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A60" w:rsidRPr="007F0A60" w:rsidRDefault="007F0A60" w:rsidP="007F0A60">
      <w:pPr>
        <w:spacing w:line="360" w:lineRule="auto"/>
        <w:ind w:left="-900" w:right="-720"/>
        <w:rPr>
          <w:rFonts w:ascii="GHEA Grapalat" w:hAnsi="GHEA Grapalat" w:cs="Sylfaen"/>
          <w:b/>
          <w:lang w:val="af-ZA"/>
        </w:rPr>
      </w:pPr>
    </w:p>
    <w:p w:rsidR="007F0A60" w:rsidRPr="007F0A60" w:rsidRDefault="007F0A60" w:rsidP="007F0A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af-ZA"/>
        </w:rPr>
      </w:pPr>
      <w:r w:rsidRPr="007F0A60">
        <w:rPr>
          <w:rFonts w:ascii="Calibri" w:hAnsi="Calibri" w:cs="Calibri"/>
          <w:color w:val="000000"/>
          <w:lang w:val="af-ZA"/>
        </w:rPr>
        <w:t>      </w:t>
      </w:r>
    </w:p>
    <w:p w:rsidR="007F0A60" w:rsidRPr="00E35CEB" w:rsidRDefault="007F0A60" w:rsidP="00E35CE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E35CEB">
        <w:rPr>
          <w:rStyle w:val="Strong"/>
          <w:rFonts w:ascii="GHEA Grapalat" w:hAnsi="GHEA Grapalat"/>
          <w:color w:val="000000"/>
        </w:rPr>
        <w:t>ԱՄՓՈՓԱԹԵՐԹ</w:t>
      </w:r>
    </w:p>
    <w:p w:rsidR="007F0A60" w:rsidRPr="00E35CEB" w:rsidRDefault="007F0A60" w:rsidP="00E35CE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E35CEB">
        <w:rPr>
          <w:rFonts w:ascii="Calibri" w:hAnsi="Calibri" w:cs="Calibri"/>
          <w:color w:val="000000"/>
          <w:lang w:val="af-ZA"/>
        </w:rPr>
        <w:t>  </w:t>
      </w:r>
    </w:p>
    <w:p w:rsidR="007F0A60" w:rsidRPr="002A4AF4" w:rsidRDefault="0010293D" w:rsidP="002A4AF4">
      <w:pPr>
        <w:tabs>
          <w:tab w:val="left" w:pos="450"/>
          <w:tab w:val="left" w:pos="540"/>
          <w:tab w:val="left" w:pos="630"/>
        </w:tabs>
        <w:autoSpaceDE w:val="0"/>
        <w:autoSpaceDN w:val="0"/>
        <w:adjustRightInd w:val="0"/>
        <w:spacing w:after="200" w:line="360" w:lineRule="auto"/>
        <w:ind w:right="9" w:firstLine="180"/>
        <w:jc w:val="center"/>
        <w:rPr>
          <w:rFonts w:ascii="GHEA Grapalat" w:eastAsia="Calibri" w:hAnsi="GHEA Grapalat"/>
          <w:b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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ԼԻՑԵՆԶԱՎՈՐՄԱՆ ՄԱՍԻՆ» ՕՐԵՆՔՈՒՄ ՓՈՓՈԽՈՒԹՅՈՒՆ ԵՎ ԼՐԱՑՈՒՄՆԵՐ ԿԱՏԱՐԵԼՈՒ ՄԱՍԻՆ», «ՊԵՏԱԿԱՆ ՏՈՒՐՔԻ ՄԱՍԻՆ» ՕՐԵՆՔՈՒՄ ՓՈՓՈԽՈՒԹՅՈՒՆ ԿԱՏԱՐԵԼՈՒ ՄԱՍԻՆ», «ՔԱՂԱՔԱՇԻՆՈՒԹՅԱՆ ՄԱՍԻՆ» ՕՐԵՆՔՈՒՄ ՓՈՓՈԽՈՒԹՅՈՒՆՆԵՐ ԵՎ ԼՐԱՑՈՒՄՆԵՐ ԿԱՏԱՐԵԼՈՒ ՄԱՍԻՆ</w:t>
      </w:r>
      <w:r w:rsidR="003577FA">
        <w:rPr>
          <w:rFonts w:ascii="GHEA Grapalat" w:eastAsia="Calibri" w:hAnsi="GHEA Grapalat"/>
          <w:b/>
          <w:lang w:val="hy-AM" w:eastAsia="en-US"/>
        </w:rPr>
        <w:t>» ԵՎ</w:t>
      </w:r>
      <w:r w:rsidR="002A4AF4" w:rsidRPr="002A4AF4">
        <w:rPr>
          <w:rFonts w:ascii="GHEA Grapalat" w:eastAsia="Calibri" w:hAnsi="GHEA Grapalat"/>
          <w:b/>
          <w:lang w:val="hy-AM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af-ZA" w:eastAsia="en-US"/>
        </w:rPr>
        <w:t>«</w:t>
      </w:r>
      <w:r w:rsidR="002A4AF4" w:rsidRPr="002A4AF4">
        <w:rPr>
          <w:rFonts w:ascii="GHEA Grapalat" w:eastAsia="Calibri" w:hAnsi="GHEA Grapalat"/>
          <w:b/>
          <w:lang w:val="hy-AM" w:eastAsia="en-US"/>
        </w:rPr>
        <w:t>ՔԱՂԱՔԱՇԻՆՈՒԹՅԱՆ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ԲՆԱԳԱՎԱՌՈՒՄ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ԻՐԱՎԱԽԱԽՏՈՒՄՆԵՐԻ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ՀԱՄԱՐ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ՊԱՏԱՍԽԱՆԱՏՎՈՒԹՅԱՆ</w:t>
      </w:r>
      <w:r w:rsidR="002A4AF4"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="002A4AF4" w:rsidRPr="002A4AF4">
        <w:rPr>
          <w:rFonts w:ascii="GHEA Grapalat" w:eastAsia="Calibri" w:hAnsi="GHEA Grapalat"/>
          <w:b/>
          <w:lang w:val="hy-AM" w:eastAsia="en-US"/>
        </w:rPr>
        <w:t>ՄԱՍԻՆ</w:t>
      </w:r>
      <w:r w:rsidR="002A4AF4" w:rsidRPr="002A4AF4">
        <w:rPr>
          <w:rFonts w:ascii="GHEA Grapalat" w:eastAsia="Calibri" w:hAnsi="GHEA Grapalat"/>
          <w:b/>
          <w:lang w:val="af-ZA" w:eastAsia="en-US"/>
        </w:rPr>
        <w:t>»</w:t>
      </w:r>
      <w:r w:rsidR="002A4AF4" w:rsidRPr="002A4AF4">
        <w:rPr>
          <w:rFonts w:ascii="GHEA Grapalat" w:eastAsia="Calibri" w:hAnsi="GHEA Grapalat"/>
          <w:b/>
          <w:lang w:val="hy-AM" w:eastAsia="en-US"/>
        </w:rPr>
        <w:t xml:space="preserve"> ՕՐԵՆՔՈՒՄ ՓՈՓՈԽՈՒԹՅՈՒՆ ԵՎ ԼՐԱՑՈՒՄՆԵՐ ԿԱՏԱՐԵԼՈՒ ՄԱՍԻՆ»</w:t>
      </w:r>
      <w:r w:rsidR="002A4AF4" w:rsidRPr="002A4AF4">
        <w:rPr>
          <w:rFonts w:ascii="GHEA Grapalat" w:eastAsia="Calibri" w:hAnsi="GHEA Grapalat"/>
          <w:b/>
          <w:lang w:val="fr-FR" w:eastAsia="en-US"/>
        </w:rPr>
        <w:t xml:space="preserve"> </w:t>
      </w:r>
      <w:r w:rsidR="007F0A60" w:rsidRPr="00E35CEB">
        <w:rPr>
          <w:rFonts w:ascii="GHEA Grapalat" w:hAnsi="GHEA Grapalat"/>
          <w:b/>
          <w:lang w:val="hy-AM"/>
        </w:rPr>
        <w:t xml:space="preserve"> </w:t>
      </w:r>
      <w:r w:rsidR="007F0A60" w:rsidRPr="00E35CEB">
        <w:rPr>
          <w:rFonts w:ascii="GHEA Grapalat" w:hAnsi="GHEA Grapalat"/>
          <w:b/>
        </w:rPr>
        <w:t>ՕՐԵՆՔՆԵՐԻ</w:t>
      </w:r>
      <w:r w:rsidR="007F0A60" w:rsidRPr="00E35CEB">
        <w:rPr>
          <w:rFonts w:ascii="GHEA Grapalat" w:hAnsi="GHEA Grapalat"/>
          <w:b/>
          <w:lang w:val="af-ZA"/>
        </w:rPr>
        <w:t xml:space="preserve"> </w:t>
      </w:r>
      <w:r w:rsidR="007F0A60" w:rsidRPr="00E35CEB">
        <w:rPr>
          <w:rFonts w:ascii="GHEA Grapalat" w:hAnsi="GHEA Grapalat"/>
          <w:b/>
        </w:rPr>
        <w:t>ՆԱԽԱԳԾԵՐԻ</w:t>
      </w:r>
      <w:r w:rsidR="007F0A60" w:rsidRPr="00E35CEB">
        <w:rPr>
          <w:rFonts w:ascii="GHEA Grapalat" w:hAnsi="GHEA Grapalat"/>
          <w:b/>
          <w:lang w:val="af-ZA"/>
        </w:rPr>
        <w:t xml:space="preserve"> </w:t>
      </w:r>
    </w:p>
    <w:p w:rsidR="00D044AE" w:rsidRPr="00E35CEB" w:rsidRDefault="00D044AE" w:rsidP="00E35CE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color w:val="000000"/>
          <w:lang w:val="af-ZA"/>
        </w:rPr>
      </w:pPr>
    </w:p>
    <w:tbl>
      <w:tblPr>
        <w:tblpPr w:leftFromText="180" w:rightFromText="180" w:vertAnchor="text" w:tblpX="-98" w:tblpY="1"/>
        <w:tblOverlap w:val="never"/>
        <w:tblW w:w="155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2"/>
        <w:gridCol w:w="35"/>
        <w:gridCol w:w="5545"/>
      </w:tblGrid>
      <w:tr w:rsidR="004D3E76" w:rsidRPr="00E35CEB" w:rsidTr="001277B1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3E76" w:rsidRPr="00E35CEB" w:rsidRDefault="004D3E76" w:rsidP="00892540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Calibri" w:hAnsi="Calibri" w:cs="Calibri"/>
                <w:color w:val="000000"/>
                <w:lang w:val="af-ZA"/>
              </w:rPr>
              <w:t> 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1. 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ՀՀ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892540">
              <w:rPr>
                <w:rFonts w:ascii="GHEA Grapalat" w:hAnsi="GHEA Grapalat"/>
                <w:color w:val="000000"/>
              </w:rPr>
              <w:t>արտաքին</w:t>
            </w:r>
            <w:proofErr w:type="spellEnd"/>
            <w:r w:rsidR="00892540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892540">
              <w:rPr>
                <w:rFonts w:ascii="GHEA Grapalat" w:hAnsi="GHEA Grapalat"/>
                <w:color w:val="000000"/>
              </w:rPr>
              <w:t>գործերի</w:t>
            </w:r>
            <w:proofErr w:type="spellEnd"/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3E76" w:rsidRPr="00E35CEB" w:rsidRDefault="00892540" w:rsidP="00945A0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17.02.2022</w:t>
            </w:r>
            <w:r w:rsidR="004D3E76"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="004D3E76"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4D3E76" w:rsidRPr="00E35CEB" w:rsidTr="001277B1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D3E76" w:rsidRPr="00E35CEB" w:rsidRDefault="004D3E76" w:rsidP="00945A08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D3E76" w:rsidRPr="00E35CEB" w:rsidRDefault="004D3E76" w:rsidP="00945A08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892540" w:rsidRPr="00892540">
              <w:rPr>
                <w:rFonts w:ascii="GHEA Grapalat" w:hAnsi="GHEA Grapalat"/>
                <w:color w:val="000000"/>
                <w:lang w:val="af-ZA"/>
              </w:rPr>
              <w:t>1111/6723-22</w:t>
            </w:r>
          </w:p>
        </w:tc>
      </w:tr>
      <w:tr w:rsidR="00E37A67" w:rsidRPr="0010293D" w:rsidTr="00892540">
        <w:trPr>
          <w:trHeight w:val="543"/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044AE" w:rsidRPr="00E35CEB" w:rsidRDefault="00892540" w:rsidP="00F225C3">
            <w:pPr>
              <w:spacing w:line="360" w:lineRule="auto"/>
              <w:ind w:left="150"/>
              <w:rPr>
                <w:rFonts w:ascii="GHEA Grapalat" w:hAnsi="GHEA Grapalat"/>
                <w:color w:val="000000"/>
                <w:lang w:val="hy-AM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044AE" w:rsidRPr="00E35CEB" w:rsidRDefault="00D044AE" w:rsidP="00945A08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E35CEB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44AE" w:rsidRPr="00E35CEB" w:rsidRDefault="003F26E2" w:rsidP="00892540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bookmarkStart w:id="0" w:name="_GoBack"/>
            <w:bookmarkEnd w:id="0"/>
            <w:r w:rsidRPr="00E35CE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82E87" w:rsidRPr="00E35CEB" w:rsidTr="00A45421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2E87" w:rsidRPr="00E35CEB" w:rsidRDefault="00D82E87" w:rsidP="00D82E87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Calibri" w:hAnsi="Calibri" w:cs="Calibri"/>
                <w:color w:val="000000"/>
                <w:lang w:val="af-ZA"/>
              </w:rPr>
              <w:t> </w:t>
            </w:r>
            <w:r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. 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ՀՀ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արտակարգ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իրավիճակների</w:t>
            </w:r>
            <w:proofErr w:type="spellEnd"/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82E87" w:rsidRPr="00E35CEB" w:rsidRDefault="00D82E87" w:rsidP="00D82E87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18.02.2022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D82E87" w:rsidRPr="00E35CEB" w:rsidTr="00A45421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82E87" w:rsidRPr="00E35CEB" w:rsidRDefault="00D82E87" w:rsidP="00D82E87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82E87" w:rsidRPr="00E35CEB" w:rsidRDefault="00D82E87" w:rsidP="00D82E87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Pr="00D82E87">
              <w:rPr>
                <w:rFonts w:ascii="GHEA Grapalat" w:hAnsi="GHEA Grapalat"/>
                <w:color w:val="000000"/>
                <w:lang w:val="af-ZA"/>
              </w:rPr>
              <w:t>01/15.2/996-2022</w:t>
            </w:r>
          </w:p>
        </w:tc>
      </w:tr>
      <w:tr w:rsidR="00D82E87" w:rsidRPr="0010293D" w:rsidTr="00892540">
        <w:trPr>
          <w:trHeight w:val="543"/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2E87" w:rsidRPr="00E35CEB" w:rsidRDefault="00D82E87" w:rsidP="00F225C3">
            <w:pPr>
              <w:spacing w:line="360" w:lineRule="auto"/>
              <w:ind w:left="150"/>
              <w:rPr>
                <w:rFonts w:ascii="GHEA Grapalat" w:hAnsi="GHEA Grapalat" w:cs="Sylfaen"/>
                <w:lang w:val="de-DE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D82E87" w:rsidRPr="00E35CEB" w:rsidRDefault="00D82E87" w:rsidP="00945A08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2E87" w:rsidRPr="00AA6F83" w:rsidRDefault="00D82E87" w:rsidP="00892540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E35CE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16662" w:rsidRPr="00E35CEB" w:rsidTr="00161B06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6662" w:rsidRPr="00EC727B" w:rsidRDefault="00516662" w:rsidP="00516662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af-ZA"/>
              </w:rPr>
            </w:pPr>
            <w:r w:rsidRPr="00EC727B">
              <w:rPr>
                <w:rFonts w:ascii="Calibri" w:hAnsi="Calibri" w:cs="Calibri"/>
                <w:color w:val="000000"/>
                <w:lang w:val="af-ZA"/>
              </w:rPr>
              <w:t> </w:t>
            </w:r>
            <w:r w:rsidRPr="00EC727B">
              <w:rPr>
                <w:rFonts w:ascii="GHEA Grapalat" w:hAnsi="GHEA Grapalat" w:cs="Calibri"/>
                <w:color w:val="000000"/>
                <w:lang w:val="af-ZA"/>
              </w:rPr>
              <w:t xml:space="preserve">3. </w:t>
            </w:r>
            <w:r w:rsidRPr="00EC727B">
              <w:rPr>
                <w:rFonts w:ascii="GHEA Grapalat" w:hAnsi="GHEA Grapalat" w:cs="Arial"/>
                <w:color w:val="000000"/>
                <w:lang w:val="af-ZA"/>
              </w:rPr>
              <w:t>ՀՀ</w:t>
            </w:r>
            <w:r w:rsidRPr="00EC727B">
              <w:rPr>
                <w:rFonts w:ascii="GHEA Grapalat" w:hAnsi="GHEA Grapalat" w:cs="Calibri"/>
                <w:color w:val="000000"/>
                <w:lang w:val="af-ZA"/>
              </w:rPr>
              <w:t xml:space="preserve"> </w:t>
            </w:r>
            <w:r w:rsidRPr="00EC727B">
              <w:rPr>
                <w:rFonts w:ascii="GHEA Grapalat" w:hAnsi="GHEA Grapalat" w:cs="Arial"/>
                <w:color w:val="000000"/>
                <w:lang w:val="af-ZA"/>
              </w:rPr>
              <w:t>աշխատանքի</w:t>
            </w:r>
            <w:r w:rsidRPr="00EC727B">
              <w:rPr>
                <w:rFonts w:ascii="GHEA Grapalat" w:hAnsi="GHEA Grapalat" w:cs="Calibri"/>
                <w:color w:val="000000"/>
                <w:lang w:val="af-ZA"/>
              </w:rPr>
              <w:t xml:space="preserve"> </w:t>
            </w:r>
            <w:r w:rsidRPr="00EC727B">
              <w:rPr>
                <w:rFonts w:ascii="GHEA Grapalat" w:hAnsi="GHEA Grapalat" w:cs="Arial"/>
                <w:color w:val="000000"/>
                <w:lang w:val="af-ZA"/>
              </w:rPr>
              <w:t>և</w:t>
            </w:r>
            <w:r w:rsidRPr="00EC727B">
              <w:rPr>
                <w:rFonts w:ascii="GHEA Grapalat" w:hAnsi="GHEA Grapalat" w:cs="Calibri"/>
                <w:color w:val="000000"/>
                <w:lang w:val="af-ZA"/>
              </w:rPr>
              <w:t xml:space="preserve"> </w:t>
            </w:r>
            <w:r w:rsidRPr="00EC727B">
              <w:rPr>
                <w:rFonts w:ascii="GHEA Grapalat" w:hAnsi="GHEA Grapalat" w:cs="Arial"/>
                <w:color w:val="000000"/>
                <w:lang w:val="af-ZA"/>
              </w:rPr>
              <w:t>սոցիալական</w:t>
            </w:r>
            <w:r w:rsidRPr="00EC727B">
              <w:rPr>
                <w:rFonts w:ascii="GHEA Grapalat" w:hAnsi="GHEA Grapalat" w:cs="Calibri"/>
                <w:color w:val="000000"/>
                <w:lang w:val="af-ZA"/>
              </w:rPr>
              <w:t xml:space="preserve"> </w:t>
            </w:r>
            <w:r w:rsidRPr="00EC727B">
              <w:rPr>
                <w:rFonts w:ascii="GHEA Grapalat" w:hAnsi="GHEA Grapalat" w:cs="Arial"/>
                <w:color w:val="000000"/>
                <w:lang w:val="af-ZA"/>
              </w:rPr>
              <w:t>հարցերի</w:t>
            </w:r>
            <w:r w:rsidRPr="00EC727B">
              <w:rPr>
                <w:rFonts w:ascii="GHEA Grapalat" w:hAnsi="GHEA Grapalat" w:cs="Calibri"/>
                <w:color w:val="000000"/>
                <w:lang w:val="af-ZA"/>
              </w:rPr>
              <w:t xml:space="preserve"> </w:t>
            </w:r>
            <w:r w:rsidRPr="00EC727B">
              <w:rPr>
                <w:rFonts w:ascii="GHEA Grapalat" w:hAnsi="GHEA Grapalat" w:cs="Arial"/>
                <w:color w:val="000000"/>
                <w:lang w:val="af-ZA"/>
              </w:rPr>
              <w:t>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6662" w:rsidRPr="00E35CEB" w:rsidRDefault="00516662" w:rsidP="0051666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21.02.2022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516662" w:rsidRPr="00E35CEB" w:rsidTr="00161B06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16662" w:rsidRPr="00E35CEB" w:rsidRDefault="00516662" w:rsidP="00516662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16662" w:rsidRPr="00E35CEB" w:rsidRDefault="00516662" w:rsidP="0051666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Pr="00516662">
              <w:rPr>
                <w:rFonts w:ascii="GHEA Grapalat" w:hAnsi="GHEA Grapalat"/>
                <w:color w:val="000000"/>
                <w:lang w:val="af-ZA"/>
              </w:rPr>
              <w:t>ՄՆ/ԳԽ/4307-2022</w:t>
            </w:r>
          </w:p>
        </w:tc>
      </w:tr>
      <w:tr w:rsidR="00516662" w:rsidRPr="0010293D" w:rsidTr="00892540">
        <w:trPr>
          <w:trHeight w:val="543"/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662" w:rsidRPr="00E35CEB" w:rsidRDefault="00516662" w:rsidP="00F225C3">
            <w:pPr>
              <w:spacing w:line="360" w:lineRule="auto"/>
              <w:ind w:left="150"/>
              <w:rPr>
                <w:rFonts w:ascii="GHEA Grapalat" w:hAnsi="GHEA Grapalat" w:cs="Sylfaen"/>
                <w:lang w:val="de-DE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16662" w:rsidRPr="00E35CEB" w:rsidRDefault="00516662" w:rsidP="00516662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662" w:rsidRPr="00AA6F83" w:rsidRDefault="00516662" w:rsidP="00516662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E35CE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C727B" w:rsidRPr="00E35CEB" w:rsidTr="00161B06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27B" w:rsidRPr="00E35CEB" w:rsidRDefault="00EC727B" w:rsidP="00EC727B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Calibri" w:hAnsi="Calibri" w:cs="Calibri"/>
                <w:color w:val="000000"/>
                <w:lang w:val="af-ZA"/>
              </w:rPr>
              <w:t> </w:t>
            </w:r>
            <w:r>
              <w:rPr>
                <w:rFonts w:ascii="GHEA Grapalat" w:hAnsi="GHEA Grapalat"/>
                <w:color w:val="000000"/>
                <w:lang w:val="af-ZA"/>
              </w:rPr>
              <w:t>4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. 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ՀՀ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կոմիտե</w:t>
            </w:r>
            <w:proofErr w:type="spellEnd"/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27B" w:rsidRPr="00E35CEB" w:rsidRDefault="00EC727B" w:rsidP="00EC727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22.02.2022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EC727B" w:rsidRPr="00E35CEB" w:rsidTr="00161B06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C727B" w:rsidRPr="00E35CEB" w:rsidRDefault="00EC727B" w:rsidP="00EC727B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C727B" w:rsidRPr="00E35CEB" w:rsidRDefault="00EC727B" w:rsidP="00EC727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Pr="00EC727B">
              <w:rPr>
                <w:rFonts w:ascii="GHEA Grapalat" w:hAnsi="GHEA Grapalat"/>
                <w:color w:val="000000"/>
                <w:lang w:val="af-ZA"/>
              </w:rPr>
              <w:t>ՍԹ/1681-2022</w:t>
            </w:r>
          </w:p>
        </w:tc>
      </w:tr>
      <w:tr w:rsidR="00EC727B" w:rsidRPr="0010293D" w:rsidTr="00892540">
        <w:trPr>
          <w:trHeight w:val="543"/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C727B" w:rsidRPr="00E35CEB" w:rsidRDefault="00EC727B" w:rsidP="00F225C3">
            <w:pPr>
              <w:spacing w:line="360" w:lineRule="auto"/>
              <w:ind w:left="150"/>
              <w:rPr>
                <w:rFonts w:ascii="GHEA Grapalat" w:hAnsi="GHEA Grapalat" w:cs="Sylfaen"/>
                <w:lang w:val="de-DE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lastRenderedPageBreak/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C727B" w:rsidRPr="00E35CEB" w:rsidRDefault="00EC727B" w:rsidP="00EC727B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C727B" w:rsidRPr="00AA6F83" w:rsidRDefault="00EC727B" w:rsidP="00EC727B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E35CE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C727B" w:rsidRPr="00E35CEB" w:rsidTr="00083E3C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27B" w:rsidRPr="00B0030A" w:rsidRDefault="00EC727B" w:rsidP="00B0030A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E35CEB">
              <w:rPr>
                <w:rFonts w:ascii="Calibri" w:hAnsi="Calibri" w:cs="Calibri"/>
                <w:color w:val="000000"/>
                <w:lang w:val="af-ZA"/>
              </w:rPr>
              <w:t> </w:t>
            </w:r>
            <w:r w:rsidR="00B0030A">
              <w:rPr>
                <w:rFonts w:ascii="GHEA Grapalat" w:hAnsi="GHEA Grapalat"/>
                <w:color w:val="000000"/>
                <w:lang w:val="af-ZA"/>
              </w:rPr>
              <w:t>5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. 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ՀՀ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B0030A">
              <w:rPr>
                <w:rFonts w:ascii="GHEA Grapalat" w:hAnsi="GHEA Grapalat"/>
                <w:color w:val="000000"/>
              </w:rPr>
              <w:t>պետական</w:t>
            </w:r>
            <w:proofErr w:type="spellEnd"/>
            <w:r w:rsidR="00B0030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B0030A">
              <w:rPr>
                <w:rFonts w:ascii="GHEA Grapalat" w:hAnsi="GHEA Grapalat"/>
                <w:color w:val="000000"/>
              </w:rPr>
              <w:t>եկամուտների</w:t>
            </w:r>
            <w:proofErr w:type="spellEnd"/>
            <w:r w:rsidR="00B0030A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B0030A">
              <w:rPr>
                <w:rFonts w:ascii="GHEA Grapalat" w:hAnsi="GHEA Grapalat"/>
                <w:color w:val="000000"/>
              </w:rPr>
              <w:t>կոմիտե</w:t>
            </w:r>
            <w:proofErr w:type="spellEnd"/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27B" w:rsidRPr="00E35CEB" w:rsidRDefault="00EC727B" w:rsidP="00B0030A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>2</w:t>
            </w:r>
            <w:r w:rsidR="00B0030A">
              <w:rPr>
                <w:rFonts w:ascii="GHEA Grapalat" w:hAnsi="GHEA Grapalat"/>
                <w:color w:val="000000"/>
                <w:lang w:val="af-ZA"/>
              </w:rPr>
              <w:t>3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.0</w:t>
            </w:r>
            <w:r w:rsidR="00B0030A">
              <w:rPr>
                <w:rFonts w:ascii="GHEA Grapalat" w:hAnsi="GHEA Grapalat"/>
                <w:color w:val="000000"/>
                <w:lang w:val="af-ZA"/>
              </w:rPr>
              <w:t>2.2022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EC727B" w:rsidRPr="00E35CEB" w:rsidTr="00083E3C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C727B" w:rsidRPr="00E35CEB" w:rsidRDefault="00EC727B" w:rsidP="00EC727B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C727B" w:rsidRPr="00E35CEB" w:rsidRDefault="00EC727B" w:rsidP="00EC727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B0030A" w:rsidRPr="00B0030A">
              <w:rPr>
                <w:rFonts w:ascii="GHEA Grapalat" w:hAnsi="GHEA Grapalat"/>
                <w:color w:val="000000"/>
                <w:lang w:val="af-ZA"/>
              </w:rPr>
              <w:t>01/3-4/12311-2022</w:t>
            </w:r>
          </w:p>
        </w:tc>
      </w:tr>
      <w:tr w:rsidR="00EC727B" w:rsidRPr="00B013DB" w:rsidTr="001277B1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030A" w:rsidRPr="00401CDA" w:rsidRDefault="00B0030A" w:rsidP="00B0030A">
            <w:pPr>
              <w:ind w:left="150" w:right="165" w:firstLine="41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1. </w:t>
            </w:r>
            <w:r w:rsidRPr="00401CDA">
              <w:rPr>
                <w:rFonts w:ascii="GHEA Grapalat" w:eastAsia="Calibri" w:hAnsi="GHEA Grapalat" w:cs="Sylfaen"/>
                <w:lang w:val="hy-AM"/>
              </w:rPr>
              <w:t xml:space="preserve">«Լիցենզավորման մասին» օրենքում փոփոխություն և լրացումներ կատարելու մասին» օրենքի նախագծի 7-րդ հոդվածի համաձայն` </w:t>
            </w:r>
            <w:r>
              <w:rPr>
                <w:rFonts w:ascii="GHEA Grapalat" w:eastAsia="Calibri" w:hAnsi="GHEA Grapalat" w:cs="Sylfaen"/>
                <w:lang w:val="hy-AM"/>
              </w:rPr>
              <w:t>մ</w:t>
            </w:r>
            <w:r w:rsidRPr="00401CDA">
              <w:rPr>
                <w:rFonts w:ascii="GHEA Grapalat" w:eastAsia="Calibri" w:hAnsi="GHEA Grapalat" w:cs="Sylfaen"/>
                <w:lang w:val="hy-AM"/>
              </w:rPr>
              <w:t xml:space="preserve">ինչև </w:t>
            </w:r>
            <w:r>
              <w:rPr>
                <w:rFonts w:ascii="GHEA Grapalat" w:eastAsia="Calibri" w:hAnsi="GHEA Grapalat" w:cs="Sylfaen"/>
                <w:lang w:val="hy-AM"/>
              </w:rPr>
              <w:t>ն</w:t>
            </w:r>
            <w:r w:rsidRPr="00401CDA">
              <w:rPr>
                <w:rFonts w:ascii="GHEA Grapalat" w:eastAsia="Calibri" w:hAnsi="GHEA Grapalat" w:cs="Sylfaen"/>
                <w:lang w:val="hy-AM"/>
              </w:rPr>
              <w:t xml:space="preserve">ույն օրենքն ուժի մեջ մտնելը քաղաքաշինության բնագավառում պայմանագրային պարտավորություններ ստանձնած լիցենզավորված անձանց լիցենզիաների գործողությունը (ստանձնած պայմանագրային պարտավորությունների մասով) դադարում է համապատասխան պայմանագրերով ամրագրված պարտավորությունները և պարտականություններն ավարտելուց կամ դադարելուց մեկ օր հետո: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Դրա </w:t>
            </w:r>
            <w:r w:rsidRPr="00401CDA">
              <w:rPr>
                <w:rFonts w:ascii="GHEA Grapalat" w:eastAsia="Calibri" w:hAnsi="GHEA Grapalat" w:cs="Sylfaen"/>
                <w:lang w:val="hy-AM"/>
              </w:rPr>
              <w:t xml:space="preserve">հետ կապված հարկ </w:t>
            </w:r>
            <w:r>
              <w:rPr>
                <w:rFonts w:ascii="GHEA Grapalat" w:eastAsia="Calibri" w:hAnsi="GHEA Grapalat" w:cs="Sylfaen"/>
                <w:lang w:val="hy-AM"/>
              </w:rPr>
              <w:t>ենք համարում</w:t>
            </w:r>
            <w:r w:rsidRPr="00401CDA">
              <w:rPr>
                <w:rFonts w:ascii="GHEA Grapalat" w:eastAsia="Calibri" w:hAnsi="GHEA Grapalat" w:cs="Sylfaen"/>
                <w:lang w:val="hy-AM"/>
              </w:rPr>
              <w:t xml:space="preserve"> նշել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, որ </w:t>
            </w:r>
            <w:r w:rsidRPr="00401CDA">
              <w:rPr>
                <w:rFonts w:ascii="GHEA Grapalat" w:eastAsia="Calibri" w:hAnsi="GHEA Grapalat" w:cs="Sylfaen"/>
                <w:lang w:val="hy-AM"/>
              </w:rPr>
              <w:t>«Պետական տուրքի մասին» օրենքի 6.1</w:t>
            </w:r>
            <w:r>
              <w:rPr>
                <w:rFonts w:ascii="GHEA Grapalat" w:eastAsia="Calibri" w:hAnsi="GHEA Grapalat" w:cs="Sylfaen"/>
                <w:lang w:val="hy-AM"/>
              </w:rPr>
              <w:t>-ին</w:t>
            </w:r>
            <w:r w:rsidRPr="00401CDA">
              <w:rPr>
                <w:rFonts w:ascii="GHEA Grapalat" w:eastAsia="Calibri" w:hAnsi="GHEA Grapalat" w:cs="Sylfaen"/>
                <w:lang w:val="hy-AM"/>
              </w:rPr>
              <w:t xml:space="preserve"> հոդվածով սահմանված </w:t>
            </w:r>
            <w:r>
              <w:rPr>
                <w:rFonts w:ascii="GHEA Grapalat" w:eastAsia="Calibri" w:hAnsi="GHEA Grapalat" w:cs="Sylfaen"/>
                <w:lang w:val="hy-AM"/>
              </w:rPr>
              <w:t>են</w:t>
            </w:r>
            <w:r w:rsidRPr="00401CDA">
              <w:rPr>
                <w:rFonts w:ascii="GHEA Grapalat" w:eastAsia="Calibri" w:hAnsi="GHEA Grapalat" w:cs="Sylfaen"/>
                <w:lang w:val="hy-AM"/>
              </w:rPr>
              <w:t xml:space="preserve"> տարեկան պետական տուրքի վճարման պարտավորության դադարման դրույթները: Նույն օրենքի </w:t>
            </w:r>
            <w:r w:rsidRPr="00401CDA">
              <w:rPr>
                <w:rFonts w:ascii="GHEA Grapalat" w:hAnsi="GHEA Grapalat" w:cs="Sylfaen"/>
                <w:lang w:val="hy-AM"/>
              </w:rPr>
              <w:t>36.1-ին հոդվածի 1-ին մասի համաձայն՝ պետական տուրքի պարտավորությունների (տուրք, տույժ), բացառությամբ օրենքի 19-րդ հոդվածի 15.6-րդ ենթակետով, 19.7-րդ և 19.8-րդ հոդվածներով սահմանված պետական տուրքի պարտավորությունների, հաշվառման համար հարկային մարմնում բացվում են անձնական հաշվի քարտեր: Անձնական հաշվի քարտի ձևը և վարման կարգը սահմանում է վերադաս հարկային մարմինը: Նույն օրենքի 37-րդ հոդվածի համաձայն՝ պետական տուրքի հաշվարկման և գանձման կարգի պահպանման նկատմամբ վերահսկողությունն իրականացնում են Հայաստանի Հանրապետության կառավարության լիազորած մարմինները:</w:t>
            </w:r>
          </w:p>
          <w:p w:rsidR="00B0030A" w:rsidRDefault="00B0030A" w:rsidP="00B0030A">
            <w:pPr>
              <w:tabs>
                <w:tab w:val="left" w:pos="851"/>
                <w:tab w:val="left" w:pos="993"/>
              </w:tabs>
              <w:ind w:left="240" w:right="165" w:firstLine="322"/>
              <w:jc w:val="both"/>
              <w:rPr>
                <w:rFonts w:ascii="GHEA Grapalat" w:hAnsi="GHEA Grapalat" w:cs="Sylfaen"/>
                <w:lang w:val="hy-AM"/>
              </w:rPr>
            </w:pPr>
            <w:r w:rsidRPr="009E78AD">
              <w:rPr>
                <w:rFonts w:ascii="GHEA Grapalat" w:hAnsi="GHEA Grapalat" w:cs="Sylfaen"/>
                <w:lang w:val="hy-AM"/>
              </w:rPr>
              <w:t>«Պետական տուրքի հաշվարկման և գանձման կարգի պահպանման նկատմամբ վերահսկողության ուժեղացման միջոցառումների մասին»</w:t>
            </w:r>
            <w:r>
              <w:rPr>
                <w:rFonts w:ascii="GHEA Grapalat" w:hAnsi="GHEA Grapalat" w:cs="Sylfaen"/>
                <w:lang w:val="hy-AM"/>
              </w:rPr>
              <w:t xml:space="preserve"> ՀՀ կառավարության 1997 թվականի </w:t>
            </w:r>
            <w:r w:rsidRPr="009E78AD">
              <w:rPr>
                <w:rFonts w:ascii="GHEA Grapalat" w:hAnsi="GHEA Grapalat" w:cs="Sylfaen"/>
                <w:lang w:val="hy-AM"/>
              </w:rPr>
              <w:t>նոյեմբերի 29-ի թիվ 547 որոշ</w:t>
            </w:r>
            <w:r>
              <w:rPr>
                <w:rFonts w:ascii="GHEA Grapalat" w:hAnsi="GHEA Grapalat" w:cs="Sylfaen"/>
                <w:lang w:val="hy-AM"/>
              </w:rPr>
              <w:t xml:space="preserve">ման </w:t>
            </w:r>
            <w:r w:rsidRPr="009E78AD">
              <w:rPr>
                <w:rFonts w:ascii="GHEA Grapalat" w:hAnsi="GHEA Grapalat" w:cs="Sylfaen"/>
                <w:lang w:val="hy-AM"/>
              </w:rPr>
              <w:t>1-ին կետի «ա» ենթակետի համաձայն՝ պետական տուրքի հաշվարկման և գանձման կարգի պահպանման նկատմամբ վերահսկողությունն իրականացնում է հարկային մարմինը:</w:t>
            </w:r>
          </w:p>
          <w:p w:rsidR="00EC727B" w:rsidRPr="00E35CEB" w:rsidRDefault="00B0030A" w:rsidP="00B0030A">
            <w:pPr>
              <w:tabs>
                <w:tab w:val="left" w:pos="851"/>
                <w:tab w:val="left" w:pos="993"/>
              </w:tabs>
              <w:ind w:left="240" w:right="165" w:firstLine="32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E78AD">
              <w:rPr>
                <w:rFonts w:ascii="GHEA Grapalat" w:hAnsi="GHEA Grapalat" w:cs="Sylfaen"/>
                <w:lang w:val="hy-AM"/>
              </w:rPr>
              <w:t>ՀՀ կառավարության 05.10.2017թ. N1292-Ն որոշման համաձայն` օրենքով սահմանված գործունեության տեսակով զբաղվելու թույլտվություն կամ լիցենզիա տրամադրող լիազորված մարմինների կողմից տրված թույլտվությունների և (կամ) լիցենզիաների</w:t>
            </w:r>
            <w:r>
              <w:rPr>
                <w:rFonts w:ascii="GHEA Grapalat" w:hAnsi="GHEA Grapalat" w:cs="Sylfaen"/>
                <w:lang w:val="hy-AM"/>
              </w:rPr>
              <w:t xml:space="preserve"> ինչպես նաև լիցենզիաների և ներդիրների գործողության կասեցման և դադարեցման</w:t>
            </w:r>
            <w:r w:rsidRPr="009E78AD">
              <w:rPr>
                <w:rFonts w:ascii="GHEA Grapalat" w:hAnsi="GHEA Grapalat" w:cs="Sylfaen"/>
                <w:lang w:val="hy-AM"/>
              </w:rPr>
              <w:t xml:space="preserve"> վերաբերյալ տեղեկություններ ներկայացվում </w:t>
            </w:r>
            <w:r>
              <w:rPr>
                <w:rFonts w:ascii="GHEA Grapalat" w:hAnsi="GHEA Grapalat" w:cs="Sylfaen"/>
                <w:lang w:val="hy-AM"/>
              </w:rPr>
              <w:t xml:space="preserve">են </w:t>
            </w:r>
            <w:r w:rsidRPr="009E78AD">
              <w:rPr>
                <w:rFonts w:ascii="GHEA Grapalat" w:hAnsi="GHEA Grapalat" w:cs="Sylfaen"/>
                <w:lang w:val="hy-AM"/>
              </w:rPr>
              <w:t xml:space="preserve">հարկային մարմին, որի հիման վրա հարկային մարմինը իրականացնում է պետական տուրքի գծով </w:t>
            </w:r>
            <w:r w:rsidRPr="009E78AD">
              <w:rPr>
                <w:rFonts w:ascii="GHEA Grapalat" w:hAnsi="GHEA Grapalat" w:cs="Sylfaen"/>
                <w:lang w:val="hy-AM"/>
              </w:rPr>
              <w:lastRenderedPageBreak/>
              <w:t>պարտավորությունների հաշվառում:</w:t>
            </w:r>
            <w:r>
              <w:rPr>
                <w:rFonts w:ascii="GHEA Grapalat" w:hAnsi="GHEA Grapalat" w:cs="Sylfaen"/>
                <w:lang w:val="hy-AM"/>
              </w:rPr>
              <w:t xml:space="preserve"> Ելնելով վերոգրյալից՝ առաջարկում ենք </w:t>
            </w:r>
            <w:r w:rsidRPr="00401CDA">
              <w:rPr>
                <w:rFonts w:ascii="GHEA Grapalat" w:hAnsi="GHEA Grapalat" w:cs="Sylfaen"/>
                <w:lang w:val="hy-AM"/>
              </w:rPr>
              <w:t>«Լիցենզավորման մասին» օրենքում փոփոխություն և լրացումներ կատարելու մասին» օրենքի նախագծի 7-րդ հոդված</w:t>
            </w:r>
            <w:r>
              <w:rPr>
                <w:rFonts w:ascii="GHEA Grapalat" w:hAnsi="GHEA Grapalat" w:cs="Sylfaen"/>
                <w:lang w:val="hy-AM"/>
              </w:rPr>
              <w:t xml:space="preserve">ով սահմանել հստակ ժամկետ </w:t>
            </w:r>
            <w:r w:rsidRPr="00401CDA">
              <w:rPr>
                <w:rFonts w:ascii="GHEA Grapalat" w:hAnsi="GHEA Grapalat" w:cs="Sylfaen"/>
                <w:lang w:val="hy-AM"/>
              </w:rPr>
              <w:t>լիցենզիաների գործողությ</w:t>
            </w:r>
            <w:r>
              <w:rPr>
                <w:rFonts w:ascii="GHEA Grapalat" w:hAnsi="GHEA Grapalat" w:cs="Sylfaen"/>
                <w:lang w:val="hy-AM"/>
              </w:rPr>
              <w:t>ան դադարման համար</w:t>
            </w:r>
            <w:r w:rsidRPr="00B013DB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C727B" w:rsidRPr="00E35CEB" w:rsidRDefault="00EC727B" w:rsidP="00EC727B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C727B" w:rsidRPr="00B013DB" w:rsidRDefault="00B0030A" w:rsidP="00EC727B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Calibri" w:hAnsi="Calibri" w:cs="Calibri"/>
                <w:color w:val="000000"/>
                <w:lang w:val="hy-AM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B013DB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:rsidR="00B0030A" w:rsidRPr="00B013DB" w:rsidRDefault="00B0030A" w:rsidP="00EC727B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Calibri" w:hAnsi="Calibri" w:cs="Calibri"/>
                <w:color w:val="000000"/>
                <w:lang w:val="hy-AM"/>
              </w:rPr>
            </w:pPr>
          </w:p>
          <w:p w:rsidR="00B0030A" w:rsidRPr="00E35CEB" w:rsidRDefault="00B0030A" w:rsidP="00B013DB">
            <w:pPr>
              <w:tabs>
                <w:tab w:val="left" w:pos="252"/>
              </w:tabs>
              <w:ind w:left="150"/>
              <w:rPr>
                <w:rFonts w:ascii="GHEA Grapalat" w:hAnsi="GHEA Grapalat"/>
                <w:lang w:val="af-ZA"/>
              </w:rPr>
            </w:pPr>
            <w:r w:rsidRPr="00E35CEB">
              <w:rPr>
                <w:rFonts w:ascii="GHEA Grapalat" w:hAnsi="GHEA Grapalat" w:cs="GHEA Grapalat"/>
                <w:lang w:val="hy-AM"/>
              </w:rPr>
              <w:t>Նախագծում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փոփոխություն</w:t>
            </w:r>
            <w:proofErr w:type="spellEnd"/>
            <w:r w:rsidRPr="00E35CEB">
              <w:rPr>
                <w:rFonts w:ascii="GHEA Grapalat" w:hAnsi="GHEA Grapalat"/>
                <w:lang w:val="af-ZA"/>
              </w:rPr>
              <w:t>:</w:t>
            </w:r>
          </w:p>
          <w:p w:rsidR="00B0030A" w:rsidRPr="00B013DB" w:rsidRDefault="00B0030A" w:rsidP="00EC727B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C727B" w:rsidRPr="00B013DB" w:rsidTr="001277B1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030A" w:rsidRDefault="00B0030A" w:rsidP="00B0030A">
            <w:pPr>
              <w:tabs>
                <w:tab w:val="left" w:pos="851"/>
                <w:tab w:val="left" w:pos="993"/>
              </w:tabs>
              <w:ind w:left="240" w:right="165" w:firstLine="322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2.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Առաջարկում ենք </w:t>
            </w:r>
            <w:r w:rsidRPr="00AB6814">
              <w:rPr>
                <w:rFonts w:ascii="GHEA Grapalat" w:eastAsia="Calibri" w:hAnsi="GHEA Grapalat" w:cs="Sylfaen"/>
                <w:lang w:val="hy-AM"/>
              </w:rPr>
              <w:t>«Պետական տուրքի մասին» օրենքում փոփոխություն կատարելու մասին»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օրենքի նախագծի 4-րդ հոդվածը շարադրել հետևյալ խմբագրությամբ.</w:t>
            </w:r>
          </w:p>
          <w:p w:rsidR="00B0030A" w:rsidRPr="00B013DB" w:rsidRDefault="00B0030A" w:rsidP="00B0030A">
            <w:pPr>
              <w:tabs>
                <w:tab w:val="left" w:pos="851"/>
                <w:tab w:val="left" w:pos="993"/>
              </w:tabs>
              <w:ind w:left="240" w:right="165" w:firstLine="322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AB6814">
              <w:rPr>
                <w:rFonts w:ascii="GHEA Grapalat" w:hAnsi="GHEA Grapalat"/>
                <w:bCs/>
                <w:lang w:val="hy-AM"/>
              </w:rPr>
              <w:t xml:space="preserve">«Լիցենզավորման մասին» Հայաստանի Հանրապետության օրենքում փոփոխություն կատարելու մասին </w:t>
            </w:r>
            <w:r w:rsidRPr="00AB6814">
              <w:rPr>
                <w:rFonts w:ascii="GHEA Grapalat" w:hAnsi="GHEA Grapalat"/>
                <w:bCs/>
                <w:lang w:val="af-ZA"/>
              </w:rPr>
              <w:t xml:space="preserve">2017 </w:t>
            </w:r>
            <w:r w:rsidRPr="00AB6814">
              <w:rPr>
                <w:rFonts w:ascii="GHEA Grapalat" w:hAnsi="GHEA Grapalat"/>
                <w:bCs/>
                <w:lang w:val="hy-AM"/>
              </w:rPr>
              <w:t>թվականի</w:t>
            </w:r>
            <w:r w:rsidRPr="00AB6814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AB6814">
              <w:rPr>
                <w:rFonts w:ascii="GHEA Grapalat" w:hAnsi="GHEA Grapalat"/>
                <w:bCs/>
                <w:lang w:val="hy-AM"/>
              </w:rPr>
              <w:t>դեկտեմբերի</w:t>
            </w:r>
            <w:r w:rsidRPr="00AB6814">
              <w:rPr>
                <w:rFonts w:ascii="GHEA Grapalat" w:hAnsi="GHEA Grapalat"/>
                <w:bCs/>
                <w:lang w:val="af-ZA"/>
              </w:rPr>
              <w:t xml:space="preserve"> 6-</w:t>
            </w:r>
            <w:r w:rsidRPr="00AB6814">
              <w:rPr>
                <w:rFonts w:ascii="GHEA Grapalat" w:hAnsi="GHEA Grapalat"/>
                <w:bCs/>
                <w:lang w:val="hy-AM"/>
              </w:rPr>
              <w:t>ի</w:t>
            </w:r>
            <w:r w:rsidRPr="00AB6814">
              <w:rPr>
                <w:rFonts w:ascii="Calibri" w:hAnsi="Calibri" w:cs="Calibri"/>
                <w:bCs/>
                <w:lang w:val="af-ZA"/>
              </w:rPr>
              <w:t> </w:t>
            </w:r>
            <w:r w:rsidRPr="00AB6814">
              <w:rPr>
                <w:rFonts w:ascii="GHEA Grapalat" w:hAnsi="GHEA Grapalat"/>
                <w:bCs/>
                <w:lang w:val="hy-AM"/>
              </w:rPr>
              <w:t>ՀՕ</w:t>
            </w:r>
            <w:r w:rsidRPr="00AB6814">
              <w:rPr>
                <w:rFonts w:ascii="GHEA Grapalat" w:hAnsi="GHEA Grapalat"/>
                <w:bCs/>
                <w:lang w:val="af-ZA"/>
              </w:rPr>
              <w:t>-236-</w:t>
            </w:r>
            <w:r w:rsidRPr="00AB6814">
              <w:rPr>
                <w:rFonts w:ascii="GHEA Grapalat" w:hAnsi="GHEA Grapalat"/>
                <w:bCs/>
                <w:lang w:val="hy-AM"/>
              </w:rPr>
              <w:t xml:space="preserve">Ն և </w:t>
            </w:r>
            <w:r w:rsidRPr="00AB6814">
              <w:rPr>
                <w:rFonts w:ascii="GHEA Grapalat" w:hAnsi="GHEA Grapalat"/>
                <w:lang w:val="af-ZA"/>
              </w:rPr>
              <w:t>«</w:t>
            </w:r>
            <w:r w:rsidRPr="00AB6814">
              <w:rPr>
                <w:rFonts w:ascii="GHEA Grapalat" w:hAnsi="GHEA Grapalat"/>
                <w:lang w:val="hy-AM"/>
              </w:rPr>
              <w:t>Պետական</w:t>
            </w:r>
            <w:r w:rsidRPr="00AB6814">
              <w:rPr>
                <w:rFonts w:ascii="GHEA Grapalat" w:hAnsi="GHEA Grapalat"/>
                <w:lang w:val="af-ZA"/>
              </w:rPr>
              <w:t xml:space="preserve"> </w:t>
            </w:r>
            <w:r w:rsidRPr="00AB6814">
              <w:rPr>
                <w:rFonts w:ascii="GHEA Grapalat" w:hAnsi="GHEA Grapalat"/>
                <w:lang w:val="hy-AM"/>
              </w:rPr>
              <w:t>տուրքի</w:t>
            </w:r>
            <w:r w:rsidRPr="00AB6814">
              <w:rPr>
                <w:rFonts w:ascii="GHEA Grapalat" w:hAnsi="GHEA Grapalat"/>
                <w:lang w:val="af-ZA"/>
              </w:rPr>
              <w:t xml:space="preserve"> </w:t>
            </w:r>
            <w:r w:rsidRPr="00AB6814">
              <w:rPr>
                <w:rFonts w:ascii="GHEA Grapalat" w:hAnsi="GHEA Grapalat"/>
                <w:lang w:val="hy-AM"/>
              </w:rPr>
              <w:t>մասին</w:t>
            </w:r>
            <w:r w:rsidRPr="00AB6814">
              <w:rPr>
                <w:rFonts w:ascii="GHEA Grapalat" w:hAnsi="GHEA Grapalat"/>
                <w:lang w:val="af-ZA"/>
              </w:rPr>
              <w:t>»</w:t>
            </w:r>
            <w:r w:rsidRPr="00AB6814">
              <w:rPr>
                <w:rFonts w:ascii="GHEA Grapalat" w:hAnsi="GHEA Grapalat"/>
                <w:lang w:val="hy-AM"/>
              </w:rPr>
              <w:t xml:space="preserve"> Հայաստանի Հանրապետության օրենքում փոփոխություն և լրացում կատարելու մասին </w:t>
            </w:r>
            <w:r w:rsidRPr="00AB6814">
              <w:rPr>
                <w:rFonts w:ascii="GHEA Grapalat" w:hAnsi="GHEA Grapalat"/>
                <w:lang w:val="af-ZA"/>
              </w:rPr>
              <w:t xml:space="preserve">2017 </w:t>
            </w:r>
            <w:r w:rsidRPr="00AB6814">
              <w:rPr>
                <w:rFonts w:ascii="GHEA Grapalat" w:hAnsi="GHEA Grapalat"/>
                <w:lang w:val="hy-AM"/>
              </w:rPr>
              <w:t>թվականի</w:t>
            </w:r>
            <w:r w:rsidRPr="00AB6814">
              <w:rPr>
                <w:rFonts w:ascii="GHEA Grapalat" w:hAnsi="GHEA Grapalat"/>
                <w:lang w:val="af-ZA"/>
              </w:rPr>
              <w:t xml:space="preserve"> </w:t>
            </w:r>
            <w:r w:rsidRPr="00AB6814">
              <w:rPr>
                <w:rFonts w:ascii="GHEA Grapalat" w:hAnsi="GHEA Grapalat"/>
                <w:lang w:val="hy-AM"/>
              </w:rPr>
              <w:t>դեկտեմբերի</w:t>
            </w:r>
            <w:r w:rsidRPr="00AB6814">
              <w:rPr>
                <w:rFonts w:ascii="GHEA Grapalat" w:hAnsi="GHEA Grapalat"/>
                <w:lang w:val="af-ZA"/>
              </w:rPr>
              <w:t xml:space="preserve"> 6-</w:t>
            </w:r>
            <w:r w:rsidRPr="00AB6814">
              <w:rPr>
                <w:rFonts w:ascii="GHEA Grapalat" w:hAnsi="GHEA Grapalat"/>
                <w:lang w:val="hy-AM"/>
              </w:rPr>
              <w:t>ի</w:t>
            </w:r>
            <w:r w:rsidRPr="00AB6814">
              <w:rPr>
                <w:rFonts w:ascii="Calibri" w:hAnsi="Calibri" w:cs="Calibri"/>
                <w:lang w:val="af-ZA"/>
              </w:rPr>
              <w:t> </w:t>
            </w:r>
            <w:r w:rsidRPr="00AB6814">
              <w:rPr>
                <w:rFonts w:ascii="GHEA Grapalat" w:hAnsi="GHEA Grapalat"/>
                <w:lang w:val="hy-AM"/>
              </w:rPr>
              <w:t>ՀՕ</w:t>
            </w:r>
            <w:r w:rsidRPr="00AB6814">
              <w:rPr>
                <w:rFonts w:ascii="GHEA Grapalat" w:hAnsi="GHEA Grapalat"/>
                <w:lang w:val="af-ZA"/>
              </w:rPr>
              <w:t>-237-</w:t>
            </w:r>
            <w:r w:rsidRPr="00AB6814">
              <w:rPr>
                <w:rFonts w:ascii="GHEA Grapalat" w:hAnsi="GHEA Grapalat"/>
                <w:lang w:val="hy-AM"/>
              </w:rPr>
              <w:t>Ն</w:t>
            </w:r>
            <w:r w:rsidRPr="00AB6814">
              <w:rPr>
                <w:rFonts w:ascii="GHEA Grapalat" w:hAnsi="GHEA Grapalat"/>
                <w:lang w:val="af-ZA"/>
              </w:rPr>
              <w:t xml:space="preserve"> </w:t>
            </w:r>
            <w:r w:rsidRPr="00AB6814">
              <w:rPr>
                <w:rFonts w:ascii="GHEA Grapalat" w:hAnsi="GHEA Grapalat"/>
                <w:lang w:val="hy-AM"/>
              </w:rPr>
              <w:t>օրենքների անցումային դրույթներով սահմանված «Լիցենզավորման</w:t>
            </w:r>
            <w:r w:rsidRPr="00AB6814">
              <w:rPr>
                <w:rFonts w:ascii="Calibri" w:hAnsi="Calibri" w:cs="Calibri"/>
                <w:lang w:val="hy-AM"/>
              </w:rPr>
              <w:t> </w:t>
            </w:r>
            <w:r w:rsidRPr="00AB6814">
              <w:rPr>
                <w:rFonts w:ascii="GHEA Grapalat" w:hAnsi="GHEA Grapalat"/>
                <w:lang w:val="hy-AM"/>
              </w:rPr>
              <w:t>մասին» Հայաստանի Հանրապետության օրենքի 43-րդ հոդվածի 2-րդ մասի աղյուսակի 17-րդ կետի 1-ին ենթակետին համապատասխան տրված լիցենզիաների համար 2018 թվականի հունիսի 27-ից մինչև 2019 թվականի դեկտեմբերի 31-ը ընկած ժամանակահատվածում վճարման ժամկետ ունեցող լիցենզիաների համար այդ ժամանակահատվածում հերթական տարեկան պետական տուրքի պարտավորություններ չեն հաշվարկվում:</w:t>
            </w:r>
            <w:r w:rsidRPr="00B013DB">
              <w:rPr>
                <w:rFonts w:ascii="GHEA Grapalat" w:hAnsi="GHEA Grapalat"/>
                <w:lang w:val="hy-AM"/>
              </w:rPr>
              <w:t>:</w:t>
            </w:r>
          </w:p>
          <w:p w:rsidR="00EC727B" w:rsidRPr="00E35CEB" w:rsidRDefault="00EC727B" w:rsidP="00B0030A">
            <w:pPr>
              <w:spacing w:line="360" w:lineRule="auto"/>
              <w:ind w:left="202" w:firstLine="22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C727B" w:rsidRPr="00E35CEB" w:rsidRDefault="00EC727B" w:rsidP="00EC727B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0030A" w:rsidRPr="00B013DB" w:rsidRDefault="00B0030A" w:rsidP="00B0030A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Calibri" w:hAnsi="Calibri" w:cs="Calibri"/>
                <w:color w:val="000000"/>
                <w:lang w:val="hy-AM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B013DB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:rsidR="00B0030A" w:rsidRPr="00B013DB" w:rsidRDefault="00B0030A" w:rsidP="00B0030A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Calibri" w:hAnsi="Calibri" w:cs="Calibri"/>
                <w:color w:val="000000"/>
                <w:lang w:val="hy-AM"/>
              </w:rPr>
            </w:pPr>
          </w:p>
          <w:p w:rsidR="00B0030A" w:rsidRPr="00E35CEB" w:rsidRDefault="00B0030A" w:rsidP="00B013DB">
            <w:pPr>
              <w:tabs>
                <w:tab w:val="left" w:pos="252"/>
              </w:tabs>
              <w:ind w:left="150"/>
              <w:rPr>
                <w:rFonts w:ascii="GHEA Grapalat" w:hAnsi="GHEA Grapalat"/>
                <w:lang w:val="af-ZA"/>
              </w:rPr>
            </w:pPr>
            <w:r w:rsidRPr="00E35CEB">
              <w:rPr>
                <w:rFonts w:ascii="GHEA Grapalat" w:hAnsi="GHEA Grapalat" w:cs="GHEA Grapalat"/>
                <w:lang w:val="hy-AM"/>
              </w:rPr>
              <w:t>Նախագծում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փոփոխություն</w:t>
            </w:r>
            <w:proofErr w:type="spellEnd"/>
            <w:r w:rsidRPr="00E35CEB">
              <w:rPr>
                <w:rFonts w:ascii="GHEA Grapalat" w:hAnsi="GHEA Grapalat"/>
                <w:lang w:val="af-ZA"/>
              </w:rPr>
              <w:t>:</w:t>
            </w:r>
          </w:p>
          <w:p w:rsidR="00EC727B" w:rsidRPr="00AA6F83" w:rsidRDefault="00EC727B" w:rsidP="00B0030A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ind w:left="150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1A34C3" w:rsidRPr="00E35CEB" w:rsidTr="0051469D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34C3" w:rsidRPr="00B013DB" w:rsidRDefault="001A34C3" w:rsidP="001A34C3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013DB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B013DB">
              <w:rPr>
                <w:rFonts w:ascii="GHEA Grapalat" w:hAnsi="GHEA Grapalat"/>
                <w:color w:val="000000"/>
                <w:lang w:val="hy-AM"/>
              </w:rPr>
              <w:t xml:space="preserve">6. </w:t>
            </w:r>
            <w:r w:rsidRPr="00B013DB"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34C3" w:rsidRPr="00E35CEB" w:rsidRDefault="00580C19" w:rsidP="00580C19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24</w:t>
            </w:r>
            <w:r w:rsidR="001A34C3" w:rsidRPr="00E35CEB">
              <w:rPr>
                <w:rFonts w:ascii="GHEA Grapalat" w:hAnsi="GHEA Grapalat"/>
                <w:color w:val="000000"/>
                <w:lang w:val="af-ZA"/>
              </w:rPr>
              <w:t>.0</w:t>
            </w:r>
            <w:r>
              <w:rPr>
                <w:rFonts w:ascii="GHEA Grapalat" w:hAnsi="GHEA Grapalat"/>
                <w:color w:val="000000"/>
                <w:lang w:val="af-ZA"/>
              </w:rPr>
              <w:t>2.2022</w:t>
            </w:r>
            <w:r w:rsidR="001A34C3" w:rsidRPr="00E35CEB">
              <w:rPr>
                <w:rFonts w:ascii="GHEA Grapalat" w:hAnsi="GHEA Grapalat"/>
                <w:color w:val="000000"/>
                <w:lang w:val="af-ZA"/>
              </w:rPr>
              <w:t>թ.</w:t>
            </w:r>
          </w:p>
        </w:tc>
      </w:tr>
      <w:tr w:rsidR="001A34C3" w:rsidRPr="00E35CEB" w:rsidTr="0051469D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A34C3" w:rsidRPr="00E35CEB" w:rsidRDefault="001A34C3" w:rsidP="001A34C3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A34C3" w:rsidRPr="00E35CEB" w:rsidRDefault="001A34C3" w:rsidP="001A34C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580C19" w:rsidRPr="00580C19">
              <w:rPr>
                <w:rFonts w:ascii="GHEA Grapalat" w:hAnsi="GHEA Grapalat"/>
                <w:color w:val="000000"/>
                <w:lang w:val="af-ZA"/>
              </w:rPr>
              <w:t>01/18.2/4077-2022</w:t>
            </w:r>
          </w:p>
        </w:tc>
      </w:tr>
      <w:tr w:rsidR="001A34C3" w:rsidRPr="0010293D" w:rsidTr="0051469D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34C3" w:rsidRPr="00E35CEB" w:rsidRDefault="001A34C3" w:rsidP="00F225C3">
            <w:pPr>
              <w:spacing w:line="360" w:lineRule="auto"/>
              <w:ind w:left="150"/>
              <w:rPr>
                <w:rFonts w:ascii="GHEA Grapalat" w:hAnsi="GHEA Grapalat" w:cs="Sylfaen"/>
                <w:lang w:val="de-DE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A34C3" w:rsidRPr="00E35CEB" w:rsidRDefault="001A34C3" w:rsidP="001A34C3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34C3" w:rsidRPr="00AA6F83" w:rsidRDefault="001A34C3" w:rsidP="001A34C3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E35CE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1A34C3" w:rsidRPr="00E35CEB" w:rsidTr="001277B1">
        <w:trPr>
          <w:trHeight w:val="381"/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34C3" w:rsidRPr="00B013DB" w:rsidRDefault="006D372B" w:rsidP="001A34C3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ru-RU"/>
              </w:rPr>
            </w:pPr>
            <w:r w:rsidRPr="00B013DB">
              <w:rPr>
                <w:rFonts w:ascii="GHEA Grapalat" w:hAnsi="GHEA Grapalat" w:cs="Calibri"/>
                <w:color w:val="000000"/>
                <w:lang w:val="ru-RU"/>
              </w:rPr>
              <w:t>7</w:t>
            </w:r>
            <w:r w:rsidR="001A34C3" w:rsidRPr="00B013DB">
              <w:rPr>
                <w:rFonts w:ascii="GHEA Grapalat" w:hAnsi="GHEA Grapalat" w:cs="Calibri"/>
                <w:color w:val="000000"/>
                <w:lang w:val="ru-RU"/>
              </w:rPr>
              <w:t xml:space="preserve">. </w:t>
            </w:r>
            <w:r w:rsidRPr="00E35CEB">
              <w:rPr>
                <w:rFonts w:ascii="GHEA Grapalat" w:hAnsi="GHEA Grapalat"/>
                <w:color w:val="000000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34C3" w:rsidRPr="00E35CEB" w:rsidRDefault="006D372B" w:rsidP="006D372B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25</w:t>
            </w:r>
            <w:r w:rsidR="001A34C3" w:rsidRPr="00E35CEB">
              <w:rPr>
                <w:rFonts w:ascii="GHEA Grapalat" w:hAnsi="GHEA Grapalat"/>
                <w:color w:val="000000"/>
                <w:lang w:val="af-ZA"/>
              </w:rPr>
              <w:t>.0</w:t>
            </w:r>
            <w:r>
              <w:rPr>
                <w:rFonts w:ascii="GHEA Grapalat" w:hAnsi="GHEA Grapalat"/>
                <w:color w:val="000000"/>
                <w:lang w:val="af-ZA"/>
              </w:rPr>
              <w:t>2</w:t>
            </w:r>
            <w:r w:rsidR="001A34C3" w:rsidRPr="00E35CEB">
              <w:rPr>
                <w:rFonts w:ascii="GHEA Grapalat" w:hAnsi="GHEA Grapalat"/>
                <w:color w:val="000000"/>
                <w:lang w:val="af-ZA"/>
              </w:rPr>
              <w:t>.202</w:t>
            </w:r>
            <w:r>
              <w:rPr>
                <w:rFonts w:ascii="GHEA Grapalat" w:hAnsi="GHEA Grapalat"/>
                <w:color w:val="000000"/>
                <w:lang w:val="af-ZA"/>
              </w:rPr>
              <w:t>2</w:t>
            </w:r>
            <w:r w:rsidR="001A34C3" w:rsidRPr="00E35CEB">
              <w:rPr>
                <w:rFonts w:ascii="GHEA Grapalat" w:hAnsi="GHEA Grapalat"/>
                <w:color w:val="000000"/>
                <w:lang w:val="af-ZA"/>
              </w:rPr>
              <w:t>թ.</w:t>
            </w:r>
          </w:p>
        </w:tc>
      </w:tr>
      <w:tr w:rsidR="001A34C3" w:rsidRPr="00E35CEB" w:rsidTr="001277B1">
        <w:trPr>
          <w:trHeight w:val="417"/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A34C3" w:rsidRPr="00E35CEB" w:rsidRDefault="001A34C3" w:rsidP="001A34C3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A34C3" w:rsidRPr="00E35CEB" w:rsidRDefault="001A34C3" w:rsidP="001A34C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6D372B" w:rsidRPr="006D372B">
              <w:rPr>
                <w:rFonts w:ascii="GHEA Grapalat" w:hAnsi="GHEA Grapalat"/>
                <w:color w:val="000000"/>
                <w:lang w:val="af-ZA"/>
              </w:rPr>
              <w:t xml:space="preserve"> ԳՍ/25.1/4605-2022</w:t>
            </w:r>
          </w:p>
        </w:tc>
      </w:tr>
      <w:tr w:rsidR="001A34C3" w:rsidRPr="00B013DB" w:rsidTr="001277B1">
        <w:trPr>
          <w:trHeight w:val="480"/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372B" w:rsidRDefault="001A34C3" w:rsidP="006D372B">
            <w:pPr>
              <w:ind w:left="150" w:right="165" w:firstLine="720"/>
              <w:jc w:val="both"/>
              <w:rPr>
                <w:rFonts w:ascii="GHEA Grapalat" w:hAnsi="GHEA Grapalat"/>
                <w:lang w:val="hy-AM"/>
              </w:rPr>
            </w:pPr>
            <w:r w:rsidRPr="00E35CEB">
              <w:rPr>
                <w:rFonts w:ascii="Calibri" w:hAnsi="Calibri" w:cs="Calibri"/>
                <w:color w:val="000000"/>
              </w:rPr>
              <w:t> </w:t>
            </w:r>
            <w:r w:rsidR="006D372B" w:rsidRPr="00B013DB">
              <w:rPr>
                <w:rFonts w:ascii="GHEA Grapalat" w:hAnsi="GHEA Grapalat"/>
                <w:noProof/>
              </w:rPr>
              <w:t xml:space="preserve"> </w:t>
            </w:r>
            <w:r w:rsidR="006D372B" w:rsidRPr="007B5958">
              <w:rPr>
                <w:rFonts w:ascii="GHEA Grapalat" w:hAnsi="GHEA Grapalat"/>
                <w:noProof/>
                <w:lang w:val="en-US"/>
              </w:rPr>
              <w:t>Տեղեկացնում</w:t>
            </w:r>
            <w:r w:rsidR="006D372B" w:rsidRPr="00B013DB">
              <w:rPr>
                <w:rFonts w:ascii="GHEA Grapalat" w:hAnsi="GHEA Grapalat"/>
                <w:noProof/>
              </w:rPr>
              <w:t xml:space="preserve"> </w:t>
            </w:r>
            <w:r w:rsidR="006D372B" w:rsidRPr="007B5958">
              <w:rPr>
                <w:rFonts w:ascii="GHEA Grapalat" w:hAnsi="GHEA Grapalat"/>
                <w:noProof/>
                <w:lang w:val="en-US"/>
              </w:rPr>
              <w:t>ենք</w:t>
            </w:r>
            <w:r w:rsidR="006D372B" w:rsidRPr="00B013DB">
              <w:rPr>
                <w:rFonts w:ascii="GHEA Grapalat" w:hAnsi="GHEA Grapalat"/>
                <w:noProof/>
              </w:rPr>
              <w:t xml:space="preserve">, </w:t>
            </w:r>
            <w:r w:rsidR="006D372B" w:rsidRPr="007B5958">
              <w:rPr>
                <w:rFonts w:ascii="GHEA Grapalat" w:hAnsi="GHEA Grapalat"/>
                <w:noProof/>
                <w:lang w:val="en-US"/>
              </w:rPr>
              <w:t>որ</w:t>
            </w:r>
            <w:r w:rsidR="006D372B" w:rsidRPr="00B013DB">
              <w:rPr>
                <w:rFonts w:ascii="GHEA Grapalat" w:hAnsi="GHEA Grapalat"/>
                <w:noProof/>
              </w:rPr>
              <w:t xml:space="preserve"> </w:t>
            </w:r>
            <w:r w:rsidR="006D372B" w:rsidRPr="007B5958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Լիցենզավորման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="006D372B" w:rsidRPr="007B5958">
              <w:rPr>
                <w:rFonts w:ascii="GHEA Grapalat" w:hAnsi="GHEA Grapalat"/>
                <w:lang w:val="hy-AM"/>
              </w:rPr>
              <w:t xml:space="preserve">» </w:t>
            </w:r>
            <w:r w:rsidR="006D372B" w:rsidRPr="007B5958">
              <w:rPr>
                <w:rFonts w:ascii="GHEA Grapalat" w:hAnsi="GHEA Grapalat"/>
                <w:lang w:val="en-US"/>
              </w:rPr>
              <w:t>ՀՀ</w:t>
            </w:r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26-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3-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մասով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լիցենզիայի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գործողության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ժամկետ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r w:rsidR="006D372B" w:rsidRPr="007B5958">
              <w:rPr>
                <w:rFonts w:ascii="GHEA Grapalat" w:hAnsi="GHEA Grapalat"/>
                <w:lang w:val="en-US"/>
              </w:rPr>
              <w:t>է</w:t>
            </w:r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միայն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ռ</w:t>
            </w:r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ազմական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նշանակության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արտադրանքի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ներմուծման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արտահանման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տարանցիկ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փոխադրման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ռազմական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նշանակության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արտադրանքի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առևտրի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միջնորդական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գործունեություն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իրականացնելու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լիցենզիաների</w:t>
            </w:r>
            <w:proofErr w:type="spellEnd"/>
            <w:r w:rsidR="006D372B" w:rsidRPr="00B013D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  <w:r w:rsidR="006D372B" w:rsidRPr="007B5958">
              <w:rPr>
                <w:rFonts w:ascii="GHEA Grapalat" w:hAnsi="GHEA Grapalat"/>
                <w:lang w:val="hy-AM"/>
              </w:rPr>
              <w:t>։</w:t>
            </w:r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Միաժամանակ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նույն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12.1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հոդվածով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սահմանված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գործունեության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lang w:val="en-US"/>
              </w:rPr>
              <w:t>տեսակների</w:t>
            </w:r>
            <w:proofErr w:type="spellEnd"/>
            <w:r w:rsidR="006D372B" w:rsidRPr="00B013DB">
              <w:rPr>
                <w:rFonts w:ascii="GHEA Grapalat" w:hAnsi="GHEA Grapalat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bCs/>
                <w:color w:val="000000"/>
                <w:lang w:val="en-US"/>
              </w:rPr>
              <w:t>իրականացմանը</w:t>
            </w:r>
            <w:proofErr w:type="spellEnd"/>
            <w:r w:rsidR="006D372B" w:rsidRPr="00B013DB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bCs/>
                <w:color w:val="000000"/>
                <w:lang w:val="en-US"/>
              </w:rPr>
              <w:t>ներկայացվող</w:t>
            </w:r>
            <w:proofErr w:type="spellEnd"/>
            <w:r w:rsidR="006D372B" w:rsidRPr="00B013DB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bCs/>
                <w:color w:val="000000"/>
                <w:lang w:val="en-US"/>
              </w:rPr>
              <w:t>պարտադիր</w:t>
            </w:r>
            <w:proofErr w:type="spellEnd"/>
            <w:r w:rsidR="006D372B" w:rsidRPr="00B013DB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bCs/>
                <w:color w:val="000000"/>
                <w:lang w:val="en-US"/>
              </w:rPr>
              <w:t>պահանջները</w:t>
            </w:r>
            <w:proofErr w:type="spellEnd"/>
            <w:r w:rsidR="006D372B" w:rsidRPr="00B013DB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6D372B" w:rsidRPr="007B5958">
              <w:rPr>
                <w:rFonts w:ascii="GHEA Grapalat" w:hAnsi="GHEA Grapalat"/>
                <w:bCs/>
                <w:color w:val="000000"/>
                <w:lang w:val="en-US"/>
              </w:rPr>
              <w:t>և</w:t>
            </w:r>
            <w:r w:rsidR="006D372B" w:rsidRPr="00B013DB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6D372B" w:rsidRPr="007B5958">
              <w:rPr>
                <w:rFonts w:ascii="GHEA Grapalat" w:hAnsi="GHEA Grapalat"/>
                <w:bCs/>
                <w:color w:val="000000"/>
                <w:lang w:val="en-US"/>
              </w:rPr>
              <w:t>պայմանները</w:t>
            </w:r>
            <w:proofErr w:type="spellEnd"/>
            <w:r w:rsidR="006D372B" w:rsidRPr="007B5958">
              <w:rPr>
                <w:rFonts w:ascii="GHEA Grapalat" w:hAnsi="GHEA Grapalat"/>
                <w:lang w:val="hy-AM"/>
              </w:rPr>
              <w:t xml:space="preserve">։ </w:t>
            </w:r>
            <w:r w:rsidR="006D372B" w:rsidRPr="008E16B9">
              <w:rPr>
                <w:rFonts w:ascii="GHEA Grapalat" w:hAnsi="GHEA Grapalat"/>
                <w:lang w:val="hy-AM"/>
              </w:rPr>
              <w:t xml:space="preserve">Նշված փոփոխությունները </w:t>
            </w:r>
            <w:r w:rsidR="006D372B" w:rsidRPr="008E16B9">
              <w:rPr>
                <w:rFonts w:ascii="GHEA Grapalat" w:hAnsi="GHEA Grapalat"/>
                <w:lang w:val="hy-AM"/>
              </w:rPr>
              <w:lastRenderedPageBreak/>
              <w:t xml:space="preserve">իրականացվել են 2009 թվականի սեպտեմբերի 17-ին </w:t>
            </w:r>
            <w:r w:rsidR="006D372B" w:rsidRPr="000744C7">
              <w:rPr>
                <w:rFonts w:ascii="GHEA Grapalat" w:hAnsi="GHEA Grapalat"/>
                <w:lang w:val="hy-AM"/>
              </w:rPr>
              <w:t>(</w:t>
            </w:r>
            <w:r w:rsidR="006D372B" w:rsidRPr="008E16B9">
              <w:rPr>
                <w:rFonts w:ascii="GHEA Grapalat" w:hAnsi="GHEA Grapalat"/>
                <w:lang w:val="hy-AM"/>
              </w:rPr>
              <w:t>17.09.2009,ՀՕ-169-Ն</w:t>
            </w:r>
            <w:r w:rsidR="006D372B" w:rsidRPr="000744C7">
              <w:rPr>
                <w:rFonts w:ascii="GHEA Grapalat" w:hAnsi="GHEA Grapalat"/>
                <w:lang w:val="hy-AM"/>
              </w:rPr>
              <w:t>)</w:t>
            </w:r>
            <w:r w:rsidR="006D372B" w:rsidRPr="008E16B9">
              <w:rPr>
                <w:rFonts w:ascii="GHEA Grapalat" w:hAnsi="GHEA Grapalat"/>
                <w:lang w:val="hy-AM"/>
              </w:rPr>
              <w:t xml:space="preserve">, որից հետո լիցենզավորման ենթակա այլ գործունեության տեսակների լիցենզիաների գործողության ժամկետները </w:t>
            </w:r>
            <w:r w:rsidR="006D372B" w:rsidRPr="008E16B9">
              <w:rPr>
                <w:rFonts w:ascii="GHEA Grapalat" w:hAnsi="GHEA Grapalat"/>
                <w:bCs/>
                <w:color w:val="000000"/>
                <w:lang w:val="hy-AM"/>
              </w:rPr>
              <w:t xml:space="preserve">և նրանց երկարացման վերաբերյալ </w:t>
            </w:r>
            <w:proofErr w:type="spellStart"/>
            <w:r w:rsidR="006D372B" w:rsidRPr="008E16B9">
              <w:rPr>
                <w:rFonts w:ascii="GHEA Grapalat" w:hAnsi="GHEA Grapalat"/>
                <w:bCs/>
                <w:color w:val="000000"/>
                <w:lang w:val="hy-AM"/>
              </w:rPr>
              <w:t>կարգավորումները</w:t>
            </w:r>
            <w:proofErr w:type="spellEnd"/>
            <w:r w:rsidR="006D372B" w:rsidRPr="008E16B9">
              <w:rPr>
                <w:rFonts w:ascii="GHEA Grapalat" w:hAnsi="GHEA Grapalat"/>
                <w:bCs/>
                <w:color w:val="000000"/>
                <w:lang w:val="hy-AM"/>
              </w:rPr>
              <w:t xml:space="preserve"> սահմանվել են տվյալ ոլորտը կանոնակարգող օրենսդրությամբ</w:t>
            </w:r>
            <w:r w:rsidR="006D372B">
              <w:rPr>
                <w:rFonts w:ascii="GHEA Grapalat" w:hAnsi="GHEA Grapalat"/>
                <w:lang w:val="hy-AM"/>
              </w:rPr>
              <w:t>։</w:t>
            </w:r>
          </w:p>
          <w:p w:rsidR="006D372B" w:rsidRPr="00F359C0" w:rsidRDefault="006D372B" w:rsidP="006D372B">
            <w:pPr>
              <w:ind w:left="150" w:right="165" w:firstLine="720"/>
              <w:jc w:val="both"/>
              <w:rPr>
                <w:lang w:val="hy-AM"/>
              </w:rPr>
            </w:pPr>
            <w:r w:rsidRPr="008E16B9">
              <w:rPr>
                <w:rFonts w:ascii="GHEA Grapalat" w:hAnsi="GHEA Grapalat"/>
                <w:lang w:val="hy-AM"/>
              </w:rPr>
              <w:t xml:space="preserve">Հաշվի առնելով վերոնշյալը՝ </w:t>
            </w:r>
            <w:r w:rsidRPr="008E16B9">
              <w:rPr>
                <w:rFonts w:ascii="GHEA Grapalat" w:hAnsi="GHEA Grapalat"/>
                <w:bCs/>
                <w:color w:val="000000"/>
                <w:lang w:val="hy-AM"/>
              </w:rPr>
              <w:t xml:space="preserve">առաջարկում ենք </w:t>
            </w:r>
            <w:r w:rsidRPr="007B5958">
              <w:rPr>
                <w:rFonts w:ascii="GHEA Grapalat" w:hAnsi="GHEA Grapalat"/>
                <w:lang w:val="hy-AM"/>
              </w:rPr>
              <w:t>«</w:t>
            </w:r>
            <w:r w:rsidRPr="008E16B9">
              <w:rPr>
                <w:rFonts w:ascii="GHEA Grapalat" w:hAnsi="GHEA Grapalat"/>
                <w:lang w:val="hy-AM"/>
              </w:rPr>
              <w:t>Լիցենզավորման մասին</w:t>
            </w:r>
            <w:r w:rsidRPr="007B5958">
              <w:rPr>
                <w:rFonts w:ascii="GHEA Grapalat" w:hAnsi="GHEA Grapalat"/>
                <w:lang w:val="hy-AM"/>
              </w:rPr>
              <w:t xml:space="preserve">» </w:t>
            </w:r>
            <w:r w:rsidRPr="008E16B9">
              <w:rPr>
                <w:rFonts w:ascii="GHEA Grapalat" w:hAnsi="GHEA Grapalat"/>
                <w:lang w:val="hy-AM"/>
              </w:rPr>
              <w:t xml:space="preserve">օրենքում փոփոխություններ  </w:t>
            </w:r>
            <w:r w:rsidRPr="008E16B9">
              <w:rPr>
                <w:rFonts w:ascii="GHEA Grapalat" w:hAnsi="GHEA Grapalat"/>
                <w:bCs/>
                <w:color w:val="000000"/>
                <w:lang w:val="hy-AM"/>
              </w:rPr>
              <w:t xml:space="preserve">և լրացումներ կատարելու մասին օրենքի նախագծից հանել Հոդված 3-ի 1-ին կետով սահմանված՝ </w:t>
            </w:r>
            <w:r w:rsidRPr="007B5958">
              <w:rPr>
                <w:rFonts w:ascii="GHEA Grapalat" w:hAnsi="GHEA Grapalat"/>
                <w:lang w:val="hy-AM"/>
              </w:rPr>
              <w:t>«</w:t>
            </w:r>
            <w:r w:rsidRPr="008E16B9">
              <w:rPr>
                <w:rFonts w:ascii="GHEA Grapalat" w:hAnsi="GHEA Grapalat"/>
                <w:lang w:val="hy-AM"/>
              </w:rPr>
              <w:t>Քաղաքաշինության բնագավառի գործունեություն իրականացնելու համար լիցենզիաները տրվում են հինգ տարի ժամկետով</w:t>
            </w:r>
            <w:r w:rsidRPr="007B5958">
              <w:rPr>
                <w:rFonts w:ascii="GHEA Grapalat" w:hAnsi="GHEA Grapalat"/>
                <w:lang w:val="hy-AM"/>
              </w:rPr>
              <w:t xml:space="preserve">» </w:t>
            </w:r>
            <w:r w:rsidRPr="008E16B9">
              <w:rPr>
                <w:rFonts w:ascii="GHEA Grapalat" w:hAnsi="GHEA Grapalat"/>
                <w:lang w:val="hy-AM"/>
              </w:rPr>
              <w:t xml:space="preserve">կարգավորումը </w:t>
            </w:r>
            <w:r w:rsidRPr="008E16B9">
              <w:rPr>
                <w:rFonts w:ascii="GHEA Grapalat" w:hAnsi="GHEA Grapalat"/>
                <w:bCs/>
                <w:color w:val="000000"/>
                <w:lang w:val="hy-AM"/>
              </w:rPr>
              <w:t xml:space="preserve">և այն սահմանել </w:t>
            </w:r>
            <w:r w:rsidRPr="007B5958">
              <w:rPr>
                <w:rFonts w:ascii="GHEA Grapalat" w:hAnsi="GHEA Grapalat"/>
                <w:lang w:val="hy-AM"/>
              </w:rPr>
              <w:t>«</w:t>
            </w:r>
            <w:r w:rsidRPr="008E16B9">
              <w:rPr>
                <w:rFonts w:ascii="GHEA Grapalat" w:hAnsi="GHEA Grapalat"/>
                <w:lang w:val="hy-AM"/>
              </w:rPr>
              <w:t>Քաղաքաշինության մասին</w:t>
            </w:r>
            <w:r w:rsidRPr="007B5958">
              <w:rPr>
                <w:rFonts w:ascii="GHEA Grapalat" w:hAnsi="GHEA Grapalat"/>
                <w:lang w:val="hy-AM"/>
              </w:rPr>
              <w:t xml:space="preserve">» </w:t>
            </w:r>
            <w:r w:rsidRPr="008E16B9">
              <w:rPr>
                <w:rFonts w:ascii="GHEA Grapalat" w:hAnsi="GHEA Grapalat"/>
                <w:lang w:val="hy-AM"/>
              </w:rPr>
              <w:t xml:space="preserve">օրենքում փոփոխություններ </w:t>
            </w:r>
            <w:r w:rsidRPr="008E16B9">
              <w:rPr>
                <w:rFonts w:ascii="GHEA Grapalat" w:hAnsi="GHEA Grapalat"/>
                <w:bCs/>
                <w:color w:val="000000"/>
                <w:lang w:val="hy-AM"/>
              </w:rPr>
              <w:t>և լրացումներ կատարելու մասին օրենքի նախագծում</w:t>
            </w:r>
            <w:r>
              <w:rPr>
                <w:rFonts w:ascii="GHEA Grapalat" w:hAnsi="GHEA Grapalat"/>
                <w:lang w:val="hy-AM"/>
              </w:rPr>
              <w:t>։</w:t>
            </w:r>
            <w:r w:rsidRPr="008E16B9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8E16B9">
              <w:rPr>
                <w:rFonts w:ascii="GHEA Grapalat" w:hAnsi="GHEA Grapalat"/>
                <w:lang w:val="hy-AM"/>
              </w:rPr>
              <w:t xml:space="preserve">  </w:t>
            </w:r>
          </w:p>
          <w:p w:rsidR="001A34C3" w:rsidRPr="00B013DB" w:rsidRDefault="001A34C3" w:rsidP="006D372B">
            <w:pPr>
              <w:spacing w:line="360" w:lineRule="auto"/>
              <w:ind w:left="150" w:right="75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A34C3" w:rsidRPr="00B013DB" w:rsidRDefault="001A34C3" w:rsidP="001A34C3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B013DB">
              <w:rPr>
                <w:rFonts w:ascii="Calibri" w:hAnsi="Calibri" w:cs="Calibri"/>
                <w:color w:val="000000"/>
                <w:lang w:val="hy-AM"/>
              </w:rPr>
              <w:lastRenderedPageBreak/>
              <w:t> </w:t>
            </w: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7AFC" w:rsidRPr="00B013DB" w:rsidRDefault="004455B4" w:rsidP="00B17AFC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013DB">
              <w:rPr>
                <w:rFonts w:ascii="GHEA Grapalat" w:hAnsi="GHEA Grapalat"/>
                <w:b/>
                <w:lang w:val="hy-AM"/>
              </w:rPr>
              <w:t>Ը</w:t>
            </w:r>
            <w:r w:rsidR="00B17AFC">
              <w:rPr>
                <w:rFonts w:ascii="GHEA Grapalat" w:hAnsi="GHEA Grapalat"/>
                <w:b/>
                <w:lang w:val="hy-AM"/>
              </w:rPr>
              <w:t>նդունվել</w:t>
            </w:r>
            <w:r w:rsidRPr="00B013DB">
              <w:rPr>
                <w:rFonts w:ascii="GHEA Grapalat" w:hAnsi="GHEA Grapalat"/>
                <w:b/>
                <w:lang w:val="hy-AM"/>
              </w:rPr>
              <w:t xml:space="preserve"> է մասնակի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</w:p>
          <w:p w:rsidR="00B17AFC" w:rsidRPr="00956DAD" w:rsidRDefault="00B17AFC" w:rsidP="00B17AFC">
            <w:pPr>
              <w:tabs>
                <w:tab w:val="left" w:pos="252"/>
              </w:tabs>
              <w:ind w:left="151" w:right="160"/>
              <w:jc w:val="both"/>
              <w:rPr>
                <w:rFonts w:ascii="GHEA Grapalat" w:hAnsi="GHEA Grapalat"/>
                <w:lang w:val="af-ZA"/>
              </w:rPr>
            </w:pPr>
            <w:r w:rsidRPr="00B013DB">
              <w:rPr>
                <w:rFonts w:ascii="GHEA Grapalat" w:hAnsi="GHEA Grapalat"/>
                <w:lang w:val="hy-AM"/>
              </w:rPr>
              <w:t>Հաշվի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առնելով</w:t>
            </w:r>
            <w:r w:rsidRPr="00956DAD">
              <w:rPr>
                <w:rFonts w:ascii="GHEA Grapalat" w:hAnsi="GHEA Grapalat"/>
                <w:lang w:val="af-ZA"/>
              </w:rPr>
              <w:t xml:space="preserve"> </w:t>
            </w:r>
            <w:r w:rsidRPr="00B013DB">
              <w:rPr>
                <w:rFonts w:ascii="GHEA Grapalat" w:hAnsi="GHEA Grapalat"/>
                <w:lang w:val="hy-AM"/>
              </w:rPr>
              <w:t>Լիցենզավորման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մասին</w:t>
            </w:r>
            <w:r w:rsidRPr="00956DAD">
              <w:rPr>
                <w:rFonts w:ascii="GHEA Grapalat" w:hAnsi="GHEA Grapalat"/>
                <w:lang w:val="af-ZA"/>
              </w:rPr>
              <w:t xml:space="preserve"> </w:t>
            </w:r>
            <w:r w:rsidRPr="00B013DB">
              <w:rPr>
                <w:rFonts w:ascii="GHEA Grapalat" w:hAnsi="GHEA Grapalat"/>
                <w:lang w:val="hy-AM"/>
              </w:rPr>
              <w:t>ՀՀ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օրենքի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կարգավորման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առարկան</w:t>
            </w:r>
            <w:r w:rsidRPr="00956DAD">
              <w:rPr>
                <w:rFonts w:ascii="GHEA Grapalat" w:hAnsi="GHEA Grapalat"/>
                <w:lang w:val="af-ZA"/>
              </w:rPr>
              <w:t xml:space="preserve"> </w:t>
            </w:r>
            <w:r w:rsidRPr="00B013DB">
              <w:rPr>
                <w:rFonts w:ascii="GHEA Grapalat" w:hAnsi="GHEA Grapalat"/>
                <w:lang w:val="hy-AM"/>
              </w:rPr>
              <w:t>Լիցենզիայի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ժամկետը</w:t>
            </w:r>
            <w:r w:rsidRPr="00956DAD">
              <w:rPr>
                <w:rFonts w:ascii="GHEA Grapalat" w:hAnsi="GHEA Grapalat"/>
                <w:lang w:val="af-ZA"/>
              </w:rPr>
              <w:t xml:space="preserve"> </w:t>
            </w:r>
            <w:r w:rsidRPr="00B013DB">
              <w:rPr>
                <w:rFonts w:ascii="GHEA Grapalat" w:hAnsi="GHEA Grapalat"/>
                <w:lang w:val="hy-AM"/>
              </w:rPr>
              <w:t>սահմանվել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է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="00A205A1">
              <w:rPr>
                <w:rFonts w:ascii="GHEA Grapalat" w:hAnsi="GHEA Grapalat"/>
                <w:lang w:val="af-ZA"/>
              </w:rPr>
              <w:t>ն</w:t>
            </w:r>
            <w:proofErr w:type="spellStart"/>
            <w:r w:rsidRPr="00B013DB">
              <w:rPr>
                <w:rFonts w:ascii="GHEA Grapalat" w:hAnsi="GHEA Grapalat"/>
                <w:lang w:val="hy-AM"/>
              </w:rPr>
              <w:t>ույն</w:t>
            </w:r>
            <w:proofErr w:type="spellEnd"/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օրենքի</w:t>
            </w:r>
            <w:r w:rsidRPr="00956DAD">
              <w:rPr>
                <w:rFonts w:ascii="GHEA Grapalat" w:hAnsi="GHEA Grapalat"/>
                <w:lang w:val="af-ZA"/>
              </w:rPr>
              <w:t xml:space="preserve"> 26-</w:t>
            </w:r>
            <w:proofErr w:type="spellStart"/>
            <w:r w:rsidRPr="00B013DB">
              <w:rPr>
                <w:rFonts w:ascii="GHEA Grapalat" w:hAnsi="GHEA Grapalat"/>
                <w:lang w:val="hy-AM"/>
              </w:rPr>
              <w:t>րդ</w:t>
            </w:r>
            <w:proofErr w:type="spellEnd"/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հոդվածի</w:t>
            </w:r>
            <w:r w:rsidRPr="00956DAD">
              <w:rPr>
                <w:rFonts w:ascii="GHEA Grapalat" w:hAnsi="GHEA Grapalat"/>
                <w:lang w:val="af-ZA"/>
              </w:rPr>
              <w:t xml:space="preserve"> 3-</w:t>
            </w:r>
            <w:proofErr w:type="spellStart"/>
            <w:r w:rsidRPr="00B013DB">
              <w:rPr>
                <w:rFonts w:ascii="GHEA Grapalat" w:hAnsi="GHEA Grapalat"/>
                <w:lang w:val="hy-AM"/>
              </w:rPr>
              <w:t>րդ</w:t>
            </w:r>
            <w:proofErr w:type="spellEnd"/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մասի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տրամաբանության</w:t>
            </w:r>
            <w:r w:rsidRPr="00956DAD">
              <w:rPr>
                <w:rFonts w:ascii="GHEA Grapalat" w:hAnsi="GHEA Grapalat"/>
                <w:lang w:val="af-ZA"/>
              </w:rPr>
              <w:t xml:space="preserve"> </w:t>
            </w:r>
            <w:r w:rsidRPr="00B013DB">
              <w:rPr>
                <w:rFonts w:ascii="GHEA Grapalat" w:hAnsi="GHEA Grapalat"/>
                <w:lang w:val="hy-AM"/>
              </w:rPr>
              <w:t>շրջանակներում</w:t>
            </w:r>
            <w:r w:rsidRPr="00956DAD">
              <w:rPr>
                <w:rFonts w:ascii="GHEA Grapalat" w:hAnsi="GHEA Grapalat"/>
                <w:lang w:val="af-ZA"/>
              </w:rPr>
              <w:t>:</w:t>
            </w:r>
          </w:p>
          <w:p w:rsidR="00B17AFC" w:rsidRDefault="00B17AFC" w:rsidP="00B17AFC">
            <w:pPr>
              <w:ind w:left="151" w:right="160" w:firstLine="720"/>
              <w:contextualSpacing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E35CEB">
              <w:rPr>
                <w:rFonts w:ascii="GHEA Grapalat" w:hAnsi="GHEA Grapalat"/>
                <w:lang w:val="en-US"/>
              </w:rPr>
              <w:lastRenderedPageBreak/>
              <w:t>Չենք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բացառում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հետագայում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="00A205A1">
              <w:rPr>
                <w:rFonts w:ascii="GHEA Grapalat" w:hAnsi="GHEA Grapalat"/>
                <w:lang w:val="en-US"/>
              </w:rPr>
              <w:t>ն</w:t>
            </w:r>
            <w:r w:rsidRPr="00E35CEB">
              <w:rPr>
                <w:rFonts w:ascii="GHEA Grapalat" w:hAnsi="GHEA Grapalat"/>
                <w:lang w:val="en-US"/>
              </w:rPr>
              <w:t>ույն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43-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2-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մասով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հաստատված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աղյուսակում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ավելացնել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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Լիցենզիայի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ժամկետ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 xml:space="preserve"> </w:t>
            </w:r>
            <w:proofErr w:type="spellStart"/>
            <w:r w:rsidRPr="00E35CEB">
              <w:rPr>
                <w:rFonts w:ascii="GHEA Grapalat" w:hAnsi="GHEA Grapalat"/>
                <w:lang w:val="en-US"/>
              </w:rPr>
              <w:t>սյունակը</w:t>
            </w:r>
            <w:proofErr w:type="spellEnd"/>
            <w:r w:rsidRPr="00183CBB">
              <w:rPr>
                <w:rFonts w:ascii="GHEA Grapalat" w:hAnsi="GHEA Grapalat"/>
                <w:lang w:val="af-ZA"/>
              </w:rPr>
              <w:t>:</w:t>
            </w:r>
          </w:p>
          <w:p w:rsidR="00B17AFC" w:rsidRDefault="00B17AFC" w:rsidP="00B17AFC">
            <w:pPr>
              <w:ind w:left="151" w:right="160" w:firstLine="720"/>
              <w:contextualSpacing/>
              <w:jc w:val="both"/>
              <w:rPr>
                <w:rFonts w:ascii="GHEA Grapalat" w:hAnsi="GHEA Grapalat"/>
                <w:lang w:val="af-ZA"/>
              </w:rPr>
            </w:pPr>
          </w:p>
          <w:p w:rsidR="00787C3E" w:rsidRPr="00B013DB" w:rsidRDefault="00787C3E" w:rsidP="00A205A1">
            <w:pPr>
              <w:ind w:left="151" w:right="160" w:firstLine="720"/>
              <w:contextualSpacing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</w:p>
        </w:tc>
      </w:tr>
      <w:tr w:rsidR="001A34C3" w:rsidRPr="00E35CEB" w:rsidTr="001277B1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34C3" w:rsidRPr="00E35CEB" w:rsidRDefault="001A34C3" w:rsidP="00DE2DC6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B013DB">
              <w:rPr>
                <w:rFonts w:ascii="Calibri" w:hAnsi="Calibri" w:cs="Calibri"/>
                <w:color w:val="000000"/>
                <w:lang w:val="af-ZA"/>
              </w:rPr>
              <w:lastRenderedPageBreak/>
              <w:t> </w:t>
            </w:r>
            <w:r w:rsidR="00DE2DC6">
              <w:rPr>
                <w:rFonts w:ascii="GHEA Grapalat" w:hAnsi="GHEA Grapalat"/>
                <w:color w:val="000000"/>
                <w:lang w:val="ru-RU"/>
              </w:rPr>
              <w:t>8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 xml:space="preserve">. </w:t>
            </w:r>
            <w:r w:rsidRPr="00E35CEB">
              <w:rPr>
                <w:rFonts w:ascii="GHEA Grapalat" w:hAnsi="GHEA Grapalat"/>
              </w:rPr>
              <w:t>ՀՀ</w:t>
            </w:r>
            <w:r w:rsidRPr="00E35CEB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DE2DC6">
              <w:rPr>
                <w:rFonts w:ascii="GHEA Grapalat" w:hAnsi="GHEA Grapalat"/>
              </w:rPr>
              <w:t>շրջակա</w:t>
            </w:r>
            <w:proofErr w:type="spellEnd"/>
            <w:r w:rsidR="00DE2DC6">
              <w:rPr>
                <w:rFonts w:ascii="GHEA Grapalat" w:hAnsi="GHEA Grapalat"/>
              </w:rPr>
              <w:t xml:space="preserve"> </w:t>
            </w:r>
            <w:proofErr w:type="spellStart"/>
            <w:r w:rsidR="00DE2DC6">
              <w:rPr>
                <w:rFonts w:ascii="GHEA Grapalat" w:hAnsi="GHEA Grapalat"/>
              </w:rPr>
              <w:t>միջավայրի</w:t>
            </w:r>
            <w:proofErr w:type="spellEnd"/>
            <w:r w:rsidR="00DE2DC6">
              <w:rPr>
                <w:rFonts w:ascii="GHEA Grapalat" w:hAnsi="GHEA Grapalat"/>
              </w:rPr>
              <w:t xml:space="preserve"> </w:t>
            </w:r>
            <w:proofErr w:type="spellStart"/>
            <w:r w:rsidR="00DE2DC6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A34C3" w:rsidRPr="00E35CEB" w:rsidRDefault="00DE2DC6" w:rsidP="001A34C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25.02.2022</w:t>
            </w:r>
            <w:r w:rsidR="001A34C3" w:rsidRPr="00E35CEB">
              <w:rPr>
                <w:rFonts w:ascii="GHEA Grapalat" w:hAnsi="GHEA Grapalat"/>
                <w:color w:val="000000"/>
                <w:lang w:val="af-ZA"/>
              </w:rPr>
              <w:t>թ.</w:t>
            </w:r>
          </w:p>
        </w:tc>
      </w:tr>
      <w:tr w:rsidR="001A34C3" w:rsidRPr="00E35CEB" w:rsidTr="001277B1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A34C3" w:rsidRPr="00E35CEB" w:rsidRDefault="001A34C3" w:rsidP="001A34C3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A34C3" w:rsidRPr="00E35CEB" w:rsidRDefault="001A34C3" w:rsidP="001A34C3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DE2DC6" w:rsidRPr="00DE2DC6">
              <w:rPr>
                <w:rFonts w:ascii="GHEA Grapalat" w:hAnsi="GHEA Grapalat"/>
                <w:color w:val="000000"/>
                <w:lang w:val="af-ZA"/>
              </w:rPr>
              <w:t>1/04.6/1295-2022</w:t>
            </w:r>
          </w:p>
        </w:tc>
      </w:tr>
      <w:tr w:rsidR="00DE2DC6" w:rsidRPr="0010293D" w:rsidTr="001277B1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E2DC6" w:rsidRPr="00E35CEB" w:rsidRDefault="00DE2DC6" w:rsidP="00DE2DC6">
            <w:pPr>
              <w:spacing w:line="360" w:lineRule="auto"/>
              <w:ind w:left="150"/>
              <w:rPr>
                <w:rFonts w:ascii="GHEA Grapalat" w:hAnsi="GHEA Grapalat" w:cs="Sylfaen"/>
                <w:lang w:val="de-DE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DE2DC6" w:rsidRPr="00E35CEB" w:rsidRDefault="00DE2DC6" w:rsidP="00DE2DC6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E2DC6" w:rsidRPr="00AA6F83" w:rsidRDefault="00DE2DC6" w:rsidP="00DE2DC6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E35CE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E2DC6" w:rsidRPr="00E35CEB" w:rsidTr="001277B1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2DC6" w:rsidRPr="00E35CEB" w:rsidRDefault="0089064E" w:rsidP="00DE2DC6">
            <w:pPr>
              <w:tabs>
                <w:tab w:val="left" w:pos="181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9</w:t>
            </w:r>
            <w:r w:rsidR="00DE2DC6" w:rsidRPr="00E35CEB">
              <w:rPr>
                <w:rFonts w:ascii="GHEA Grapalat" w:hAnsi="GHEA Grapalat"/>
                <w:color w:val="000000"/>
                <w:lang w:val="hy-AM" w:eastAsia="en-US"/>
              </w:rPr>
              <w:t xml:space="preserve">. ՀՀ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էկոնոմիկայի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="00DE2DC6" w:rsidRPr="00E35CEB">
              <w:rPr>
                <w:rFonts w:ascii="GHEA Grapalat" w:hAnsi="GHEA Grapalat"/>
                <w:color w:val="000000"/>
                <w:lang w:val="hy-AM" w:eastAsia="en-US"/>
              </w:rPr>
              <w:t>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2DC6" w:rsidRPr="00E35CEB" w:rsidRDefault="0089064E" w:rsidP="0089064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2</w:t>
            </w:r>
            <w:r w:rsidR="00DE2DC6" w:rsidRPr="00E35CEB">
              <w:rPr>
                <w:rFonts w:ascii="GHEA Grapalat" w:hAnsi="GHEA Grapalat"/>
                <w:color w:val="000000"/>
                <w:lang w:val="af-ZA"/>
              </w:rPr>
              <w:t>8.0</w:t>
            </w:r>
            <w:r>
              <w:rPr>
                <w:rFonts w:ascii="GHEA Grapalat" w:hAnsi="GHEA Grapalat"/>
                <w:color w:val="000000"/>
                <w:lang w:val="af-ZA"/>
              </w:rPr>
              <w:t>2</w:t>
            </w:r>
            <w:r w:rsidR="00DE2DC6" w:rsidRPr="00E35CEB">
              <w:rPr>
                <w:rFonts w:ascii="GHEA Grapalat" w:hAnsi="GHEA Grapalat"/>
                <w:color w:val="000000"/>
                <w:lang w:val="af-ZA"/>
              </w:rPr>
              <w:t>.202</w:t>
            </w:r>
            <w:r>
              <w:rPr>
                <w:rFonts w:ascii="GHEA Grapalat" w:hAnsi="GHEA Grapalat"/>
                <w:color w:val="000000"/>
                <w:lang w:val="af-ZA"/>
              </w:rPr>
              <w:t>2</w:t>
            </w:r>
            <w:r w:rsidR="00DE2DC6"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="00DE2DC6"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DE2DC6" w:rsidRPr="00E35CEB" w:rsidTr="001277B1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2DC6" w:rsidRPr="00E35CEB" w:rsidRDefault="00DE2DC6" w:rsidP="00DE2DC6">
            <w:pPr>
              <w:tabs>
                <w:tab w:val="left" w:pos="181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2DC6" w:rsidRPr="00E35CEB" w:rsidRDefault="00DE2DC6" w:rsidP="00DE2DC6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89064E" w:rsidRPr="0089064E">
              <w:rPr>
                <w:rFonts w:ascii="GHEA Grapalat" w:hAnsi="GHEA Grapalat"/>
                <w:color w:val="000000"/>
                <w:lang w:val="af-ZA"/>
              </w:rPr>
              <w:t>01/2733-2022</w:t>
            </w:r>
          </w:p>
        </w:tc>
      </w:tr>
      <w:tr w:rsidR="0089064E" w:rsidRPr="000B61EB" w:rsidTr="001277B1">
        <w:trPr>
          <w:trHeight w:val="633"/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064E" w:rsidRPr="00E35CEB" w:rsidRDefault="0089064E" w:rsidP="0089064E">
            <w:pPr>
              <w:spacing w:line="360" w:lineRule="auto"/>
              <w:ind w:left="150"/>
              <w:rPr>
                <w:rFonts w:ascii="GHEA Grapalat" w:hAnsi="GHEA Grapalat" w:cs="Sylfaen"/>
                <w:lang w:val="de-DE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9064E" w:rsidRPr="00E35CEB" w:rsidRDefault="0089064E" w:rsidP="0089064E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064E" w:rsidRPr="00AA6F83" w:rsidRDefault="0089064E" w:rsidP="0089064E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E35CE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9064E" w:rsidRPr="00E35CEB" w:rsidTr="001277B1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064E" w:rsidRPr="00E35CEB" w:rsidRDefault="00282CC2" w:rsidP="00282CC2">
            <w:pPr>
              <w:tabs>
                <w:tab w:val="left" w:pos="181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>
              <w:rPr>
                <w:rFonts w:ascii="GHEA Grapalat" w:hAnsi="GHEA Grapalat"/>
                <w:color w:val="000000"/>
                <w:lang w:eastAsia="en-US"/>
              </w:rPr>
              <w:t>10</w:t>
            </w:r>
            <w:r w:rsidR="0089064E" w:rsidRPr="00E35CEB">
              <w:rPr>
                <w:rFonts w:ascii="GHEA Grapalat" w:hAnsi="GHEA Grapalat"/>
                <w:color w:val="000000"/>
                <w:lang w:eastAsia="en-US"/>
              </w:rPr>
              <w:t xml:space="preserve">. ՀՀ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բարձր</w:t>
            </w:r>
            <w:proofErr w:type="spellEnd"/>
            <w:r w:rsidRPr="00B013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տեխնոլոգիական</w:t>
            </w:r>
            <w:proofErr w:type="spellEnd"/>
            <w:r w:rsidRPr="00B013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արդյունաբերության</w:t>
            </w:r>
            <w:proofErr w:type="spellEnd"/>
            <w:r w:rsidR="0089064E" w:rsidRPr="00E35CEB">
              <w:rPr>
                <w:rFonts w:ascii="GHEA Grapalat" w:hAnsi="GHEA Grapalat"/>
                <w:color w:val="000000"/>
                <w:lang w:eastAsia="en-US"/>
              </w:rPr>
              <w:t xml:space="preserve">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064E" w:rsidRPr="00E35CEB" w:rsidRDefault="00282CC2" w:rsidP="0089064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28.02.2022</w:t>
            </w:r>
            <w:r w:rsidR="0089064E"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="0089064E"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89064E" w:rsidRPr="00E35CEB" w:rsidTr="001277B1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064E" w:rsidRPr="00E35CEB" w:rsidRDefault="0089064E" w:rsidP="0089064E">
            <w:pPr>
              <w:tabs>
                <w:tab w:val="left" w:pos="181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9064E" w:rsidRPr="00E35CEB" w:rsidRDefault="0089064E" w:rsidP="0089064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282CC2" w:rsidRPr="00282CC2">
              <w:rPr>
                <w:rFonts w:ascii="GHEA Grapalat" w:hAnsi="GHEA Grapalat"/>
                <w:color w:val="000000"/>
                <w:lang w:val="af-ZA"/>
              </w:rPr>
              <w:t>01/17</w:t>
            </w:r>
            <w:r w:rsidR="00282CC2" w:rsidRPr="00282CC2">
              <w:rPr>
                <w:rFonts w:ascii="MS Gothic" w:eastAsia="MS Gothic" w:hAnsi="MS Gothic" w:cs="MS Gothic" w:hint="eastAsia"/>
                <w:color w:val="000000"/>
                <w:lang w:val="af-ZA"/>
              </w:rPr>
              <w:t>․</w:t>
            </w:r>
            <w:r w:rsidR="00282CC2" w:rsidRPr="00282CC2">
              <w:rPr>
                <w:rFonts w:ascii="GHEA Grapalat" w:hAnsi="GHEA Grapalat"/>
                <w:color w:val="000000"/>
                <w:lang w:val="af-ZA"/>
              </w:rPr>
              <w:t>1/1367-2022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CC2" w:rsidRPr="00E35CEB" w:rsidRDefault="00282CC2" w:rsidP="00282CC2">
            <w:pPr>
              <w:spacing w:line="360" w:lineRule="auto"/>
              <w:ind w:left="150"/>
              <w:rPr>
                <w:rFonts w:ascii="GHEA Grapalat" w:hAnsi="GHEA Grapalat" w:cs="Sylfaen"/>
                <w:lang w:val="de-DE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82CC2" w:rsidRPr="00E35CEB" w:rsidRDefault="00282CC2" w:rsidP="00282CC2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CC2" w:rsidRPr="00AA6F83" w:rsidRDefault="00282CC2" w:rsidP="00282CC2">
            <w:pPr>
              <w:tabs>
                <w:tab w:val="left" w:pos="432"/>
                <w:tab w:val="left" w:pos="4248"/>
                <w:tab w:val="left" w:pos="4956"/>
                <w:tab w:val="left" w:pos="6900"/>
              </w:tabs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E35CE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82CC2" w:rsidRPr="00E35CEB" w:rsidRDefault="006F2FD4" w:rsidP="00282CC2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11</w:t>
            </w:r>
            <w:r w:rsidR="00282CC2" w:rsidRPr="00E35CEB">
              <w:rPr>
                <w:rFonts w:ascii="GHEA Grapalat" w:hAnsi="GHEA Grapalat"/>
                <w:color w:val="000000"/>
              </w:rPr>
              <w:t xml:space="preserve">. </w:t>
            </w:r>
            <w:r w:rsidR="00282CC2" w:rsidRPr="00E35CEB">
              <w:rPr>
                <w:rFonts w:ascii="GHEA Grapalat" w:hAnsi="GHEA Grapalat"/>
                <w:color w:val="000000"/>
                <w:lang w:val="ru-RU"/>
              </w:rPr>
              <w:t>ՀՀ</w:t>
            </w:r>
            <w:r w:rsidR="00282CC2"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պաշտպանության </w:t>
            </w:r>
            <w:r w:rsidR="00282CC2" w:rsidRPr="00E35CEB">
              <w:rPr>
                <w:rFonts w:ascii="GHEA Grapalat" w:hAnsi="GHEA Grapalat"/>
                <w:color w:val="000000"/>
                <w:lang w:val="ru-RU"/>
              </w:rPr>
              <w:t>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82CC2" w:rsidRPr="00E35CEB" w:rsidRDefault="00282CC2" w:rsidP="006F2FD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>0</w:t>
            </w:r>
            <w:r w:rsidR="006F2FD4">
              <w:rPr>
                <w:rFonts w:ascii="GHEA Grapalat" w:hAnsi="GHEA Grapalat"/>
                <w:color w:val="000000"/>
                <w:lang w:val="af-ZA"/>
              </w:rPr>
              <w:t>4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.0</w:t>
            </w:r>
            <w:r w:rsidR="006F2FD4">
              <w:rPr>
                <w:rFonts w:ascii="GHEA Grapalat" w:hAnsi="GHEA Grapalat"/>
                <w:color w:val="000000"/>
                <w:lang w:val="af-ZA"/>
              </w:rPr>
              <w:t>3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.202</w:t>
            </w:r>
            <w:r w:rsidR="006F2FD4"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2CC2" w:rsidRPr="00E35CEB" w:rsidRDefault="00282CC2" w:rsidP="00282CC2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2CC2" w:rsidRPr="00E35CEB" w:rsidRDefault="00282CC2" w:rsidP="00282CC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6F2FD4" w:rsidRPr="006F2FD4">
              <w:rPr>
                <w:rFonts w:ascii="GHEA Grapalat" w:hAnsi="GHEA Grapalat"/>
                <w:color w:val="000000"/>
                <w:lang w:val="af-ZA"/>
              </w:rPr>
              <w:t>ՊՆ/510/1063-2022</w:t>
            </w:r>
          </w:p>
        </w:tc>
      </w:tr>
      <w:tr w:rsidR="00282CC2" w:rsidRPr="00E35CEB" w:rsidTr="001277B1">
        <w:trPr>
          <w:trHeight w:val="435"/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CC2" w:rsidRPr="00E35CEB" w:rsidRDefault="00282CC2" w:rsidP="00282CC2">
            <w:pPr>
              <w:spacing w:line="360" w:lineRule="auto"/>
              <w:ind w:left="160"/>
              <w:rPr>
                <w:rFonts w:ascii="GHEA Grapalat" w:hAnsi="GHEA Grapalat" w:cs="Calibri"/>
                <w:color w:val="000000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82CC2" w:rsidRPr="00E35CEB" w:rsidRDefault="00282CC2" w:rsidP="00282CC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Calibri"/>
                <w:color w:val="000000"/>
                <w:lang w:val="ru-RU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CC2" w:rsidRPr="00956DAD" w:rsidRDefault="006F2FD4" w:rsidP="00282CC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AA6F83">
              <w:rPr>
                <w:rFonts w:ascii="GHEA Grapalat" w:hAnsi="GHEA Grapalat"/>
                <w:b/>
                <w:lang w:val="af-ZA"/>
              </w:rPr>
              <w:t>Ընդունվել</w:t>
            </w:r>
            <w:proofErr w:type="spellEnd"/>
            <w:r w:rsidRPr="00AA6F83">
              <w:rPr>
                <w:rFonts w:ascii="GHEA Grapalat" w:hAnsi="GHEA Grapalat"/>
                <w:b/>
                <w:lang w:val="af-ZA"/>
              </w:rPr>
              <w:t xml:space="preserve"> է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  <w:r w:rsidRPr="00E35CEB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82CC2" w:rsidRPr="00B013DB" w:rsidRDefault="00282CC2" w:rsidP="00120797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E35CEB">
              <w:rPr>
                <w:rFonts w:ascii="Calibri" w:hAnsi="Calibri" w:cs="Calibri"/>
                <w:color w:val="000000"/>
              </w:rPr>
              <w:t> </w:t>
            </w:r>
            <w:r w:rsidR="00120797" w:rsidRPr="00B013DB">
              <w:rPr>
                <w:rFonts w:ascii="GHEA Grapalat" w:hAnsi="GHEA Grapalat" w:cs="Calibri"/>
                <w:color w:val="000000"/>
                <w:lang w:val="ru-RU"/>
              </w:rPr>
              <w:t>12</w:t>
            </w:r>
            <w:r w:rsidRPr="00B013DB">
              <w:rPr>
                <w:rFonts w:ascii="GHEA Grapalat" w:hAnsi="GHEA Grapalat"/>
                <w:color w:val="000000"/>
                <w:lang w:val="ru-RU"/>
              </w:rPr>
              <w:t xml:space="preserve">. 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ՀՀ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120797">
              <w:rPr>
                <w:rFonts w:ascii="GHEA Grapalat" w:hAnsi="GHEA Grapalat"/>
                <w:color w:val="000000"/>
                <w:lang w:val="af-ZA"/>
              </w:rPr>
              <w:t>քաղաքաշինության</w:t>
            </w:r>
            <w:proofErr w:type="spellEnd"/>
            <w:r w:rsidR="00120797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 w:rsidR="00120797">
              <w:rPr>
                <w:rFonts w:ascii="GHEA Grapalat" w:hAnsi="GHEA Grapalat"/>
                <w:color w:val="000000"/>
                <w:lang w:val="af-ZA"/>
              </w:rPr>
              <w:t>տեխնիկական</w:t>
            </w:r>
            <w:proofErr w:type="spellEnd"/>
            <w:r w:rsidR="00120797">
              <w:rPr>
                <w:rFonts w:ascii="GHEA Grapalat" w:hAnsi="GHEA Grapalat"/>
                <w:color w:val="000000"/>
                <w:lang w:val="af-ZA"/>
              </w:rPr>
              <w:t xml:space="preserve"> և </w:t>
            </w:r>
            <w:proofErr w:type="spellStart"/>
            <w:r w:rsidR="00120797">
              <w:rPr>
                <w:rFonts w:ascii="GHEA Grapalat" w:hAnsi="GHEA Grapalat"/>
                <w:color w:val="000000"/>
                <w:lang w:val="af-ZA"/>
              </w:rPr>
              <w:t>հրդեհային</w:t>
            </w:r>
            <w:proofErr w:type="spellEnd"/>
            <w:r w:rsidR="0012079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120797">
              <w:rPr>
                <w:rFonts w:ascii="GHEA Grapalat" w:hAnsi="GHEA Grapalat"/>
                <w:color w:val="000000"/>
                <w:lang w:val="af-ZA"/>
              </w:rPr>
              <w:t>անվտնգության</w:t>
            </w:r>
            <w:proofErr w:type="spellEnd"/>
            <w:r w:rsidR="0012079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120797">
              <w:rPr>
                <w:rFonts w:ascii="GHEA Grapalat" w:hAnsi="GHEA Grapalat"/>
                <w:color w:val="000000"/>
                <w:lang w:val="af-ZA"/>
              </w:rPr>
              <w:t>տեսչական</w:t>
            </w:r>
            <w:proofErr w:type="spellEnd"/>
            <w:r w:rsidR="0012079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120797">
              <w:rPr>
                <w:rFonts w:ascii="GHEA Grapalat" w:hAnsi="GHEA Grapalat"/>
                <w:color w:val="000000"/>
                <w:lang w:val="af-ZA"/>
              </w:rPr>
              <w:t>մարմին</w:t>
            </w:r>
            <w:proofErr w:type="spellEnd"/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82CC2" w:rsidRPr="00E35CEB" w:rsidRDefault="00120797" w:rsidP="00120797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07</w:t>
            </w:r>
            <w:r w:rsidR="00282CC2" w:rsidRPr="00E35CEB">
              <w:rPr>
                <w:rFonts w:ascii="GHEA Grapalat" w:hAnsi="GHEA Grapalat"/>
                <w:color w:val="000000"/>
                <w:lang w:val="af-ZA"/>
              </w:rPr>
              <w:t>.0</w:t>
            </w:r>
            <w:r>
              <w:rPr>
                <w:rFonts w:ascii="GHEA Grapalat" w:hAnsi="GHEA Grapalat"/>
                <w:color w:val="000000"/>
                <w:lang w:val="af-ZA"/>
              </w:rPr>
              <w:t>2.2022</w:t>
            </w:r>
            <w:r w:rsidR="00282CC2"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="00282CC2"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2CC2" w:rsidRPr="00E35CEB" w:rsidRDefault="00282CC2" w:rsidP="00282CC2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2CC2" w:rsidRPr="00E35CEB" w:rsidRDefault="00282CC2" w:rsidP="00282CC2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120797" w:rsidRPr="00120797">
              <w:rPr>
                <w:rFonts w:ascii="GHEA Grapalat" w:hAnsi="GHEA Grapalat"/>
                <w:color w:val="000000"/>
                <w:lang w:val="af-ZA"/>
              </w:rPr>
              <w:t>ՔՏՄ/11.04/3085-22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CC2" w:rsidRPr="00E35CEB" w:rsidRDefault="00282CC2" w:rsidP="00282CC2">
            <w:pPr>
              <w:spacing w:line="360" w:lineRule="auto"/>
              <w:ind w:left="160"/>
              <w:rPr>
                <w:rFonts w:ascii="GHEA Grapalat" w:hAnsi="GHEA Grapalat" w:cs="Calibri"/>
                <w:color w:val="000000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lastRenderedPageBreak/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82CC2" w:rsidRPr="00E35CEB" w:rsidRDefault="00282CC2" w:rsidP="00282CC2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Calibri"/>
                <w:color w:val="000000"/>
                <w:lang w:val="ru-RU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CC2" w:rsidRPr="00956DAD" w:rsidRDefault="00282CC2" w:rsidP="00282CC2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956DAD">
              <w:rPr>
                <w:rFonts w:ascii="GHEA Grapalat" w:hAnsi="GHEA Grapalat"/>
                <w:b/>
                <w:lang w:val="af-ZA"/>
              </w:rPr>
              <w:t>Ընդունվել է</w:t>
            </w:r>
            <w:r w:rsidRPr="00956DAD">
              <w:rPr>
                <w:rFonts w:ascii="GHEA Grapalat" w:hAnsi="GHEA Grapalat"/>
                <w:b/>
                <w:lang w:val="hy-AM"/>
              </w:rPr>
              <w:t>: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82CC2" w:rsidRPr="00E35CEB" w:rsidRDefault="00355284" w:rsidP="00282CC2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13</w:t>
            </w:r>
            <w:r w:rsidR="00282CC2" w:rsidRPr="00E35CEB">
              <w:rPr>
                <w:rFonts w:ascii="GHEA Grapalat" w:hAnsi="GHEA Grapalat"/>
                <w:color w:val="000000"/>
              </w:rPr>
              <w:t xml:space="preserve">. </w:t>
            </w:r>
            <w:r w:rsidR="00282CC2" w:rsidRPr="00E35CEB">
              <w:rPr>
                <w:rFonts w:ascii="GHEA Grapalat" w:hAnsi="GHEA Grapalat"/>
                <w:color w:val="000000"/>
                <w:lang w:val="ru-RU"/>
              </w:rPr>
              <w:t>ՀՀ</w:t>
            </w:r>
            <w:r w:rsidR="00282CC2"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282CC2" w:rsidRPr="00E35CEB">
              <w:rPr>
                <w:rFonts w:ascii="GHEA Grapalat" w:hAnsi="GHEA Grapalat"/>
                <w:color w:val="000000"/>
              </w:rPr>
              <w:t>ֆինանսների</w:t>
            </w:r>
            <w:proofErr w:type="spellEnd"/>
            <w:r w:rsidR="00282CC2" w:rsidRPr="00E35CEB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="00282CC2" w:rsidRPr="00E35CEB">
              <w:rPr>
                <w:rFonts w:ascii="GHEA Grapalat" w:hAnsi="GHEA Grapalat"/>
                <w:color w:val="000000"/>
                <w:lang w:val="ru-RU"/>
              </w:rPr>
              <w:t>նախարարություն</w:t>
            </w:r>
            <w:proofErr w:type="spellEnd"/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82CC2" w:rsidRPr="00E35CEB" w:rsidRDefault="00282CC2" w:rsidP="0035528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>26.0</w:t>
            </w:r>
            <w:r w:rsidR="00355284">
              <w:rPr>
                <w:rFonts w:ascii="GHEA Grapalat" w:hAnsi="GHEA Grapalat"/>
                <w:color w:val="000000"/>
                <w:lang w:val="af-ZA"/>
              </w:rPr>
              <w:t>3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.202</w:t>
            </w:r>
            <w:r w:rsidR="00355284"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2CC2" w:rsidRPr="00E35CEB" w:rsidRDefault="00282CC2" w:rsidP="00282CC2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2CC2" w:rsidRPr="00E35CEB" w:rsidRDefault="00355284" w:rsidP="0035528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N 01/11-1</w:t>
            </w:r>
            <w:r w:rsidR="00282CC2" w:rsidRPr="00E35CEB">
              <w:rPr>
                <w:rFonts w:ascii="GHEA Grapalat" w:hAnsi="GHEA Grapalat"/>
                <w:color w:val="000000"/>
                <w:lang w:val="af-ZA"/>
              </w:rPr>
              <w:t>/</w:t>
            </w:r>
            <w:r>
              <w:rPr>
                <w:rFonts w:ascii="GHEA Grapalat" w:hAnsi="GHEA Grapalat"/>
                <w:color w:val="000000"/>
                <w:lang w:val="af-ZA"/>
              </w:rPr>
              <w:t>4851</w:t>
            </w:r>
            <w:r w:rsidR="00282CC2" w:rsidRPr="00E35CEB">
              <w:rPr>
                <w:rFonts w:ascii="GHEA Grapalat" w:hAnsi="GHEA Grapalat"/>
                <w:color w:val="000000"/>
                <w:lang w:val="af-ZA"/>
              </w:rPr>
              <w:t>-202</w:t>
            </w:r>
            <w:r>
              <w:rPr>
                <w:rFonts w:ascii="GHEA Grapalat" w:hAnsi="GHEA Grapalat"/>
                <w:color w:val="000000"/>
                <w:lang w:val="af-ZA"/>
              </w:rPr>
              <w:t>2</w:t>
            </w:r>
          </w:p>
        </w:tc>
      </w:tr>
      <w:tr w:rsidR="00282CC2" w:rsidRPr="00B013DB" w:rsidTr="001277B1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CC2" w:rsidRDefault="00355284" w:rsidP="00B013DB">
            <w:pPr>
              <w:ind w:left="150" w:right="165"/>
              <w:jc w:val="both"/>
              <w:rPr>
                <w:rFonts w:ascii="GHEA Grapalat" w:hAnsi="GHEA Grapalat"/>
                <w:bCs/>
                <w:spacing w:val="-6"/>
                <w:lang w:val="af-ZA"/>
              </w:rPr>
            </w:pP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t>Հնարավոր տարընկալումներից խուսափելու նպատակով, ինչպես նաև հաշվի առնելով այն</w:t>
            </w:r>
            <w:r>
              <w:rPr>
                <w:rFonts w:ascii="GHEA Grapalat" w:hAnsi="GHEA Grapalat"/>
                <w:bCs/>
                <w:spacing w:val="-6"/>
                <w:lang w:val="af-ZA"/>
              </w:rPr>
              <w:t xml:space="preserve"> հանգամանքը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t>, որ պետական տուրք գանձվում է նաև լիցենզիայի կրկնօրինակի տրման համար, առա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ջար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կում ենք «Լիցեն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զա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վորման մասին» օրենքի 23-րդ հոդ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վածի առաջին պարբերությունը շարադրել հետևյալ խմբագ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րու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թյամբ</w:t>
            </w:r>
            <w:r>
              <w:rPr>
                <w:rFonts w:ascii="GHEA Grapalat" w:hAnsi="GHEA Grapalat"/>
                <w:bCs/>
                <w:spacing w:val="-6"/>
                <w:lang w:val="af-ZA"/>
              </w:rPr>
              <w:t>.</w:t>
            </w:r>
          </w:p>
          <w:p w:rsidR="00355284" w:rsidRDefault="00355284" w:rsidP="00B013DB">
            <w:pPr>
              <w:ind w:left="150" w:right="165"/>
              <w:jc w:val="both"/>
              <w:rPr>
                <w:rFonts w:ascii="GHEA Grapalat" w:hAnsi="GHEA Grapalat"/>
                <w:bCs/>
                <w:spacing w:val="-6"/>
                <w:lang w:val="af-ZA"/>
              </w:rPr>
            </w:pP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t>«Օրենքով պետական տուրք սահմանված լինելու դեպքում լիցենզիայի կամ դրա կրկնօրինակի տրման, յուրաքանչյուր ներդիրի կամ դրա կրկնօրինակի տրման, լիցենզիայի կամ յուրա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քանչյուր ներդիրի գործողության ժամկետի երկարաձգման, լիցենզիայի կամ յուրա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քանչյուր ներ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դիրի վերաձևակերպման, լիցենզիաների էլեկտրո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նա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յին գրանցա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մա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տյան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նե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րից այլ անձանց տեղեկությունների տրամադրման, ինչպես նաև այլ վայրում ևս լիցեն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զա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վոր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ման ենթակա նույն գործունեությամբ զբաղվելու, որակավորման քննությանը մաս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նակ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ցելու համար գանձ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վում է պետական տուրք՝ օրենքով սահմանված կարգով և չափով:»</w:t>
            </w:r>
            <w:r>
              <w:rPr>
                <w:rFonts w:ascii="GHEA Grapalat" w:hAnsi="GHEA Grapalat"/>
                <w:bCs/>
                <w:spacing w:val="-6"/>
                <w:lang w:val="af-ZA"/>
              </w:rPr>
              <w:t>:</w:t>
            </w:r>
          </w:p>
          <w:p w:rsidR="00355284" w:rsidRPr="00E35CEB" w:rsidRDefault="00355284" w:rsidP="00B013DB">
            <w:pPr>
              <w:ind w:left="150" w:right="165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t xml:space="preserve">Բացի այդ, առաջարկում ենք վերոնշյալ նկատառումը հաշվի առնել նաև </w:t>
            </w:r>
            <w:r w:rsidRPr="006E5742">
              <w:rPr>
                <w:rFonts w:ascii="GHEA Grapalat" w:hAnsi="GHEA Grapalat"/>
                <w:bCs/>
                <w:spacing w:val="-6"/>
                <w:lang w:val="af-ZA"/>
              </w:rPr>
              <w:t>««Լիցենզավորման մասին» օրենքում փոփոխություն և լրացումներ կատարելու մասին»</w:t>
            </w:r>
            <w:r>
              <w:rPr>
                <w:rFonts w:ascii="GHEA Grapalat" w:hAnsi="GHEA Grapalat"/>
                <w:bCs/>
                <w:spacing w:val="-6"/>
                <w:lang w:val="af-ZA"/>
              </w:rPr>
              <w:t xml:space="preserve"> օրենքի 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t>նախագծի</w:t>
            </w:r>
            <w:r>
              <w:rPr>
                <w:rFonts w:ascii="GHEA Grapalat" w:hAnsi="GHEA Grapalat"/>
                <w:bCs/>
                <w:spacing w:val="-6"/>
                <w:lang w:val="af-ZA"/>
              </w:rPr>
              <w:t xml:space="preserve"> 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t>2-րդ հոդվածով «Լիցեն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զա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վորման մասին» օրենքի 23.1-րդ հոդ</w:t>
            </w:r>
            <w:r w:rsidRPr="006D480F">
              <w:rPr>
                <w:rFonts w:ascii="GHEA Grapalat" w:hAnsi="GHEA Grapalat"/>
                <w:bCs/>
                <w:spacing w:val="-6"/>
                <w:lang w:val="af-ZA"/>
              </w:rPr>
              <w:softHyphen/>
              <w:t>վածում առաջարկվող լրացումների շրջանակներում</w:t>
            </w:r>
            <w:r>
              <w:rPr>
                <w:rFonts w:ascii="GHEA Grapalat" w:hAnsi="GHEA Grapalat"/>
                <w:bCs/>
                <w:spacing w:val="-6"/>
                <w:lang w:val="af-ZA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82CC2" w:rsidRPr="00E35CEB" w:rsidRDefault="00282CC2" w:rsidP="00B013D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CC2" w:rsidRPr="00B013DB" w:rsidRDefault="004455B4" w:rsidP="00B013DB">
            <w:pPr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B013DB">
              <w:rPr>
                <w:rFonts w:ascii="GHEA Grapalat" w:hAnsi="GHEA Grapalat" w:cs="Calibri"/>
                <w:b/>
                <w:color w:val="000000"/>
                <w:lang w:val="hy-AM"/>
              </w:rPr>
              <w:t>Ընդունվել է մասնակի</w:t>
            </w:r>
            <w:r w:rsidR="00B013DB">
              <w:rPr>
                <w:rFonts w:ascii="GHEA Grapalat" w:hAnsi="GHEA Grapalat" w:cs="Calibri"/>
                <w:b/>
                <w:color w:val="000000"/>
                <w:lang w:val="hy-AM"/>
              </w:rPr>
              <w:t>:</w:t>
            </w:r>
          </w:p>
          <w:p w:rsidR="004455B4" w:rsidRPr="00B013DB" w:rsidRDefault="004455B4" w:rsidP="00B013DB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4455B4" w:rsidRPr="00B013DB" w:rsidRDefault="004455B4" w:rsidP="00B013DB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B013DB">
              <w:rPr>
                <w:rFonts w:ascii="GHEA Grapalat" w:hAnsi="GHEA Grapalat" w:cs="Calibri"/>
                <w:color w:val="000000"/>
                <w:lang w:val="hy-AM"/>
              </w:rPr>
              <w:t>Նախագծում կատարվել է համապատասխան փոփոխություն:</w:t>
            </w:r>
          </w:p>
        </w:tc>
      </w:tr>
      <w:tr w:rsidR="00282CC2" w:rsidRPr="00B013DB" w:rsidTr="001277B1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2CC2" w:rsidRPr="00E35CEB" w:rsidRDefault="00355284" w:rsidP="00B013DB">
            <w:pPr>
              <w:ind w:left="160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bCs/>
                <w:spacing w:val="-6"/>
                <w:lang w:val="af-ZA"/>
              </w:rPr>
              <w:t>Ա</w:t>
            </w:r>
            <w:r w:rsidRPr="006B2CF7">
              <w:rPr>
                <w:rFonts w:ascii="GHEA Grapalat" w:hAnsi="GHEA Grapalat"/>
                <w:bCs/>
                <w:spacing w:val="-6"/>
                <w:lang w:val="af-ZA"/>
              </w:rPr>
              <w:t>նհրաժեշտ</w:t>
            </w:r>
            <w:proofErr w:type="spellEnd"/>
            <w:r>
              <w:rPr>
                <w:rFonts w:ascii="GHEA Grapalat" w:hAnsi="GHEA Grapalat"/>
                <w:bCs/>
                <w:spacing w:val="-6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pacing w:val="-6"/>
                <w:lang w:val="af-ZA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spacing w:val="-6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pacing w:val="-6"/>
                <w:lang w:val="af-ZA"/>
              </w:rPr>
              <w:t>համարում</w:t>
            </w:r>
            <w:proofErr w:type="spellEnd"/>
            <w:r>
              <w:rPr>
                <w:rFonts w:ascii="GHEA Grapalat" w:hAnsi="GHEA Grapalat"/>
                <w:bCs/>
                <w:spacing w:val="-6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pacing w:val="-6"/>
                <w:lang w:val="af-ZA"/>
              </w:rPr>
              <w:t>նաև</w:t>
            </w:r>
            <w:proofErr w:type="spellEnd"/>
            <w:r w:rsidRPr="006B2CF7">
              <w:rPr>
                <w:rFonts w:ascii="GHEA Grapalat" w:hAnsi="GHEA Grapalat"/>
                <w:bCs/>
                <w:spacing w:val="-6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pacing w:val="-6"/>
                <w:lang w:val="af-ZA"/>
              </w:rPr>
              <w:t>ն</w:t>
            </w:r>
            <w:r w:rsidRPr="006B2CF7">
              <w:rPr>
                <w:rFonts w:ascii="GHEA Grapalat" w:hAnsi="GHEA Grapalat"/>
                <w:bCs/>
                <w:spacing w:val="-6"/>
                <w:lang w:val="af-ZA"/>
              </w:rPr>
              <w:t>ախագծ</w:t>
            </w:r>
            <w:r>
              <w:rPr>
                <w:rFonts w:ascii="GHEA Grapalat" w:hAnsi="GHEA Grapalat"/>
                <w:bCs/>
                <w:spacing w:val="-6"/>
                <w:lang w:val="af-ZA"/>
              </w:rPr>
              <w:t>եր</w:t>
            </w:r>
            <w:r w:rsidRPr="006B2CF7">
              <w:rPr>
                <w:rFonts w:ascii="GHEA Grapalat" w:hAnsi="GHEA Grapalat"/>
                <w:bCs/>
                <w:spacing w:val="-6"/>
                <w:lang w:val="af-ZA"/>
              </w:rPr>
              <w:t>ին կից ներկայացնել եկամուտների և ծախսերի հնարավոր ավելացման կամ նվազեցման կանխատեսելի ֆինանսական գնահատա</w:t>
            </w:r>
            <w:r w:rsidRPr="006B2CF7">
              <w:rPr>
                <w:rFonts w:ascii="GHEA Grapalat" w:hAnsi="GHEA Grapalat"/>
                <w:bCs/>
                <w:spacing w:val="-6"/>
                <w:lang w:val="af-ZA"/>
              </w:rPr>
              <w:softHyphen/>
              <w:t>կանները, դրանց՝ ՀՀ պետական բյուջեի վրա ազդեցության վերլուծությունը, համապատասխան հաշվարկային հիմնավորումներով</w:t>
            </w:r>
            <w:r>
              <w:rPr>
                <w:rFonts w:ascii="GHEA Grapalat" w:hAnsi="GHEA Grapalat"/>
                <w:bCs/>
                <w:spacing w:val="-6"/>
                <w:lang w:val="af-ZA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82CC2" w:rsidRPr="00E35CEB" w:rsidRDefault="00282CC2" w:rsidP="00B013D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5B4" w:rsidRPr="00B013DB" w:rsidRDefault="004455B4" w:rsidP="00B013DB">
            <w:pPr>
              <w:ind w:left="150" w:right="75"/>
              <w:jc w:val="center"/>
              <w:rPr>
                <w:rFonts w:ascii="GHEA Grapalat" w:hAnsi="GHEA Grapalat"/>
                <w:b/>
                <w:lang w:val="hy-AM"/>
              </w:rPr>
            </w:pPr>
            <w:r w:rsidRPr="00B013DB">
              <w:rPr>
                <w:rFonts w:ascii="GHEA Grapalat" w:hAnsi="GHEA Grapalat"/>
                <w:b/>
                <w:lang w:val="hy-AM"/>
              </w:rPr>
              <w:t>Չի ընդունվել</w:t>
            </w:r>
            <w:r w:rsidR="00B013DB">
              <w:rPr>
                <w:rFonts w:ascii="GHEA Grapalat" w:hAnsi="GHEA Grapalat"/>
                <w:b/>
                <w:lang w:val="hy-AM"/>
              </w:rPr>
              <w:t>:</w:t>
            </w:r>
          </w:p>
          <w:p w:rsidR="004455B4" w:rsidRDefault="004455B4" w:rsidP="00B013DB">
            <w:pPr>
              <w:ind w:left="150" w:right="75"/>
              <w:jc w:val="both"/>
              <w:rPr>
                <w:rFonts w:ascii="GHEA Grapalat" w:hAnsi="GHEA Grapalat"/>
                <w:lang w:val="hy-AM"/>
              </w:rPr>
            </w:pPr>
          </w:p>
          <w:p w:rsidR="00282CC2" w:rsidRPr="00F83A3C" w:rsidRDefault="00F83A3C" w:rsidP="00B013DB">
            <w:pPr>
              <w:ind w:left="150" w:right="75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F83A3C">
              <w:rPr>
                <w:rFonts w:ascii="GHEA Grapalat" w:hAnsi="GHEA Grapalat"/>
                <w:lang w:val="hy-AM"/>
              </w:rPr>
              <w:t>Ներկայացված օրենսդրական նախագծի նպատակն է</w:t>
            </w:r>
            <w:r w:rsidRPr="00F83A3C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F83A3C">
              <w:rPr>
                <w:rFonts w:ascii="GHEA Grapalat" w:hAnsi="GHEA Grapalat"/>
                <w:lang w:val="hy-AM"/>
              </w:rPr>
              <w:t>ապահովել ինչ</w:t>
            </w:r>
            <w:r w:rsidRPr="00B013DB">
              <w:rPr>
                <w:rFonts w:ascii="GHEA Grapalat" w:hAnsi="GHEA Grapalat"/>
                <w:lang w:val="hy-AM"/>
              </w:rPr>
              <w:t>պ</w:t>
            </w:r>
            <w:r w:rsidRPr="00F83A3C">
              <w:rPr>
                <w:rFonts w:ascii="GHEA Grapalat" w:hAnsi="GHEA Grapalat"/>
                <w:lang w:val="hy-AM"/>
              </w:rPr>
              <w:t xml:space="preserve">ես սկսնակ, այնպես էլ գործող տնտեսվարող սուբյեկտների ոլորտում ազատ գործունեությամբ զբաղվելու հնարավորությունը՝ սկսնակներին առաջարկելով  սկսել գործառույթները ցածր ռիսկայնության աստիճանի օբյեկտներից:   Սահմանված է պետական տուրքի դրույքաչափ,  որը տրվող լիցենզիայի համար չի գերազանցում ներկայումս գործող յուրաքանչյուր գործունեության տեսակի լիցենզիայի բոլոր ներդիրների դրույքաչափերի միասնական </w:t>
            </w:r>
            <w:r w:rsidRPr="00F83A3C">
              <w:rPr>
                <w:rFonts w:ascii="GHEA Grapalat" w:hAnsi="GHEA Grapalat"/>
                <w:lang w:val="hy-AM"/>
              </w:rPr>
              <w:lastRenderedPageBreak/>
              <w:t>գումարին:</w:t>
            </w:r>
            <w:r w:rsidRPr="00B013DB">
              <w:rPr>
                <w:rFonts w:ascii="GHEA Grapalat" w:hAnsi="GHEA Grapalat"/>
                <w:lang w:val="hy-AM"/>
              </w:rPr>
              <w:t xml:space="preserve"> Ուստի սահմանված պետական տուրքի դրույքաչափերի մասով համեմատական կարգով վերլուծություն կարելի է կատարել </w:t>
            </w:r>
            <w:r w:rsidRPr="00B013DB">
              <w:rPr>
                <w:rFonts w:ascii="GHEA Grapalat" w:hAnsi="GHEA Grapalat"/>
                <w:b/>
                <w:lang w:val="hy-AM"/>
              </w:rPr>
              <w:t xml:space="preserve">միայն ցածր և միջին </w:t>
            </w:r>
            <w:proofErr w:type="spellStart"/>
            <w:r w:rsidRPr="00B013DB">
              <w:rPr>
                <w:rFonts w:ascii="GHEA Grapalat" w:hAnsi="GHEA Grapalat"/>
                <w:b/>
                <w:lang w:val="hy-AM"/>
              </w:rPr>
              <w:t>ռիսկայնության</w:t>
            </w:r>
            <w:proofErr w:type="spellEnd"/>
            <w:r w:rsidRPr="00B013DB">
              <w:rPr>
                <w:rFonts w:ascii="GHEA Grapalat" w:hAnsi="GHEA Grapalat"/>
                <w:b/>
                <w:lang w:val="hy-AM"/>
              </w:rPr>
              <w:t xml:space="preserve"> աստիճանի </w:t>
            </w:r>
            <w:r w:rsidRPr="00B013DB">
              <w:rPr>
                <w:rFonts w:ascii="GHEA Grapalat" w:hAnsi="GHEA Grapalat"/>
                <w:lang w:val="hy-AM"/>
              </w:rPr>
              <w:t xml:space="preserve">լիցենզիաների համար: </w:t>
            </w:r>
            <w:proofErr w:type="spellStart"/>
            <w:r w:rsidRPr="00B013DB">
              <w:rPr>
                <w:rFonts w:ascii="GHEA Grapalat" w:hAnsi="GHEA Grapalat"/>
                <w:lang w:val="hy-AM"/>
              </w:rPr>
              <w:t>Միջինից</w:t>
            </w:r>
            <w:proofErr w:type="spellEnd"/>
            <w:r w:rsidRPr="00B013DB">
              <w:rPr>
                <w:rFonts w:ascii="GHEA Grapalat" w:hAnsi="GHEA Grapalat"/>
                <w:lang w:val="hy-AM"/>
              </w:rPr>
              <w:t xml:space="preserve"> բարձր, բարձր և բարձրագույն </w:t>
            </w:r>
            <w:proofErr w:type="spellStart"/>
            <w:r w:rsidRPr="00B013DB">
              <w:rPr>
                <w:rFonts w:ascii="GHEA Grapalat" w:hAnsi="GHEA Grapalat"/>
                <w:lang w:val="hy-AM"/>
              </w:rPr>
              <w:t>ռիսկայնության</w:t>
            </w:r>
            <w:proofErr w:type="spellEnd"/>
            <w:r w:rsidRPr="00B013DB">
              <w:rPr>
                <w:rFonts w:ascii="GHEA Grapalat" w:hAnsi="GHEA Grapalat"/>
                <w:lang w:val="hy-AM"/>
              </w:rPr>
              <w:t xml:space="preserve"> աստիճանի լիցենզիաների համար վերլուծություն կատարել հնարավոր չէ, քանի որ առկա լիցենզավորման ենթակա գործունեության տեսակների դասակարգումը չի համապատասխանում առաջարկվող դասակարգման հետ և ընդհանուր առմամբ կախված է օրենքի </w:t>
            </w:r>
            <w:proofErr w:type="spellStart"/>
            <w:r w:rsidRPr="00B013DB">
              <w:rPr>
                <w:rFonts w:ascii="GHEA Grapalat" w:hAnsi="GHEA Grapalat"/>
                <w:lang w:val="hy-AM"/>
              </w:rPr>
              <w:t>կիրարկումից</w:t>
            </w:r>
            <w:proofErr w:type="spellEnd"/>
            <w:r w:rsidRPr="00B013DB">
              <w:rPr>
                <w:rFonts w:ascii="GHEA Grapalat" w:hAnsi="GHEA Grapalat"/>
                <w:lang w:val="hy-AM"/>
              </w:rPr>
              <w:t>: Ա</w:t>
            </w:r>
            <w:r w:rsidRPr="00F83A3C">
              <w:rPr>
                <w:rFonts w:ascii="GHEA Grapalat" w:hAnsi="GHEA Grapalat"/>
                <w:lang w:val="hy-AM"/>
              </w:rPr>
              <w:t xml:space="preserve">ռաջարկվող </w:t>
            </w:r>
            <w:proofErr w:type="spellStart"/>
            <w:r w:rsidRPr="00F83A3C">
              <w:rPr>
                <w:rFonts w:ascii="GHEA Grapalat" w:hAnsi="GHEA Grapalat"/>
                <w:lang w:val="hy-AM"/>
              </w:rPr>
              <w:t>իրավակարգավորումների</w:t>
            </w:r>
            <w:proofErr w:type="spellEnd"/>
            <w:r w:rsidRPr="00F83A3C">
              <w:rPr>
                <w:rFonts w:ascii="GHEA Grapalat" w:hAnsi="GHEA Grapalat"/>
                <w:lang w:val="hy-AM"/>
              </w:rPr>
              <w:t xml:space="preserve"> արդյունքն ընդհանուր առմամբ անկանխատեսելի է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82CC2" w:rsidRPr="00E35CEB" w:rsidRDefault="00E527C4" w:rsidP="00B013DB">
            <w:pPr>
              <w:pStyle w:val="NormalWeb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14</w:t>
            </w:r>
            <w:r w:rsidR="00282CC2" w:rsidRPr="00E35CEB">
              <w:rPr>
                <w:rFonts w:ascii="GHEA Grapalat" w:hAnsi="GHEA Grapalat"/>
                <w:color w:val="000000"/>
                <w:lang w:val="hy-AM"/>
              </w:rPr>
              <w:t xml:space="preserve">. ՀՀ </w:t>
            </w:r>
            <w:proofErr w:type="spellStart"/>
            <w:r w:rsidR="00D10E49">
              <w:rPr>
                <w:rFonts w:ascii="GHEA Grapalat" w:hAnsi="GHEA Grapalat"/>
                <w:color w:val="000000"/>
              </w:rPr>
              <w:t>առողջապահության</w:t>
            </w:r>
            <w:proofErr w:type="spellEnd"/>
            <w:r w:rsidR="00D10E49">
              <w:rPr>
                <w:rFonts w:ascii="GHEA Grapalat" w:hAnsi="GHEA Grapalat"/>
                <w:color w:val="000000"/>
              </w:rPr>
              <w:t xml:space="preserve"> </w:t>
            </w:r>
            <w:r w:rsidR="00282CC2" w:rsidRPr="00E35CEB">
              <w:rPr>
                <w:rFonts w:ascii="GHEA Grapalat" w:hAnsi="GHEA Grapalat"/>
                <w:color w:val="000000"/>
                <w:lang w:val="hy-AM"/>
              </w:rPr>
              <w:t>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82CC2" w:rsidRPr="00E35CEB" w:rsidRDefault="00282CC2" w:rsidP="00B013D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>2</w:t>
            </w:r>
            <w:r w:rsidR="00E527C4">
              <w:rPr>
                <w:rFonts w:ascii="GHEA Grapalat" w:hAnsi="GHEA Grapalat"/>
                <w:color w:val="000000"/>
                <w:lang w:val="af-ZA"/>
              </w:rPr>
              <w:t>1.02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.202</w:t>
            </w:r>
            <w:r w:rsidR="00E527C4"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282CC2" w:rsidRPr="00E35CEB" w:rsidTr="001277B1">
        <w:trPr>
          <w:tblCellSpacing w:w="0" w:type="dxa"/>
        </w:trPr>
        <w:tc>
          <w:tcPr>
            <w:tcW w:w="99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2CC2" w:rsidRPr="00E35CEB" w:rsidRDefault="00282CC2" w:rsidP="00B013DB">
            <w:pPr>
              <w:pStyle w:val="NormalWeb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2CC2" w:rsidRPr="00E35CEB" w:rsidRDefault="00282CC2" w:rsidP="00B013D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 w:rsidR="00E527C4" w:rsidRPr="00E527C4">
              <w:rPr>
                <w:rFonts w:ascii="GHEA Grapalat" w:hAnsi="GHEA Grapalat"/>
                <w:color w:val="000000"/>
              </w:rPr>
              <w:t>ԱԱ/11/3756-2022</w:t>
            </w:r>
          </w:p>
        </w:tc>
      </w:tr>
      <w:tr w:rsidR="00E527C4" w:rsidRPr="0010293D" w:rsidTr="001277B1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27C4" w:rsidRPr="00E35CEB" w:rsidRDefault="00E527C4" w:rsidP="00B013DB">
            <w:pPr>
              <w:ind w:left="160"/>
              <w:rPr>
                <w:rFonts w:ascii="GHEA Grapalat" w:hAnsi="GHEA Grapalat" w:cs="Calibri"/>
                <w:color w:val="000000"/>
              </w:rPr>
            </w:pPr>
            <w:r w:rsidRPr="00E35CEB">
              <w:rPr>
                <w:rFonts w:ascii="GHEA Grapalat" w:hAnsi="GHEA Grapalat" w:cs="Sylfaen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527C4" w:rsidRPr="00E35CEB" w:rsidRDefault="00E527C4" w:rsidP="00B013D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000000"/>
                <w:lang w:val="ru-RU"/>
              </w:rPr>
            </w:pPr>
          </w:p>
        </w:tc>
        <w:tc>
          <w:tcPr>
            <w:tcW w:w="55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27C4" w:rsidRPr="00956DAD" w:rsidRDefault="00E527C4" w:rsidP="00B013DB">
            <w:pPr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956DAD">
              <w:rPr>
                <w:rFonts w:ascii="GHEA Grapalat" w:hAnsi="GHEA Grapalat"/>
                <w:b/>
                <w:lang w:val="af-ZA"/>
              </w:rPr>
              <w:t>Ընդունվել է</w:t>
            </w:r>
            <w:r w:rsidRPr="00956DAD">
              <w:rPr>
                <w:rFonts w:ascii="GHEA Grapalat" w:hAnsi="GHEA Grapalat"/>
                <w:b/>
                <w:lang w:val="hy-AM"/>
              </w:rPr>
              <w:t>:</w:t>
            </w:r>
          </w:p>
        </w:tc>
      </w:tr>
    </w:tbl>
    <w:p w:rsidR="00874E93" w:rsidRDefault="00874E93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af-ZA"/>
        </w:rPr>
      </w:pPr>
    </w:p>
    <w:p w:rsidR="00874E93" w:rsidRPr="00874E93" w:rsidRDefault="00874E93" w:rsidP="00B013DB">
      <w:pPr>
        <w:rPr>
          <w:lang w:val="af-ZA" w:eastAsia="en-US"/>
        </w:rPr>
      </w:pPr>
    </w:p>
    <w:p w:rsidR="00874E93" w:rsidRDefault="00874E93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af-ZA"/>
        </w:rPr>
      </w:pPr>
    </w:p>
    <w:p w:rsidR="00874E93" w:rsidRDefault="00874E93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af-ZA"/>
        </w:rPr>
      </w:pPr>
    </w:p>
    <w:p w:rsidR="00D044AE" w:rsidRPr="00E35CEB" w:rsidRDefault="00874E93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af-ZA"/>
        </w:rPr>
      </w:pPr>
      <w:r>
        <w:rPr>
          <w:rFonts w:ascii="GHEA Grapalat" w:hAnsi="GHEA Grapalat" w:cs="Calibri"/>
          <w:color w:val="000000"/>
          <w:lang w:val="af-ZA"/>
        </w:rPr>
        <w:br w:type="textWrapping" w:clear="all"/>
      </w:r>
    </w:p>
    <w:p w:rsidR="007F0A60" w:rsidRPr="00E35CEB" w:rsidRDefault="007F0A60" w:rsidP="00B013D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E35CEB">
        <w:rPr>
          <w:rFonts w:ascii="Calibri" w:hAnsi="Calibri" w:cs="Calibri"/>
          <w:color w:val="000000"/>
          <w:lang w:val="af-ZA"/>
        </w:rPr>
        <w:t>     </w:t>
      </w:r>
      <w:r w:rsidRPr="00E35CEB">
        <w:rPr>
          <w:rFonts w:ascii="GHEA Grapalat" w:hAnsi="GHEA Grapalat"/>
          <w:color w:val="000000"/>
          <w:lang w:val="af-ZA"/>
        </w:rPr>
        <w:t xml:space="preserve"> </w:t>
      </w:r>
      <w:r w:rsidRPr="00E35CEB">
        <w:rPr>
          <w:rFonts w:ascii="Calibri" w:hAnsi="Calibri" w:cs="Calibri"/>
          <w:color w:val="000000"/>
          <w:lang w:val="af-ZA"/>
        </w:rPr>
        <w:t> </w:t>
      </w:r>
    </w:p>
    <w:sectPr w:rsidR="007F0A60" w:rsidRPr="00E35CEB" w:rsidSect="007F0A60">
      <w:pgSz w:w="16838" w:h="11906" w:orient="landscape"/>
      <w:pgMar w:top="270" w:right="458" w:bottom="27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6390"/>
    <w:multiLevelType w:val="hybridMultilevel"/>
    <w:tmpl w:val="B148CA0A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20197D"/>
    <w:multiLevelType w:val="hybridMultilevel"/>
    <w:tmpl w:val="D26E491E"/>
    <w:lvl w:ilvl="0" w:tplc="2860601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C5842"/>
    <w:multiLevelType w:val="hybridMultilevel"/>
    <w:tmpl w:val="0BEA68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A37A5D"/>
    <w:multiLevelType w:val="hybridMultilevel"/>
    <w:tmpl w:val="A90E1F58"/>
    <w:lvl w:ilvl="0" w:tplc="9CA0361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C12AB"/>
    <w:multiLevelType w:val="hybridMultilevel"/>
    <w:tmpl w:val="82EAD238"/>
    <w:lvl w:ilvl="0" w:tplc="22FA3AE2"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04074"/>
    <w:multiLevelType w:val="hybridMultilevel"/>
    <w:tmpl w:val="F9F6E6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D6364"/>
    <w:multiLevelType w:val="hybridMultilevel"/>
    <w:tmpl w:val="90CC51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E1D1D"/>
    <w:multiLevelType w:val="hybridMultilevel"/>
    <w:tmpl w:val="F8C2C848"/>
    <w:lvl w:ilvl="0" w:tplc="DD20CD64">
      <w:start w:val="1"/>
      <w:numFmt w:val="decimal"/>
      <w:lvlText w:val="%1."/>
      <w:lvlJc w:val="left"/>
      <w:pPr>
        <w:ind w:left="5130" w:hanging="12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8" w15:restartNumberingAfterBreak="0">
    <w:nsid w:val="14192A88"/>
    <w:multiLevelType w:val="hybridMultilevel"/>
    <w:tmpl w:val="70468DB6"/>
    <w:lvl w:ilvl="0" w:tplc="31FCE7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277445"/>
    <w:multiLevelType w:val="hybridMultilevel"/>
    <w:tmpl w:val="5FC0B3BA"/>
    <w:lvl w:ilvl="0" w:tplc="C33A0238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F37424F"/>
    <w:multiLevelType w:val="hybridMultilevel"/>
    <w:tmpl w:val="6A70E1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A6B0455"/>
    <w:multiLevelType w:val="hybridMultilevel"/>
    <w:tmpl w:val="A462EF10"/>
    <w:lvl w:ilvl="0" w:tplc="02AA8F2A">
      <w:start w:val="4"/>
      <w:numFmt w:val="decimal"/>
      <w:lvlText w:val="%1)"/>
      <w:lvlJc w:val="left"/>
      <w:pPr>
        <w:ind w:left="72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C3CFE"/>
    <w:multiLevelType w:val="hybridMultilevel"/>
    <w:tmpl w:val="6A0EF980"/>
    <w:lvl w:ilvl="0" w:tplc="22FA3AE2"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23BB2"/>
    <w:multiLevelType w:val="hybridMultilevel"/>
    <w:tmpl w:val="AFFA7B60"/>
    <w:lvl w:ilvl="0" w:tplc="A8EAADAE">
      <w:start w:val="1"/>
      <w:numFmt w:val="decimal"/>
      <w:lvlText w:val="%1)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31BF2152"/>
    <w:multiLevelType w:val="hybridMultilevel"/>
    <w:tmpl w:val="90F21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5746A4"/>
    <w:multiLevelType w:val="hybridMultilevel"/>
    <w:tmpl w:val="BE8A59E2"/>
    <w:lvl w:ilvl="0" w:tplc="BE86B844">
      <w:start w:val="1"/>
      <w:numFmt w:val="decimal"/>
      <w:lvlText w:val="%1."/>
      <w:lvlJc w:val="left"/>
      <w:pPr>
        <w:ind w:left="80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6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2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  <w:rPr>
        <w:rFonts w:cs="Times New Roman"/>
      </w:rPr>
    </w:lvl>
  </w:abstractNum>
  <w:abstractNum w:abstractNumId="16" w15:restartNumberingAfterBreak="0">
    <w:nsid w:val="3E4C37DF"/>
    <w:multiLevelType w:val="hybridMultilevel"/>
    <w:tmpl w:val="8B7820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43C80CA7"/>
    <w:multiLevelType w:val="hybridMultilevel"/>
    <w:tmpl w:val="202A4B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07FAF"/>
    <w:multiLevelType w:val="hybridMultilevel"/>
    <w:tmpl w:val="6376287C"/>
    <w:lvl w:ilvl="0" w:tplc="04190011">
      <w:start w:val="1"/>
      <w:numFmt w:val="decimal"/>
      <w:lvlText w:val="%1)"/>
      <w:lvlJc w:val="left"/>
      <w:pPr>
        <w:ind w:left="2361" w:hanging="360"/>
      </w:pPr>
    </w:lvl>
    <w:lvl w:ilvl="1" w:tplc="04190019">
      <w:start w:val="1"/>
      <w:numFmt w:val="lowerLetter"/>
      <w:lvlText w:val="%2."/>
      <w:lvlJc w:val="left"/>
      <w:pPr>
        <w:ind w:left="3081" w:hanging="360"/>
      </w:pPr>
    </w:lvl>
    <w:lvl w:ilvl="2" w:tplc="0419001B">
      <w:start w:val="1"/>
      <w:numFmt w:val="lowerRoman"/>
      <w:lvlText w:val="%3."/>
      <w:lvlJc w:val="right"/>
      <w:pPr>
        <w:ind w:left="3801" w:hanging="180"/>
      </w:pPr>
    </w:lvl>
    <w:lvl w:ilvl="3" w:tplc="0419000F">
      <w:start w:val="1"/>
      <w:numFmt w:val="decimal"/>
      <w:lvlText w:val="%4."/>
      <w:lvlJc w:val="left"/>
      <w:pPr>
        <w:ind w:left="4521" w:hanging="360"/>
      </w:pPr>
    </w:lvl>
    <w:lvl w:ilvl="4" w:tplc="04190019">
      <w:start w:val="1"/>
      <w:numFmt w:val="lowerLetter"/>
      <w:lvlText w:val="%5."/>
      <w:lvlJc w:val="left"/>
      <w:pPr>
        <w:ind w:left="5241" w:hanging="360"/>
      </w:pPr>
    </w:lvl>
    <w:lvl w:ilvl="5" w:tplc="0419001B">
      <w:start w:val="1"/>
      <w:numFmt w:val="lowerRoman"/>
      <w:lvlText w:val="%6."/>
      <w:lvlJc w:val="right"/>
      <w:pPr>
        <w:ind w:left="5961" w:hanging="180"/>
      </w:pPr>
    </w:lvl>
    <w:lvl w:ilvl="6" w:tplc="0419000F">
      <w:start w:val="1"/>
      <w:numFmt w:val="decimal"/>
      <w:lvlText w:val="%7."/>
      <w:lvlJc w:val="left"/>
      <w:pPr>
        <w:ind w:left="6681" w:hanging="360"/>
      </w:pPr>
    </w:lvl>
    <w:lvl w:ilvl="7" w:tplc="04190019">
      <w:start w:val="1"/>
      <w:numFmt w:val="lowerLetter"/>
      <w:lvlText w:val="%8."/>
      <w:lvlJc w:val="left"/>
      <w:pPr>
        <w:ind w:left="7401" w:hanging="360"/>
      </w:pPr>
    </w:lvl>
    <w:lvl w:ilvl="8" w:tplc="0419001B">
      <w:start w:val="1"/>
      <w:numFmt w:val="lowerRoman"/>
      <w:lvlText w:val="%9."/>
      <w:lvlJc w:val="right"/>
      <w:pPr>
        <w:ind w:left="8121" w:hanging="180"/>
      </w:pPr>
    </w:lvl>
  </w:abstractNum>
  <w:abstractNum w:abstractNumId="21" w15:restartNumberingAfterBreak="0">
    <w:nsid w:val="492F5C90"/>
    <w:multiLevelType w:val="hybridMultilevel"/>
    <w:tmpl w:val="E5FC775E"/>
    <w:lvl w:ilvl="0" w:tplc="0D305C1A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 w15:restartNumberingAfterBreak="0">
    <w:nsid w:val="4E043CCE"/>
    <w:multiLevelType w:val="hybridMultilevel"/>
    <w:tmpl w:val="C66CDAB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264C78"/>
    <w:multiLevelType w:val="hybridMultilevel"/>
    <w:tmpl w:val="B74206E6"/>
    <w:lvl w:ilvl="0" w:tplc="040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363B7F"/>
    <w:multiLevelType w:val="hybridMultilevel"/>
    <w:tmpl w:val="5CE893DC"/>
    <w:lvl w:ilvl="0" w:tplc="93D49644">
      <w:numFmt w:val="bullet"/>
      <w:lvlText w:val="-"/>
      <w:lvlJc w:val="left"/>
      <w:pPr>
        <w:ind w:left="1287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B087B6C"/>
    <w:multiLevelType w:val="hybridMultilevel"/>
    <w:tmpl w:val="39A873C2"/>
    <w:lvl w:ilvl="0" w:tplc="967CB6A4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6" w15:restartNumberingAfterBreak="0">
    <w:nsid w:val="5E1B0703"/>
    <w:multiLevelType w:val="hybridMultilevel"/>
    <w:tmpl w:val="A070873C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B92D22"/>
    <w:multiLevelType w:val="hybridMultilevel"/>
    <w:tmpl w:val="7CD44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8667BB"/>
    <w:multiLevelType w:val="hybridMultilevel"/>
    <w:tmpl w:val="C1D80070"/>
    <w:lvl w:ilvl="0" w:tplc="C21C20F6">
      <w:start w:val="1"/>
      <w:numFmt w:val="decimal"/>
      <w:lvlText w:val="%1."/>
      <w:lvlJc w:val="left"/>
      <w:pPr>
        <w:tabs>
          <w:tab w:val="num" w:pos="942"/>
        </w:tabs>
        <w:ind w:left="94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29" w15:restartNumberingAfterBreak="0">
    <w:nsid w:val="6AC148AF"/>
    <w:multiLevelType w:val="hybridMultilevel"/>
    <w:tmpl w:val="59428B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C375A9"/>
    <w:multiLevelType w:val="hybridMultilevel"/>
    <w:tmpl w:val="E098E2A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A370BD"/>
    <w:multiLevelType w:val="hybridMultilevel"/>
    <w:tmpl w:val="98EAF642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32" w15:restartNumberingAfterBreak="0">
    <w:nsid w:val="6F5E4241"/>
    <w:multiLevelType w:val="hybridMultilevel"/>
    <w:tmpl w:val="041E2C1E"/>
    <w:lvl w:ilvl="0" w:tplc="C4160130">
      <w:start w:val="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9B2E92"/>
    <w:multiLevelType w:val="hybridMultilevel"/>
    <w:tmpl w:val="5F8C1864"/>
    <w:lvl w:ilvl="0" w:tplc="47D05200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4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73E20021"/>
    <w:multiLevelType w:val="hybridMultilevel"/>
    <w:tmpl w:val="3F564F26"/>
    <w:lvl w:ilvl="0" w:tplc="26B40A0E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6" w15:restartNumberingAfterBreak="0">
    <w:nsid w:val="74A36EBF"/>
    <w:multiLevelType w:val="hybridMultilevel"/>
    <w:tmpl w:val="766C7C7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C680F"/>
    <w:multiLevelType w:val="hybridMultilevel"/>
    <w:tmpl w:val="F8C64D54"/>
    <w:lvl w:ilvl="0" w:tplc="936AC8A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778C0C1B"/>
    <w:multiLevelType w:val="hybridMultilevel"/>
    <w:tmpl w:val="E626D142"/>
    <w:lvl w:ilvl="0" w:tplc="3D5414A8">
      <w:start w:val="1"/>
      <w:numFmt w:val="decimal"/>
      <w:lvlText w:val="%1)"/>
      <w:lvlJc w:val="left"/>
      <w:pPr>
        <w:ind w:left="1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3" w:hanging="360"/>
      </w:pPr>
    </w:lvl>
    <w:lvl w:ilvl="2" w:tplc="0409001B" w:tentative="1">
      <w:start w:val="1"/>
      <w:numFmt w:val="lowerRoman"/>
      <w:lvlText w:val="%3."/>
      <w:lvlJc w:val="right"/>
      <w:pPr>
        <w:ind w:left="2833" w:hanging="180"/>
      </w:pPr>
    </w:lvl>
    <w:lvl w:ilvl="3" w:tplc="0409000F" w:tentative="1">
      <w:start w:val="1"/>
      <w:numFmt w:val="decimal"/>
      <w:lvlText w:val="%4."/>
      <w:lvlJc w:val="left"/>
      <w:pPr>
        <w:ind w:left="3553" w:hanging="360"/>
      </w:pPr>
    </w:lvl>
    <w:lvl w:ilvl="4" w:tplc="04090019" w:tentative="1">
      <w:start w:val="1"/>
      <w:numFmt w:val="lowerLetter"/>
      <w:lvlText w:val="%5."/>
      <w:lvlJc w:val="left"/>
      <w:pPr>
        <w:ind w:left="4273" w:hanging="360"/>
      </w:pPr>
    </w:lvl>
    <w:lvl w:ilvl="5" w:tplc="0409001B" w:tentative="1">
      <w:start w:val="1"/>
      <w:numFmt w:val="lowerRoman"/>
      <w:lvlText w:val="%6."/>
      <w:lvlJc w:val="right"/>
      <w:pPr>
        <w:ind w:left="4993" w:hanging="180"/>
      </w:pPr>
    </w:lvl>
    <w:lvl w:ilvl="6" w:tplc="0409000F" w:tentative="1">
      <w:start w:val="1"/>
      <w:numFmt w:val="decimal"/>
      <w:lvlText w:val="%7."/>
      <w:lvlJc w:val="left"/>
      <w:pPr>
        <w:ind w:left="5713" w:hanging="360"/>
      </w:pPr>
    </w:lvl>
    <w:lvl w:ilvl="7" w:tplc="04090019" w:tentative="1">
      <w:start w:val="1"/>
      <w:numFmt w:val="lowerLetter"/>
      <w:lvlText w:val="%8."/>
      <w:lvlJc w:val="left"/>
      <w:pPr>
        <w:ind w:left="6433" w:hanging="360"/>
      </w:pPr>
    </w:lvl>
    <w:lvl w:ilvl="8" w:tplc="0409001B" w:tentative="1">
      <w:start w:val="1"/>
      <w:numFmt w:val="lowerRoman"/>
      <w:lvlText w:val="%9."/>
      <w:lvlJc w:val="right"/>
      <w:pPr>
        <w:ind w:left="7153" w:hanging="180"/>
      </w:pPr>
    </w:lvl>
  </w:abstractNum>
  <w:abstractNum w:abstractNumId="39" w15:restartNumberingAfterBreak="0">
    <w:nsid w:val="77BB18F8"/>
    <w:multiLevelType w:val="hybridMultilevel"/>
    <w:tmpl w:val="86E20746"/>
    <w:lvl w:ilvl="0" w:tplc="72D497E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A3063C"/>
    <w:multiLevelType w:val="hybridMultilevel"/>
    <w:tmpl w:val="BC268294"/>
    <w:lvl w:ilvl="0" w:tplc="E654CA9C">
      <w:start w:val="1"/>
      <w:numFmt w:val="decimal"/>
      <w:lvlText w:val="%1)"/>
      <w:lvlJc w:val="left"/>
      <w:pPr>
        <w:ind w:left="1260" w:hanging="360"/>
      </w:pPr>
      <w:rPr>
        <w:rFonts w:ascii="GHEA Grapalat" w:eastAsia="Calibri" w:hAnsi="GHEA Grapalat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1" w15:restartNumberingAfterBreak="0">
    <w:nsid w:val="7FAC3651"/>
    <w:multiLevelType w:val="hybridMultilevel"/>
    <w:tmpl w:val="7B2A9B1A"/>
    <w:lvl w:ilvl="0" w:tplc="B34CEA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GHEA Grapalat" w:eastAsia="Times New Roman" w:hAnsi="GHEA Grapalat" w:cs="Times New Roman"/>
      </w:rPr>
    </w:lvl>
    <w:lvl w:ilvl="1" w:tplc="D924CE3A">
      <w:start w:val="1"/>
      <w:numFmt w:val="decimal"/>
      <w:lvlText w:val="%2)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</w:num>
  <w:num w:numId="2">
    <w:abstractNumId w:val="27"/>
  </w:num>
  <w:num w:numId="3">
    <w:abstractNumId w:val="9"/>
  </w:num>
  <w:num w:numId="4">
    <w:abstractNumId w:val="16"/>
  </w:num>
  <w:num w:numId="5">
    <w:abstractNumId w:val="1"/>
  </w:num>
  <w:num w:numId="6">
    <w:abstractNumId w:val="41"/>
  </w:num>
  <w:num w:numId="7">
    <w:abstractNumId w:val="28"/>
  </w:num>
  <w:num w:numId="8">
    <w:abstractNumId w:val="2"/>
  </w:num>
  <w:num w:numId="9">
    <w:abstractNumId w:val="10"/>
  </w:num>
  <w:num w:numId="10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2"/>
  </w:num>
  <w:num w:numId="14">
    <w:abstractNumId w:val="26"/>
  </w:num>
  <w:num w:numId="15">
    <w:abstractNumId w:val="22"/>
  </w:num>
  <w:num w:numId="16">
    <w:abstractNumId w:val="23"/>
  </w:num>
  <w:num w:numId="17">
    <w:abstractNumId w:val="19"/>
  </w:num>
  <w:num w:numId="18">
    <w:abstractNumId w:val="5"/>
  </w:num>
  <w:num w:numId="19">
    <w:abstractNumId w:val="35"/>
  </w:num>
  <w:num w:numId="20">
    <w:abstractNumId w:val="33"/>
  </w:num>
  <w:num w:numId="21">
    <w:abstractNumId w:val="21"/>
  </w:num>
  <w:num w:numId="22">
    <w:abstractNumId w:val="31"/>
  </w:num>
  <w:num w:numId="23">
    <w:abstractNumId w:val="25"/>
  </w:num>
  <w:num w:numId="24">
    <w:abstractNumId w:val="15"/>
  </w:num>
  <w:num w:numId="25">
    <w:abstractNumId w:val="37"/>
  </w:num>
  <w:num w:numId="2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0"/>
  </w:num>
  <w:num w:numId="31">
    <w:abstractNumId w:val="24"/>
  </w:num>
  <w:num w:numId="32">
    <w:abstractNumId w:val="36"/>
  </w:num>
  <w:num w:numId="33">
    <w:abstractNumId w:val="40"/>
  </w:num>
  <w:num w:numId="34">
    <w:abstractNumId w:val="7"/>
  </w:num>
  <w:num w:numId="35">
    <w:abstractNumId w:val="13"/>
  </w:num>
  <w:num w:numId="36">
    <w:abstractNumId w:val="38"/>
  </w:num>
  <w:num w:numId="37">
    <w:abstractNumId w:val="30"/>
  </w:num>
  <w:num w:numId="38">
    <w:abstractNumId w:val="11"/>
  </w:num>
  <w:num w:numId="39">
    <w:abstractNumId w:val="18"/>
  </w:num>
  <w:num w:numId="40">
    <w:abstractNumId w:val="17"/>
  </w:num>
  <w:num w:numId="41">
    <w:abstractNumId w:val="8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B53"/>
    <w:rsid w:val="000026CE"/>
    <w:rsid w:val="00002D0E"/>
    <w:rsid w:val="000048F2"/>
    <w:rsid w:val="00011A63"/>
    <w:rsid w:val="000120DC"/>
    <w:rsid w:val="00012F16"/>
    <w:rsid w:val="00014FEA"/>
    <w:rsid w:val="00015A14"/>
    <w:rsid w:val="00015C49"/>
    <w:rsid w:val="00017151"/>
    <w:rsid w:val="00020315"/>
    <w:rsid w:val="0002216C"/>
    <w:rsid w:val="00026E15"/>
    <w:rsid w:val="00026F02"/>
    <w:rsid w:val="00030826"/>
    <w:rsid w:val="00030E39"/>
    <w:rsid w:val="0003143F"/>
    <w:rsid w:val="00031494"/>
    <w:rsid w:val="0003277F"/>
    <w:rsid w:val="00034767"/>
    <w:rsid w:val="000358CC"/>
    <w:rsid w:val="000424C0"/>
    <w:rsid w:val="0004353A"/>
    <w:rsid w:val="000558DD"/>
    <w:rsid w:val="00056A80"/>
    <w:rsid w:val="0005722C"/>
    <w:rsid w:val="0005734B"/>
    <w:rsid w:val="0006004A"/>
    <w:rsid w:val="00072708"/>
    <w:rsid w:val="00073011"/>
    <w:rsid w:val="000744D8"/>
    <w:rsid w:val="00075CD0"/>
    <w:rsid w:val="00076E21"/>
    <w:rsid w:val="00076EEC"/>
    <w:rsid w:val="00080346"/>
    <w:rsid w:val="000812A2"/>
    <w:rsid w:val="00081A58"/>
    <w:rsid w:val="00082F56"/>
    <w:rsid w:val="000837F0"/>
    <w:rsid w:val="000839E5"/>
    <w:rsid w:val="00084BAC"/>
    <w:rsid w:val="000859D0"/>
    <w:rsid w:val="0008666D"/>
    <w:rsid w:val="00087931"/>
    <w:rsid w:val="0009614C"/>
    <w:rsid w:val="00096566"/>
    <w:rsid w:val="00096A35"/>
    <w:rsid w:val="000975F2"/>
    <w:rsid w:val="000977A8"/>
    <w:rsid w:val="00097DBB"/>
    <w:rsid w:val="000A021D"/>
    <w:rsid w:val="000A1B97"/>
    <w:rsid w:val="000B2067"/>
    <w:rsid w:val="000B61EB"/>
    <w:rsid w:val="000B660E"/>
    <w:rsid w:val="000B6FFD"/>
    <w:rsid w:val="000C2709"/>
    <w:rsid w:val="000C2D3A"/>
    <w:rsid w:val="000C2D72"/>
    <w:rsid w:val="000C6226"/>
    <w:rsid w:val="000C64CE"/>
    <w:rsid w:val="000C677D"/>
    <w:rsid w:val="000D69D8"/>
    <w:rsid w:val="000E20E4"/>
    <w:rsid w:val="000E27FA"/>
    <w:rsid w:val="000E4470"/>
    <w:rsid w:val="000E629B"/>
    <w:rsid w:val="000F1525"/>
    <w:rsid w:val="000F61A8"/>
    <w:rsid w:val="000F7C6F"/>
    <w:rsid w:val="0010293D"/>
    <w:rsid w:val="00102D29"/>
    <w:rsid w:val="001052AD"/>
    <w:rsid w:val="00105B7E"/>
    <w:rsid w:val="00111974"/>
    <w:rsid w:val="00111B19"/>
    <w:rsid w:val="00117559"/>
    <w:rsid w:val="00117850"/>
    <w:rsid w:val="0012063F"/>
    <w:rsid w:val="00120797"/>
    <w:rsid w:val="00122449"/>
    <w:rsid w:val="00124E8B"/>
    <w:rsid w:val="00125D13"/>
    <w:rsid w:val="001264A6"/>
    <w:rsid w:val="001277B1"/>
    <w:rsid w:val="001304F3"/>
    <w:rsid w:val="00134654"/>
    <w:rsid w:val="00134841"/>
    <w:rsid w:val="001371B0"/>
    <w:rsid w:val="00137831"/>
    <w:rsid w:val="00142095"/>
    <w:rsid w:val="00142128"/>
    <w:rsid w:val="0014485A"/>
    <w:rsid w:val="00144C95"/>
    <w:rsid w:val="001509E9"/>
    <w:rsid w:val="00151139"/>
    <w:rsid w:val="0015231D"/>
    <w:rsid w:val="00153B71"/>
    <w:rsid w:val="00156FDB"/>
    <w:rsid w:val="00157EB9"/>
    <w:rsid w:val="001616DA"/>
    <w:rsid w:val="001628E7"/>
    <w:rsid w:val="00162C5E"/>
    <w:rsid w:val="00162EF5"/>
    <w:rsid w:val="001643BB"/>
    <w:rsid w:val="001651B3"/>
    <w:rsid w:val="00165D65"/>
    <w:rsid w:val="00166B60"/>
    <w:rsid w:val="0016749C"/>
    <w:rsid w:val="00167A47"/>
    <w:rsid w:val="001702B4"/>
    <w:rsid w:val="00171AD8"/>
    <w:rsid w:val="00172407"/>
    <w:rsid w:val="00174316"/>
    <w:rsid w:val="001747E2"/>
    <w:rsid w:val="001803B6"/>
    <w:rsid w:val="00181A38"/>
    <w:rsid w:val="00182438"/>
    <w:rsid w:val="00182E19"/>
    <w:rsid w:val="00183CBB"/>
    <w:rsid w:val="00185DD2"/>
    <w:rsid w:val="00187D29"/>
    <w:rsid w:val="001902A4"/>
    <w:rsid w:val="00197A14"/>
    <w:rsid w:val="001A029B"/>
    <w:rsid w:val="001A1B2B"/>
    <w:rsid w:val="001A34C3"/>
    <w:rsid w:val="001A6A68"/>
    <w:rsid w:val="001A725F"/>
    <w:rsid w:val="001B19FE"/>
    <w:rsid w:val="001B5666"/>
    <w:rsid w:val="001B5D2C"/>
    <w:rsid w:val="001C146C"/>
    <w:rsid w:val="001C590C"/>
    <w:rsid w:val="001C66E0"/>
    <w:rsid w:val="001C6B9F"/>
    <w:rsid w:val="001C70C9"/>
    <w:rsid w:val="001C7190"/>
    <w:rsid w:val="001D01CF"/>
    <w:rsid w:val="001D36F8"/>
    <w:rsid w:val="001D373D"/>
    <w:rsid w:val="001D57A2"/>
    <w:rsid w:val="001D6C23"/>
    <w:rsid w:val="001E0133"/>
    <w:rsid w:val="001E2512"/>
    <w:rsid w:val="001E3A11"/>
    <w:rsid w:val="001E4198"/>
    <w:rsid w:val="001E4647"/>
    <w:rsid w:val="001E7A8B"/>
    <w:rsid w:val="001E7F68"/>
    <w:rsid w:val="001F0B8F"/>
    <w:rsid w:val="001F2DB4"/>
    <w:rsid w:val="001F429E"/>
    <w:rsid w:val="001F77E5"/>
    <w:rsid w:val="001F793A"/>
    <w:rsid w:val="001F7C18"/>
    <w:rsid w:val="00203F8F"/>
    <w:rsid w:val="00204D38"/>
    <w:rsid w:val="002113F3"/>
    <w:rsid w:val="00214C5A"/>
    <w:rsid w:val="00215DD2"/>
    <w:rsid w:val="00216739"/>
    <w:rsid w:val="00217287"/>
    <w:rsid w:val="002179AA"/>
    <w:rsid w:val="002201F7"/>
    <w:rsid w:val="002222B4"/>
    <w:rsid w:val="0022392A"/>
    <w:rsid w:val="002261D8"/>
    <w:rsid w:val="0022722F"/>
    <w:rsid w:val="00233621"/>
    <w:rsid w:val="00233725"/>
    <w:rsid w:val="00236555"/>
    <w:rsid w:val="002430A8"/>
    <w:rsid w:val="0024385C"/>
    <w:rsid w:val="0024734C"/>
    <w:rsid w:val="00247752"/>
    <w:rsid w:val="00250747"/>
    <w:rsid w:val="00251B6B"/>
    <w:rsid w:val="0025322D"/>
    <w:rsid w:val="00256FB8"/>
    <w:rsid w:val="00260E68"/>
    <w:rsid w:val="00261BAF"/>
    <w:rsid w:val="00264308"/>
    <w:rsid w:val="0026454D"/>
    <w:rsid w:val="0026473D"/>
    <w:rsid w:val="00271083"/>
    <w:rsid w:val="0027229E"/>
    <w:rsid w:val="00272D72"/>
    <w:rsid w:val="002743DE"/>
    <w:rsid w:val="0027556B"/>
    <w:rsid w:val="00276305"/>
    <w:rsid w:val="00276386"/>
    <w:rsid w:val="002768FD"/>
    <w:rsid w:val="0028040A"/>
    <w:rsid w:val="0028198F"/>
    <w:rsid w:val="00282CC2"/>
    <w:rsid w:val="002851C9"/>
    <w:rsid w:val="00285C08"/>
    <w:rsid w:val="002875C0"/>
    <w:rsid w:val="0029160B"/>
    <w:rsid w:val="0029319B"/>
    <w:rsid w:val="00293DD8"/>
    <w:rsid w:val="00295D59"/>
    <w:rsid w:val="002A104F"/>
    <w:rsid w:val="002A4322"/>
    <w:rsid w:val="002A4AF4"/>
    <w:rsid w:val="002A61E2"/>
    <w:rsid w:val="002A66A7"/>
    <w:rsid w:val="002A66EA"/>
    <w:rsid w:val="002B4FF5"/>
    <w:rsid w:val="002B589D"/>
    <w:rsid w:val="002B7C2C"/>
    <w:rsid w:val="002C008B"/>
    <w:rsid w:val="002C0436"/>
    <w:rsid w:val="002C2658"/>
    <w:rsid w:val="002C6550"/>
    <w:rsid w:val="002C7660"/>
    <w:rsid w:val="002C77C2"/>
    <w:rsid w:val="002D1352"/>
    <w:rsid w:val="002D17D4"/>
    <w:rsid w:val="002D6FA3"/>
    <w:rsid w:val="002E2E21"/>
    <w:rsid w:val="002E39C7"/>
    <w:rsid w:val="002E3B53"/>
    <w:rsid w:val="002E4CF6"/>
    <w:rsid w:val="002E5FBE"/>
    <w:rsid w:val="002E780D"/>
    <w:rsid w:val="002F2D54"/>
    <w:rsid w:val="002F2EA9"/>
    <w:rsid w:val="002F37E8"/>
    <w:rsid w:val="002F436E"/>
    <w:rsid w:val="002F5AEE"/>
    <w:rsid w:val="002F5C47"/>
    <w:rsid w:val="002F6D41"/>
    <w:rsid w:val="003064ED"/>
    <w:rsid w:val="00306E56"/>
    <w:rsid w:val="00306F13"/>
    <w:rsid w:val="003110DB"/>
    <w:rsid w:val="00315133"/>
    <w:rsid w:val="00316964"/>
    <w:rsid w:val="003176AB"/>
    <w:rsid w:val="00320156"/>
    <w:rsid w:val="003214D1"/>
    <w:rsid w:val="0032208A"/>
    <w:rsid w:val="00323731"/>
    <w:rsid w:val="003322FA"/>
    <w:rsid w:val="00332E7D"/>
    <w:rsid w:val="0033650E"/>
    <w:rsid w:val="00337738"/>
    <w:rsid w:val="00341D79"/>
    <w:rsid w:val="00343917"/>
    <w:rsid w:val="00343D26"/>
    <w:rsid w:val="003450F3"/>
    <w:rsid w:val="003464D7"/>
    <w:rsid w:val="003529D7"/>
    <w:rsid w:val="003546B9"/>
    <w:rsid w:val="00355284"/>
    <w:rsid w:val="003577FA"/>
    <w:rsid w:val="00357B22"/>
    <w:rsid w:val="00357BC3"/>
    <w:rsid w:val="00360202"/>
    <w:rsid w:val="00362C92"/>
    <w:rsid w:val="0036550A"/>
    <w:rsid w:val="003661CE"/>
    <w:rsid w:val="003765DE"/>
    <w:rsid w:val="00381DA9"/>
    <w:rsid w:val="00383048"/>
    <w:rsid w:val="003849FC"/>
    <w:rsid w:val="00386755"/>
    <w:rsid w:val="00387F85"/>
    <w:rsid w:val="003904F5"/>
    <w:rsid w:val="0039116B"/>
    <w:rsid w:val="00392DBB"/>
    <w:rsid w:val="0039362E"/>
    <w:rsid w:val="00393E90"/>
    <w:rsid w:val="0039554E"/>
    <w:rsid w:val="003A0C20"/>
    <w:rsid w:val="003A4CC1"/>
    <w:rsid w:val="003A584F"/>
    <w:rsid w:val="003A5C1F"/>
    <w:rsid w:val="003A5FF7"/>
    <w:rsid w:val="003B179F"/>
    <w:rsid w:val="003B18FC"/>
    <w:rsid w:val="003B7DB5"/>
    <w:rsid w:val="003C1152"/>
    <w:rsid w:val="003C14F4"/>
    <w:rsid w:val="003C29C2"/>
    <w:rsid w:val="003C4C35"/>
    <w:rsid w:val="003C6B82"/>
    <w:rsid w:val="003C7690"/>
    <w:rsid w:val="003D00D1"/>
    <w:rsid w:val="003D271D"/>
    <w:rsid w:val="003D4E8C"/>
    <w:rsid w:val="003D557A"/>
    <w:rsid w:val="003D740C"/>
    <w:rsid w:val="003E0271"/>
    <w:rsid w:val="003E0746"/>
    <w:rsid w:val="003E5AE5"/>
    <w:rsid w:val="003F193A"/>
    <w:rsid w:val="003F26E2"/>
    <w:rsid w:val="003F5704"/>
    <w:rsid w:val="003F6E98"/>
    <w:rsid w:val="00400356"/>
    <w:rsid w:val="00403636"/>
    <w:rsid w:val="0040638B"/>
    <w:rsid w:val="00423A89"/>
    <w:rsid w:val="00425A93"/>
    <w:rsid w:val="00431F19"/>
    <w:rsid w:val="004344FB"/>
    <w:rsid w:val="00436A8C"/>
    <w:rsid w:val="0043706C"/>
    <w:rsid w:val="00437F45"/>
    <w:rsid w:val="004407A0"/>
    <w:rsid w:val="00442542"/>
    <w:rsid w:val="00444B18"/>
    <w:rsid w:val="004454EF"/>
    <w:rsid w:val="004455B4"/>
    <w:rsid w:val="004463B4"/>
    <w:rsid w:val="004466E5"/>
    <w:rsid w:val="00447D8D"/>
    <w:rsid w:val="0045085F"/>
    <w:rsid w:val="00450992"/>
    <w:rsid w:val="00456156"/>
    <w:rsid w:val="0046386D"/>
    <w:rsid w:val="00464F94"/>
    <w:rsid w:val="00466E67"/>
    <w:rsid w:val="004674FD"/>
    <w:rsid w:val="004677FB"/>
    <w:rsid w:val="00474147"/>
    <w:rsid w:val="00475C99"/>
    <w:rsid w:val="00475FD7"/>
    <w:rsid w:val="00477E3C"/>
    <w:rsid w:val="00482360"/>
    <w:rsid w:val="00496E3C"/>
    <w:rsid w:val="004A30DB"/>
    <w:rsid w:val="004A7427"/>
    <w:rsid w:val="004A7D4A"/>
    <w:rsid w:val="004B488D"/>
    <w:rsid w:val="004B5BF5"/>
    <w:rsid w:val="004B5C3A"/>
    <w:rsid w:val="004C0FA6"/>
    <w:rsid w:val="004C103D"/>
    <w:rsid w:val="004C1223"/>
    <w:rsid w:val="004C3201"/>
    <w:rsid w:val="004C37D5"/>
    <w:rsid w:val="004C639A"/>
    <w:rsid w:val="004D0F05"/>
    <w:rsid w:val="004D2B68"/>
    <w:rsid w:val="004D3E76"/>
    <w:rsid w:val="004D484F"/>
    <w:rsid w:val="004D4CE1"/>
    <w:rsid w:val="004D7354"/>
    <w:rsid w:val="004E00DE"/>
    <w:rsid w:val="004E439B"/>
    <w:rsid w:val="004E54A7"/>
    <w:rsid w:val="004E584A"/>
    <w:rsid w:val="004E69D6"/>
    <w:rsid w:val="004E7398"/>
    <w:rsid w:val="004F0933"/>
    <w:rsid w:val="004F0B99"/>
    <w:rsid w:val="004F1828"/>
    <w:rsid w:val="00500D3D"/>
    <w:rsid w:val="005037DA"/>
    <w:rsid w:val="005065E9"/>
    <w:rsid w:val="00507C01"/>
    <w:rsid w:val="005104CE"/>
    <w:rsid w:val="005109B0"/>
    <w:rsid w:val="005161A4"/>
    <w:rsid w:val="00516662"/>
    <w:rsid w:val="0051799E"/>
    <w:rsid w:val="0052000C"/>
    <w:rsid w:val="005224F9"/>
    <w:rsid w:val="00523CF1"/>
    <w:rsid w:val="00531258"/>
    <w:rsid w:val="005321AD"/>
    <w:rsid w:val="00535BA2"/>
    <w:rsid w:val="005408AC"/>
    <w:rsid w:val="005413BE"/>
    <w:rsid w:val="005420E3"/>
    <w:rsid w:val="00543221"/>
    <w:rsid w:val="00543523"/>
    <w:rsid w:val="00545D49"/>
    <w:rsid w:val="00547255"/>
    <w:rsid w:val="005557DA"/>
    <w:rsid w:val="00555A5E"/>
    <w:rsid w:val="005572DD"/>
    <w:rsid w:val="00564511"/>
    <w:rsid w:val="00564531"/>
    <w:rsid w:val="0056491C"/>
    <w:rsid w:val="0056504B"/>
    <w:rsid w:val="0056732B"/>
    <w:rsid w:val="005744FE"/>
    <w:rsid w:val="00576557"/>
    <w:rsid w:val="00580C19"/>
    <w:rsid w:val="005824FD"/>
    <w:rsid w:val="00583EB2"/>
    <w:rsid w:val="00584912"/>
    <w:rsid w:val="00584D06"/>
    <w:rsid w:val="00585F33"/>
    <w:rsid w:val="005866F6"/>
    <w:rsid w:val="00590075"/>
    <w:rsid w:val="00592EF2"/>
    <w:rsid w:val="00593E19"/>
    <w:rsid w:val="0059446E"/>
    <w:rsid w:val="00595C1C"/>
    <w:rsid w:val="00595FC7"/>
    <w:rsid w:val="00596DFC"/>
    <w:rsid w:val="005A0A65"/>
    <w:rsid w:val="005A5A51"/>
    <w:rsid w:val="005A5D44"/>
    <w:rsid w:val="005A75DE"/>
    <w:rsid w:val="005A79DC"/>
    <w:rsid w:val="005A7EF9"/>
    <w:rsid w:val="005B1A84"/>
    <w:rsid w:val="005B410C"/>
    <w:rsid w:val="005C05D9"/>
    <w:rsid w:val="005C273B"/>
    <w:rsid w:val="005C2F3A"/>
    <w:rsid w:val="005D0B2A"/>
    <w:rsid w:val="005D2445"/>
    <w:rsid w:val="005D3D9C"/>
    <w:rsid w:val="005D4441"/>
    <w:rsid w:val="005E00E4"/>
    <w:rsid w:val="005E00F2"/>
    <w:rsid w:val="005E06E7"/>
    <w:rsid w:val="005E199E"/>
    <w:rsid w:val="005E24F9"/>
    <w:rsid w:val="005E3241"/>
    <w:rsid w:val="005E61BC"/>
    <w:rsid w:val="005E6276"/>
    <w:rsid w:val="005E63BA"/>
    <w:rsid w:val="005E752B"/>
    <w:rsid w:val="005F392C"/>
    <w:rsid w:val="005F3F27"/>
    <w:rsid w:val="005F5F5F"/>
    <w:rsid w:val="005F6782"/>
    <w:rsid w:val="005F7188"/>
    <w:rsid w:val="006049DB"/>
    <w:rsid w:val="00604FAC"/>
    <w:rsid w:val="00607D60"/>
    <w:rsid w:val="006170CF"/>
    <w:rsid w:val="00617208"/>
    <w:rsid w:val="00623925"/>
    <w:rsid w:val="00625243"/>
    <w:rsid w:val="006276F0"/>
    <w:rsid w:val="00631C8C"/>
    <w:rsid w:val="00632647"/>
    <w:rsid w:val="00642C91"/>
    <w:rsid w:val="0064563A"/>
    <w:rsid w:val="00645DFD"/>
    <w:rsid w:val="00646C6E"/>
    <w:rsid w:val="00652023"/>
    <w:rsid w:val="00654277"/>
    <w:rsid w:val="0066084B"/>
    <w:rsid w:val="0066407D"/>
    <w:rsid w:val="006674DF"/>
    <w:rsid w:val="00670F87"/>
    <w:rsid w:val="00671116"/>
    <w:rsid w:val="00671137"/>
    <w:rsid w:val="00673DDA"/>
    <w:rsid w:val="0067571C"/>
    <w:rsid w:val="00675772"/>
    <w:rsid w:val="0068079C"/>
    <w:rsid w:val="006807F3"/>
    <w:rsid w:val="00680A99"/>
    <w:rsid w:val="00681596"/>
    <w:rsid w:val="00682085"/>
    <w:rsid w:val="006842BF"/>
    <w:rsid w:val="00684390"/>
    <w:rsid w:val="00685526"/>
    <w:rsid w:val="00685AD4"/>
    <w:rsid w:val="00687B4B"/>
    <w:rsid w:val="00693B8C"/>
    <w:rsid w:val="006970FE"/>
    <w:rsid w:val="006A2344"/>
    <w:rsid w:val="006A2F5C"/>
    <w:rsid w:val="006A4AEE"/>
    <w:rsid w:val="006A53FF"/>
    <w:rsid w:val="006A70B1"/>
    <w:rsid w:val="006A71B5"/>
    <w:rsid w:val="006A797E"/>
    <w:rsid w:val="006B06F2"/>
    <w:rsid w:val="006B1D52"/>
    <w:rsid w:val="006C0B1A"/>
    <w:rsid w:val="006C0FF6"/>
    <w:rsid w:val="006C217F"/>
    <w:rsid w:val="006C3429"/>
    <w:rsid w:val="006C6FD2"/>
    <w:rsid w:val="006D0E51"/>
    <w:rsid w:val="006D1AF3"/>
    <w:rsid w:val="006D264E"/>
    <w:rsid w:val="006D372B"/>
    <w:rsid w:val="006D6818"/>
    <w:rsid w:val="006D6C3E"/>
    <w:rsid w:val="006D6E85"/>
    <w:rsid w:val="006E37BC"/>
    <w:rsid w:val="006E58A5"/>
    <w:rsid w:val="006E5A4E"/>
    <w:rsid w:val="006E6362"/>
    <w:rsid w:val="006F1C13"/>
    <w:rsid w:val="006F2FD4"/>
    <w:rsid w:val="006F31C5"/>
    <w:rsid w:val="006F7E45"/>
    <w:rsid w:val="007014B9"/>
    <w:rsid w:val="00702F2B"/>
    <w:rsid w:val="00704A65"/>
    <w:rsid w:val="00704B1D"/>
    <w:rsid w:val="00711511"/>
    <w:rsid w:val="007134A0"/>
    <w:rsid w:val="0071524B"/>
    <w:rsid w:val="0072283A"/>
    <w:rsid w:val="00722F27"/>
    <w:rsid w:val="00725190"/>
    <w:rsid w:val="00726D7B"/>
    <w:rsid w:val="0073060D"/>
    <w:rsid w:val="007351E3"/>
    <w:rsid w:val="007356AA"/>
    <w:rsid w:val="00735E02"/>
    <w:rsid w:val="0074092A"/>
    <w:rsid w:val="007444CB"/>
    <w:rsid w:val="00746DE4"/>
    <w:rsid w:val="007505BC"/>
    <w:rsid w:val="007546D2"/>
    <w:rsid w:val="007561E7"/>
    <w:rsid w:val="00756729"/>
    <w:rsid w:val="0076210B"/>
    <w:rsid w:val="00763087"/>
    <w:rsid w:val="007635F0"/>
    <w:rsid w:val="00765BA1"/>
    <w:rsid w:val="00765F70"/>
    <w:rsid w:val="00765FC8"/>
    <w:rsid w:val="00771BCB"/>
    <w:rsid w:val="00781E33"/>
    <w:rsid w:val="00783E4F"/>
    <w:rsid w:val="007873EC"/>
    <w:rsid w:val="00787C3E"/>
    <w:rsid w:val="007902CF"/>
    <w:rsid w:val="007906EA"/>
    <w:rsid w:val="0079121F"/>
    <w:rsid w:val="00792DDE"/>
    <w:rsid w:val="00793A21"/>
    <w:rsid w:val="007952DF"/>
    <w:rsid w:val="007962F5"/>
    <w:rsid w:val="007A1DE0"/>
    <w:rsid w:val="007A2784"/>
    <w:rsid w:val="007A638F"/>
    <w:rsid w:val="007A705F"/>
    <w:rsid w:val="007A7AC0"/>
    <w:rsid w:val="007B2CE5"/>
    <w:rsid w:val="007B3885"/>
    <w:rsid w:val="007B5010"/>
    <w:rsid w:val="007C0FCC"/>
    <w:rsid w:val="007C6659"/>
    <w:rsid w:val="007C6F4E"/>
    <w:rsid w:val="007D1B8E"/>
    <w:rsid w:val="007D480C"/>
    <w:rsid w:val="007D6A14"/>
    <w:rsid w:val="007E173C"/>
    <w:rsid w:val="007E176E"/>
    <w:rsid w:val="007E323F"/>
    <w:rsid w:val="007E5050"/>
    <w:rsid w:val="007E5BE0"/>
    <w:rsid w:val="007E651E"/>
    <w:rsid w:val="007E72EE"/>
    <w:rsid w:val="007F0A60"/>
    <w:rsid w:val="007F2B67"/>
    <w:rsid w:val="007F5F3C"/>
    <w:rsid w:val="00801A0E"/>
    <w:rsid w:val="00804017"/>
    <w:rsid w:val="008044A3"/>
    <w:rsid w:val="00806E55"/>
    <w:rsid w:val="00811B91"/>
    <w:rsid w:val="00815BD5"/>
    <w:rsid w:val="008211F8"/>
    <w:rsid w:val="00821F23"/>
    <w:rsid w:val="008257EB"/>
    <w:rsid w:val="00826E58"/>
    <w:rsid w:val="008276BC"/>
    <w:rsid w:val="0083213C"/>
    <w:rsid w:val="008323E4"/>
    <w:rsid w:val="00840957"/>
    <w:rsid w:val="00840E79"/>
    <w:rsid w:val="0084211B"/>
    <w:rsid w:val="00842FFC"/>
    <w:rsid w:val="00846AAC"/>
    <w:rsid w:val="00850C91"/>
    <w:rsid w:val="00852AF8"/>
    <w:rsid w:val="008532FC"/>
    <w:rsid w:val="00853ECE"/>
    <w:rsid w:val="0086281A"/>
    <w:rsid w:val="0086672F"/>
    <w:rsid w:val="0086763D"/>
    <w:rsid w:val="008728FE"/>
    <w:rsid w:val="00874240"/>
    <w:rsid w:val="00874E93"/>
    <w:rsid w:val="008803B6"/>
    <w:rsid w:val="00881543"/>
    <w:rsid w:val="0088495B"/>
    <w:rsid w:val="00885C6F"/>
    <w:rsid w:val="00887BBB"/>
    <w:rsid w:val="0089064E"/>
    <w:rsid w:val="00892540"/>
    <w:rsid w:val="00895643"/>
    <w:rsid w:val="0089742E"/>
    <w:rsid w:val="00897532"/>
    <w:rsid w:val="008A0261"/>
    <w:rsid w:val="008A1C52"/>
    <w:rsid w:val="008A3CD1"/>
    <w:rsid w:val="008A7DF8"/>
    <w:rsid w:val="008C2E0A"/>
    <w:rsid w:val="008C5529"/>
    <w:rsid w:val="008C5A81"/>
    <w:rsid w:val="008C7C72"/>
    <w:rsid w:val="008D12FE"/>
    <w:rsid w:val="008F2C9B"/>
    <w:rsid w:val="008F437D"/>
    <w:rsid w:val="008F7DD8"/>
    <w:rsid w:val="00903931"/>
    <w:rsid w:val="00904CE9"/>
    <w:rsid w:val="00905611"/>
    <w:rsid w:val="009060E3"/>
    <w:rsid w:val="00906551"/>
    <w:rsid w:val="009066A2"/>
    <w:rsid w:val="00906CC9"/>
    <w:rsid w:val="00907A00"/>
    <w:rsid w:val="00907CD4"/>
    <w:rsid w:val="00911B1A"/>
    <w:rsid w:val="00912F2E"/>
    <w:rsid w:val="00915D29"/>
    <w:rsid w:val="0092005C"/>
    <w:rsid w:val="00920DA1"/>
    <w:rsid w:val="00923243"/>
    <w:rsid w:val="0092347B"/>
    <w:rsid w:val="00931975"/>
    <w:rsid w:val="00931D11"/>
    <w:rsid w:val="009327A5"/>
    <w:rsid w:val="00937092"/>
    <w:rsid w:val="00937154"/>
    <w:rsid w:val="009418C8"/>
    <w:rsid w:val="00941CA7"/>
    <w:rsid w:val="00945A08"/>
    <w:rsid w:val="00945F4D"/>
    <w:rsid w:val="009502AE"/>
    <w:rsid w:val="009519FF"/>
    <w:rsid w:val="00951E48"/>
    <w:rsid w:val="00954988"/>
    <w:rsid w:val="00955034"/>
    <w:rsid w:val="00956DAD"/>
    <w:rsid w:val="00960703"/>
    <w:rsid w:val="0096130C"/>
    <w:rsid w:val="009708D0"/>
    <w:rsid w:val="00975273"/>
    <w:rsid w:val="009756B6"/>
    <w:rsid w:val="00975B5E"/>
    <w:rsid w:val="00977D88"/>
    <w:rsid w:val="00981C29"/>
    <w:rsid w:val="00982A37"/>
    <w:rsid w:val="0098609F"/>
    <w:rsid w:val="00986F5E"/>
    <w:rsid w:val="00992EC9"/>
    <w:rsid w:val="0099348B"/>
    <w:rsid w:val="00994C41"/>
    <w:rsid w:val="009A0803"/>
    <w:rsid w:val="009A1067"/>
    <w:rsid w:val="009A3B30"/>
    <w:rsid w:val="009A519A"/>
    <w:rsid w:val="009A7919"/>
    <w:rsid w:val="009B0279"/>
    <w:rsid w:val="009B1BD2"/>
    <w:rsid w:val="009B33CA"/>
    <w:rsid w:val="009B36B0"/>
    <w:rsid w:val="009B4702"/>
    <w:rsid w:val="009B4A70"/>
    <w:rsid w:val="009B673F"/>
    <w:rsid w:val="009C2729"/>
    <w:rsid w:val="009C29C5"/>
    <w:rsid w:val="009C2A13"/>
    <w:rsid w:val="009C540D"/>
    <w:rsid w:val="009C5EAE"/>
    <w:rsid w:val="009D0893"/>
    <w:rsid w:val="009D6AA0"/>
    <w:rsid w:val="009E2142"/>
    <w:rsid w:val="009E2E74"/>
    <w:rsid w:val="009F6213"/>
    <w:rsid w:val="009F689D"/>
    <w:rsid w:val="00A026EF"/>
    <w:rsid w:val="00A044E2"/>
    <w:rsid w:val="00A0530C"/>
    <w:rsid w:val="00A0568A"/>
    <w:rsid w:val="00A05CB0"/>
    <w:rsid w:val="00A06F44"/>
    <w:rsid w:val="00A10B4C"/>
    <w:rsid w:val="00A15AA9"/>
    <w:rsid w:val="00A16023"/>
    <w:rsid w:val="00A16E8D"/>
    <w:rsid w:val="00A205A1"/>
    <w:rsid w:val="00A2614D"/>
    <w:rsid w:val="00A3214F"/>
    <w:rsid w:val="00A322C3"/>
    <w:rsid w:val="00A333CE"/>
    <w:rsid w:val="00A34260"/>
    <w:rsid w:val="00A45898"/>
    <w:rsid w:val="00A46091"/>
    <w:rsid w:val="00A4646D"/>
    <w:rsid w:val="00A464F3"/>
    <w:rsid w:val="00A470A9"/>
    <w:rsid w:val="00A5223F"/>
    <w:rsid w:val="00A53EC8"/>
    <w:rsid w:val="00A53F7A"/>
    <w:rsid w:val="00A5453D"/>
    <w:rsid w:val="00A55F1A"/>
    <w:rsid w:val="00A56278"/>
    <w:rsid w:val="00A56FC4"/>
    <w:rsid w:val="00A57505"/>
    <w:rsid w:val="00A62B9D"/>
    <w:rsid w:val="00A63AFE"/>
    <w:rsid w:val="00A71F73"/>
    <w:rsid w:val="00A721FD"/>
    <w:rsid w:val="00A73D0C"/>
    <w:rsid w:val="00A766B7"/>
    <w:rsid w:val="00A80CAB"/>
    <w:rsid w:val="00A86463"/>
    <w:rsid w:val="00A86DFE"/>
    <w:rsid w:val="00A904A9"/>
    <w:rsid w:val="00A939AD"/>
    <w:rsid w:val="00A93D56"/>
    <w:rsid w:val="00A944AF"/>
    <w:rsid w:val="00A9665E"/>
    <w:rsid w:val="00AA0BAE"/>
    <w:rsid w:val="00AA1AAE"/>
    <w:rsid w:val="00AA2F9C"/>
    <w:rsid w:val="00AA3255"/>
    <w:rsid w:val="00AA5B77"/>
    <w:rsid w:val="00AA6E5C"/>
    <w:rsid w:val="00AA6F83"/>
    <w:rsid w:val="00AA731F"/>
    <w:rsid w:val="00AB09A8"/>
    <w:rsid w:val="00AB12BF"/>
    <w:rsid w:val="00AB1D05"/>
    <w:rsid w:val="00AB1E64"/>
    <w:rsid w:val="00AB2480"/>
    <w:rsid w:val="00AB38EC"/>
    <w:rsid w:val="00AB3E3A"/>
    <w:rsid w:val="00AB43A7"/>
    <w:rsid w:val="00AB6EC1"/>
    <w:rsid w:val="00AC0730"/>
    <w:rsid w:val="00AC1D9F"/>
    <w:rsid w:val="00AC1F08"/>
    <w:rsid w:val="00AC2B28"/>
    <w:rsid w:val="00AC58D1"/>
    <w:rsid w:val="00AC6248"/>
    <w:rsid w:val="00AC6403"/>
    <w:rsid w:val="00AC78FA"/>
    <w:rsid w:val="00AD0812"/>
    <w:rsid w:val="00AD0866"/>
    <w:rsid w:val="00AD1FE1"/>
    <w:rsid w:val="00AD21A8"/>
    <w:rsid w:val="00AD29DA"/>
    <w:rsid w:val="00AD324B"/>
    <w:rsid w:val="00AD571C"/>
    <w:rsid w:val="00AD7A51"/>
    <w:rsid w:val="00AE2F80"/>
    <w:rsid w:val="00AE2FDC"/>
    <w:rsid w:val="00AE49F3"/>
    <w:rsid w:val="00AE4B63"/>
    <w:rsid w:val="00AE765C"/>
    <w:rsid w:val="00AF280D"/>
    <w:rsid w:val="00AF40DD"/>
    <w:rsid w:val="00AF46F0"/>
    <w:rsid w:val="00AF5245"/>
    <w:rsid w:val="00AF52E8"/>
    <w:rsid w:val="00AF71DA"/>
    <w:rsid w:val="00B0030A"/>
    <w:rsid w:val="00B00A04"/>
    <w:rsid w:val="00B013DB"/>
    <w:rsid w:val="00B04077"/>
    <w:rsid w:val="00B05532"/>
    <w:rsid w:val="00B0721E"/>
    <w:rsid w:val="00B073D0"/>
    <w:rsid w:val="00B07427"/>
    <w:rsid w:val="00B14D86"/>
    <w:rsid w:val="00B156B1"/>
    <w:rsid w:val="00B171EA"/>
    <w:rsid w:val="00B17AFC"/>
    <w:rsid w:val="00B234C2"/>
    <w:rsid w:val="00B23871"/>
    <w:rsid w:val="00B245C4"/>
    <w:rsid w:val="00B32760"/>
    <w:rsid w:val="00B34497"/>
    <w:rsid w:val="00B355A3"/>
    <w:rsid w:val="00B35E88"/>
    <w:rsid w:val="00B36221"/>
    <w:rsid w:val="00B370CC"/>
    <w:rsid w:val="00B41EA9"/>
    <w:rsid w:val="00B41FC4"/>
    <w:rsid w:val="00B42B4A"/>
    <w:rsid w:val="00B43E74"/>
    <w:rsid w:val="00B450FA"/>
    <w:rsid w:val="00B45D47"/>
    <w:rsid w:val="00B4665A"/>
    <w:rsid w:val="00B46EEE"/>
    <w:rsid w:val="00B47C08"/>
    <w:rsid w:val="00B50414"/>
    <w:rsid w:val="00B5099C"/>
    <w:rsid w:val="00B509A8"/>
    <w:rsid w:val="00B516B1"/>
    <w:rsid w:val="00B54979"/>
    <w:rsid w:val="00B60000"/>
    <w:rsid w:val="00B61F98"/>
    <w:rsid w:val="00B6559B"/>
    <w:rsid w:val="00B726EE"/>
    <w:rsid w:val="00B75E99"/>
    <w:rsid w:val="00B83563"/>
    <w:rsid w:val="00B84628"/>
    <w:rsid w:val="00B84E48"/>
    <w:rsid w:val="00B85204"/>
    <w:rsid w:val="00B85D65"/>
    <w:rsid w:val="00B8606F"/>
    <w:rsid w:val="00B92B07"/>
    <w:rsid w:val="00B93038"/>
    <w:rsid w:val="00B95C82"/>
    <w:rsid w:val="00B96A4A"/>
    <w:rsid w:val="00BA1CC2"/>
    <w:rsid w:val="00BA217D"/>
    <w:rsid w:val="00BA3062"/>
    <w:rsid w:val="00BA4453"/>
    <w:rsid w:val="00BA4904"/>
    <w:rsid w:val="00BA5D16"/>
    <w:rsid w:val="00BA6DB7"/>
    <w:rsid w:val="00BA739E"/>
    <w:rsid w:val="00BA755D"/>
    <w:rsid w:val="00BB1B6B"/>
    <w:rsid w:val="00BB471D"/>
    <w:rsid w:val="00BB5399"/>
    <w:rsid w:val="00BB7833"/>
    <w:rsid w:val="00BC09B6"/>
    <w:rsid w:val="00BC1BE2"/>
    <w:rsid w:val="00BC4917"/>
    <w:rsid w:val="00BC4E80"/>
    <w:rsid w:val="00BD0D2A"/>
    <w:rsid w:val="00BD1A24"/>
    <w:rsid w:val="00BD1C2A"/>
    <w:rsid w:val="00BD2647"/>
    <w:rsid w:val="00BD3A5A"/>
    <w:rsid w:val="00BD552F"/>
    <w:rsid w:val="00BD7CF5"/>
    <w:rsid w:val="00BE0479"/>
    <w:rsid w:val="00BE1659"/>
    <w:rsid w:val="00BE221A"/>
    <w:rsid w:val="00BE2E8B"/>
    <w:rsid w:val="00BE39A7"/>
    <w:rsid w:val="00BE44F3"/>
    <w:rsid w:val="00BE6864"/>
    <w:rsid w:val="00BE739A"/>
    <w:rsid w:val="00BF3D88"/>
    <w:rsid w:val="00BF402F"/>
    <w:rsid w:val="00BF5576"/>
    <w:rsid w:val="00BF5A40"/>
    <w:rsid w:val="00BF614B"/>
    <w:rsid w:val="00BF67A4"/>
    <w:rsid w:val="00C00BCC"/>
    <w:rsid w:val="00C03493"/>
    <w:rsid w:val="00C03BFE"/>
    <w:rsid w:val="00C03D99"/>
    <w:rsid w:val="00C07207"/>
    <w:rsid w:val="00C137A3"/>
    <w:rsid w:val="00C14FE5"/>
    <w:rsid w:val="00C17B36"/>
    <w:rsid w:val="00C17BFF"/>
    <w:rsid w:val="00C21CFD"/>
    <w:rsid w:val="00C21E61"/>
    <w:rsid w:val="00C232A8"/>
    <w:rsid w:val="00C26784"/>
    <w:rsid w:val="00C30122"/>
    <w:rsid w:val="00C30208"/>
    <w:rsid w:val="00C318A0"/>
    <w:rsid w:val="00C33553"/>
    <w:rsid w:val="00C3458A"/>
    <w:rsid w:val="00C3797A"/>
    <w:rsid w:val="00C37A2E"/>
    <w:rsid w:val="00C41AE7"/>
    <w:rsid w:val="00C42468"/>
    <w:rsid w:val="00C42D62"/>
    <w:rsid w:val="00C45E56"/>
    <w:rsid w:val="00C5046D"/>
    <w:rsid w:val="00C517BD"/>
    <w:rsid w:val="00C52E8D"/>
    <w:rsid w:val="00C52ECC"/>
    <w:rsid w:val="00C5563D"/>
    <w:rsid w:val="00C56912"/>
    <w:rsid w:val="00C57A2F"/>
    <w:rsid w:val="00C60EC0"/>
    <w:rsid w:val="00C64E41"/>
    <w:rsid w:val="00C66447"/>
    <w:rsid w:val="00C70012"/>
    <w:rsid w:val="00C70050"/>
    <w:rsid w:val="00C707F9"/>
    <w:rsid w:val="00C72839"/>
    <w:rsid w:val="00C746A0"/>
    <w:rsid w:val="00C801E2"/>
    <w:rsid w:val="00C86705"/>
    <w:rsid w:val="00C9003A"/>
    <w:rsid w:val="00C95186"/>
    <w:rsid w:val="00C95520"/>
    <w:rsid w:val="00C955D3"/>
    <w:rsid w:val="00C95A5F"/>
    <w:rsid w:val="00C96F20"/>
    <w:rsid w:val="00CA0E26"/>
    <w:rsid w:val="00CA1D2D"/>
    <w:rsid w:val="00CA6F73"/>
    <w:rsid w:val="00CA73AE"/>
    <w:rsid w:val="00CB088C"/>
    <w:rsid w:val="00CB12C4"/>
    <w:rsid w:val="00CB26C9"/>
    <w:rsid w:val="00CB3168"/>
    <w:rsid w:val="00CB33B0"/>
    <w:rsid w:val="00CB64E0"/>
    <w:rsid w:val="00CB792B"/>
    <w:rsid w:val="00CC1378"/>
    <w:rsid w:val="00CC163D"/>
    <w:rsid w:val="00CC3C1F"/>
    <w:rsid w:val="00CC4498"/>
    <w:rsid w:val="00CC478C"/>
    <w:rsid w:val="00CC5269"/>
    <w:rsid w:val="00CC70B3"/>
    <w:rsid w:val="00CD03E9"/>
    <w:rsid w:val="00CD177C"/>
    <w:rsid w:val="00CD35BE"/>
    <w:rsid w:val="00CD4320"/>
    <w:rsid w:val="00CD4A4D"/>
    <w:rsid w:val="00CD62EF"/>
    <w:rsid w:val="00CE072F"/>
    <w:rsid w:val="00CE275F"/>
    <w:rsid w:val="00CE5FA0"/>
    <w:rsid w:val="00CE73EA"/>
    <w:rsid w:val="00CF26E7"/>
    <w:rsid w:val="00CF6D19"/>
    <w:rsid w:val="00CF73C4"/>
    <w:rsid w:val="00D00FAA"/>
    <w:rsid w:val="00D0449D"/>
    <w:rsid w:val="00D044AE"/>
    <w:rsid w:val="00D10E49"/>
    <w:rsid w:val="00D10FB5"/>
    <w:rsid w:val="00D114F2"/>
    <w:rsid w:val="00D12940"/>
    <w:rsid w:val="00D144F2"/>
    <w:rsid w:val="00D21DA2"/>
    <w:rsid w:val="00D22F4D"/>
    <w:rsid w:val="00D23058"/>
    <w:rsid w:val="00D2451D"/>
    <w:rsid w:val="00D25F17"/>
    <w:rsid w:val="00D265A0"/>
    <w:rsid w:val="00D27186"/>
    <w:rsid w:val="00D329EA"/>
    <w:rsid w:val="00D372E4"/>
    <w:rsid w:val="00D41408"/>
    <w:rsid w:val="00D41F62"/>
    <w:rsid w:val="00D42CFD"/>
    <w:rsid w:val="00D42EF5"/>
    <w:rsid w:val="00D5081A"/>
    <w:rsid w:val="00D50913"/>
    <w:rsid w:val="00D50D56"/>
    <w:rsid w:val="00D529C7"/>
    <w:rsid w:val="00D54FFB"/>
    <w:rsid w:val="00D56D5C"/>
    <w:rsid w:val="00D60910"/>
    <w:rsid w:val="00D61360"/>
    <w:rsid w:val="00D61723"/>
    <w:rsid w:val="00D6627E"/>
    <w:rsid w:val="00D67B4D"/>
    <w:rsid w:val="00D70506"/>
    <w:rsid w:val="00D75769"/>
    <w:rsid w:val="00D75910"/>
    <w:rsid w:val="00D80B43"/>
    <w:rsid w:val="00D82E87"/>
    <w:rsid w:val="00D87E36"/>
    <w:rsid w:val="00D911BF"/>
    <w:rsid w:val="00D91B68"/>
    <w:rsid w:val="00D956A8"/>
    <w:rsid w:val="00DA043A"/>
    <w:rsid w:val="00DA0837"/>
    <w:rsid w:val="00DA1B4F"/>
    <w:rsid w:val="00DB0D1D"/>
    <w:rsid w:val="00DB489D"/>
    <w:rsid w:val="00DB67DD"/>
    <w:rsid w:val="00DC315B"/>
    <w:rsid w:val="00DC3B59"/>
    <w:rsid w:val="00DC48AA"/>
    <w:rsid w:val="00DC6BC2"/>
    <w:rsid w:val="00DC742A"/>
    <w:rsid w:val="00DD2E5C"/>
    <w:rsid w:val="00DD5A54"/>
    <w:rsid w:val="00DD6C79"/>
    <w:rsid w:val="00DE1C3E"/>
    <w:rsid w:val="00DE27E3"/>
    <w:rsid w:val="00DE2C83"/>
    <w:rsid w:val="00DE2D9E"/>
    <w:rsid w:val="00DE2DC6"/>
    <w:rsid w:val="00DE3C9A"/>
    <w:rsid w:val="00DF129E"/>
    <w:rsid w:val="00DF1C15"/>
    <w:rsid w:val="00DF2880"/>
    <w:rsid w:val="00DF2B84"/>
    <w:rsid w:val="00DF6F86"/>
    <w:rsid w:val="00DF7732"/>
    <w:rsid w:val="00E0381A"/>
    <w:rsid w:val="00E05C1E"/>
    <w:rsid w:val="00E062BA"/>
    <w:rsid w:val="00E13951"/>
    <w:rsid w:val="00E14B8C"/>
    <w:rsid w:val="00E16319"/>
    <w:rsid w:val="00E17F15"/>
    <w:rsid w:val="00E20322"/>
    <w:rsid w:val="00E213B9"/>
    <w:rsid w:val="00E22BA7"/>
    <w:rsid w:val="00E240F3"/>
    <w:rsid w:val="00E25EB3"/>
    <w:rsid w:val="00E26675"/>
    <w:rsid w:val="00E273E1"/>
    <w:rsid w:val="00E324AB"/>
    <w:rsid w:val="00E34A27"/>
    <w:rsid w:val="00E34F67"/>
    <w:rsid w:val="00E35CEB"/>
    <w:rsid w:val="00E35E0B"/>
    <w:rsid w:val="00E361C2"/>
    <w:rsid w:val="00E374B1"/>
    <w:rsid w:val="00E37A67"/>
    <w:rsid w:val="00E41232"/>
    <w:rsid w:val="00E43BDE"/>
    <w:rsid w:val="00E4441F"/>
    <w:rsid w:val="00E447DB"/>
    <w:rsid w:val="00E467A5"/>
    <w:rsid w:val="00E46C7E"/>
    <w:rsid w:val="00E5086E"/>
    <w:rsid w:val="00E527C4"/>
    <w:rsid w:val="00E537C7"/>
    <w:rsid w:val="00E5659F"/>
    <w:rsid w:val="00E62D1F"/>
    <w:rsid w:val="00E63D3C"/>
    <w:rsid w:val="00E644E2"/>
    <w:rsid w:val="00E66E6B"/>
    <w:rsid w:val="00E67358"/>
    <w:rsid w:val="00E80863"/>
    <w:rsid w:val="00E8358E"/>
    <w:rsid w:val="00E86028"/>
    <w:rsid w:val="00E8781F"/>
    <w:rsid w:val="00EA013F"/>
    <w:rsid w:val="00EA1FBC"/>
    <w:rsid w:val="00EA2F2D"/>
    <w:rsid w:val="00EA3E09"/>
    <w:rsid w:val="00EA5BC3"/>
    <w:rsid w:val="00EB1E83"/>
    <w:rsid w:val="00EB3359"/>
    <w:rsid w:val="00EB7C6A"/>
    <w:rsid w:val="00EC0C43"/>
    <w:rsid w:val="00EC0F5C"/>
    <w:rsid w:val="00EC169D"/>
    <w:rsid w:val="00EC2770"/>
    <w:rsid w:val="00EC4330"/>
    <w:rsid w:val="00EC5408"/>
    <w:rsid w:val="00EC5D73"/>
    <w:rsid w:val="00EC625C"/>
    <w:rsid w:val="00EC727B"/>
    <w:rsid w:val="00ED06D7"/>
    <w:rsid w:val="00ED27FB"/>
    <w:rsid w:val="00ED3532"/>
    <w:rsid w:val="00ED3817"/>
    <w:rsid w:val="00ED6081"/>
    <w:rsid w:val="00EE0FBB"/>
    <w:rsid w:val="00EE461C"/>
    <w:rsid w:val="00EE69FA"/>
    <w:rsid w:val="00EF2649"/>
    <w:rsid w:val="00EF7699"/>
    <w:rsid w:val="00EF7C89"/>
    <w:rsid w:val="00F02EFB"/>
    <w:rsid w:val="00F05640"/>
    <w:rsid w:val="00F06828"/>
    <w:rsid w:val="00F07DF8"/>
    <w:rsid w:val="00F100B6"/>
    <w:rsid w:val="00F1063F"/>
    <w:rsid w:val="00F11D57"/>
    <w:rsid w:val="00F1260B"/>
    <w:rsid w:val="00F17432"/>
    <w:rsid w:val="00F1747F"/>
    <w:rsid w:val="00F178ED"/>
    <w:rsid w:val="00F225C3"/>
    <w:rsid w:val="00F25990"/>
    <w:rsid w:val="00F2633C"/>
    <w:rsid w:val="00F26B3A"/>
    <w:rsid w:val="00F27D6D"/>
    <w:rsid w:val="00F4070C"/>
    <w:rsid w:val="00F432E1"/>
    <w:rsid w:val="00F45FC1"/>
    <w:rsid w:val="00F517A6"/>
    <w:rsid w:val="00F54B18"/>
    <w:rsid w:val="00F55474"/>
    <w:rsid w:val="00F56162"/>
    <w:rsid w:val="00F61E4C"/>
    <w:rsid w:val="00F6302E"/>
    <w:rsid w:val="00F64344"/>
    <w:rsid w:val="00F663C2"/>
    <w:rsid w:val="00F66457"/>
    <w:rsid w:val="00F71B62"/>
    <w:rsid w:val="00F731C0"/>
    <w:rsid w:val="00F73E84"/>
    <w:rsid w:val="00F75504"/>
    <w:rsid w:val="00F7610B"/>
    <w:rsid w:val="00F762E9"/>
    <w:rsid w:val="00F76741"/>
    <w:rsid w:val="00F83A3C"/>
    <w:rsid w:val="00F85E8B"/>
    <w:rsid w:val="00F87B5E"/>
    <w:rsid w:val="00F87F70"/>
    <w:rsid w:val="00F909B5"/>
    <w:rsid w:val="00F910A4"/>
    <w:rsid w:val="00F92602"/>
    <w:rsid w:val="00F927B5"/>
    <w:rsid w:val="00F946D0"/>
    <w:rsid w:val="00F96B2E"/>
    <w:rsid w:val="00FA6712"/>
    <w:rsid w:val="00FB1964"/>
    <w:rsid w:val="00FB1AC0"/>
    <w:rsid w:val="00FB3DE6"/>
    <w:rsid w:val="00FB3FA7"/>
    <w:rsid w:val="00FB46DC"/>
    <w:rsid w:val="00FB569B"/>
    <w:rsid w:val="00FB6D50"/>
    <w:rsid w:val="00FC3693"/>
    <w:rsid w:val="00FC5AB0"/>
    <w:rsid w:val="00FC5B62"/>
    <w:rsid w:val="00FD029A"/>
    <w:rsid w:val="00FD1544"/>
    <w:rsid w:val="00FD159B"/>
    <w:rsid w:val="00FE1A4C"/>
    <w:rsid w:val="00FE1E3A"/>
    <w:rsid w:val="00FE3FEA"/>
    <w:rsid w:val="00FE4F04"/>
    <w:rsid w:val="00FE55C0"/>
    <w:rsid w:val="00FF1FB4"/>
    <w:rsid w:val="00FF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4D7B72"/>
  <w15:chartTrackingRefBased/>
  <w15:docId w15:val="{0DF77010-65B4-4977-9D97-11E1804B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85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2E3B5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odyText">
    <w:name w:val="Body Text"/>
    <w:basedOn w:val="Normal"/>
    <w:rsid w:val="002E3B53"/>
    <w:pPr>
      <w:spacing w:after="120"/>
    </w:pPr>
    <w:rPr>
      <w:szCs w:val="20"/>
      <w:lang w:val="en-GB" w:eastAsia="en-US"/>
    </w:rPr>
  </w:style>
  <w:style w:type="paragraph" w:customStyle="1" w:styleId="BodyText1">
    <w:name w:val="Body Text1"/>
    <w:basedOn w:val="Normal"/>
    <w:rsid w:val="002E3B53"/>
    <w:pPr>
      <w:spacing w:after="240"/>
      <w:ind w:firstLine="709"/>
      <w:jc w:val="both"/>
    </w:pPr>
    <w:rPr>
      <w:rFonts w:ascii="Times Armenian" w:hAnsi="Times Armenian"/>
      <w:lang w:val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E3B5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norm">
    <w:name w:val="norm"/>
    <w:basedOn w:val="Normal"/>
    <w:link w:val="normChar"/>
    <w:rsid w:val="002E3B53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2E3B53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374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">
    <w:name w:val="Body Text Indent"/>
    <w:basedOn w:val="Normal"/>
    <w:link w:val="BodyTextIndentChar"/>
    <w:rsid w:val="00A34260"/>
    <w:pPr>
      <w:ind w:left="6804" w:hanging="6804"/>
    </w:pPr>
    <w:rPr>
      <w:rFonts w:ascii="Arial Armenian" w:eastAsia="Calibri" w:hAnsi="Arial Armenian"/>
      <w:szCs w:val="20"/>
      <w:lang w:val="en-GB" w:eastAsia="en-US"/>
    </w:rPr>
  </w:style>
  <w:style w:type="character" w:customStyle="1" w:styleId="BodyTextIndentChar">
    <w:name w:val="Body Text Indent Char"/>
    <w:link w:val="BodyTextIndent"/>
    <w:locked/>
    <w:rsid w:val="00A34260"/>
    <w:rPr>
      <w:rFonts w:ascii="Arial Armenian" w:eastAsia="Calibri" w:hAnsi="Arial Armenian"/>
      <w:sz w:val="24"/>
      <w:lang w:val="en-GB" w:eastAsia="en-US" w:bidi="ar-SA"/>
    </w:rPr>
  </w:style>
  <w:style w:type="character" w:customStyle="1" w:styleId="apple-converted-space">
    <w:name w:val="apple-converted-space"/>
    <w:rsid w:val="00A34260"/>
    <w:rPr>
      <w:rFonts w:cs="Times New Roman"/>
    </w:rPr>
  </w:style>
  <w:style w:type="paragraph" w:styleId="CommentText">
    <w:name w:val="annotation text"/>
    <w:basedOn w:val="Normal"/>
    <w:link w:val="CommentTextChar"/>
    <w:rsid w:val="006970FE"/>
    <w:rPr>
      <w:sz w:val="20"/>
      <w:szCs w:val="20"/>
      <w:lang w:val="en-GB" w:eastAsia="en-US"/>
    </w:rPr>
  </w:style>
  <w:style w:type="character" w:customStyle="1" w:styleId="CommentTextChar">
    <w:name w:val="Comment Text Char"/>
    <w:link w:val="CommentText"/>
    <w:rsid w:val="006970FE"/>
    <w:rPr>
      <w:lang w:val="en-GB" w:eastAsia="en-US" w:bidi="ar-SA"/>
    </w:rPr>
  </w:style>
  <w:style w:type="character" w:customStyle="1" w:styleId="CharChar1">
    <w:name w:val="Char Char1"/>
    <w:locked/>
    <w:rsid w:val="00F517A6"/>
    <w:rPr>
      <w:lang w:val="en-GB" w:eastAsia="en-US" w:bidi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0C6226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EF7699"/>
    <w:rPr>
      <w:b/>
      <w:bCs/>
    </w:rPr>
  </w:style>
  <w:style w:type="character" w:styleId="CommentReference">
    <w:name w:val="annotation reference"/>
    <w:rsid w:val="00EB3359"/>
    <w:rPr>
      <w:sz w:val="16"/>
      <w:szCs w:val="16"/>
    </w:rPr>
  </w:style>
  <w:style w:type="paragraph" w:styleId="NoSpacing">
    <w:name w:val="No Spacing"/>
    <w:link w:val="NoSpacingChar"/>
    <w:qFormat/>
    <w:rsid w:val="001E3A11"/>
    <w:rPr>
      <w:rFonts w:ascii="Calibri" w:eastAsia="Calibri" w:hAnsi="Calibri"/>
      <w:sz w:val="22"/>
      <w:szCs w:val="22"/>
      <w:lang w:val="ru-RU"/>
    </w:rPr>
  </w:style>
  <w:style w:type="paragraph" w:styleId="BodyTextIndent2">
    <w:name w:val="Body Text Indent 2"/>
    <w:basedOn w:val="Normal"/>
    <w:link w:val="BodyTextIndent2Char"/>
    <w:rsid w:val="00FB569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B569B"/>
    <w:rPr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FB569B"/>
    <w:rPr>
      <w:rFonts w:ascii="Calibri" w:eastAsia="Calibri" w:hAnsi="Calibri"/>
      <w:sz w:val="22"/>
      <w:szCs w:val="22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0568A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A0568A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11A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1A6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9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FB20B-26DD-4B23-90F9-47E968B33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6</Pages>
  <Words>1392</Words>
  <Characters>7936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MUD</Company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n.avetyan</dc:creator>
  <cp:keywords>https://mul2.gov.am/tasks/602135/oneclick/14Ampopatert22.docx?token=bb1d2b83a997c6c68163fb6ff32893e3</cp:keywords>
  <cp:lastModifiedBy>Lilit Sargsyan1</cp:lastModifiedBy>
  <cp:revision>66</cp:revision>
  <dcterms:created xsi:type="dcterms:W3CDTF">2022-02-18T07:39:00Z</dcterms:created>
  <dcterms:modified xsi:type="dcterms:W3CDTF">2022-05-04T07:08:00Z</dcterms:modified>
</cp:coreProperties>
</file>