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6FE" w:rsidRPr="001B26FE" w:rsidRDefault="001B26FE" w:rsidP="001B26F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1B26FE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1B26FE" w:rsidRPr="001B26FE" w:rsidRDefault="001B26FE" w:rsidP="001B2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6FE" w:rsidRPr="001B26FE" w:rsidRDefault="001B26FE" w:rsidP="001B26F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B26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1B26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1B26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1B26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1B26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1B26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1B26FE" w:rsidRPr="001B26FE" w:rsidRDefault="001B26FE" w:rsidP="001B2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«ՓԱՍՏԱՎԱՎԵՐԱԳՐԱԿԱՆ ՖԻԼՄԵՐԻ «ՀԱՅԿ» ԿԻՆՈՍՏՈՒԴԻԱ» ՊԵՏԱԿԱՆ ՈՉ ԱՌԵՎՏՐԱՅԻՆ ԿԱԶՄԱԿԵՐՊՈՒԹՅՈՒՆԸ «ՀԱՅԱՍՏԱՆԻ ԱԶԳԱՅԻՆ ԿԻՆՈԿԵՆՏՐՈՆ» ՊԵՏԱԿԱՆ ՈՉ ԱՌԵՎՏՐԱՅԻՆ ԿԱԶՄԱԿԵՐՊՈՒԹՅԱՆԸ ՄԻԱՑՄԱՆ ՁԵՎՈՎ ՎԵՐԱԿԱԶՄԱԿԵՐՊԵԼՈՒ, ԳՈՒՅՔ ԱՄՐԱՑՆԵԼՈՒ ԵՎ ՀԱՅԱՍՏԱՆԻ ՀԱՆՐԱՊԵՏՈՒԹՅԱՆ ԿԱՌԱՎԱՐՈՒԹՅԱՆ 2002 ԹՎԱԿԱՆԻ ԱՊՐԻԼԻ 17-Ի N 417 ՈՐՈՇՄԱՆ ՄԵՋ ԼՐԱՑՈՒՄ ԵՎ ՓՈՓՈԽՈՒԹՅՈՒՆՆԵՐ ԿԱՏԱՐԵԼՈՒ ՄԱՍԻՆ</w:t>
      </w:r>
    </w:p>
    <w:p w:rsidR="001B26FE" w:rsidRPr="001B26FE" w:rsidRDefault="001B26FE" w:rsidP="001B2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1B26FE" w:rsidRPr="001B26FE" w:rsidRDefault="001B26FE" w:rsidP="001B2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1B26FE" w:rsidRPr="001B26FE" w:rsidRDefault="001B26FE" w:rsidP="001B2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1B26FE" w:rsidRPr="001B26FE" w:rsidRDefault="001B26FE" w:rsidP="001B2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08/05/2022 - 23/05/2022</w:t>
      </w:r>
    </w:p>
    <w:p w:rsidR="001B26FE" w:rsidRPr="001B26FE" w:rsidRDefault="001B26FE" w:rsidP="001B2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1B26FE" w:rsidRPr="001B26FE" w:rsidRDefault="001B26FE" w:rsidP="001B2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1B26FE" w:rsidRPr="001B26FE" w:rsidRDefault="001B26FE" w:rsidP="001B26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1B26FE" w:rsidRPr="001B26FE" w:rsidRDefault="001B26FE" w:rsidP="001B2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B26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6FE" w:rsidRPr="001B26FE" w:rsidRDefault="001B26FE" w:rsidP="001B26F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1B26FE" w:rsidRPr="001B26FE" w:rsidRDefault="001B26FE" w:rsidP="001B26F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B26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23/05/2022</w:t>
      </w:r>
    </w:p>
    <w:p w:rsidR="00B76899" w:rsidRDefault="001B26FE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C97"/>
    <w:rsid w:val="0005481C"/>
    <w:rsid w:val="001A0DA2"/>
    <w:rsid w:val="001B26FE"/>
    <w:rsid w:val="00396AC5"/>
    <w:rsid w:val="003C661E"/>
    <w:rsid w:val="004C0EAD"/>
    <w:rsid w:val="00561C97"/>
    <w:rsid w:val="005E1AF7"/>
    <w:rsid w:val="005F3B3C"/>
    <w:rsid w:val="00776978"/>
    <w:rsid w:val="00810196"/>
    <w:rsid w:val="008B4850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12D644-29BA-41C2-AD3F-9A16097D2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B26F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B26F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B26F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B26F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B2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B2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4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2022-05-23T10:35:00Z</dcterms:created>
  <dcterms:modified xsi:type="dcterms:W3CDTF">2022-05-23T10:35:00Z</dcterms:modified>
</cp:coreProperties>
</file>