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1E0" w:rsidRDefault="00FA21E0" w:rsidP="00FA21E0">
      <w:pPr>
        <w:pStyle w:val="BodyTextIndent2"/>
        <w:ind w:firstLine="240"/>
        <w:rPr>
          <w:rFonts w:ascii="GHEA Grapalat" w:hAnsi="GHEA Grapalat"/>
        </w:rPr>
      </w:pPr>
      <w:bookmarkStart w:id="0" w:name="_GoBack"/>
      <w:bookmarkEnd w:id="0"/>
    </w:p>
    <w:p w:rsidR="00FA21E0" w:rsidRDefault="00FA21E0" w:rsidP="00FA21E0">
      <w:pPr>
        <w:spacing w:line="276" w:lineRule="auto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>Հ Ի Մ Ն Ա Վ Ո Ր Ո Ւ Մ</w:t>
      </w:r>
    </w:p>
    <w:p w:rsidR="00FA21E0" w:rsidRDefault="00FA21E0" w:rsidP="00FA21E0">
      <w:pPr>
        <w:spacing w:line="276" w:lineRule="auto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>«</w:t>
      </w:r>
      <w:r>
        <w:rPr>
          <w:rFonts w:ascii="GHEA Grapalat" w:hAnsi="GHEA Grapalat"/>
          <w:lang w:val="hy-AM"/>
        </w:rPr>
        <w:t>ԳԱԳԻԿ ԱՇՈՏԻ ՎԱՐԴԱՆՅԱՆԻՆ</w:t>
      </w:r>
      <w:r>
        <w:rPr>
          <w:rFonts w:ascii="GHEA Grapalat" w:hAnsi="GHEA Grapalat"/>
        </w:rPr>
        <w:t xml:space="preserve"> ՊԱՐՏԱԴԻՐ ԶԻՆՎՈՐԱԿԱՆ</w:t>
      </w:r>
    </w:p>
    <w:p w:rsidR="00FA21E0" w:rsidRDefault="00FA21E0" w:rsidP="00FA21E0">
      <w:pPr>
        <w:spacing w:line="276" w:lineRule="auto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>ԾԱՌԱՅՈՒԹՅՈՒՆԻՑ ԱԶԱՏԵԼՈՒ ՄԱՍԻՆ» ՀԱՅԱՍՏԱՆԻ ՀԱՆՐԱՊԵՏՈՒԹՅԱՆ ԿԱՌԱՎԱՐՈՒԹՅԱՆ ՈՐՈՇՄԱՆ ՆԱԽԱԳԾԻ ՎԵՐԱԲԵՐՅԱԼ</w:t>
      </w:r>
    </w:p>
    <w:p w:rsidR="00FA21E0" w:rsidRDefault="00FA21E0" w:rsidP="00FA21E0">
      <w:pPr>
        <w:spacing w:line="360" w:lineRule="auto"/>
        <w:jc w:val="both"/>
        <w:rPr>
          <w:rFonts w:ascii="GHEA Grapalat" w:hAnsi="GHEA Grapalat"/>
        </w:rPr>
      </w:pPr>
    </w:p>
    <w:p w:rsidR="00FA21E0" w:rsidRDefault="00FA21E0" w:rsidP="00FA21E0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ab/>
      </w:r>
      <w:r>
        <w:rPr>
          <w:rFonts w:ascii="GHEA Grapalat" w:hAnsi="GHEA Grapalat"/>
          <w:lang w:val="hy-AM"/>
        </w:rPr>
        <w:t xml:space="preserve">Գագիկ Աշոտի Վարդանյանը ծնվել է 1996 թվականի հունիսի 13-ին: 2014 թվականին  ավարտել է </w:t>
      </w:r>
      <w:proofErr w:type="spellStart"/>
      <w:r>
        <w:rPr>
          <w:rFonts w:ascii="GHEA Grapalat" w:hAnsi="GHEA Grapalat"/>
          <w:lang w:val="hy-AM"/>
        </w:rPr>
        <w:t>Երևանի</w:t>
      </w:r>
      <w:proofErr w:type="spellEnd"/>
      <w:r>
        <w:rPr>
          <w:rFonts w:ascii="GHEA Grapalat" w:hAnsi="GHEA Grapalat"/>
          <w:lang w:val="hy-AM"/>
        </w:rPr>
        <w:t xml:space="preserve"> Բարսեղ </w:t>
      </w:r>
      <w:proofErr w:type="spellStart"/>
      <w:r>
        <w:rPr>
          <w:rFonts w:ascii="GHEA Grapalat" w:hAnsi="GHEA Grapalat"/>
          <w:lang w:val="hy-AM"/>
        </w:rPr>
        <w:t>Կանաչյանի</w:t>
      </w:r>
      <w:proofErr w:type="spellEnd"/>
      <w:r>
        <w:rPr>
          <w:rFonts w:ascii="GHEA Grapalat" w:hAnsi="GHEA Grapalat"/>
          <w:lang w:val="hy-AM"/>
        </w:rPr>
        <w:t xml:space="preserve"> անվան արվեստի դպրոցը </w:t>
      </w:r>
      <w:r>
        <w:rPr>
          <w:rFonts w:ascii="GHEA Grapalat" w:hAnsi="GHEA Grapalat"/>
        </w:rPr>
        <w:t>(</w:t>
      </w:r>
      <w:r>
        <w:rPr>
          <w:rFonts w:ascii="GHEA Grapalat" w:hAnsi="GHEA Grapalat"/>
          <w:lang w:val="hy-AM"/>
        </w:rPr>
        <w:t>դաշնամուրային բաժին</w:t>
      </w:r>
      <w:r>
        <w:rPr>
          <w:rFonts w:ascii="GHEA Grapalat" w:hAnsi="GHEA Grapalat"/>
        </w:rPr>
        <w:t>)</w:t>
      </w:r>
      <w:r>
        <w:rPr>
          <w:rFonts w:ascii="GHEA Grapalat" w:hAnsi="GHEA Grapalat"/>
          <w:lang w:val="hy-AM"/>
        </w:rPr>
        <w:t xml:space="preserve">: 2012-2015թթ. սովորել է նույն դպրոցի ակադեմիական երգի բաժնում: 2019 թվականին ավարտել է </w:t>
      </w:r>
      <w:proofErr w:type="spellStart"/>
      <w:r>
        <w:rPr>
          <w:rFonts w:ascii="GHEA Grapalat" w:hAnsi="GHEA Grapalat"/>
          <w:lang w:val="hy-AM"/>
        </w:rPr>
        <w:t>Երևանի</w:t>
      </w:r>
      <w:proofErr w:type="spellEnd"/>
      <w:r>
        <w:rPr>
          <w:rFonts w:ascii="GHEA Grapalat" w:hAnsi="GHEA Grapalat"/>
          <w:lang w:val="hy-AM"/>
        </w:rPr>
        <w:t xml:space="preserve"> Կոմիտասի անվան պետական կոնսերվատորիան </w:t>
      </w:r>
      <w:r>
        <w:rPr>
          <w:rFonts w:ascii="GHEA Grapalat" w:hAnsi="GHEA Grapalat"/>
        </w:rPr>
        <w:t>(</w:t>
      </w:r>
      <w:r>
        <w:rPr>
          <w:rFonts w:ascii="GHEA Grapalat" w:hAnsi="GHEA Grapalat"/>
          <w:lang w:val="hy-AM"/>
        </w:rPr>
        <w:t>ակադեմիական երգեցողության բաժին</w:t>
      </w:r>
      <w:r>
        <w:rPr>
          <w:rFonts w:ascii="GHEA Grapalat" w:hAnsi="GHEA Grapalat"/>
        </w:rPr>
        <w:t>)</w:t>
      </w:r>
      <w:r>
        <w:rPr>
          <w:rFonts w:ascii="GHEA Grapalat" w:hAnsi="GHEA Grapalat"/>
          <w:lang w:val="hy-AM"/>
        </w:rPr>
        <w:t>:</w:t>
      </w:r>
    </w:p>
    <w:p w:rsidR="00FA21E0" w:rsidRDefault="00FA21E0" w:rsidP="00FA21E0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Գագիկ Վարդանյանը հանդես է գալիս Գերմանիայի </w:t>
      </w:r>
      <w:proofErr w:type="spellStart"/>
      <w:r>
        <w:rPr>
          <w:rFonts w:ascii="GHEA Grapalat" w:hAnsi="GHEA Grapalat"/>
          <w:lang w:val="hy-AM"/>
        </w:rPr>
        <w:t>Հոննովեր</w:t>
      </w:r>
      <w:proofErr w:type="spellEnd"/>
      <w:r>
        <w:rPr>
          <w:rFonts w:ascii="GHEA Grapalat" w:hAnsi="GHEA Grapalat"/>
          <w:lang w:val="hy-AM"/>
        </w:rPr>
        <w:t xml:space="preserve"> քաղաքի </w:t>
      </w:r>
      <w:proofErr w:type="spellStart"/>
      <w:r>
        <w:rPr>
          <w:rFonts w:ascii="GHEA Grapalat" w:hAnsi="GHEA Grapalat"/>
          <w:lang w:val="hy-AM"/>
        </w:rPr>
        <w:t>Շտատսօպերայի</w:t>
      </w:r>
      <w:proofErr w:type="spellEnd"/>
      <w:r>
        <w:rPr>
          <w:rFonts w:ascii="GHEA Grapalat" w:hAnsi="GHEA Grapalat"/>
          <w:lang w:val="hy-AM"/>
        </w:rPr>
        <w:t xml:space="preserve"> և բալետի թատրոնում: </w:t>
      </w:r>
    </w:p>
    <w:p w:rsidR="00FA21E0" w:rsidRDefault="00FA21E0" w:rsidP="00FA21E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Գագիկ Վարդանյանը </w:t>
      </w:r>
      <w:proofErr w:type="spellStart"/>
      <w:r>
        <w:rPr>
          <w:rFonts w:ascii="GHEA Grapalat" w:hAnsi="GHEA Grapalat"/>
          <w:lang w:val="hy-AM"/>
        </w:rPr>
        <w:t>Հոննովերի</w:t>
      </w:r>
      <w:proofErr w:type="spellEnd"/>
      <w:r>
        <w:rPr>
          <w:rFonts w:ascii="GHEA Grapalat" w:hAnsi="GHEA Grapalat"/>
          <w:lang w:val="hy-AM"/>
        </w:rPr>
        <w:t xml:space="preserve"> պետական օպերայի 2021-22թթ. </w:t>
      </w:r>
      <w:proofErr w:type="spellStart"/>
      <w:r>
        <w:rPr>
          <w:rFonts w:ascii="GHEA Grapalat" w:hAnsi="GHEA Grapalat"/>
          <w:lang w:val="hy-AM"/>
        </w:rPr>
        <w:t>թատերաշրջանում</w:t>
      </w:r>
      <w:proofErr w:type="spellEnd"/>
      <w:r>
        <w:rPr>
          <w:rFonts w:ascii="GHEA Grapalat" w:hAnsi="GHEA Grapalat"/>
          <w:lang w:val="hy-AM"/>
        </w:rPr>
        <w:t xml:space="preserve"> հանդես է եկել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դերերով՝ </w:t>
      </w:r>
      <w:proofErr w:type="spellStart"/>
      <w:r>
        <w:rPr>
          <w:rFonts w:ascii="GHEA Grapalat" w:hAnsi="GHEA Grapalat"/>
          <w:lang w:val="hy-AM"/>
        </w:rPr>
        <w:t>Հերոլդ</w:t>
      </w:r>
      <w:proofErr w:type="spellEnd"/>
      <w:r>
        <w:rPr>
          <w:rFonts w:ascii="GHEA Grapalat" w:hAnsi="GHEA Grapalat"/>
          <w:lang w:val="hy-AM"/>
        </w:rPr>
        <w:t xml:space="preserve"> (Օթելլո, Ջ. Վերդի), </w:t>
      </w:r>
      <w:proofErr w:type="spellStart"/>
      <w:r>
        <w:rPr>
          <w:rFonts w:ascii="GHEA Grapalat" w:hAnsi="GHEA Grapalat"/>
          <w:lang w:val="hy-AM"/>
        </w:rPr>
        <w:t>Մարուլլո</w:t>
      </w:r>
      <w:proofErr w:type="spellEnd"/>
      <w:r>
        <w:rPr>
          <w:rFonts w:ascii="GHEA Grapalat" w:hAnsi="GHEA Grapalat"/>
          <w:lang w:val="hy-AM"/>
        </w:rPr>
        <w:t xml:space="preserve"> (</w:t>
      </w:r>
      <w:proofErr w:type="spellStart"/>
      <w:r>
        <w:rPr>
          <w:rFonts w:ascii="GHEA Grapalat" w:hAnsi="GHEA Grapalat"/>
          <w:lang w:val="hy-AM"/>
        </w:rPr>
        <w:t>Ռիգոլլետո</w:t>
      </w:r>
      <w:proofErr w:type="spellEnd"/>
      <w:r>
        <w:rPr>
          <w:rFonts w:ascii="GHEA Grapalat" w:hAnsi="GHEA Grapalat"/>
          <w:lang w:val="hy-AM"/>
        </w:rPr>
        <w:t>, Ջ. Վերդի), Սպա (</w:t>
      </w:r>
      <w:proofErr w:type="spellStart"/>
      <w:r>
        <w:rPr>
          <w:rFonts w:ascii="GHEA Grapalat" w:hAnsi="GHEA Grapalat"/>
          <w:lang w:val="hy-AM"/>
        </w:rPr>
        <w:t>Սեվիլյան</w:t>
      </w:r>
      <w:proofErr w:type="spellEnd"/>
      <w:r>
        <w:rPr>
          <w:rFonts w:ascii="GHEA Grapalat" w:hAnsi="GHEA Grapalat"/>
          <w:lang w:val="hy-AM"/>
        </w:rPr>
        <w:t xml:space="preserve"> սափրիչ, Ջ. </w:t>
      </w:r>
      <w:proofErr w:type="spellStart"/>
      <w:r>
        <w:rPr>
          <w:rFonts w:ascii="GHEA Grapalat" w:hAnsi="GHEA Grapalat"/>
          <w:lang w:val="hy-AM"/>
        </w:rPr>
        <w:t>Ռոսսինի</w:t>
      </w:r>
      <w:proofErr w:type="spellEnd"/>
      <w:r>
        <w:rPr>
          <w:rFonts w:ascii="GHEA Grapalat" w:hAnsi="GHEA Grapalat"/>
          <w:lang w:val="hy-AM"/>
        </w:rPr>
        <w:t xml:space="preserve">), </w:t>
      </w:r>
      <w:proofErr w:type="spellStart"/>
      <w:r>
        <w:rPr>
          <w:rFonts w:ascii="GHEA Grapalat" w:hAnsi="GHEA Grapalat"/>
          <w:lang w:val="hy-AM"/>
        </w:rPr>
        <w:t>Զարեցկի</w:t>
      </w:r>
      <w:proofErr w:type="spellEnd"/>
      <w:r>
        <w:rPr>
          <w:rFonts w:ascii="GHEA Grapalat" w:hAnsi="GHEA Grapalat"/>
          <w:lang w:val="hy-AM"/>
        </w:rPr>
        <w:t xml:space="preserve">, կապիտան (Եվգենի Օնեգին, Պ. </w:t>
      </w:r>
      <w:proofErr w:type="spellStart"/>
      <w:r>
        <w:rPr>
          <w:rFonts w:ascii="GHEA Grapalat" w:hAnsi="GHEA Grapalat"/>
          <w:lang w:val="hy-AM"/>
        </w:rPr>
        <w:t>Չայկովսկի</w:t>
      </w:r>
      <w:proofErr w:type="spellEnd"/>
      <w:r>
        <w:rPr>
          <w:rFonts w:ascii="GHEA Grapalat" w:hAnsi="GHEA Grapalat"/>
          <w:lang w:val="hy-AM"/>
        </w:rPr>
        <w:t>):</w:t>
      </w:r>
    </w:p>
    <w:p w:rsidR="00FA21E0" w:rsidRDefault="00FA21E0" w:rsidP="00FA21E0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2021թ. դեկտեմբերի 13-17 հրավիրվել է </w:t>
      </w:r>
      <w:proofErr w:type="spellStart"/>
      <w:r>
        <w:rPr>
          <w:rFonts w:ascii="GHEA Grapalat" w:hAnsi="GHEA Grapalat"/>
          <w:lang w:val="hy-AM"/>
        </w:rPr>
        <w:t>Վիենա</w:t>
      </w:r>
      <w:proofErr w:type="spellEnd"/>
      <w:r>
        <w:rPr>
          <w:rFonts w:ascii="GHEA Grapalat" w:hAnsi="GHEA Grapalat"/>
          <w:lang w:val="hy-AM"/>
        </w:rPr>
        <w:t xml:space="preserve"> և մասնակցել է </w:t>
      </w:r>
      <w:proofErr w:type="spellStart"/>
      <w:r>
        <w:rPr>
          <w:rFonts w:ascii="GHEA Grapalat" w:hAnsi="GHEA Grapalat"/>
          <w:lang w:val="hy-AM"/>
        </w:rPr>
        <w:t>Վիենայի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Շտաց</w:t>
      </w:r>
      <w:proofErr w:type="spellEnd"/>
      <w:r>
        <w:rPr>
          <w:rFonts w:ascii="GHEA Grapalat" w:hAnsi="GHEA Grapalat"/>
          <w:lang w:val="hy-AM"/>
        </w:rPr>
        <w:t xml:space="preserve"> օպերայում լսումների և այժմ սպասում է արդյունքներին:</w:t>
      </w:r>
    </w:p>
    <w:p w:rsidR="00FA21E0" w:rsidRDefault="00FA21E0" w:rsidP="00FA21E0">
      <w:pPr>
        <w:tabs>
          <w:tab w:val="left" w:pos="426"/>
          <w:tab w:val="left" w:pos="709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Գագիկ Վարդանյան մասնակցել է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մրցույթներին և համերգներին՝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2021թ.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Pasero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» երգի միջազգային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առցանց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մրցույթ, 1-ին մրցանակ 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դափնկիր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, Իտալիա.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426"/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2021թ.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Viva-Music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all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world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USA» միջազգային 2-րդ դասական երաժշտության մրցույթ, Գրան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Պրիի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, ԱՄՆ.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426"/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2020թ.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Viva-Music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All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World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 դասական երաժշտության միջազգային մրցույթ, 1-ին մրցանակ, դափնեկիր, Նյու-Յորք, ԱՄՆ.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2020թ.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Մանհեթենի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5-րդ միջազգային երաժշտական մրցույթ,  ոսկե մեդալ, 1-ին մրցանակ, դափնեկիր, ԱՄՆ.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426"/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2020թ. «ISCART» միջազգային երաժշտական մրցույթ, 1-ին մրցանակ, դափնեկիր,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Լուգանո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, Շվեյցարիա.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2019թ.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Բարսելոնայում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կայացած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Mercedes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Vinas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» մրցույթ, արժանացել է լավագույն երիտասարդ երգիչ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մրցանակ,դափնեկիր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2018թ. Բուդապեշտում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Էվա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Մարթոնի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անվան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Eva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Marton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III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International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Singing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Competition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 մրցույթ, հատուկ մրցանակ ժյուրիի կողմից.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2017թ.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Տաթևիկ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Սազանդարյանի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անվան հանրապետական 7-րդ մրցույթ, 1-ին մրցանակ և դափնեկիր.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2017թ. Արամ Խաչատրյանի անվան 13-րդ միջազգային մրցույթ, 3-րդ մրցանակ, ինչպես նաև ստացել է հատուկ մրցանակ հայ կոմպոզիտորի ստեղծագործության լավագույն կատարման համար.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2016թ. ընդգրկվել է միջազգային հանրագիտարանում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The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best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ones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in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education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», արժանացել 1-ին մրցանակի, ոսկե մեդալի և դափնեկրի կոչման.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2016թ. Մոսկվայում կայացած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New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opera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world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 միջազգային մրցույթ, հատուկ մրցանակ, դափնեկիր.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2015թ. Գյումրու «Վերածնունդ» միջազգային մրցույթ, 1-ին մրցանակ և դափնեկիր.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2014թ. Հանրապետական «Արտ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Մյուզիկ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» մրցույթ, Մեծ մրցանակ «Գրան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, դափնեկիր.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2014թ. Գոհար Գասպարյանի անվան մեներգիչների հանրապետական մրցույթում, լինելով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ամենակրտսեր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մասնակիցը, արժանացել է 3-րդ մրցանակի և դափնեկրի կոչման.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2013թ. Գյումրու «Վերածնունդ» միջազգային մրցույթում և արժանացել է 2-րդ մրցանակի և դափնեկրի կոչման.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2013թ.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Harmony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 2-րդ միջազգային բարեկամության փառատոնին լավագույն գեղարվեստական ներկայացման համար արժանացել է դիպլոմի: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2019թ. Ա. Սպենդիարյանի անվան օպերային և բալետի ազգային ակադեմիական թատրոնի գեղ. ղեկավար և գլխավոր դիրիժոր Կոնստանտին Օրբելյանի հրավերով մասնակցել է Մկրտիչ Բաբաջանյանի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բեմադրած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«Ճանապարհ դեպի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Ռեյմս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» օպերային ներկայացմանը Դոն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Ալվարոյի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դերերգով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. 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  <w:tab w:val="left" w:pos="960"/>
        </w:tabs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2018թ. մասնակցել է Ջ.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Պուչինիի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«Մադամ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Բաթերֆլայ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» օպերայի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համեգային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ներկայացմանը՝ կատարելով Կոմիսարի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դերերգը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  <w:tab w:val="left" w:pos="960"/>
        </w:tabs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2017թ. Հայաստանի սիմֆոնիկ նվագախմբի ուղեկցությամբ (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գեղ.ղեկավար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գլխավոր դիրիժոր մաեստրո Կոնստանտին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Օրբերլյան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)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համերգով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հանդես է եկել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Կաունասում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, Լիտվա.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  <w:tab w:val="left" w:pos="960"/>
        </w:tabs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2017թ. մասնակցել է Ջ.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Պուչինիի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Բոհեմ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» օպերայի համերգային ներկայացմանը՝ կատարելով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Բենուայի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դերերգը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FA21E0" w:rsidRDefault="00FA21E0" w:rsidP="00FA21E0">
      <w:pPr>
        <w:pStyle w:val="ListParagraph"/>
        <w:numPr>
          <w:ilvl w:val="0"/>
          <w:numId w:val="1"/>
        </w:numPr>
        <w:tabs>
          <w:tab w:val="left" w:pos="709"/>
          <w:tab w:val="left" w:pos="960"/>
        </w:tabs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2016թ. Հայաստանի ազգային ֆիլհարմոնիկ նվագախմբի գեղ. ղեկավար և գլխավոր դիրիժոր Էդուարդ Թոփչյանի հրավերով մասնակցե է Ջ.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Վեդիի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«Ռիգոլետտո» օպերայի համերգային ներկայացմանը՝ կատարելով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Մարուլոյի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դերերգը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FA21E0" w:rsidRDefault="00FA21E0" w:rsidP="00FA21E0">
      <w:pPr>
        <w:tabs>
          <w:tab w:val="left" w:pos="426"/>
          <w:tab w:val="left" w:pos="709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 xml:space="preserve">Միաժամանակ՝ 2021թ. հրավերք է ստացել մասնակցելու «Համաշխարհային արտիստների </w:t>
      </w:r>
      <w:proofErr w:type="spellStart"/>
      <w:r>
        <w:rPr>
          <w:rFonts w:ascii="GHEA Grapalat" w:hAnsi="GHEA Grapalat" w:cs="Sylfaen"/>
          <w:lang w:val="hy-AM"/>
        </w:rPr>
        <w:t>առանջնաելույթ</w:t>
      </w:r>
      <w:proofErr w:type="spellEnd"/>
      <w:r>
        <w:rPr>
          <w:rFonts w:ascii="GHEA Grapalat" w:hAnsi="GHEA Grapalat" w:cs="Sylfaen"/>
          <w:lang w:val="hy-AM"/>
        </w:rPr>
        <w:t>» համերգին՝ «</w:t>
      </w:r>
      <w:proofErr w:type="spellStart"/>
      <w:r>
        <w:rPr>
          <w:rFonts w:ascii="GHEA Grapalat" w:hAnsi="GHEA Grapalat" w:cs="Sylfaen"/>
          <w:lang w:val="hy-AM"/>
        </w:rPr>
        <w:t>Carnegie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Hall</w:t>
      </w:r>
      <w:proofErr w:type="spellEnd"/>
      <w:r>
        <w:rPr>
          <w:rFonts w:ascii="GHEA Grapalat" w:hAnsi="GHEA Grapalat" w:cs="Sylfaen"/>
          <w:lang w:val="hy-AM"/>
        </w:rPr>
        <w:t xml:space="preserve">» սրահում, որը COVID-19 պատճառով 2021 թվականի փոխարեն տեղի կունենա 2022 թվականին: </w:t>
      </w:r>
    </w:p>
    <w:p w:rsidR="00FA21E0" w:rsidRDefault="00FA21E0" w:rsidP="00FA21E0">
      <w:pPr>
        <w:tabs>
          <w:tab w:val="left" w:pos="426"/>
          <w:tab w:val="left" w:pos="709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 xml:space="preserve">Գագիկ Վարդանյանի համար </w:t>
      </w:r>
      <w:proofErr w:type="spellStart"/>
      <w:r>
        <w:rPr>
          <w:rFonts w:ascii="GHEA Grapalat" w:hAnsi="GHEA Grapalat" w:cs="Sylfaen"/>
          <w:lang w:val="hy-AM"/>
        </w:rPr>
        <w:t>երաշխավորագրեր</w:t>
      </w:r>
      <w:proofErr w:type="spellEnd"/>
      <w:r>
        <w:rPr>
          <w:rFonts w:ascii="GHEA Grapalat" w:hAnsi="GHEA Grapalat" w:cs="Sylfaen"/>
          <w:lang w:val="hy-AM"/>
        </w:rPr>
        <w:t xml:space="preserve"> են ներկայացրել ՀՀ ժողովրդական </w:t>
      </w:r>
      <w:proofErr w:type="spellStart"/>
      <w:r>
        <w:rPr>
          <w:rFonts w:ascii="GHEA Grapalat" w:hAnsi="GHEA Grapalat" w:cs="Sylfaen"/>
          <w:lang w:val="hy-AM"/>
        </w:rPr>
        <w:t>արտիստnեր</w:t>
      </w:r>
      <w:proofErr w:type="spellEnd"/>
      <w:r>
        <w:rPr>
          <w:rFonts w:ascii="GHEA Grapalat" w:hAnsi="GHEA Grapalat" w:cs="Sylfaen"/>
          <w:lang w:val="hy-AM"/>
        </w:rPr>
        <w:t xml:space="preserve"> Մարտին </w:t>
      </w:r>
      <w:proofErr w:type="spellStart"/>
      <w:r>
        <w:rPr>
          <w:rFonts w:ascii="GHEA Grapalat" w:hAnsi="GHEA Grapalat" w:cs="Sylfaen"/>
          <w:lang w:val="hy-AM"/>
        </w:rPr>
        <w:t>Վարդազարյանը</w:t>
      </w:r>
      <w:proofErr w:type="spellEnd"/>
      <w:r>
        <w:rPr>
          <w:rFonts w:ascii="GHEA Grapalat" w:hAnsi="GHEA Grapalat" w:cs="Sylfaen"/>
          <w:lang w:val="hy-AM"/>
        </w:rPr>
        <w:t xml:space="preserve">, Ռուբեն </w:t>
      </w:r>
      <w:proofErr w:type="spellStart"/>
      <w:r>
        <w:rPr>
          <w:rFonts w:ascii="GHEA Grapalat" w:hAnsi="GHEA Grapalat" w:cs="Sylfaen"/>
          <w:lang w:val="hy-AM"/>
        </w:rPr>
        <w:t>Մաթևոսյանը</w:t>
      </w:r>
      <w:proofErr w:type="spellEnd"/>
      <w:r>
        <w:rPr>
          <w:rFonts w:ascii="GHEA Grapalat" w:hAnsi="GHEA Grapalat" w:cs="Sylfaen"/>
          <w:lang w:val="hy-AM"/>
        </w:rPr>
        <w:t xml:space="preserve">, Բարսեղ Թումանյանը, </w:t>
      </w:r>
      <w:proofErr w:type="spellStart"/>
      <w:r>
        <w:rPr>
          <w:rFonts w:ascii="GHEA Grapalat" w:hAnsi="GHEA Grapalat" w:cs="Sylfaen"/>
          <w:lang w:val="hy-AM"/>
        </w:rPr>
        <w:t>Ռաիսա</w:t>
      </w:r>
      <w:proofErr w:type="spellEnd"/>
      <w:r>
        <w:rPr>
          <w:rFonts w:ascii="GHEA Grapalat" w:hAnsi="GHEA Grapalat" w:cs="Sylfaen"/>
          <w:lang w:val="hy-AM"/>
        </w:rPr>
        <w:t xml:space="preserve"> Մկրտչյանը, Թովմաս Պողոսյանը և Երվանդ </w:t>
      </w:r>
      <w:proofErr w:type="spellStart"/>
      <w:r>
        <w:rPr>
          <w:rFonts w:ascii="GHEA Grapalat" w:hAnsi="GHEA Grapalat" w:cs="Sylfaen"/>
          <w:lang w:val="hy-AM"/>
        </w:rPr>
        <w:t>Երզնկյանը</w:t>
      </w:r>
      <w:proofErr w:type="spellEnd"/>
      <w:r>
        <w:rPr>
          <w:rFonts w:ascii="GHEA Grapalat" w:hAnsi="GHEA Grapalat" w:cs="Sylfaen"/>
          <w:lang w:val="hy-AM"/>
        </w:rPr>
        <w:t>:</w:t>
      </w:r>
    </w:p>
    <w:p w:rsidR="00FA21E0" w:rsidRDefault="00FA21E0" w:rsidP="00FA21E0">
      <w:pPr>
        <w:tabs>
          <w:tab w:val="left" w:pos="709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 xml:space="preserve">Գագիկ Վարդանյանը </w:t>
      </w:r>
      <w:proofErr w:type="spellStart"/>
      <w:r>
        <w:rPr>
          <w:rFonts w:ascii="GHEA Grapalat" w:hAnsi="GHEA Grapalat" w:cs="Sylfaen"/>
          <w:lang w:val="hy-AM"/>
        </w:rPr>
        <w:t>Երևանի</w:t>
      </w:r>
      <w:proofErr w:type="spellEnd"/>
      <w:r>
        <w:rPr>
          <w:rFonts w:ascii="GHEA Grapalat" w:hAnsi="GHEA Grapalat" w:cs="Sylfaen"/>
          <w:lang w:val="hy-AM"/>
        </w:rPr>
        <w:t xml:space="preserve"> Կոմիտասի անվան պետական կոնսերվատորիայում անվճար ուսանելու ընթացքում ստացել է տարկետում, որից </w:t>
      </w:r>
      <w:r>
        <w:rPr>
          <w:rFonts w:ascii="GHEA Grapalat" w:hAnsi="GHEA Grapalat" w:cs="Sylfaen"/>
          <w:lang w:val="hy-AM"/>
        </w:rPr>
        <w:lastRenderedPageBreak/>
        <w:t xml:space="preserve">հետո ՀՀ կառավարության 2018 թվականի ապրիլի 12-ի N 457-Ն որոշման պահանջների համաձայն՝ 2019 թվականի հուլիսի 4-ի N 825-Ա որոշմամբ ստացել է տարկետում՝ </w:t>
      </w:r>
      <w:proofErr w:type="spellStart"/>
      <w:r>
        <w:rPr>
          <w:rFonts w:ascii="GHEA Grapalat" w:hAnsi="GHEA Grapalat" w:cs="Sylfaen"/>
          <w:lang w:val="hy-AM"/>
        </w:rPr>
        <w:t>մինչև</w:t>
      </w:r>
      <w:proofErr w:type="spellEnd"/>
      <w:r>
        <w:rPr>
          <w:rFonts w:ascii="GHEA Grapalat" w:hAnsi="GHEA Grapalat" w:cs="Sylfaen"/>
          <w:lang w:val="hy-AM"/>
        </w:rPr>
        <w:t xml:space="preserve"> 2021 թվականի ամառային զորակոչը, իսկ 2021 թվականի հուլիսի 29-ի N 1218-Ա որոշմամբ՝ </w:t>
      </w:r>
      <w:proofErr w:type="spellStart"/>
      <w:r>
        <w:rPr>
          <w:rFonts w:ascii="GHEA Grapalat" w:hAnsi="GHEA Grapalat" w:cs="Sylfaen"/>
          <w:lang w:val="hy-AM"/>
        </w:rPr>
        <w:t>մինչև</w:t>
      </w:r>
      <w:proofErr w:type="spellEnd"/>
      <w:r>
        <w:rPr>
          <w:rFonts w:ascii="GHEA Grapalat" w:hAnsi="GHEA Grapalat" w:cs="Sylfaen"/>
          <w:lang w:val="hy-AM"/>
        </w:rPr>
        <w:t xml:space="preserve"> 2022 թվականի ամառային զորակոչը:</w:t>
      </w:r>
    </w:p>
    <w:p w:rsidR="00FA21E0" w:rsidRPr="00FA21E0" w:rsidRDefault="00FA21E0" w:rsidP="00FA21E0">
      <w:pPr>
        <w:spacing w:line="360" w:lineRule="auto"/>
        <w:ind w:firstLine="600"/>
        <w:jc w:val="both"/>
        <w:rPr>
          <w:rStyle w:val="FontStyle24"/>
          <w:rFonts w:ascii="GHEA Grapalat" w:hAnsi="GHEA Grapalat"/>
          <w:noProof/>
          <w:lang w:val="hy-AM"/>
        </w:rPr>
      </w:pPr>
      <w:r>
        <w:rPr>
          <w:rStyle w:val="FontStyle24"/>
          <w:rFonts w:ascii="GHEA Grapalat" w:hAnsi="GHEA Grapalat"/>
          <w:lang w:val="hy-AM"/>
        </w:rPr>
        <w:t xml:space="preserve">Հաշվի առնելով Գագիկ Վարդանյանի մեծ ներդրումը օպերային արվեստում, նրա </w:t>
      </w:r>
      <w:r>
        <w:rPr>
          <w:rStyle w:val="FontStyle24"/>
          <w:rFonts w:ascii="GHEA Grapalat" w:hAnsi="GHEA Grapalat"/>
          <w:noProof/>
          <w:lang w:val="hy-AM"/>
        </w:rPr>
        <w:t>խոստում</w:t>
      </w:r>
      <w:r>
        <w:rPr>
          <w:rStyle w:val="FontStyle24"/>
          <w:rFonts w:ascii="GHEA Grapalat" w:hAnsi="GHEA Grapalat"/>
          <w:noProof/>
          <w:lang w:val="hy-AM"/>
        </w:rPr>
        <w:softHyphen/>
        <w:t>նալից ապագան, օպերային արվեստը Հայաստանում և արտերկրում ըստ արժանվույն ներկայացնելու գործու</w:t>
      </w:r>
      <w:r>
        <w:rPr>
          <w:rStyle w:val="FontStyle24"/>
          <w:rFonts w:ascii="GHEA Grapalat" w:hAnsi="GHEA Grapalat"/>
          <w:noProof/>
          <w:lang w:val="hy-AM"/>
        </w:rPr>
        <w:softHyphen/>
        <w:t>նեությունը,</w:t>
      </w:r>
      <w:r>
        <w:rPr>
          <w:rStyle w:val="FontStyle24"/>
          <w:rFonts w:ascii="GHEA Grapalat" w:hAnsi="GHEA Grapalat"/>
          <w:lang w:val="hy-AM"/>
        </w:rPr>
        <w:t xml:space="preserve"> նման արտիստների խիստ անհրաժեշտությունը </w:t>
      </w:r>
      <w:r>
        <w:rPr>
          <w:rStyle w:val="FontStyle24"/>
          <w:rFonts w:ascii="GHEA Grapalat" w:hAnsi="GHEA Grapalat"/>
          <w:noProof/>
          <w:lang w:val="hy-AM"/>
        </w:rPr>
        <w:t>օպերային արվեստում</w:t>
      </w:r>
      <w:r>
        <w:rPr>
          <w:rStyle w:val="FontStyle24"/>
          <w:rFonts w:ascii="GHEA Grapalat" w:hAnsi="GHEA Grapalat"/>
          <w:lang w:val="hy-AM"/>
        </w:rPr>
        <w:t xml:space="preserve">, ինչպես նաև մշակույթի անվանի գործիչների միջնորդությունները` առաջարկում ենք Գագիկ Աշոտի Վարդանյանին </w:t>
      </w:r>
      <w:r>
        <w:rPr>
          <w:rStyle w:val="FontStyle24"/>
          <w:rFonts w:ascii="GHEA Grapalat" w:hAnsi="GHEA Grapalat"/>
          <w:noProof/>
          <w:lang w:val="hy-AM"/>
        </w:rPr>
        <w:t>ազատել պարտադիր զինվորական ծառայությունից:</w:t>
      </w:r>
    </w:p>
    <w:p w:rsidR="00FA21E0" w:rsidRPr="00FA21E0" w:rsidRDefault="00FA21E0" w:rsidP="00FA21E0">
      <w:pPr>
        <w:spacing w:line="360" w:lineRule="auto"/>
        <w:jc w:val="both"/>
        <w:rPr>
          <w:lang w:val="hy-AM"/>
        </w:rPr>
      </w:pPr>
    </w:p>
    <w:p w:rsidR="00FA21E0" w:rsidRDefault="00FA21E0" w:rsidP="00FA21E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ընդունման կապակցությամբ լրացուցիչ ֆինանսական միջոցների անհրաժեշտություն չի առաջանում և պետական բյուջեի ծախսերում ավելացում չի նախատեսվում:</w:t>
      </w:r>
    </w:p>
    <w:p w:rsidR="00FA21E0" w:rsidRDefault="00FA21E0" w:rsidP="00FA21E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FA21E0" w:rsidRDefault="00FA21E0" w:rsidP="00FA21E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չի բխում ռազմավարական փաստաթղթերից:</w:t>
      </w:r>
    </w:p>
    <w:p w:rsidR="00FA21E0" w:rsidRDefault="00FA21E0" w:rsidP="00FA21E0">
      <w:pPr>
        <w:spacing w:line="360" w:lineRule="auto"/>
        <w:jc w:val="both"/>
        <w:rPr>
          <w:lang w:val="hy-AM"/>
        </w:rPr>
      </w:pPr>
    </w:p>
    <w:p w:rsidR="00070D21" w:rsidRPr="00FA21E0" w:rsidRDefault="00070D21">
      <w:pPr>
        <w:rPr>
          <w:lang w:val="hy-AM"/>
        </w:rPr>
      </w:pPr>
    </w:p>
    <w:sectPr w:rsidR="00070D21" w:rsidRPr="00FA21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E7A54"/>
    <w:multiLevelType w:val="hybridMultilevel"/>
    <w:tmpl w:val="53707AB2"/>
    <w:lvl w:ilvl="0" w:tplc="0B3EA312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7AB"/>
    <w:rsid w:val="00070D21"/>
    <w:rsid w:val="00506586"/>
    <w:rsid w:val="00534D01"/>
    <w:rsid w:val="00C837AB"/>
    <w:rsid w:val="00FA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862FB"/>
  <w15:chartTrackingRefBased/>
  <w15:docId w15:val="{EA96AB2F-B0BD-4FD0-B3C5-7EDD8AA8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1E0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semiHidden/>
    <w:unhideWhenUsed/>
    <w:rsid w:val="00FA21E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FA21E0"/>
    <w:rPr>
      <w:rFonts w:ascii="Times Armenian" w:eastAsia="Times New Roman" w:hAnsi="Times Armenian" w:cs="Times New Roman"/>
      <w:sz w:val="24"/>
      <w:szCs w:val="24"/>
      <w:lang w:val="en-AU"/>
    </w:rPr>
  </w:style>
  <w:style w:type="paragraph" w:styleId="ListParagraph">
    <w:name w:val="List Paragraph"/>
    <w:basedOn w:val="Normal"/>
    <w:uiPriority w:val="34"/>
    <w:qFormat/>
    <w:rsid w:val="00FA21E0"/>
    <w:pPr>
      <w:ind w:left="720"/>
      <w:contextualSpacing/>
    </w:pPr>
    <w:rPr>
      <w:rFonts w:ascii="Times New Roman" w:hAnsi="Times New Roman"/>
      <w:sz w:val="20"/>
      <w:szCs w:val="20"/>
      <w:lang w:val="en-US"/>
    </w:rPr>
  </w:style>
  <w:style w:type="character" w:customStyle="1" w:styleId="FontStyle24">
    <w:name w:val="Font Style24"/>
    <w:uiPriority w:val="99"/>
    <w:rsid w:val="00FA21E0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7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725</Words>
  <Characters>4137</Characters>
  <Application>Microsoft Office Word</Application>
  <DocSecurity>0</DocSecurity>
  <Lines>34</Lines>
  <Paragraphs>9</Paragraphs>
  <ScaleCrop>false</ScaleCrop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Diana Malkhasyan</cp:lastModifiedBy>
  <cp:revision>3</cp:revision>
  <dcterms:created xsi:type="dcterms:W3CDTF">2022-06-22T10:39:00Z</dcterms:created>
  <dcterms:modified xsi:type="dcterms:W3CDTF">2022-06-22T10:39:00Z</dcterms:modified>
</cp:coreProperties>
</file>