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EC20" w14:textId="77777777" w:rsidR="00510BF2" w:rsidRPr="001E50D5" w:rsidRDefault="00510BF2" w:rsidP="001E50D5">
      <w:pPr>
        <w:spacing w:line="360" w:lineRule="auto"/>
        <w:rPr>
          <w:rFonts w:ascii="GHEA Grapalat" w:hAnsi="GHEA Grapalat"/>
          <w:b/>
          <w:sz w:val="24"/>
          <w:szCs w:val="24"/>
          <w:lang w:val="hy-AM"/>
        </w:rPr>
      </w:pPr>
    </w:p>
    <w:p w14:paraId="3A78F0EB" w14:textId="02273450" w:rsidR="00043803" w:rsidRPr="001E50D5" w:rsidRDefault="00043803" w:rsidP="001E50D5">
      <w:pPr>
        <w:spacing w:line="360" w:lineRule="auto"/>
        <w:jc w:val="center"/>
        <w:rPr>
          <w:rFonts w:ascii="GHEA Grapalat" w:hAnsi="GHEA Grapalat"/>
          <w:b/>
          <w:sz w:val="24"/>
          <w:szCs w:val="24"/>
          <w:lang w:val="hy-AM"/>
        </w:rPr>
      </w:pPr>
      <w:r w:rsidRPr="001E50D5">
        <w:rPr>
          <w:rFonts w:ascii="GHEA Grapalat" w:hAnsi="GHEA Grapalat"/>
          <w:b/>
          <w:sz w:val="24"/>
          <w:szCs w:val="24"/>
          <w:lang w:val="hy-AM"/>
        </w:rPr>
        <w:t>ԱՄՓՈՓԱԹԵՐԹ</w:t>
      </w:r>
    </w:p>
    <w:p w14:paraId="1E8A77A7" w14:textId="62024B5D" w:rsidR="00BC0C18" w:rsidRPr="001E50D5" w:rsidRDefault="00915593" w:rsidP="001E50D5">
      <w:pPr>
        <w:pStyle w:val="mechtex"/>
        <w:spacing w:line="360" w:lineRule="auto"/>
        <w:rPr>
          <w:rFonts w:ascii="GHEA Grapalat" w:hAnsi="GHEA Grapalat"/>
          <w:b/>
          <w:color w:val="000000"/>
          <w:sz w:val="24"/>
          <w:szCs w:val="24"/>
          <w:shd w:val="clear" w:color="auto" w:fill="FFFFFF"/>
          <w:lang w:val="hy-AM"/>
        </w:rPr>
      </w:pPr>
      <w:r w:rsidRPr="001E50D5">
        <w:rPr>
          <w:rFonts w:ascii="GHEA Grapalat" w:hAnsi="GHEA Grapalat" w:cs="Angsana New"/>
          <w:b/>
          <w:sz w:val="24"/>
          <w:szCs w:val="24"/>
          <w:lang w:val="hy-AM"/>
        </w:rPr>
        <w:t>«</w:t>
      </w:r>
      <w:r w:rsidR="00B366E2" w:rsidRPr="001E50D5">
        <w:rPr>
          <w:rFonts w:ascii="GHEA Grapalat" w:hAnsi="GHEA Grapalat"/>
          <w:b/>
          <w:bCs/>
          <w:color w:val="000000"/>
          <w:sz w:val="24"/>
          <w:szCs w:val="24"/>
          <w:lang w:val="hy-AM" w:eastAsia="en-GB"/>
        </w:rPr>
        <w:t>Հյուսիս-հարավ ճանապարհային միջանցքի ներդրումային ծրագիր-Ծրագիր 4-ի շրջանակներում Հայաստանի Հանրապետության Սյունիքի մարզի վարչական սահմաններում գտնվող որոշ տարածքների նկատմամբ հանրության գերակա շահ ճանաչելու մասի</w:t>
      </w:r>
      <w:r w:rsidR="002E2606" w:rsidRPr="001E50D5">
        <w:rPr>
          <w:rFonts w:ascii="GHEA Grapalat" w:hAnsi="GHEA Grapalat"/>
          <w:b/>
          <w:color w:val="000000"/>
          <w:sz w:val="24"/>
          <w:szCs w:val="24"/>
          <w:shd w:val="clear" w:color="auto" w:fill="FFFFFF"/>
          <w:lang w:val="hy-AM"/>
        </w:rPr>
        <w:t>»</w:t>
      </w:r>
      <w:r w:rsidR="002E2606" w:rsidRPr="001E50D5">
        <w:rPr>
          <w:rFonts w:ascii="Calibri" w:hAnsi="Calibri" w:cs="Calibri"/>
          <w:b/>
          <w:color w:val="000000"/>
          <w:sz w:val="24"/>
          <w:szCs w:val="24"/>
          <w:shd w:val="clear" w:color="auto" w:fill="FFFFFF"/>
          <w:lang w:val="hy-AM"/>
        </w:rPr>
        <w:t> </w:t>
      </w:r>
      <w:r w:rsidRPr="001E50D5">
        <w:rPr>
          <w:rFonts w:ascii="GHEA Grapalat" w:hAnsi="GHEA Grapalat"/>
          <w:b/>
          <w:sz w:val="24"/>
          <w:szCs w:val="24"/>
          <w:lang w:val="af-ZA"/>
        </w:rPr>
        <w:t xml:space="preserve"> </w:t>
      </w:r>
      <w:r w:rsidR="00713FEF" w:rsidRPr="001E50D5">
        <w:rPr>
          <w:rFonts w:ascii="GHEA Grapalat" w:hAnsi="GHEA Grapalat" w:cs="Sylfaen"/>
          <w:b/>
          <w:sz w:val="24"/>
          <w:szCs w:val="24"/>
          <w:lang w:val="hy-AM"/>
        </w:rPr>
        <w:t>ՀՀ</w:t>
      </w:r>
      <w:r w:rsidRPr="001E50D5">
        <w:rPr>
          <w:rFonts w:ascii="GHEA Grapalat" w:hAnsi="GHEA Grapalat" w:cs="Sylfaen"/>
          <w:b/>
          <w:sz w:val="24"/>
          <w:szCs w:val="24"/>
          <w:lang w:val="af-ZA"/>
        </w:rPr>
        <w:t xml:space="preserve"> </w:t>
      </w:r>
      <w:r w:rsidRPr="001E50D5">
        <w:rPr>
          <w:rFonts w:ascii="GHEA Grapalat" w:hAnsi="GHEA Grapalat" w:cs="Sylfaen"/>
          <w:b/>
          <w:sz w:val="24"/>
          <w:szCs w:val="24"/>
          <w:lang w:val="hy-AM"/>
        </w:rPr>
        <w:t>կառավարության</w:t>
      </w:r>
      <w:r w:rsidRPr="001E50D5">
        <w:rPr>
          <w:rFonts w:ascii="GHEA Grapalat" w:hAnsi="GHEA Grapalat" w:cs="Sylfaen"/>
          <w:b/>
          <w:sz w:val="24"/>
          <w:szCs w:val="24"/>
          <w:lang w:val="af-ZA"/>
        </w:rPr>
        <w:t xml:space="preserve"> </w:t>
      </w:r>
      <w:r w:rsidRPr="001E50D5">
        <w:rPr>
          <w:rFonts w:ascii="GHEA Grapalat" w:hAnsi="GHEA Grapalat" w:cs="Sylfaen"/>
          <w:b/>
          <w:sz w:val="24"/>
          <w:szCs w:val="24"/>
          <w:lang w:val="hy-AM"/>
        </w:rPr>
        <w:t>որոշման նախագծի</w:t>
      </w:r>
    </w:p>
    <w:tbl>
      <w:tblPr>
        <w:tblW w:w="1079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16"/>
        <w:gridCol w:w="937"/>
        <w:gridCol w:w="815"/>
        <w:gridCol w:w="123"/>
        <w:gridCol w:w="3204"/>
      </w:tblGrid>
      <w:tr w:rsidR="001E061A" w:rsidRPr="001E50D5" w14:paraId="3B27CC4C" w14:textId="77777777" w:rsidTr="0019669C">
        <w:trPr>
          <w:trHeight w:val="155"/>
          <w:tblCellSpacing w:w="0" w:type="dxa"/>
          <w:jc w:val="center"/>
        </w:trPr>
        <w:tc>
          <w:tcPr>
            <w:tcW w:w="7470" w:type="dxa"/>
            <w:gridSpan w:val="3"/>
            <w:vMerge w:val="restart"/>
            <w:tcBorders>
              <w:top w:val="single" w:sz="4" w:space="0" w:color="auto"/>
              <w:left w:val="single" w:sz="4" w:space="0" w:color="auto"/>
              <w:right w:val="single" w:sz="4" w:space="0" w:color="auto"/>
            </w:tcBorders>
            <w:shd w:val="clear" w:color="auto" w:fill="FFFFFF" w:themeFill="background1"/>
            <w:hideMark/>
          </w:tcPr>
          <w:p w14:paraId="411CF226" w14:textId="6EADEE69" w:rsidR="001E061A" w:rsidRPr="001E50D5" w:rsidRDefault="006C4C8A" w:rsidP="001E50D5">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1E50D5">
              <w:rPr>
                <w:rFonts w:ascii="GHEA Grapalat" w:hAnsi="GHEA Grapalat"/>
                <w:b/>
                <w:bCs/>
                <w:color w:val="000000" w:themeColor="text1"/>
                <w:sz w:val="24"/>
                <w:szCs w:val="24"/>
                <w:shd w:val="clear" w:color="auto" w:fill="FFFFFF"/>
                <w:lang w:val="hy-AM"/>
              </w:rPr>
              <w:t xml:space="preserve">Կադաստրի </w:t>
            </w:r>
            <w:r w:rsidR="009B79D8" w:rsidRPr="001E50D5">
              <w:rPr>
                <w:rFonts w:ascii="GHEA Grapalat" w:hAnsi="GHEA Grapalat"/>
                <w:b/>
                <w:bCs/>
                <w:color w:val="000000" w:themeColor="text1"/>
                <w:sz w:val="24"/>
                <w:szCs w:val="24"/>
                <w:shd w:val="clear" w:color="auto" w:fill="FFFFFF"/>
                <w:lang w:val="hy-AM"/>
              </w:rPr>
              <w:t>կոմիտե</w:t>
            </w:r>
            <w:r w:rsidR="001E061A" w:rsidRPr="001E50D5">
              <w:rPr>
                <w:rFonts w:ascii="GHEA Grapalat" w:hAnsi="GHEA Grapalat"/>
                <w:b/>
                <w:bCs/>
                <w:color w:val="000000" w:themeColor="text1"/>
                <w:sz w:val="24"/>
                <w:szCs w:val="24"/>
                <w:shd w:val="clear" w:color="auto" w:fill="FFFFFF"/>
                <w:lang w:val="hy-AM"/>
              </w:rPr>
              <w:t xml:space="preserve"> </w:t>
            </w:r>
          </w:p>
        </w:tc>
        <w:tc>
          <w:tcPr>
            <w:tcW w:w="3325" w:type="dxa"/>
            <w:gridSpan w:val="2"/>
            <w:tcBorders>
              <w:top w:val="single" w:sz="4" w:space="0" w:color="auto"/>
              <w:left w:val="single" w:sz="4" w:space="0" w:color="auto"/>
              <w:right w:val="single" w:sz="4" w:space="0" w:color="auto"/>
            </w:tcBorders>
            <w:shd w:val="clear" w:color="auto" w:fill="FFFFFF" w:themeFill="background1"/>
          </w:tcPr>
          <w:p w14:paraId="0E82634A" w14:textId="2977C62E" w:rsidR="001E061A" w:rsidRPr="001E50D5" w:rsidRDefault="00DF2849" w:rsidP="001E50D5">
            <w:pPr>
              <w:spacing w:line="360" w:lineRule="auto"/>
              <w:jc w:val="right"/>
              <w:rPr>
                <w:rFonts w:ascii="GHEA Grapalat" w:hAnsi="GHEA Grapalat"/>
                <w:b/>
                <w:bCs/>
                <w:color w:val="000000"/>
                <w:sz w:val="24"/>
                <w:szCs w:val="24"/>
                <w:shd w:val="clear" w:color="auto" w:fill="FFFFFF"/>
                <w:lang w:val="hy-AM"/>
              </w:rPr>
            </w:pPr>
            <w:r w:rsidRPr="001E50D5">
              <w:rPr>
                <w:rFonts w:ascii="GHEA Grapalat" w:hAnsi="GHEA Grapalat"/>
                <w:b/>
                <w:color w:val="000000"/>
                <w:sz w:val="24"/>
                <w:szCs w:val="24"/>
                <w:shd w:val="clear" w:color="auto" w:fill="FFFFFF"/>
              </w:rPr>
              <w:t>ՍԹ/3115-2022</w:t>
            </w:r>
          </w:p>
        </w:tc>
      </w:tr>
      <w:tr w:rsidR="001E061A" w:rsidRPr="001E50D5" w14:paraId="36342EAC" w14:textId="77777777" w:rsidTr="0019669C">
        <w:trPr>
          <w:trHeight w:val="204"/>
          <w:tblCellSpacing w:w="0" w:type="dxa"/>
          <w:jc w:val="center"/>
        </w:trPr>
        <w:tc>
          <w:tcPr>
            <w:tcW w:w="7470" w:type="dxa"/>
            <w:gridSpan w:val="3"/>
            <w:vMerge/>
            <w:tcBorders>
              <w:left w:val="single" w:sz="4" w:space="0" w:color="auto"/>
              <w:bottom w:val="single" w:sz="4" w:space="0" w:color="auto"/>
              <w:right w:val="single" w:sz="4" w:space="0" w:color="auto"/>
            </w:tcBorders>
            <w:shd w:val="clear" w:color="auto" w:fill="FFFFFF" w:themeFill="background1"/>
            <w:vAlign w:val="center"/>
          </w:tcPr>
          <w:p w14:paraId="4CE84A7C" w14:textId="77777777" w:rsidR="001E061A" w:rsidRPr="001E50D5" w:rsidRDefault="001E061A" w:rsidP="001E50D5">
            <w:pPr>
              <w:spacing w:line="360" w:lineRule="auto"/>
              <w:rPr>
                <w:rFonts w:ascii="GHEA Grapalat" w:eastAsia="Times New Roman" w:hAnsi="GHEA Grapalat" w:cs="Times New Roman"/>
                <w:b/>
                <w:bCs/>
                <w:color w:val="000000"/>
                <w:sz w:val="24"/>
                <w:szCs w:val="24"/>
                <w:highlight w:val="lightGray"/>
                <w:lang w:eastAsia="en-GB"/>
              </w:rPr>
            </w:pPr>
          </w:p>
        </w:tc>
        <w:tc>
          <w:tcPr>
            <w:tcW w:w="33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7E4BF2" w14:textId="72FAA428" w:rsidR="001E061A" w:rsidRPr="001E50D5" w:rsidRDefault="00DF2849" w:rsidP="001E50D5">
            <w:pPr>
              <w:spacing w:line="360" w:lineRule="auto"/>
              <w:jc w:val="right"/>
              <w:rPr>
                <w:rFonts w:ascii="GHEA Grapalat" w:hAnsi="GHEA Grapalat"/>
                <w:b/>
                <w:bCs/>
                <w:color w:val="000000"/>
                <w:sz w:val="24"/>
                <w:szCs w:val="24"/>
                <w:shd w:val="clear" w:color="auto" w:fill="FFFFFF"/>
                <w:lang w:val="hy-AM"/>
              </w:rPr>
            </w:pPr>
            <w:r w:rsidRPr="001E50D5">
              <w:rPr>
                <w:rFonts w:ascii="GHEA Grapalat" w:hAnsi="GHEA Grapalat"/>
                <w:b/>
                <w:bCs/>
                <w:color w:val="000000"/>
                <w:sz w:val="24"/>
                <w:szCs w:val="24"/>
                <w:shd w:val="clear" w:color="auto" w:fill="FFFFFF"/>
                <w:lang w:val="hy-AM"/>
              </w:rPr>
              <w:t>29.03.2022թ.</w:t>
            </w:r>
          </w:p>
        </w:tc>
      </w:tr>
      <w:tr w:rsidR="00A45300" w:rsidRPr="000F3B82" w14:paraId="6C1123E3" w14:textId="77777777" w:rsidTr="0019669C">
        <w:trPr>
          <w:trHeight w:val="332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68B4B128" w14:textId="7BF22544" w:rsidR="003116F8" w:rsidRPr="001E50D5" w:rsidRDefault="003116F8" w:rsidP="001E50D5">
            <w:pPr>
              <w:spacing w:line="360" w:lineRule="auto"/>
              <w:jc w:val="both"/>
              <w:rPr>
                <w:rFonts w:ascii="GHEA Grapalat" w:eastAsia="Times New Roman" w:hAnsi="GHEA Grapalat" w:cs="Times New Roman"/>
                <w:color w:val="191919"/>
                <w:sz w:val="24"/>
                <w:szCs w:val="24"/>
                <w:lang w:val="hy-AM"/>
              </w:rPr>
            </w:pPr>
            <w:r w:rsidRPr="001E50D5">
              <w:rPr>
                <w:rStyle w:val="Strong"/>
                <w:rFonts w:ascii="GHEA Grapalat" w:hAnsi="GHEA Grapalat" w:cs="Sylfaen"/>
                <w:b w:val="0"/>
                <w:sz w:val="24"/>
                <w:szCs w:val="24"/>
                <w:shd w:val="clear" w:color="auto" w:fill="FFFFFF"/>
                <w:lang w:val="hy-AM"/>
              </w:rPr>
              <w:t>ՀՀ կառավարության որոշման</w:t>
            </w:r>
            <w:r w:rsidRPr="001E50D5">
              <w:rPr>
                <w:rStyle w:val="Strong"/>
                <w:rFonts w:ascii="GHEA Grapalat" w:hAnsi="GHEA Grapalat" w:cs="Sylfaen"/>
                <w:sz w:val="24"/>
                <w:szCs w:val="24"/>
                <w:shd w:val="clear" w:color="auto" w:fill="FFFFFF"/>
                <w:lang w:val="hy-AM"/>
              </w:rPr>
              <w:t xml:space="preserve"> </w:t>
            </w:r>
            <w:r w:rsidRPr="001E50D5">
              <w:rPr>
                <w:rFonts w:ascii="GHEA Grapalat" w:hAnsi="GHEA Grapalat"/>
                <w:color w:val="000000"/>
                <w:sz w:val="24"/>
                <w:szCs w:val="24"/>
                <w:shd w:val="clear" w:color="auto" w:fill="FFFFFF"/>
                <w:lang w:val="hy-AM"/>
              </w:rPr>
              <w:t xml:space="preserve">նախագծի </w:t>
            </w:r>
            <w:r w:rsidRPr="001E50D5">
              <w:rPr>
                <w:rFonts w:ascii="GHEA Grapalat" w:hAnsi="GHEA Grapalat"/>
                <w:sz w:val="24"/>
                <w:szCs w:val="24"/>
                <w:lang w:val="hy-AM"/>
              </w:rPr>
              <w:t>(</w:t>
            </w:r>
            <w:r w:rsidRPr="001E50D5">
              <w:rPr>
                <w:rFonts w:ascii="GHEA Grapalat" w:hAnsi="GHEA Grapalat" w:cs="Arial"/>
                <w:sz w:val="24"/>
                <w:szCs w:val="24"/>
                <w:lang w:val="hy-AM"/>
              </w:rPr>
              <w:t>այսուհետ՝</w:t>
            </w:r>
            <w:r w:rsidRPr="001E50D5">
              <w:rPr>
                <w:rFonts w:ascii="GHEA Grapalat" w:hAnsi="GHEA Grapalat"/>
                <w:sz w:val="24"/>
                <w:szCs w:val="24"/>
                <w:lang w:val="hy-AM"/>
              </w:rPr>
              <w:t xml:space="preserve"> </w:t>
            </w:r>
            <w:r w:rsidRPr="001E50D5">
              <w:rPr>
                <w:rFonts w:ascii="GHEA Grapalat" w:hAnsi="GHEA Grapalat" w:cs="Arial"/>
                <w:sz w:val="24"/>
                <w:szCs w:val="24"/>
                <w:lang w:val="hy-AM"/>
              </w:rPr>
              <w:t>Նախագիծ</w:t>
            </w:r>
            <w:r w:rsidRPr="001E50D5">
              <w:rPr>
                <w:rFonts w:ascii="GHEA Grapalat" w:hAnsi="GHEA Grapalat"/>
                <w:sz w:val="24"/>
                <w:szCs w:val="24"/>
                <w:lang w:val="hy-AM"/>
              </w:rPr>
              <w:t xml:space="preserve">) </w:t>
            </w:r>
            <w:r w:rsidRPr="001E50D5">
              <w:rPr>
                <w:rFonts w:ascii="GHEA Grapalat" w:hAnsi="GHEA Grapalat" w:cs="Arial"/>
                <w:sz w:val="24"/>
                <w:szCs w:val="24"/>
                <w:lang w:val="hy-AM"/>
              </w:rPr>
              <w:t>վերաբերյալ</w:t>
            </w:r>
            <w:r w:rsidRPr="001E50D5">
              <w:rPr>
                <w:rFonts w:ascii="GHEA Grapalat" w:hAnsi="GHEA Grapalat"/>
                <w:sz w:val="24"/>
                <w:szCs w:val="24"/>
                <w:lang w:val="hy-AM"/>
              </w:rPr>
              <w:t xml:space="preserve"> </w:t>
            </w:r>
            <w:r w:rsidRPr="001E50D5">
              <w:rPr>
                <w:rFonts w:ascii="GHEA Grapalat" w:eastAsia="Times New Roman" w:hAnsi="GHEA Grapalat" w:cs="Times New Roman"/>
                <w:color w:val="191919"/>
                <w:sz w:val="24"/>
                <w:szCs w:val="24"/>
                <w:lang w:val="hy-AM"/>
              </w:rPr>
              <w:t>ունենք հետևյալ դիտողություններն ու առաջարկությունները.</w:t>
            </w:r>
          </w:p>
          <w:p w14:paraId="61C6B2EB" w14:textId="77777777" w:rsidR="007F5086" w:rsidRDefault="003116F8" w:rsidP="001E50D5">
            <w:pPr>
              <w:pStyle w:val="ListParagraph"/>
              <w:numPr>
                <w:ilvl w:val="0"/>
                <w:numId w:val="8"/>
              </w:numPr>
              <w:spacing w:after="0" w:line="360" w:lineRule="auto"/>
              <w:ind w:left="0" w:firstLine="284"/>
              <w:jc w:val="both"/>
              <w:rPr>
                <w:rFonts w:ascii="GHEA Grapalat" w:hAnsi="GHEA Grapalat" w:cs="Arial"/>
                <w:bCs/>
                <w:sz w:val="24"/>
                <w:szCs w:val="24"/>
                <w:lang w:val="hy-AM"/>
              </w:rPr>
            </w:pPr>
            <w:r w:rsidRPr="001E50D5">
              <w:rPr>
                <w:rFonts w:ascii="GHEA Grapalat" w:hAnsi="GHEA Grapalat"/>
                <w:sz w:val="24"/>
                <w:szCs w:val="24"/>
                <w:lang w:val="hy-AM"/>
              </w:rPr>
              <w:t xml:space="preserve">Նախագծի N 2 հավելվածում ներկայացված </w:t>
            </w:r>
            <w:r w:rsidRPr="001E50D5">
              <w:rPr>
                <w:rFonts w:ascii="GHEA Grapalat" w:hAnsi="GHEA Grapalat" w:cs="Arial"/>
                <w:bCs/>
                <w:sz w:val="24"/>
                <w:szCs w:val="24"/>
                <w:lang w:val="hy-AM"/>
              </w:rPr>
              <w:t>Հյուսիս-հարավ ճանապարհային միջանցքի ներդրումային ծրագիր-Ծրագիր 4-ի շրջանակներում կառուցվող Սիսիան-Քաջարան ճանապարհահատվածի</w:t>
            </w:r>
            <w:r w:rsidRPr="001E50D5">
              <w:rPr>
                <w:rFonts w:ascii="GHEA Grapalat" w:hAnsi="GHEA Grapalat" w:cs="Calibri"/>
                <w:bCs/>
                <w:sz w:val="24"/>
                <w:szCs w:val="24"/>
                <w:lang w:val="hy-AM"/>
              </w:rPr>
              <w:t xml:space="preserve"> </w:t>
            </w:r>
            <w:r w:rsidRPr="001E50D5">
              <w:rPr>
                <w:rFonts w:ascii="GHEA Grapalat" w:hAnsi="GHEA Grapalat" w:cs="Arial"/>
                <w:bCs/>
                <w:sz w:val="24"/>
                <w:szCs w:val="24"/>
                <w:lang w:val="hy-AM"/>
              </w:rPr>
              <w:t xml:space="preserve">օտարման գոտու կոորդինատները գործող էլեկտրոնային կադաստրային քարտեզում տեղադրելիս այն համադրվում է ՀՀ Սյունիքի մարզի Սիսիան համայնքի Իշխանասար, Սիսիան, Ույծ, Աղիտու, Նորավան, Վաղատին, Որոտնավան, Դարբաս, Գետաթաղ, Լոր, Շենաթաղ և Քաջարան համայնքի Նոր Ասղաբերդ, Գեղի, Լեռնաձոր բնակավայրերում գտնվող 567 միավոր հողամասերի հետ (ըստ Նախագծի </w:t>
            </w:r>
            <w:r w:rsidRPr="001E50D5">
              <w:rPr>
                <w:rFonts w:ascii="GHEA Grapalat" w:hAnsi="GHEA Grapalat"/>
                <w:sz w:val="24"/>
                <w:szCs w:val="24"/>
                <w:lang w:val="hy-AM"/>
              </w:rPr>
              <w:t>N</w:t>
            </w:r>
            <w:r w:rsidRPr="001E50D5">
              <w:rPr>
                <w:rFonts w:ascii="GHEA Grapalat" w:hAnsi="GHEA Grapalat" w:cs="Arial"/>
                <w:bCs/>
                <w:sz w:val="24"/>
                <w:szCs w:val="24"/>
                <w:lang w:val="hy-AM"/>
              </w:rPr>
              <w:t xml:space="preserve"> 1 հավելվածի՝ 522 միավոր հողամաս):</w:t>
            </w:r>
          </w:p>
          <w:p w14:paraId="4F7B5BC4" w14:textId="77777777" w:rsidR="007F5086" w:rsidRDefault="007F5086" w:rsidP="007F5086">
            <w:pPr>
              <w:spacing w:line="360" w:lineRule="auto"/>
              <w:jc w:val="both"/>
              <w:rPr>
                <w:rFonts w:ascii="GHEA Grapalat" w:hAnsi="GHEA Grapalat" w:cs="Arial"/>
                <w:bCs/>
                <w:sz w:val="24"/>
                <w:szCs w:val="24"/>
                <w:lang w:val="hy-AM"/>
              </w:rPr>
            </w:pPr>
          </w:p>
          <w:p w14:paraId="7D7932A3" w14:textId="77777777" w:rsidR="0019669C" w:rsidRDefault="0019669C" w:rsidP="007F5086">
            <w:pPr>
              <w:spacing w:line="360" w:lineRule="auto"/>
              <w:jc w:val="both"/>
              <w:rPr>
                <w:rFonts w:ascii="GHEA Grapalat" w:hAnsi="GHEA Grapalat" w:cs="Arial"/>
                <w:bCs/>
                <w:sz w:val="24"/>
                <w:szCs w:val="24"/>
                <w:lang w:val="hy-AM"/>
              </w:rPr>
            </w:pPr>
          </w:p>
          <w:p w14:paraId="2D989AA4" w14:textId="77777777" w:rsidR="0019669C" w:rsidRDefault="0019669C" w:rsidP="007F5086">
            <w:pPr>
              <w:spacing w:line="360" w:lineRule="auto"/>
              <w:jc w:val="both"/>
              <w:rPr>
                <w:rFonts w:ascii="GHEA Grapalat" w:hAnsi="GHEA Grapalat" w:cs="Arial"/>
                <w:bCs/>
                <w:sz w:val="24"/>
                <w:szCs w:val="24"/>
                <w:lang w:val="hy-AM"/>
              </w:rPr>
            </w:pPr>
          </w:p>
          <w:p w14:paraId="4A7C554E" w14:textId="77777777" w:rsidR="007F5086" w:rsidRDefault="007F5086" w:rsidP="007F5086">
            <w:pPr>
              <w:spacing w:line="360" w:lineRule="auto"/>
              <w:jc w:val="both"/>
              <w:rPr>
                <w:rFonts w:ascii="GHEA Grapalat" w:hAnsi="GHEA Grapalat" w:cs="Arial"/>
                <w:bCs/>
                <w:sz w:val="24"/>
                <w:szCs w:val="24"/>
                <w:lang w:val="hy-AM"/>
              </w:rPr>
            </w:pPr>
          </w:p>
          <w:p w14:paraId="76FD2A50" w14:textId="1ECAD031" w:rsidR="003116F8" w:rsidRPr="007F5086" w:rsidRDefault="003116F8" w:rsidP="007F5086">
            <w:pPr>
              <w:spacing w:line="360" w:lineRule="auto"/>
              <w:jc w:val="both"/>
              <w:rPr>
                <w:rFonts w:ascii="GHEA Grapalat" w:hAnsi="GHEA Grapalat" w:cs="Arial"/>
                <w:bCs/>
                <w:sz w:val="24"/>
                <w:szCs w:val="24"/>
                <w:lang w:val="hy-AM"/>
              </w:rPr>
            </w:pPr>
            <w:r w:rsidRPr="007F5086">
              <w:rPr>
                <w:rFonts w:ascii="GHEA Grapalat" w:hAnsi="GHEA Grapalat" w:cs="Arial"/>
                <w:bCs/>
                <w:sz w:val="24"/>
                <w:szCs w:val="24"/>
                <w:lang w:val="hy-AM"/>
              </w:rPr>
              <w:t xml:space="preserve"> </w:t>
            </w:r>
          </w:p>
          <w:p w14:paraId="694D36A5" w14:textId="77777777" w:rsidR="003116F8" w:rsidRPr="001E50D5" w:rsidRDefault="003116F8" w:rsidP="001E50D5">
            <w:pPr>
              <w:pStyle w:val="ListParagraph"/>
              <w:numPr>
                <w:ilvl w:val="0"/>
                <w:numId w:val="8"/>
              </w:numPr>
              <w:spacing w:after="0" w:line="360" w:lineRule="auto"/>
              <w:ind w:left="0" w:firstLine="284"/>
              <w:jc w:val="both"/>
              <w:rPr>
                <w:rFonts w:ascii="GHEA Grapalat" w:hAnsi="GHEA Grapalat" w:cs="Arial"/>
                <w:bCs/>
                <w:sz w:val="24"/>
                <w:szCs w:val="24"/>
                <w:lang w:val="hy-AM"/>
              </w:rPr>
            </w:pPr>
            <w:r w:rsidRPr="001E50D5">
              <w:rPr>
                <w:rFonts w:ascii="GHEA Grapalat" w:hAnsi="GHEA Grapalat" w:cs="Arial"/>
                <w:bCs/>
                <w:sz w:val="24"/>
                <w:szCs w:val="24"/>
                <w:lang w:val="hy-AM"/>
              </w:rPr>
              <w:t xml:space="preserve">Նախագծի </w:t>
            </w:r>
            <w:r w:rsidRPr="001E50D5">
              <w:rPr>
                <w:rFonts w:ascii="GHEA Grapalat" w:hAnsi="GHEA Grapalat"/>
                <w:sz w:val="24"/>
                <w:szCs w:val="24"/>
                <w:lang w:val="hy-AM"/>
              </w:rPr>
              <w:t>N</w:t>
            </w:r>
            <w:r w:rsidRPr="001E50D5">
              <w:rPr>
                <w:rFonts w:ascii="GHEA Grapalat" w:hAnsi="GHEA Grapalat" w:cs="Arial"/>
                <w:bCs/>
                <w:sz w:val="24"/>
                <w:szCs w:val="24"/>
                <w:lang w:val="hy-AM"/>
              </w:rPr>
              <w:t xml:space="preserve"> 1 հավելվածում առկա են մի շարք հողամասերի կադաստրային ծածկագրեր, </w:t>
            </w:r>
            <w:r w:rsidRPr="001E50D5">
              <w:rPr>
                <w:rFonts w:ascii="GHEA Grapalat" w:hAnsi="GHEA Grapalat" w:cs="Arial"/>
                <w:bCs/>
                <w:sz w:val="24"/>
                <w:szCs w:val="24"/>
                <w:lang w:val="hy-AM"/>
              </w:rPr>
              <w:lastRenderedPageBreak/>
              <w:t xml:space="preserve">որոնք բացակայում են նշված 567 միավոր հողամասերի ցանկից: Հաշվի առնելով վերոգրյալը՝ առաջարկում ենք ևս մեկ անգամ ճշգրտել Նախագծի </w:t>
            </w:r>
            <w:r w:rsidRPr="001E50D5">
              <w:rPr>
                <w:rFonts w:ascii="GHEA Grapalat" w:hAnsi="GHEA Grapalat"/>
                <w:sz w:val="24"/>
                <w:szCs w:val="24"/>
                <w:lang w:val="hy-AM"/>
              </w:rPr>
              <w:t>N</w:t>
            </w:r>
            <w:r w:rsidRPr="001E50D5">
              <w:rPr>
                <w:rFonts w:ascii="GHEA Grapalat" w:hAnsi="GHEA Grapalat" w:cs="Arial"/>
                <w:bCs/>
                <w:sz w:val="24"/>
                <w:szCs w:val="24"/>
                <w:lang w:val="hy-AM"/>
              </w:rPr>
              <w:t xml:space="preserve"> 1 հավելվածում ներառվող հողամասերի կադաստրային ծածկագրերը:</w:t>
            </w:r>
          </w:p>
          <w:p w14:paraId="03420050" w14:textId="0DE3025C" w:rsidR="002D5209" w:rsidRPr="001E50D5" w:rsidRDefault="003116F8" w:rsidP="001E50D5">
            <w:pPr>
              <w:pStyle w:val="ListParagraph"/>
              <w:numPr>
                <w:ilvl w:val="0"/>
                <w:numId w:val="8"/>
              </w:numPr>
              <w:spacing w:after="0" w:line="360" w:lineRule="auto"/>
              <w:ind w:left="0" w:firstLine="284"/>
              <w:jc w:val="both"/>
              <w:rPr>
                <w:rFonts w:ascii="GHEA Grapalat" w:hAnsi="GHEA Grapalat"/>
                <w:color w:val="000000"/>
                <w:sz w:val="24"/>
                <w:szCs w:val="24"/>
                <w:lang w:val="hy-AM" w:eastAsia="ru-RU"/>
              </w:rPr>
            </w:pPr>
            <w:r w:rsidRPr="001E50D5">
              <w:rPr>
                <w:rFonts w:ascii="GHEA Grapalat" w:hAnsi="GHEA Grapalat"/>
                <w:sz w:val="24"/>
                <w:szCs w:val="24"/>
                <w:lang w:val="hy-AM"/>
              </w:rPr>
              <w:t>Առաջարկում ենք Նախագծի N 2</w:t>
            </w:r>
            <w:r w:rsidR="00673AA0" w:rsidRPr="001E50D5">
              <w:rPr>
                <w:rFonts w:ascii="GHEA Grapalat" w:hAnsi="GHEA Grapalat"/>
                <w:sz w:val="24"/>
                <w:szCs w:val="24"/>
                <w:lang w:val="hy-AM"/>
              </w:rPr>
              <w:t>.</w:t>
            </w:r>
            <w:r w:rsidRPr="001E50D5">
              <w:rPr>
                <w:rFonts w:ascii="GHEA Grapalat" w:hAnsi="GHEA Grapalat"/>
                <w:sz w:val="24"/>
                <w:szCs w:val="24"/>
                <w:lang w:val="hy-AM"/>
              </w:rPr>
              <w:t xml:space="preserve"> հավելվածում ներկայացված աղյուսակում </w:t>
            </w:r>
            <w:r w:rsidRPr="001E50D5">
              <w:rPr>
                <w:rFonts w:ascii="GHEA Grapalat" w:hAnsi="GHEA Grapalat"/>
                <w:bCs/>
                <w:sz w:val="24"/>
                <w:szCs w:val="24"/>
                <w:lang w:val="hy-AM"/>
              </w:rPr>
              <w:t>«</w:t>
            </w:r>
            <w:r w:rsidRPr="001E50D5">
              <w:rPr>
                <w:rFonts w:ascii="GHEA Grapalat" w:hAnsi="GHEA Grapalat"/>
                <w:sz w:val="24"/>
                <w:szCs w:val="24"/>
                <w:lang w:val="hy-AM"/>
              </w:rPr>
              <w:t>Համայնք</w:t>
            </w:r>
            <w:r w:rsidRPr="001E50D5">
              <w:rPr>
                <w:rFonts w:ascii="GHEA Grapalat" w:hAnsi="GHEA Grapalat"/>
                <w:bCs/>
                <w:sz w:val="24"/>
                <w:szCs w:val="24"/>
                <w:lang w:val="hy-AM"/>
              </w:rPr>
              <w:t>»</w:t>
            </w:r>
            <w:r w:rsidRPr="001E50D5">
              <w:rPr>
                <w:rFonts w:ascii="GHEA Grapalat" w:hAnsi="GHEA Grapalat"/>
                <w:sz w:val="24"/>
                <w:szCs w:val="24"/>
                <w:lang w:val="hy-AM"/>
              </w:rPr>
              <w:t xml:space="preserve"> բառը փոխարինել </w:t>
            </w:r>
            <w:r w:rsidRPr="001E50D5">
              <w:rPr>
                <w:rFonts w:ascii="GHEA Grapalat" w:hAnsi="GHEA Grapalat"/>
                <w:bCs/>
                <w:sz w:val="24"/>
                <w:szCs w:val="24"/>
                <w:lang w:val="hy-AM"/>
              </w:rPr>
              <w:t>«</w:t>
            </w:r>
            <w:r w:rsidRPr="001E50D5">
              <w:rPr>
                <w:rFonts w:ascii="GHEA Grapalat" w:hAnsi="GHEA Grapalat"/>
                <w:sz w:val="24"/>
                <w:szCs w:val="24"/>
                <w:lang w:val="hy-AM"/>
              </w:rPr>
              <w:t>Բնակավայր</w:t>
            </w:r>
            <w:r w:rsidRPr="001E50D5">
              <w:rPr>
                <w:rFonts w:ascii="GHEA Grapalat" w:hAnsi="GHEA Grapalat"/>
                <w:bCs/>
                <w:sz w:val="24"/>
                <w:szCs w:val="24"/>
                <w:lang w:val="hy-AM"/>
              </w:rPr>
              <w:t>»</w:t>
            </w:r>
            <w:r w:rsidRPr="001E50D5">
              <w:rPr>
                <w:rFonts w:ascii="GHEA Grapalat" w:hAnsi="GHEA Grapalat"/>
                <w:sz w:val="24"/>
                <w:szCs w:val="24"/>
                <w:lang w:val="hy-AM"/>
              </w:rPr>
              <w:t xml:space="preserve"> բառով, իսկ </w:t>
            </w:r>
            <w:r w:rsidRPr="001E50D5">
              <w:rPr>
                <w:rFonts w:ascii="GHEA Grapalat" w:hAnsi="GHEA Grapalat"/>
                <w:bCs/>
                <w:sz w:val="24"/>
                <w:szCs w:val="24"/>
                <w:lang w:val="hy-AM"/>
              </w:rPr>
              <w:t>«</w:t>
            </w:r>
            <w:r w:rsidRPr="001E50D5">
              <w:rPr>
                <w:rFonts w:ascii="GHEA Grapalat" w:hAnsi="GHEA Grapalat"/>
                <w:sz w:val="24"/>
                <w:szCs w:val="24"/>
                <w:lang w:val="hy-AM"/>
              </w:rPr>
              <w:t>Որոտան</w:t>
            </w:r>
            <w:r w:rsidRPr="001E50D5">
              <w:rPr>
                <w:rFonts w:ascii="GHEA Grapalat" w:hAnsi="GHEA Grapalat"/>
                <w:bCs/>
                <w:sz w:val="24"/>
                <w:szCs w:val="24"/>
                <w:lang w:val="hy-AM"/>
              </w:rPr>
              <w:t>»</w:t>
            </w:r>
            <w:r w:rsidRPr="001E50D5">
              <w:rPr>
                <w:rFonts w:ascii="GHEA Grapalat" w:hAnsi="GHEA Grapalat"/>
                <w:sz w:val="24"/>
                <w:szCs w:val="24"/>
                <w:lang w:val="hy-AM"/>
              </w:rPr>
              <w:t xml:space="preserve"> բառը՝ </w:t>
            </w:r>
            <w:r w:rsidRPr="001E50D5">
              <w:rPr>
                <w:rFonts w:ascii="GHEA Grapalat" w:hAnsi="GHEA Grapalat"/>
                <w:bCs/>
                <w:sz w:val="24"/>
                <w:szCs w:val="24"/>
                <w:lang w:val="hy-AM"/>
              </w:rPr>
              <w:t>«</w:t>
            </w:r>
            <w:r w:rsidRPr="001E50D5">
              <w:rPr>
                <w:rFonts w:ascii="GHEA Grapalat" w:hAnsi="GHEA Grapalat"/>
                <w:sz w:val="24"/>
                <w:szCs w:val="24"/>
                <w:lang w:val="hy-AM"/>
              </w:rPr>
              <w:t>Որոտնավան</w:t>
            </w:r>
            <w:r w:rsidRPr="001E50D5">
              <w:rPr>
                <w:rFonts w:ascii="GHEA Grapalat" w:hAnsi="GHEA Grapalat"/>
                <w:bCs/>
                <w:sz w:val="24"/>
                <w:szCs w:val="24"/>
                <w:lang w:val="hy-AM"/>
              </w:rPr>
              <w:t>»</w:t>
            </w:r>
            <w:r w:rsidRPr="001E50D5">
              <w:rPr>
                <w:rFonts w:ascii="GHEA Grapalat" w:hAnsi="GHEA Grapalat"/>
                <w:sz w:val="24"/>
                <w:szCs w:val="24"/>
                <w:lang w:val="hy-AM"/>
              </w:rPr>
              <w:t xml:space="preserve"> բառով՝ հիմք ընդունելով </w:t>
            </w:r>
            <w:r w:rsidRPr="001E50D5">
              <w:rPr>
                <w:rFonts w:ascii="GHEA Grapalat" w:hAnsi="GHEA Grapalat"/>
                <w:bCs/>
                <w:sz w:val="24"/>
                <w:szCs w:val="24"/>
                <w:lang w:val="hy-AM"/>
              </w:rPr>
              <w:t>«</w:t>
            </w:r>
            <w:r w:rsidRPr="001E50D5">
              <w:rPr>
                <w:rFonts w:ascii="GHEA Grapalat" w:hAnsi="GHEA Grapalat"/>
                <w:sz w:val="24"/>
                <w:szCs w:val="24"/>
                <w:lang w:val="hy-AM"/>
              </w:rPr>
              <w:t>Վարչատարածքային բաժանման մասին</w:t>
            </w:r>
            <w:r w:rsidRPr="001E50D5">
              <w:rPr>
                <w:rFonts w:ascii="GHEA Grapalat" w:hAnsi="GHEA Grapalat"/>
                <w:bCs/>
                <w:sz w:val="24"/>
                <w:szCs w:val="24"/>
                <w:lang w:val="hy-AM"/>
              </w:rPr>
              <w:t>»</w:t>
            </w:r>
            <w:r w:rsidRPr="001E50D5">
              <w:rPr>
                <w:rFonts w:ascii="GHEA Grapalat" w:hAnsi="GHEA Grapalat"/>
                <w:sz w:val="24"/>
                <w:szCs w:val="24"/>
                <w:lang w:val="hy-AM"/>
              </w:rPr>
              <w:t xml:space="preserve"> ՀՀ օրենքը:</w:t>
            </w: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64A03C16" w14:textId="77777777" w:rsidR="00FD523B" w:rsidRPr="001E50D5" w:rsidRDefault="00FD523B" w:rsidP="001E50D5">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D184B32" w14:textId="7927C81C" w:rsidR="00E41A8C" w:rsidRPr="001E50D5" w:rsidRDefault="008868EC" w:rsidP="001E50D5">
            <w:pPr>
              <w:shd w:val="clear" w:color="auto" w:fill="FFFFFF"/>
              <w:tabs>
                <w:tab w:val="left" w:pos="3255"/>
              </w:tabs>
              <w:spacing w:line="360" w:lineRule="auto"/>
              <w:jc w:val="both"/>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ab/>
            </w:r>
          </w:p>
          <w:p w14:paraId="5DABB3B3" w14:textId="6A047D70" w:rsidR="00742F60" w:rsidRPr="001E50D5" w:rsidRDefault="00510BF2" w:rsidP="001E50D5">
            <w:pPr>
              <w:shd w:val="clear" w:color="auto" w:fill="FFFFFF"/>
              <w:spacing w:line="360"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1.</w:t>
            </w:r>
            <w:r w:rsidR="00D51704" w:rsidRPr="001E50D5">
              <w:rPr>
                <w:rFonts w:ascii="GHEA Grapalat" w:hAnsi="GHEA Grapalat"/>
                <w:color w:val="000000"/>
                <w:sz w:val="24"/>
                <w:szCs w:val="24"/>
                <w:lang w:val="hy-AM" w:eastAsia="ru-RU"/>
              </w:rPr>
              <w:t>Ընդունվել է:</w:t>
            </w:r>
          </w:p>
          <w:p w14:paraId="1C04874B" w14:textId="47557222" w:rsidR="00D51704" w:rsidRPr="001E50D5" w:rsidRDefault="00D51704" w:rsidP="001E50D5">
            <w:pPr>
              <w:shd w:val="clear" w:color="auto" w:fill="FFFFFF"/>
              <w:spacing w:line="360" w:lineRule="auto"/>
              <w:jc w:val="both"/>
              <w:rPr>
                <w:rFonts w:ascii="GHEA Grapalat" w:hAnsi="GHEA Grapalat"/>
                <w:color w:val="000000"/>
                <w:sz w:val="24"/>
                <w:szCs w:val="24"/>
                <w:lang w:val="hy-AM" w:eastAsia="ru-RU"/>
              </w:rPr>
            </w:pPr>
            <w:r w:rsidRPr="001E50D5">
              <w:rPr>
                <w:rFonts w:ascii="GHEA Grapalat" w:hAnsi="GHEA Grapalat"/>
                <w:color w:val="000000"/>
                <w:sz w:val="24"/>
                <w:szCs w:val="24"/>
                <w:lang w:val="hy-AM" w:eastAsia="ru-RU"/>
              </w:rPr>
              <w:t xml:space="preserve">Սիսիան-Քաջարան ճանապարհահատվածի </w:t>
            </w:r>
            <w:r w:rsidR="00231F40" w:rsidRPr="001E50D5">
              <w:rPr>
                <w:rFonts w:ascii="GHEA Grapalat" w:hAnsi="GHEA Grapalat"/>
                <w:color w:val="000000"/>
                <w:sz w:val="24"/>
                <w:szCs w:val="24"/>
                <w:lang w:val="hy-AM" w:eastAsia="ru-RU"/>
              </w:rPr>
              <w:t xml:space="preserve">օտարման գոտու </w:t>
            </w:r>
            <w:r w:rsidR="00E91D19" w:rsidRPr="001E50D5">
              <w:rPr>
                <w:rFonts w:ascii="GHEA Grapalat" w:hAnsi="GHEA Grapalat"/>
                <w:color w:val="000000"/>
                <w:sz w:val="24"/>
                <w:szCs w:val="24"/>
                <w:lang w:val="hy-AM" w:eastAsia="ru-RU"/>
              </w:rPr>
              <w:t>սահմաններում</w:t>
            </w:r>
            <w:r w:rsidR="00231F40" w:rsidRPr="001E50D5">
              <w:rPr>
                <w:rFonts w:ascii="GHEA Grapalat" w:hAnsi="GHEA Grapalat"/>
                <w:color w:val="000000"/>
                <w:sz w:val="24"/>
                <w:szCs w:val="24"/>
                <w:lang w:val="hy-AM" w:eastAsia="ru-RU"/>
              </w:rPr>
              <w:t xml:space="preserve"> գտնվող հողանասերի </w:t>
            </w:r>
            <w:r w:rsidR="005A49A6" w:rsidRPr="001E50D5">
              <w:rPr>
                <w:rFonts w:ascii="GHEA Grapalat" w:hAnsi="GHEA Grapalat"/>
                <w:color w:val="000000"/>
                <w:sz w:val="24"/>
                <w:szCs w:val="24"/>
                <w:lang w:val="hy-AM" w:eastAsia="ru-RU"/>
              </w:rPr>
              <w:t xml:space="preserve">կադաստրային ծածկագրերը </w:t>
            </w:r>
            <w:r w:rsidR="00231F40" w:rsidRPr="001E50D5">
              <w:rPr>
                <w:rFonts w:ascii="GHEA Grapalat" w:hAnsi="GHEA Grapalat"/>
                <w:color w:val="000000"/>
                <w:sz w:val="24"/>
                <w:szCs w:val="24"/>
                <w:lang w:val="hy-AM" w:eastAsia="ru-RU"/>
              </w:rPr>
              <w:t>ճշ</w:t>
            </w:r>
            <w:r w:rsidR="005A49A6" w:rsidRPr="001E50D5">
              <w:rPr>
                <w:rFonts w:ascii="GHEA Grapalat" w:hAnsi="GHEA Grapalat"/>
                <w:color w:val="000000"/>
                <w:sz w:val="24"/>
                <w:szCs w:val="24"/>
                <w:lang w:val="hy-AM" w:eastAsia="ru-RU"/>
              </w:rPr>
              <w:t>գրտվել են հիմք ընդունելով Կադաստրի կոմիտեի կողմի</w:t>
            </w:r>
            <w:r w:rsidR="00E91D19" w:rsidRPr="001E50D5">
              <w:rPr>
                <w:rFonts w:ascii="GHEA Grapalat" w:hAnsi="GHEA Grapalat"/>
                <w:color w:val="000000"/>
                <w:sz w:val="24"/>
                <w:szCs w:val="24"/>
                <w:lang w:val="hy-AM" w:eastAsia="ru-RU"/>
              </w:rPr>
              <w:t>ց ստացված տեղեկատվություն</w:t>
            </w:r>
            <w:r w:rsidR="00CC2C44" w:rsidRPr="001E50D5">
              <w:rPr>
                <w:rFonts w:ascii="GHEA Grapalat" w:hAnsi="GHEA Grapalat"/>
                <w:color w:val="000000"/>
                <w:sz w:val="24"/>
                <w:szCs w:val="24"/>
                <w:lang w:val="hy-AM" w:eastAsia="ru-RU"/>
              </w:rPr>
              <w:t xml:space="preserve">ը  </w:t>
            </w:r>
            <w:r w:rsidR="006D736B" w:rsidRPr="001E50D5">
              <w:rPr>
                <w:rFonts w:ascii="GHEA Grapalat" w:hAnsi="GHEA Grapalat"/>
                <w:color w:val="000000"/>
                <w:sz w:val="24"/>
                <w:szCs w:val="24"/>
                <w:lang w:val="hy-AM" w:eastAsia="ru-RU"/>
              </w:rPr>
              <w:t>(գրություն</w:t>
            </w:r>
            <w:r w:rsidR="006E5E14">
              <w:rPr>
                <w:rFonts w:ascii="GHEA Grapalat" w:hAnsi="GHEA Grapalat"/>
                <w:color w:val="000000"/>
                <w:sz w:val="24"/>
                <w:szCs w:val="24"/>
                <w:lang w:val="hy-AM" w:eastAsia="ru-RU"/>
              </w:rPr>
              <w:t xml:space="preserve">  կցվում է</w:t>
            </w:r>
            <w:r w:rsidR="006D736B" w:rsidRPr="001E50D5">
              <w:rPr>
                <w:rFonts w:ascii="GHEA Grapalat" w:hAnsi="GHEA Grapalat"/>
                <w:color w:val="000000"/>
                <w:sz w:val="24"/>
                <w:szCs w:val="24"/>
                <w:lang w:val="hy-AM" w:eastAsia="ru-RU"/>
              </w:rPr>
              <w:t>:</w:t>
            </w:r>
          </w:p>
          <w:p w14:paraId="4CA258E6" w14:textId="55921F46" w:rsidR="00A27F72" w:rsidRPr="001E50D5" w:rsidRDefault="006D736B" w:rsidP="001E50D5">
            <w:pPr>
              <w:shd w:val="clear" w:color="auto" w:fill="FFFFFF"/>
              <w:spacing w:line="360" w:lineRule="auto"/>
              <w:jc w:val="both"/>
              <w:rPr>
                <w:rFonts w:ascii="GHEA Grapalat" w:hAnsi="GHEA Grapalat"/>
                <w:color w:val="000000"/>
                <w:sz w:val="24"/>
                <w:szCs w:val="24"/>
                <w:lang w:val="hy-AM" w:eastAsia="ru-RU"/>
              </w:rPr>
            </w:pPr>
            <w:r w:rsidRPr="001E50D5">
              <w:rPr>
                <w:rFonts w:ascii="GHEA Grapalat" w:hAnsi="GHEA Grapalat"/>
                <w:color w:val="000000"/>
                <w:sz w:val="24"/>
                <w:szCs w:val="24"/>
                <w:lang w:val="hy-AM" w:eastAsia="ru-RU"/>
              </w:rPr>
              <w:t xml:space="preserve"> Միաժամանակ</w:t>
            </w:r>
            <w:r w:rsidR="00B614A0">
              <w:rPr>
                <w:rFonts w:ascii="GHEA Grapalat" w:hAnsi="GHEA Grapalat"/>
                <w:color w:val="000000"/>
                <w:sz w:val="24"/>
                <w:szCs w:val="24"/>
                <w:lang w:val="hy-AM" w:eastAsia="ru-RU"/>
              </w:rPr>
              <w:t>, նախնական</w:t>
            </w:r>
            <w:r w:rsidRPr="001E50D5">
              <w:rPr>
                <w:rFonts w:ascii="GHEA Grapalat" w:hAnsi="GHEA Grapalat"/>
                <w:color w:val="000000"/>
                <w:sz w:val="24"/>
                <w:szCs w:val="24"/>
                <w:lang w:val="hy-AM" w:eastAsia="ru-RU"/>
              </w:rPr>
              <w:t xml:space="preserve"> նախագծով առաջարկվ</w:t>
            </w:r>
            <w:r w:rsidR="007F5086">
              <w:rPr>
                <w:rFonts w:ascii="GHEA Grapalat" w:hAnsi="GHEA Grapalat"/>
                <w:color w:val="000000"/>
                <w:sz w:val="24"/>
                <w:szCs w:val="24"/>
                <w:lang w:val="hy-AM" w:eastAsia="ru-RU"/>
              </w:rPr>
              <w:t>ել էր</w:t>
            </w:r>
            <w:r w:rsidRPr="001E50D5">
              <w:rPr>
                <w:rFonts w:ascii="GHEA Grapalat" w:hAnsi="GHEA Grapalat"/>
                <w:color w:val="000000"/>
                <w:sz w:val="24"/>
                <w:szCs w:val="24"/>
                <w:lang w:val="hy-AM" w:eastAsia="ru-RU"/>
              </w:rPr>
              <w:t xml:space="preserve"> </w:t>
            </w:r>
            <w:r w:rsidR="007654EF" w:rsidRPr="001E50D5">
              <w:rPr>
                <w:rFonts w:ascii="GHEA Grapalat" w:hAnsi="GHEA Grapalat"/>
                <w:color w:val="000000"/>
                <w:sz w:val="24"/>
                <w:szCs w:val="24"/>
                <w:lang w:val="hy-AM" w:eastAsia="ru-RU"/>
              </w:rPr>
              <w:t xml:space="preserve">օտարվող հողամասերի </w:t>
            </w:r>
            <w:r w:rsidR="00835577" w:rsidRPr="001E50D5">
              <w:rPr>
                <w:rFonts w:ascii="GHEA Grapalat" w:hAnsi="GHEA Grapalat"/>
                <w:color w:val="000000"/>
                <w:sz w:val="24"/>
                <w:szCs w:val="24"/>
                <w:lang w:val="hy-AM" w:eastAsia="ru-RU"/>
              </w:rPr>
              <w:t>նախնական ուսումնասիրություն կատարել,  սակայն</w:t>
            </w:r>
            <w:r w:rsidR="00C22277" w:rsidRPr="001E50D5">
              <w:rPr>
                <w:rFonts w:ascii="GHEA Grapalat" w:hAnsi="GHEA Grapalat"/>
                <w:color w:val="000000"/>
                <w:sz w:val="24"/>
                <w:szCs w:val="24"/>
                <w:lang w:val="hy-AM" w:eastAsia="ru-RU"/>
              </w:rPr>
              <w:t xml:space="preserve">, հաշվի առնելով, </w:t>
            </w:r>
            <w:r w:rsidR="0064299B" w:rsidRPr="001E50D5">
              <w:rPr>
                <w:rFonts w:ascii="GHEA Grapalat" w:hAnsi="GHEA Grapalat"/>
                <w:color w:val="000000"/>
                <w:sz w:val="24"/>
                <w:szCs w:val="24"/>
                <w:lang w:val="hy-AM" w:eastAsia="ru-RU"/>
              </w:rPr>
              <w:t xml:space="preserve">որ </w:t>
            </w:r>
            <w:r w:rsidRPr="001E50D5">
              <w:rPr>
                <w:rFonts w:ascii="GHEA Grapalat" w:hAnsi="GHEA Grapalat"/>
                <w:color w:val="000000"/>
                <w:sz w:val="24"/>
                <w:szCs w:val="24"/>
                <w:lang w:val="hy-AM" w:eastAsia="ru-RU"/>
              </w:rPr>
              <w:t xml:space="preserve">օտարվող հողամասերն ամբողջությամբ նույնականացվել </w:t>
            </w:r>
            <w:r w:rsidR="00130CE1" w:rsidRPr="001E50D5">
              <w:rPr>
                <w:rFonts w:ascii="GHEA Grapalat" w:hAnsi="GHEA Grapalat"/>
                <w:color w:val="000000"/>
                <w:sz w:val="24"/>
                <w:szCs w:val="24"/>
                <w:lang w:val="hy-AM" w:eastAsia="ru-RU"/>
              </w:rPr>
              <w:t>են</w:t>
            </w:r>
            <w:r w:rsidR="00173F19">
              <w:rPr>
                <w:rFonts w:ascii="GHEA Grapalat" w:hAnsi="GHEA Grapalat"/>
                <w:color w:val="000000"/>
                <w:sz w:val="24"/>
                <w:szCs w:val="24"/>
                <w:lang w:val="hy-AM" w:eastAsia="ru-RU"/>
              </w:rPr>
              <w:t xml:space="preserve">, ուստի </w:t>
            </w:r>
            <w:r w:rsidR="00130CE1" w:rsidRPr="001E50D5">
              <w:rPr>
                <w:rFonts w:ascii="GHEA Grapalat" w:hAnsi="GHEA Grapalat"/>
                <w:color w:val="000000"/>
                <w:sz w:val="24"/>
                <w:szCs w:val="24"/>
                <w:lang w:val="hy-AM" w:eastAsia="ru-RU"/>
              </w:rPr>
              <w:t>Ծրագրի նախանշված ժամկետներն ապահովելու</w:t>
            </w:r>
            <w:r w:rsidR="00173F19">
              <w:rPr>
                <w:rFonts w:ascii="GHEA Grapalat" w:hAnsi="GHEA Grapalat"/>
                <w:color w:val="000000"/>
                <w:sz w:val="24"/>
                <w:szCs w:val="24"/>
                <w:lang w:val="hy-AM" w:eastAsia="ru-RU"/>
              </w:rPr>
              <w:t xml:space="preserve"> և</w:t>
            </w:r>
            <w:r w:rsidR="00A66911" w:rsidRPr="001E50D5">
              <w:rPr>
                <w:rFonts w:ascii="GHEA Grapalat" w:hAnsi="GHEA Grapalat"/>
                <w:color w:val="000000"/>
                <w:sz w:val="24"/>
                <w:szCs w:val="24"/>
                <w:lang w:val="hy-AM" w:eastAsia="ru-RU"/>
              </w:rPr>
              <w:t xml:space="preserve"> </w:t>
            </w:r>
            <w:r w:rsidR="00130CE1" w:rsidRPr="001E50D5">
              <w:rPr>
                <w:rFonts w:ascii="GHEA Grapalat" w:hAnsi="GHEA Grapalat"/>
                <w:color w:val="000000"/>
                <w:sz w:val="24"/>
                <w:szCs w:val="24"/>
                <w:lang w:val="hy-AM" w:eastAsia="ru-RU"/>
              </w:rPr>
              <w:t xml:space="preserve"> </w:t>
            </w:r>
            <w:r w:rsidR="002E4B3B" w:rsidRPr="001E50D5">
              <w:rPr>
                <w:rFonts w:ascii="GHEA Grapalat" w:hAnsi="GHEA Grapalat"/>
                <w:color w:val="000000"/>
                <w:sz w:val="24"/>
                <w:szCs w:val="24"/>
                <w:lang w:val="hy-AM" w:eastAsia="ru-RU"/>
              </w:rPr>
              <w:t xml:space="preserve">հնարավորինս </w:t>
            </w:r>
            <w:r w:rsidRPr="001E50D5">
              <w:rPr>
                <w:rFonts w:ascii="GHEA Grapalat" w:hAnsi="GHEA Grapalat"/>
                <w:color w:val="000000"/>
                <w:sz w:val="24"/>
                <w:szCs w:val="24"/>
                <w:lang w:val="hy-AM" w:eastAsia="ru-RU"/>
              </w:rPr>
              <w:t>սեղմ ժամկետում</w:t>
            </w:r>
            <w:r w:rsidR="005D44B2" w:rsidRPr="001E50D5">
              <w:rPr>
                <w:rFonts w:ascii="GHEA Grapalat" w:hAnsi="GHEA Grapalat"/>
                <w:color w:val="000000"/>
                <w:sz w:val="24"/>
                <w:szCs w:val="24"/>
                <w:lang w:val="hy-AM" w:eastAsia="ru-RU"/>
              </w:rPr>
              <w:t xml:space="preserve"> հողամասերի օտարման գործընթացը</w:t>
            </w:r>
            <w:r w:rsidRPr="001E50D5">
              <w:rPr>
                <w:rFonts w:ascii="GHEA Grapalat" w:hAnsi="GHEA Grapalat"/>
                <w:color w:val="000000"/>
                <w:sz w:val="24"/>
                <w:szCs w:val="24"/>
                <w:lang w:val="hy-AM" w:eastAsia="ru-RU"/>
              </w:rPr>
              <w:t xml:space="preserve"> </w:t>
            </w:r>
            <w:r w:rsidR="00130CE1" w:rsidRPr="001E50D5">
              <w:rPr>
                <w:rFonts w:ascii="GHEA Grapalat" w:hAnsi="GHEA Grapalat"/>
                <w:color w:val="000000"/>
                <w:sz w:val="24"/>
                <w:szCs w:val="24"/>
                <w:lang w:val="hy-AM" w:eastAsia="ru-RU"/>
              </w:rPr>
              <w:t>սկսել</w:t>
            </w:r>
            <w:r w:rsidR="00B9425A" w:rsidRPr="001E50D5">
              <w:rPr>
                <w:rFonts w:ascii="GHEA Grapalat" w:hAnsi="GHEA Grapalat"/>
                <w:color w:val="000000"/>
                <w:sz w:val="24"/>
                <w:szCs w:val="24"/>
                <w:lang w:val="hy-AM" w:eastAsia="ru-RU"/>
              </w:rPr>
              <w:t>ու</w:t>
            </w:r>
            <w:r w:rsidR="00130CE1" w:rsidRPr="001E50D5">
              <w:rPr>
                <w:rFonts w:ascii="GHEA Grapalat" w:hAnsi="GHEA Grapalat"/>
                <w:color w:val="000000"/>
                <w:sz w:val="24"/>
                <w:szCs w:val="24"/>
                <w:lang w:val="hy-AM" w:eastAsia="ru-RU"/>
              </w:rPr>
              <w:t xml:space="preserve"> </w:t>
            </w:r>
            <w:r w:rsidRPr="001E50D5">
              <w:rPr>
                <w:rFonts w:ascii="GHEA Grapalat" w:hAnsi="GHEA Grapalat"/>
                <w:color w:val="000000"/>
                <w:sz w:val="24"/>
                <w:szCs w:val="24"/>
                <w:lang w:val="hy-AM" w:eastAsia="ru-RU"/>
              </w:rPr>
              <w:t xml:space="preserve">և </w:t>
            </w:r>
            <w:r w:rsidR="00130CE1" w:rsidRPr="001E50D5">
              <w:rPr>
                <w:rFonts w:ascii="GHEA Grapalat" w:hAnsi="GHEA Grapalat"/>
                <w:color w:val="000000"/>
                <w:sz w:val="24"/>
                <w:szCs w:val="24"/>
                <w:lang w:val="hy-AM" w:eastAsia="ru-RU"/>
              </w:rPr>
              <w:t>ավարտել</w:t>
            </w:r>
            <w:r w:rsidR="00B9425A" w:rsidRPr="001E50D5">
              <w:rPr>
                <w:rFonts w:ascii="GHEA Grapalat" w:hAnsi="GHEA Grapalat"/>
                <w:color w:val="000000"/>
                <w:sz w:val="24"/>
                <w:szCs w:val="24"/>
                <w:lang w:val="hy-AM" w:eastAsia="ru-RU"/>
              </w:rPr>
              <w:t xml:space="preserve">ու </w:t>
            </w:r>
            <w:r w:rsidR="00173F19">
              <w:rPr>
                <w:rFonts w:ascii="GHEA Grapalat" w:hAnsi="GHEA Grapalat"/>
                <w:color w:val="000000"/>
                <w:sz w:val="24"/>
                <w:szCs w:val="24"/>
                <w:lang w:val="hy-AM" w:eastAsia="ru-RU"/>
              </w:rPr>
              <w:t xml:space="preserve">նպատակով </w:t>
            </w:r>
            <w:r w:rsidRPr="001E50D5">
              <w:rPr>
                <w:rFonts w:ascii="GHEA Grapalat" w:hAnsi="GHEA Grapalat"/>
                <w:color w:val="000000"/>
                <w:sz w:val="24"/>
                <w:szCs w:val="24"/>
                <w:lang w:val="hy-AM" w:eastAsia="ru-RU"/>
              </w:rPr>
              <w:t>ն</w:t>
            </w:r>
            <w:r w:rsidR="00A27F72" w:rsidRPr="001E50D5">
              <w:rPr>
                <w:rFonts w:ascii="GHEA Grapalat" w:hAnsi="GHEA Grapalat"/>
                <w:color w:val="000000"/>
                <w:sz w:val="24"/>
                <w:szCs w:val="24"/>
                <w:lang w:val="hy-AM" w:eastAsia="ru-RU"/>
              </w:rPr>
              <w:t>ախագիծը խմբագրվել է՝ առաջարվելով Ծրագրի կարիքների համար անհրաժեշտ հողամասերը հանրության գերակա շահ ճանաչել:</w:t>
            </w:r>
          </w:p>
          <w:p w14:paraId="4F6FD6D8" w14:textId="59F4D9DA" w:rsidR="00673AA0" w:rsidRPr="001E50D5" w:rsidRDefault="00673AA0" w:rsidP="001E50D5">
            <w:pPr>
              <w:shd w:val="clear" w:color="auto" w:fill="FFFFFF"/>
              <w:spacing w:line="360" w:lineRule="auto"/>
              <w:jc w:val="both"/>
              <w:rPr>
                <w:rFonts w:ascii="GHEA Grapalat" w:hAnsi="GHEA Grapalat"/>
                <w:color w:val="000000"/>
                <w:sz w:val="24"/>
                <w:szCs w:val="24"/>
                <w:lang w:val="hy-AM" w:eastAsia="ru-RU"/>
              </w:rPr>
            </w:pPr>
            <w:r w:rsidRPr="001E50D5">
              <w:rPr>
                <w:rFonts w:ascii="GHEA Grapalat" w:hAnsi="GHEA Grapalat"/>
                <w:color w:val="000000"/>
                <w:sz w:val="24"/>
                <w:szCs w:val="24"/>
                <w:lang w:val="hy-AM" w:eastAsia="ru-RU"/>
              </w:rPr>
              <w:t>2. Ընդունվել է:</w:t>
            </w:r>
          </w:p>
          <w:p w14:paraId="03B5D860" w14:textId="6511414D" w:rsidR="00500EE1" w:rsidRDefault="00673AA0" w:rsidP="001E50D5">
            <w:pPr>
              <w:shd w:val="clear" w:color="auto" w:fill="FFFFFF"/>
              <w:spacing w:line="360" w:lineRule="auto"/>
              <w:jc w:val="both"/>
              <w:rPr>
                <w:rFonts w:ascii="GHEA Grapalat" w:hAnsi="GHEA Grapalat"/>
                <w:color w:val="000000"/>
                <w:sz w:val="24"/>
                <w:szCs w:val="24"/>
                <w:lang w:val="hy-AM" w:eastAsia="ru-RU"/>
              </w:rPr>
            </w:pPr>
            <w:r w:rsidRPr="001E50D5">
              <w:rPr>
                <w:rFonts w:ascii="GHEA Grapalat" w:hAnsi="GHEA Grapalat"/>
                <w:color w:val="000000"/>
                <w:sz w:val="24"/>
                <w:szCs w:val="24"/>
                <w:lang w:val="hy-AM" w:eastAsia="ru-RU"/>
              </w:rPr>
              <w:t>Նախագծի N 1 հավելվածը լրամշակվել է:</w:t>
            </w:r>
          </w:p>
          <w:p w14:paraId="487D7328" w14:textId="77777777" w:rsidR="007F5086" w:rsidRDefault="007F5086" w:rsidP="001E50D5">
            <w:pPr>
              <w:shd w:val="clear" w:color="auto" w:fill="FFFFFF"/>
              <w:spacing w:line="360" w:lineRule="auto"/>
              <w:jc w:val="both"/>
              <w:rPr>
                <w:rFonts w:ascii="GHEA Grapalat" w:hAnsi="GHEA Grapalat"/>
                <w:color w:val="000000"/>
                <w:sz w:val="24"/>
                <w:szCs w:val="24"/>
                <w:lang w:val="hy-AM" w:eastAsia="ru-RU"/>
              </w:rPr>
            </w:pPr>
          </w:p>
          <w:p w14:paraId="0FB7AFB5" w14:textId="77777777" w:rsidR="007F5086" w:rsidRDefault="007F5086" w:rsidP="001E50D5">
            <w:pPr>
              <w:shd w:val="clear" w:color="auto" w:fill="FFFFFF"/>
              <w:spacing w:line="360" w:lineRule="auto"/>
              <w:jc w:val="both"/>
              <w:rPr>
                <w:rFonts w:ascii="GHEA Grapalat" w:hAnsi="GHEA Grapalat"/>
                <w:color w:val="000000"/>
                <w:sz w:val="24"/>
                <w:szCs w:val="24"/>
                <w:lang w:val="hy-AM" w:eastAsia="ru-RU"/>
              </w:rPr>
            </w:pPr>
          </w:p>
          <w:p w14:paraId="14DC74FE" w14:textId="77777777" w:rsidR="007F5086" w:rsidRDefault="007F5086" w:rsidP="001E50D5">
            <w:pPr>
              <w:shd w:val="clear" w:color="auto" w:fill="FFFFFF"/>
              <w:spacing w:line="360" w:lineRule="auto"/>
              <w:jc w:val="both"/>
              <w:rPr>
                <w:rFonts w:ascii="GHEA Grapalat" w:hAnsi="GHEA Grapalat"/>
                <w:color w:val="000000"/>
                <w:sz w:val="24"/>
                <w:szCs w:val="24"/>
                <w:lang w:val="hy-AM" w:eastAsia="ru-RU"/>
              </w:rPr>
            </w:pPr>
          </w:p>
          <w:p w14:paraId="7EB40AB2" w14:textId="77777777" w:rsidR="007F5086" w:rsidRPr="001E50D5" w:rsidRDefault="007F5086" w:rsidP="001E50D5">
            <w:pPr>
              <w:shd w:val="clear" w:color="auto" w:fill="FFFFFF"/>
              <w:spacing w:line="360" w:lineRule="auto"/>
              <w:jc w:val="both"/>
              <w:rPr>
                <w:rFonts w:ascii="GHEA Grapalat" w:hAnsi="GHEA Grapalat"/>
                <w:color w:val="000000"/>
                <w:sz w:val="24"/>
                <w:szCs w:val="24"/>
                <w:lang w:val="hy-AM" w:eastAsia="ru-RU"/>
              </w:rPr>
            </w:pPr>
          </w:p>
          <w:p w14:paraId="23D67C63" w14:textId="28A2418A" w:rsidR="00500EE1" w:rsidRPr="001E50D5" w:rsidRDefault="00500EE1" w:rsidP="001E50D5">
            <w:pPr>
              <w:shd w:val="clear" w:color="auto" w:fill="FFFFFF"/>
              <w:spacing w:line="360" w:lineRule="auto"/>
              <w:jc w:val="both"/>
              <w:rPr>
                <w:rFonts w:ascii="GHEA Grapalat" w:hAnsi="GHEA Grapalat"/>
                <w:color w:val="000000"/>
                <w:sz w:val="24"/>
                <w:szCs w:val="24"/>
                <w:lang w:val="hy-AM" w:eastAsia="ru-RU"/>
              </w:rPr>
            </w:pPr>
            <w:r w:rsidRPr="001E50D5">
              <w:rPr>
                <w:rFonts w:ascii="GHEA Grapalat" w:hAnsi="GHEA Grapalat"/>
                <w:color w:val="000000"/>
                <w:sz w:val="24"/>
                <w:szCs w:val="24"/>
                <w:lang w:val="hy-AM" w:eastAsia="ru-RU"/>
              </w:rPr>
              <w:t>3. Ընդունվել է:</w:t>
            </w:r>
          </w:p>
          <w:p w14:paraId="766E9DE8" w14:textId="613CA0F2" w:rsidR="00500EE1" w:rsidRPr="001E50D5" w:rsidRDefault="008564AF" w:rsidP="001E50D5">
            <w:pPr>
              <w:shd w:val="clear" w:color="auto" w:fill="FFFFFF"/>
              <w:spacing w:line="360" w:lineRule="auto"/>
              <w:jc w:val="both"/>
              <w:rPr>
                <w:rFonts w:ascii="GHEA Grapalat" w:hAnsi="GHEA Grapalat"/>
                <w:color w:val="000000"/>
                <w:sz w:val="24"/>
                <w:szCs w:val="24"/>
                <w:lang w:val="hy-AM" w:eastAsia="ru-RU"/>
              </w:rPr>
            </w:pPr>
            <w:r w:rsidRPr="001E50D5">
              <w:rPr>
                <w:rFonts w:ascii="GHEA Grapalat" w:hAnsi="GHEA Grapalat"/>
                <w:color w:val="000000"/>
                <w:sz w:val="24"/>
                <w:szCs w:val="24"/>
                <w:lang w:val="hy-AM" w:eastAsia="ru-RU"/>
              </w:rPr>
              <w:t>Նախագծի</w:t>
            </w:r>
            <w:r w:rsidR="00500EE1" w:rsidRPr="001E50D5">
              <w:rPr>
                <w:rFonts w:ascii="GHEA Grapalat" w:hAnsi="GHEA Grapalat"/>
                <w:color w:val="000000"/>
                <w:sz w:val="24"/>
                <w:szCs w:val="24"/>
                <w:lang w:val="hy-AM" w:eastAsia="ru-RU"/>
              </w:rPr>
              <w:t xml:space="preserve"> N</w:t>
            </w:r>
            <w:r w:rsidR="008827A2" w:rsidRPr="001E50D5">
              <w:rPr>
                <w:rFonts w:ascii="GHEA Grapalat" w:hAnsi="GHEA Grapalat"/>
                <w:color w:val="000000"/>
                <w:sz w:val="24"/>
                <w:szCs w:val="24"/>
                <w:lang w:val="hy-AM" w:eastAsia="ru-RU"/>
              </w:rPr>
              <w:t xml:space="preserve"> 1</w:t>
            </w:r>
            <w:r w:rsidR="00500EE1" w:rsidRPr="001E50D5">
              <w:rPr>
                <w:rFonts w:ascii="GHEA Grapalat" w:hAnsi="GHEA Grapalat"/>
                <w:color w:val="000000"/>
                <w:sz w:val="24"/>
                <w:szCs w:val="24"/>
                <w:lang w:val="hy-AM" w:eastAsia="ru-RU"/>
              </w:rPr>
              <w:t xml:space="preserve"> հավելվածը լրամշակվել է</w:t>
            </w:r>
            <w:r w:rsidR="00AC31C4" w:rsidRPr="001E50D5">
              <w:rPr>
                <w:rFonts w:ascii="GHEA Grapalat" w:hAnsi="GHEA Grapalat"/>
                <w:color w:val="000000"/>
                <w:sz w:val="24"/>
                <w:szCs w:val="24"/>
                <w:lang w:val="hy-AM" w:eastAsia="ru-RU"/>
              </w:rPr>
              <w:t xml:space="preserve"> </w:t>
            </w:r>
            <w:r w:rsidR="00500EE1" w:rsidRPr="001E50D5">
              <w:rPr>
                <w:rFonts w:ascii="GHEA Grapalat" w:hAnsi="GHEA Grapalat"/>
                <w:color w:val="000000"/>
                <w:sz w:val="24"/>
                <w:szCs w:val="24"/>
                <w:lang w:val="hy-AM" w:eastAsia="ru-RU"/>
              </w:rPr>
              <w:t>:</w:t>
            </w:r>
          </w:p>
          <w:p w14:paraId="62030BC0" w14:textId="29E6AA5B" w:rsidR="00500EE1" w:rsidRPr="001E50D5" w:rsidRDefault="00500EE1" w:rsidP="001E50D5">
            <w:pPr>
              <w:shd w:val="clear" w:color="auto" w:fill="FFFFFF"/>
              <w:spacing w:line="360" w:lineRule="auto"/>
              <w:jc w:val="both"/>
              <w:rPr>
                <w:rFonts w:ascii="GHEA Grapalat" w:hAnsi="GHEA Grapalat"/>
                <w:color w:val="000000"/>
                <w:sz w:val="24"/>
                <w:szCs w:val="24"/>
                <w:lang w:val="hy-AM" w:eastAsia="ru-RU"/>
              </w:rPr>
            </w:pPr>
          </w:p>
          <w:p w14:paraId="55A9BEFF" w14:textId="032E2B2C" w:rsidR="006D736B" w:rsidRPr="001E50D5" w:rsidRDefault="006D736B" w:rsidP="001E50D5">
            <w:pPr>
              <w:shd w:val="clear" w:color="auto" w:fill="FFFFFF"/>
              <w:spacing w:line="360" w:lineRule="auto"/>
              <w:jc w:val="both"/>
              <w:rPr>
                <w:rFonts w:ascii="GHEA Grapalat" w:hAnsi="GHEA Grapalat"/>
                <w:color w:val="000000"/>
                <w:sz w:val="24"/>
                <w:szCs w:val="24"/>
                <w:lang w:val="hy-AM" w:eastAsia="ru-RU"/>
              </w:rPr>
            </w:pPr>
          </w:p>
        </w:tc>
      </w:tr>
      <w:tr w:rsidR="00BC0C18" w:rsidRPr="001E50D5" w14:paraId="20D2E954" w14:textId="77777777" w:rsidTr="0019669C">
        <w:trPr>
          <w:trHeight w:val="262"/>
          <w:tblCellSpacing w:w="0" w:type="dxa"/>
          <w:jc w:val="center"/>
        </w:trPr>
        <w:tc>
          <w:tcPr>
            <w:tcW w:w="7470"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C6444" w14:textId="3A030F93" w:rsidR="00BC0C18" w:rsidRPr="001E50D5" w:rsidRDefault="00C51041" w:rsidP="001E50D5">
            <w:pPr>
              <w:spacing w:line="360" w:lineRule="auto"/>
              <w:rPr>
                <w:rFonts w:ascii="GHEA Grapalat" w:hAnsi="GHEA Grapalat"/>
                <w:b/>
                <w:bCs/>
                <w:color w:val="000000"/>
                <w:sz w:val="24"/>
                <w:szCs w:val="24"/>
                <w:shd w:val="clear" w:color="auto" w:fill="FFFFFF"/>
                <w:lang w:val="hy-AM"/>
              </w:rPr>
            </w:pPr>
            <w:r w:rsidRPr="001E50D5">
              <w:rPr>
                <w:rFonts w:ascii="GHEA Grapalat" w:hAnsi="GHEA Grapalat" w:cs="Sylfaen"/>
                <w:b/>
                <w:bCs/>
                <w:color w:val="000000"/>
                <w:sz w:val="24"/>
                <w:szCs w:val="24"/>
                <w:shd w:val="clear" w:color="auto" w:fill="FFFFFF"/>
                <w:lang w:val="hy-AM"/>
              </w:rPr>
              <w:lastRenderedPageBreak/>
              <w:t>ՀՀ ֆինանսների նախարարություն</w:t>
            </w:r>
          </w:p>
        </w:tc>
        <w:tc>
          <w:tcPr>
            <w:tcW w:w="33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AF72C5" w14:textId="4EAE6266" w:rsidR="00BC0C18" w:rsidRPr="004F66D0" w:rsidRDefault="00AF04DB" w:rsidP="001E50D5">
            <w:pPr>
              <w:spacing w:line="360" w:lineRule="auto"/>
              <w:jc w:val="right"/>
              <w:rPr>
                <w:rFonts w:ascii="GHEA Grapalat" w:hAnsi="GHEA Grapalat"/>
                <w:b/>
                <w:bCs/>
                <w:color w:val="000000"/>
                <w:sz w:val="24"/>
                <w:szCs w:val="24"/>
                <w:shd w:val="clear" w:color="auto" w:fill="FFFFFF"/>
                <w:lang w:val="hy-AM"/>
              </w:rPr>
            </w:pPr>
            <w:r w:rsidRPr="004F66D0">
              <w:rPr>
                <w:rFonts w:ascii="GHEA Grapalat" w:hAnsi="GHEA Grapalat"/>
                <w:b/>
                <w:color w:val="000000"/>
                <w:sz w:val="24"/>
                <w:szCs w:val="24"/>
                <w:shd w:val="clear" w:color="auto" w:fill="FFFFFF"/>
              </w:rPr>
              <w:t>01/11-1/5499-2022</w:t>
            </w:r>
          </w:p>
        </w:tc>
      </w:tr>
      <w:tr w:rsidR="00BC0C18" w:rsidRPr="001E50D5" w14:paraId="73A04AE6" w14:textId="77777777" w:rsidTr="0019669C">
        <w:trPr>
          <w:trHeight w:val="350"/>
          <w:tblCellSpacing w:w="0" w:type="dxa"/>
          <w:jc w:val="center"/>
        </w:trPr>
        <w:tc>
          <w:tcPr>
            <w:tcW w:w="7470"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4DF56F" w14:textId="77777777" w:rsidR="00BC0C18" w:rsidRPr="001E50D5" w:rsidRDefault="00BC0C18" w:rsidP="001E50D5">
            <w:pPr>
              <w:spacing w:line="360" w:lineRule="auto"/>
              <w:rPr>
                <w:rFonts w:ascii="GHEA Grapalat" w:eastAsia="Times New Roman" w:hAnsi="GHEA Grapalat" w:cs="Times New Roman"/>
                <w:b/>
                <w:bCs/>
                <w:color w:val="000000"/>
                <w:sz w:val="24"/>
                <w:szCs w:val="24"/>
                <w:lang w:eastAsia="en-GB"/>
              </w:rPr>
            </w:pPr>
          </w:p>
        </w:tc>
        <w:tc>
          <w:tcPr>
            <w:tcW w:w="332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CD8CD4" w14:textId="3356429A" w:rsidR="00BC0C18" w:rsidRPr="001E50D5" w:rsidRDefault="00AF04DB" w:rsidP="001E50D5">
            <w:pPr>
              <w:spacing w:line="360" w:lineRule="auto"/>
              <w:jc w:val="right"/>
              <w:rPr>
                <w:rFonts w:ascii="GHEA Grapalat" w:eastAsia="Times New Roman" w:hAnsi="GHEA Grapalat" w:cs="Times New Roman"/>
                <w:b/>
                <w:bCs/>
                <w:color w:val="000000"/>
                <w:sz w:val="24"/>
                <w:szCs w:val="24"/>
                <w:lang w:eastAsia="en-GB"/>
              </w:rPr>
            </w:pPr>
            <w:r w:rsidRPr="001E50D5">
              <w:rPr>
                <w:rFonts w:ascii="GHEA Grapalat" w:eastAsia="Times New Roman" w:hAnsi="GHEA Grapalat" w:cs="Calibri"/>
                <w:b/>
                <w:bCs/>
                <w:color w:val="000000"/>
                <w:sz w:val="24"/>
                <w:szCs w:val="24"/>
                <w:lang w:val="hy-AM" w:eastAsia="en-GB"/>
              </w:rPr>
              <w:t>06.04.2022թ.</w:t>
            </w:r>
            <w:r w:rsidR="00F05ADD" w:rsidRPr="001E50D5">
              <w:rPr>
                <w:rFonts w:ascii="Calibri" w:eastAsia="Times New Roman" w:hAnsi="Calibri" w:cs="Calibri"/>
                <w:b/>
                <w:bCs/>
                <w:color w:val="000000"/>
                <w:sz w:val="24"/>
                <w:szCs w:val="24"/>
                <w:lang w:eastAsia="en-GB"/>
              </w:rPr>
              <w:t> </w:t>
            </w:r>
          </w:p>
        </w:tc>
      </w:tr>
      <w:tr w:rsidR="00A506BB" w:rsidRPr="001E50D5" w14:paraId="3319201E" w14:textId="77777777" w:rsidTr="0019669C">
        <w:trPr>
          <w:trHeight w:val="44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24465CD5" w14:textId="77777777" w:rsidR="00C51041" w:rsidRPr="001E50D5" w:rsidRDefault="00C51041" w:rsidP="001E50D5">
            <w:pPr>
              <w:pStyle w:val="NormalWeb"/>
              <w:shd w:val="clear" w:color="auto" w:fill="FFFFFF"/>
              <w:spacing w:before="0" w:beforeAutospacing="0" w:after="0" w:afterAutospacing="0" w:line="360" w:lineRule="auto"/>
              <w:ind w:right="223" w:firstLine="662"/>
              <w:jc w:val="both"/>
              <w:rPr>
                <w:rFonts w:ascii="GHEA Grapalat" w:hAnsi="GHEA Grapalat"/>
                <w:color w:val="000000"/>
                <w:shd w:val="clear" w:color="auto" w:fill="FFFFFF"/>
                <w:lang w:val="hy-AM"/>
              </w:rPr>
            </w:pPr>
            <w:r w:rsidRPr="001E50D5">
              <w:rPr>
                <w:rFonts w:ascii="GHEA Grapalat" w:hAnsi="GHEA Grapalat"/>
                <w:color w:val="000000"/>
                <w:shd w:val="clear" w:color="auto" w:fill="FFFFFF"/>
                <w:lang w:val="hy-AM"/>
              </w:rPr>
              <w:t>Հայաստանի Հանրապետության կառավարության որոշման նախագիծը և հայտնում է, որ առաջարկություններ չունի:</w:t>
            </w:r>
          </w:p>
          <w:p w14:paraId="3A6412DF" w14:textId="77777777" w:rsidR="00C51041" w:rsidRPr="001E50D5" w:rsidRDefault="00C51041" w:rsidP="001E50D5">
            <w:pPr>
              <w:shd w:val="clear" w:color="auto" w:fill="FFFFFF"/>
              <w:spacing w:line="360" w:lineRule="auto"/>
              <w:ind w:left="165" w:right="223" w:firstLine="555"/>
              <w:jc w:val="both"/>
              <w:rPr>
                <w:rStyle w:val="Strong"/>
                <w:rFonts w:ascii="GHEA Grapalat" w:hAnsi="GHEA Grapalat"/>
                <w:b w:val="0"/>
                <w:bCs w:val="0"/>
                <w:sz w:val="24"/>
                <w:szCs w:val="24"/>
                <w:lang w:val="hy-AM"/>
              </w:rPr>
            </w:pPr>
            <w:r w:rsidRPr="001E50D5">
              <w:rPr>
                <w:rStyle w:val="Strong"/>
                <w:rFonts w:ascii="GHEA Grapalat" w:hAnsi="GHEA Grapalat"/>
                <w:b w:val="0"/>
                <w:color w:val="000000"/>
                <w:sz w:val="24"/>
                <w:szCs w:val="24"/>
                <w:lang w:val="hy-AM"/>
              </w:rPr>
              <w:t xml:space="preserve">Միաժամանակ, տեղեկացնում ենք, որ ՀՀ 2022 թվականի պետական բյուջեով նշված աշխատանքների համար </w:t>
            </w:r>
            <w:r w:rsidRPr="001E50D5">
              <w:rPr>
                <w:rStyle w:val="Strong"/>
                <w:rFonts w:ascii="GHEA Grapalat" w:hAnsi="GHEA Grapalat" w:cs="Sylfaen"/>
                <w:b w:val="0"/>
                <w:color w:val="000000"/>
                <w:sz w:val="24"/>
                <w:szCs w:val="24"/>
                <w:shd w:val="clear" w:color="auto" w:fill="FFFFFF"/>
                <w:lang w:val="hy-AM"/>
              </w:rPr>
              <w:t>«Հյուսիս-հարավ ճանապարհային միջանցքի զարգացման ծրագրի Սիսիան-Քաջարան 60կմ-ի համակարգում և կառավարում</w:t>
            </w:r>
            <w:r w:rsidRPr="001E50D5">
              <w:rPr>
                <w:rStyle w:val="Strong"/>
                <w:rFonts w:ascii="GHEA Grapalat" w:hAnsi="GHEA Grapalat" w:cs="Sylfaen"/>
                <w:b w:val="0"/>
                <w:sz w:val="24"/>
                <w:szCs w:val="24"/>
                <w:shd w:val="clear" w:color="auto" w:fill="FFFFFF"/>
                <w:lang w:val="hy-AM"/>
              </w:rPr>
              <w:t>»</w:t>
            </w:r>
            <w:r w:rsidRPr="001E50D5">
              <w:rPr>
                <w:rStyle w:val="Strong"/>
                <w:rFonts w:ascii="GHEA Grapalat" w:hAnsi="GHEA Grapalat"/>
                <w:b w:val="0"/>
                <w:color w:val="000000"/>
                <w:sz w:val="24"/>
                <w:szCs w:val="24"/>
                <w:lang w:val="hy-AM"/>
              </w:rPr>
              <w:t xml:space="preserve"> միջոցառման </w:t>
            </w:r>
            <w:r w:rsidRPr="001E50D5">
              <w:rPr>
                <w:rStyle w:val="Strong"/>
                <w:rFonts w:ascii="GHEA Grapalat" w:hAnsi="GHEA Grapalat" w:cs="Sylfaen"/>
                <w:b w:val="0"/>
                <w:color w:val="000000"/>
                <w:sz w:val="24"/>
                <w:szCs w:val="24"/>
                <w:shd w:val="clear" w:color="auto" w:fill="FFFFFF"/>
                <w:lang w:val="hy-AM"/>
              </w:rPr>
              <w:t>«</w:t>
            </w:r>
            <w:r w:rsidRPr="001E50D5">
              <w:rPr>
                <w:rStyle w:val="Strong"/>
                <w:rFonts w:ascii="GHEA Grapalat" w:hAnsi="GHEA Grapalat"/>
                <w:b w:val="0"/>
                <w:color w:val="000000"/>
                <w:sz w:val="24"/>
                <w:szCs w:val="24"/>
                <w:lang w:val="hy-AM"/>
              </w:rPr>
              <w:t>Այլ ընթացիկ դրամաշնորհներ</w:t>
            </w:r>
            <w:r w:rsidRPr="001E50D5">
              <w:rPr>
                <w:rStyle w:val="Strong"/>
                <w:rFonts w:ascii="GHEA Grapalat" w:hAnsi="GHEA Grapalat" w:cs="Sylfaen"/>
                <w:b w:val="0"/>
                <w:sz w:val="24"/>
                <w:szCs w:val="24"/>
                <w:shd w:val="clear" w:color="auto" w:fill="FFFFFF"/>
                <w:lang w:val="hy-AM"/>
              </w:rPr>
              <w:t>» տնտեսագիտական հոդվածի</w:t>
            </w:r>
            <w:r w:rsidRPr="001E50D5">
              <w:rPr>
                <w:rStyle w:val="Strong"/>
                <w:rFonts w:ascii="GHEA Grapalat" w:hAnsi="GHEA Grapalat"/>
                <w:b w:val="0"/>
                <w:color w:val="000000"/>
                <w:sz w:val="24"/>
                <w:szCs w:val="24"/>
                <w:lang w:val="hy-AM"/>
              </w:rPr>
              <w:t xml:space="preserve"> գծով նախատեսվել է 4,000.0 մլն դրամ:</w:t>
            </w:r>
          </w:p>
          <w:p w14:paraId="676647FF" w14:textId="138CAA13" w:rsidR="00A506BB" w:rsidRPr="001E50D5" w:rsidRDefault="00A506BB" w:rsidP="001E50D5">
            <w:pPr>
              <w:spacing w:line="360" w:lineRule="auto"/>
              <w:ind w:right="227" w:firstLine="170"/>
              <w:jc w:val="both"/>
              <w:rPr>
                <w:rFonts w:ascii="GHEA Grapalat" w:hAnsi="GHEA Grapalat"/>
                <w:color w:val="000000"/>
                <w:sz w:val="24"/>
                <w:szCs w:val="24"/>
                <w:lang w:val="hy-AM" w:eastAsia="ru-RU"/>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4008F7D9" w14:textId="0ED9D422" w:rsidR="00A506BB" w:rsidRPr="001E50D5" w:rsidRDefault="008D0FE1"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Ընդունվել է ի գիտություն:</w:t>
            </w:r>
          </w:p>
        </w:tc>
      </w:tr>
      <w:tr w:rsidR="00554614" w:rsidRPr="001E50D5" w14:paraId="01109B52" w14:textId="77777777" w:rsidTr="0019669C">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5381C751" w14:textId="6B3F7DC7" w:rsidR="00554614" w:rsidRPr="001E50D5" w:rsidRDefault="00554614" w:rsidP="001E50D5">
            <w:pPr>
              <w:pStyle w:val="BodyText"/>
              <w:spacing w:after="0" w:line="360" w:lineRule="auto"/>
              <w:jc w:val="both"/>
              <w:rPr>
                <w:rFonts w:ascii="GHEA Grapalat" w:eastAsia="Times New Roman" w:hAnsi="GHEA Grapalat" w:cs="Times New Roman"/>
                <w:b/>
                <w:sz w:val="24"/>
                <w:szCs w:val="24"/>
                <w:lang w:val="hy-AM"/>
              </w:rPr>
            </w:pPr>
            <w:r w:rsidRPr="001E50D5">
              <w:rPr>
                <w:rFonts w:ascii="GHEA Grapalat" w:eastAsia="Times New Roman" w:hAnsi="GHEA Grapalat" w:cs="Times New Roman"/>
                <w:b/>
                <w:sz w:val="24"/>
                <w:szCs w:val="24"/>
                <w:lang w:val="hy-AM"/>
              </w:rPr>
              <w:t>Քաղաքաշինության կոմիտե</w:t>
            </w: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34C83E73" w14:textId="2FAB25CF" w:rsidR="00554614" w:rsidRPr="001E50D5" w:rsidRDefault="00325E51" w:rsidP="001E50D5">
            <w:pPr>
              <w:spacing w:line="360" w:lineRule="auto"/>
              <w:jc w:val="right"/>
              <w:rPr>
                <w:rFonts w:ascii="GHEA Grapalat" w:eastAsia="Times New Roman" w:hAnsi="GHEA Grapalat" w:cs="Times New Roman"/>
                <w:b/>
                <w:color w:val="000000"/>
                <w:sz w:val="24"/>
                <w:szCs w:val="24"/>
                <w:lang w:val="hy-AM" w:eastAsia="en-GB"/>
              </w:rPr>
            </w:pPr>
            <w:r w:rsidRPr="001E50D5">
              <w:rPr>
                <w:rFonts w:ascii="GHEA Grapalat" w:hAnsi="GHEA Grapalat"/>
                <w:b/>
                <w:color w:val="000000"/>
                <w:sz w:val="24"/>
                <w:szCs w:val="24"/>
                <w:shd w:val="clear" w:color="auto" w:fill="FFFFFF"/>
              </w:rPr>
              <w:t>01/11.3/2786-2022</w:t>
            </w:r>
          </w:p>
        </w:tc>
      </w:tr>
      <w:tr w:rsidR="00554614" w:rsidRPr="001E50D5" w14:paraId="2502D0C5" w14:textId="77777777" w:rsidTr="0019669C">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AC57D9D" w14:textId="77777777" w:rsidR="00554614" w:rsidRPr="001E50D5" w:rsidRDefault="00554614" w:rsidP="001E50D5">
            <w:pPr>
              <w:pStyle w:val="BodyText"/>
              <w:spacing w:after="0" w:line="360" w:lineRule="auto"/>
              <w:ind w:firstLine="567"/>
              <w:jc w:val="both"/>
              <w:rPr>
                <w:rFonts w:ascii="GHEA Grapalat" w:eastAsia="Times New Roman" w:hAnsi="GHEA Grapalat" w:cs="Times New Roman"/>
                <w:b/>
                <w:sz w:val="24"/>
                <w:szCs w:val="24"/>
                <w:lang w:val="hy-AM"/>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1570D75D" w14:textId="0F31FC60" w:rsidR="00554614" w:rsidRPr="001E50D5" w:rsidRDefault="006D5776" w:rsidP="001E50D5">
            <w:pPr>
              <w:spacing w:line="360" w:lineRule="auto"/>
              <w:rPr>
                <w:rFonts w:ascii="GHEA Grapalat" w:hAnsi="GHEA Grapalat"/>
                <w:b/>
                <w:color w:val="000000"/>
                <w:sz w:val="24"/>
                <w:szCs w:val="24"/>
                <w:shd w:val="clear" w:color="auto" w:fill="FFFFFF"/>
              </w:rPr>
            </w:pPr>
            <w:r w:rsidRPr="001E50D5">
              <w:rPr>
                <w:rFonts w:ascii="GHEA Grapalat" w:hAnsi="GHEA Grapalat"/>
                <w:b/>
                <w:color w:val="000000"/>
                <w:sz w:val="24"/>
                <w:szCs w:val="24"/>
                <w:shd w:val="clear" w:color="auto" w:fill="FFFFFF"/>
                <w:lang w:val="hy-AM"/>
              </w:rPr>
              <w:t xml:space="preserve">                    </w:t>
            </w:r>
            <w:r w:rsidR="00B43D29" w:rsidRPr="001E50D5">
              <w:rPr>
                <w:rFonts w:ascii="GHEA Grapalat" w:hAnsi="GHEA Grapalat"/>
                <w:b/>
                <w:color w:val="000000"/>
                <w:sz w:val="24"/>
                <w:szCs w:val="24"/>
                <w:shd w:val="clear" w:color="auto" w:fill="FFFFFF"/>
                <w:lang w:val="hy-AM"/>
              </w:rPr>
              <w:t xml:space="preserve">                               </w:t>
            </w:r>
            <w:r w:rsidR="00325E51" w:rsidRPr="001E50D5">
              <w:rPr>
                <w:rFonts w:ascii="GHEA Grapalat" w:hAnsi="GHEA Grapalat"/>
                <w:b/>
                <w:color w:val="000000"/>
                <w:sz w:val="24"/>
                <w:szCs w:val="24"/>
                <w:shd w:val="clear" w:color="auto" w:fill="FFFFFF"/>
                <w:lang w:val="hy-AM"/>
              </w:rPr>
              <w:t>2</w:t>
            </w:r>
            <w:r w:rsidR="00B43D29" w:rsidRPr="001E50D5">
              <w:rPr>
                <w:rFonts w:ascii="GHEA Grapalat" w:hAnsi="GHEA Grapalat"/>
                <w:b/>
                <w:color w:val="000000"/>
                <w:sz w:val="24"/>
                <w:szCs w:val="24"/>
                <w:shd w:val="clear" w:color="auto" w:fill="FFFFFF"/>
                <w:lang w:val="hy-AM"/>
              </w:rPr>
              <w:t>5.03</w:t>
            </w:r>
            <w:r w:rsidR="00554614" w:rsidRPr="001E50D5">
              <w:rPr>
                <w:rFonts w:ascii="GHEA Grapalat" w:hAnsi="GHEA Grapalat"/>
                <w:b/>
                <w:color w:val="000000"/>
                <w:sz w:val="24"/>
                <w:szCs w:val="24"/>
                <w:shd w:val="clear" w:color="auto" w:fill="FFFFFF"/>
                <w:lang w:val="hy-AM"/>
              </w:rPr>
              <w:t>.2022թ.</w:t>
            </w:r>
          </w:p>
        </w:tc>
      </w:tr>
      <w:tr w:rsidR="002C22F6" w:rsidRPr="001E50D5" w14:paraId="12711FDC" w14:textId="77777777" w:rsidTr="0019669C">
        <w:trPr>
          <w:trHeight w:val="197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31C807C" w14:textId="4E91669B" w:rsidR="002C22F6" w:rsidRPr="001E50D5" w:rsidRDefault="004370F4" w:rsidP="001E50D5">
            <w:pPr>
              <w:spacing w:line="360" w:lineRule="auto"/>
              <w:ind w:left="165" w:right="450" w:firstLine="195"/>
              <w:jc w:val="both"/>
              <w:rPr>
                <w:rFonts w:ascii="GHEA Grapalat" w:hAnsi="GHEA Grapalat"/>
                <w:color w:val="000000"/>
                <w:sz w:val="24"/>
                <w:szCs w:val="24"/>
                <w:shd w:val="clear" w:color="auto" w:fill="FFFFFF"/>
                <w:lang w:val="hy-AM"/>
              </w:rPr>
            </w:pPr>
            <w:r w:rsidRPr="001E50D5">
              <w:rPr>
                <w:rFonts w:ascii="GHEA Grapalat" w:hAnsi="GHEA Grapalat"/>
                <w:color w:val="000000"/>
                <w:sz w:val="24"/>
                <w:szCs w:val="24"/>
                <w:shd w:val="clear" w:color="auto" w:fill="FFFFFF"/>
                <w:lang w:val="hy-AM"/>
              </w:rPr>
              <w:lastRenderedPageBreak/>
              <w:t xml:space="preserve">     </w:t>
            </w:r>
            <w:r w:rsidR="00325E51" w:rsidRPr="001E50D5">
              <w:rPr>
                <w:rFonts w:ascii="GHEA Grapalat" w:hAnsi="GHEA Grapalat"/>
                <w:color w:val="000000"/>
                <w:sz w:val="24"/>
                <w:szCs w:val="24"/>
                <w:shd w:val="clear" w:color="auto" w:fill="FFFFFF"/>
                <w:lang w:val="hy-AM"/>
              </w:rPr>
              <w:t>ՀՀ կառավարության որոշման նախագծի վերաբերյալ հայտնում եմ, որ ՀՀ քաղաքաշինության կոմիտեն իր գործառույթների մասով առաջարկություններ և դիտողություններ չունի:</w:t>
            </w: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4EF1C73F" w14:textId="2470F392" w:rsidR="002C22F6" w:rsidRPr="001E50D5" w:rsidRDefault="006D5776"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 xml:space="preserve"> </w:t>
            </w:r>
          </w:p>
          <w:p w14:paraId="29D039B3" w14:textId="77777777" w:rsidR="002721EF" w:rsidRPr="001E50D5" w:rsidRDefault="002721EF" w:rsidP="001E50D5">
            <w:pPr>
              <w:spacing w:line="360" w:lineRule="auto"/>
              <w:rPr>
                <w:rFonts w:ascii="GHEA Grapalat" w:eastAsia="Times New Roman" w:hAnsi="GHEA Grapalat" w:cs="Times New Roman"/>
                <w:color w:val="000000"/>
                <w:sz w:val="24"/>
                <w:szCs w:val="24"/>
                <w:lang w:val="hy-AM" w:eastAsia="en-GB"/>
              </w:rPr>
            </w:pPr>
          </w:p>
          <w:p w14:paraId="2A9EB852" w14:textId="77777777" w:rsidR="002721EF" w:rsidRDefault="002721EF" w:rsidP="001E50D5">
            <w:pPr>
              <w:spacing w:line="360" w:lineRule="auto"/>
              <w:rPr>
                <w:rFonts w:ascii="GHEA Grapalat" w:eastAsia="Times New Roman" w:hAnsi="GHEA Grapalat" w:cs="Times New Roman"/>
                <w:color w:val="000000"/>
                <w:sz w:val="24"/>
                <w:szCs w:val="24"/>
                <w:lang w:val="hy-AM" w:eastAsia="en-GB"/>
              </w:rPr>
            </w:pPr>
          </w:p>
          <w:p w14:paraId="2611FE41" w14:textId="77777777" w:rsidR="00E7065C" w:rsidRDefault="00E7065C" w:rsidP="001E50D5">
            <w:pPr>
              <w:spacing w:line="360" w:lineRule="auto"/>
              <w:rPr>
                <w:rFonts w:ascii="GHEA Grapalat" w:eastAsia="Times New Roman" w:hAnsi="GHEA Grapalat" w:cs="Times New Roman"/>
                <w:color w:val="000000"/>
                <w:sz w:val="24"/>
                <w:szCs w:val="24"/>
                <w:lang w:val="hy-AM" w:eastAsia="en-GB"/>
              </w:rPr>
            </w:pPr>
          </w:p>
          <w:p w14:paraId="063EE4D8" w14:textId="77777777" w:rsidR="00E7065C" w:rsidRDefault="00E7065C" w:rsidP="001E50D5">
            <w:pPr>
              <w:spacing w:line="360" w:lineRule="auto"/>
              <w:rPr>
                <w:rFonts w:ascii="GHEA Grapalat" w:eastAsia="Times New Roman" w:hAnsi="GHEA Grapalat" w:cs="Times New Roman"/>
                <w:color w:val="000000"/>
                <w:sz w:val="24"/>
                <w:szCs w:val="24"/>
                <w:lang w:val="hy-AM" w:eastAsia="en-GB"/>
              </w:rPr>
            </w:pPr>
          </w:p>
          <w:p w14:paraId="277A1B2C" w14:textId="1A3EE17D" w:rsidR="00E7065C" w:rsidRPr="001E50D5" w:rsidRDefault="00E7065C" w:rsidP="001E50D5">
            <w:pPr>
              <w:spacing w:line="360" w:lineRule="auto"/>
              <w:rPr>
                <w:rFonts w:ascii="GHEA Grapalat" w:eastAsia="Times New Roman" w:hAnsi="GHEA Grapalat" w:cs="Times New Roman"/>
                <w:color w:val="000000"/>
                <w:sz w:val="24"/>
                <w:szCs w:val="24"/>
                <w:lang w:val="hy-AM" w:eastAsia="en-GB"/>
              </w:rPr>
            </w:pPr>
          </w:p>
        </w:tc>
      </w:tr>
      <w:tr w:rsidR="007C5DB1" w:rsidRPr="001E50D5" w14:paraId="687C450C" w14:textId="77777777" w:rsidTr="0019669C">
        <w:trPr>
          <w:trHeight w:val="411"/>
          <w:tblCellSpacing w:w="0" w:type="dxa"/>
          <w:jc w:val="center"/>
        </w:trPr>
        <w:tc>
          <w:tcPr>
            <w:tcW w:w="6655" w:type="dxa"/>
            <w:gridSpan w:val="2"/>
            <w:vMerge w:val="restart"/>
            <w:tcBorders>
              <w:top w:val="single" w:sz="4" w:space="0" w:color="auto"/>
              <w:left w:val="single" w:sz="4" w:space="0" w:color="auto"/>
              <w:right w:val="single" w:sz="4" w:space="0" w:color="auto"/>
            </w:tcBorders>
            <w:shd w:val="clear" w:color="auto" w:fill="FFFFFF"/>
          </w:tcPr>
          <w:p w14:paraId="7A4C1D1F" w14:textId="19789C3A" w:rsidR="007C5DB1" w:rsidRPr="001E50D5" w:rsidRDefault="007C5DB1" w:rsidP="001E50D5">
            <w:pPr>
              <w:spacing w:line="360" w:lineRule="auto"/>
              <w:jc w:val="both"/>
              <w:rPr>
                <w:rStyle w:val="Strong"/>
                <w:rFonts w:ascii="GHEA Grapalat" w:hAnsi="GHEA Grapalat" w:cs="Sylfaen"/>
                <w:sz w:val="24"/>
                <w:szCs w:val="24"/>
                <w:shd w:val="clear" w:color="auto" w:fill="FFFFFF"/>
                <w:lang w:val="hy-AM"/>
              </w:rPr>
            </w:pPr>
            <w:r w:rsidRPr="001E50D5">
              <w:rPr>
                <w:rStyle w:val="Strong"/>
                <w:rFonts w:ascii="GHEA Grapalat" w:hAnsi="GHEA Grapalat" w:cs="Sylfaen"/>
                <w:sz w:val="24"/>
                <w:szCs w:val="24"/>
                <w:shd w:val="clear" w:color="auto" w:fill="FFFFFF"/>
                <w:lang w:val="hy-AM"/>
              </w:rPr>
              <w:t>ՀՀ շրջակա միջավայրի նախարարություն</w:t>
            </w:r>
          </w:p>
        </w:tc>
        <w:tc>
          <w:tcPr>
            <w:tcW w:w="4140" w:type="dxa"/>
            <w:gridSpan w:val="3"/>
            <w:tcBorders>
              <w:top w:val="single" w:sz="4" w:space="0" w:color="auto"/>
              <w:left w:val="single" w:sz="4" w:space="0" w:color="auto"/>
              <w:bottom w:val="single" w:sz="4" w:space="0" w:color="auto"/>
              <w:right w:val="single" w:sz="4" w:space="0" w:color="auto"/>
            </w:tcBorders>
            <w:shd w:val="clear" w:color="auto" w:fill="FFFFFF"/>
          </w:tcPr>
          <w:p w14:paraId="550629BE" w14:textId="73F0E6AB" w:rsidR="007C5DB1" w:rsidRPr="001E50D5" w:rsidRDefault="000F4744" w:rsidP="001E50D5">
            <w:pPr>
              <w:spacing w:line="360" w:lineRule="auto"/>
              <w:jc w:val="right"/>
              <w:rPr>
                <w:rFonts w:ascii="GHEA Grapalat" w:eastAsia="Times New Roman" w:hAnsi="GHEA Grapalat" w:cs="Times New Roman"/>
                <w:b/>
                <w:color w:val="000000"/>
                <w:sz w:val="24"/>
                <w:szCs w:val="24"/>
                <w:lang w:val="hy-AM" w:eastAsia="en-GB"/>
              </w:rPr>
            </w:pPr>
            <w:r w:rsidRPr="001E50D5">
              <w:rPr>
                <w:rFonts w:ascii="GHEA Grapalat" w:hAnsi="GHEA Grapalat"/>
                <w:b/>
                <w:color w:val="000000"/>
                <w:sz w:val="24"/>
                <w:szCs w:val="24"/>
                <w:shd w:val="clear" w:color="auto" w:fill="FFFFFF"/>
              </w:rPr>
              <w:t>ԳՍ/34/6112-2022</w:t>
            </w:r>
          </w:p>
        </w:tc>
      </w:tr>
      <w:tr w:rsidR="007C5DB1" w:rsidRPr="001E50D5" w14:paraId="25230C68" w14:textId="77777777" w:rsidTr="0019669C">
        <w:trPr>
          <w:trHeight w:val="540"/>
          <w:tblCellSpacing w:w="0" w:type="dxa"/>
          <w:jc w:val="center"/>
        </w:trPr>
        <w:tc>
          <w:tcPr>
            <w:tcW w:w="6655" w:type="dxa"/>
            <w:gridSpan w:val="2"/>
            <w:vMerge/>
            <w:tcBorders>
              <w:left w:val="single" w:sz="4" w:space="0" w:color="auto"/>
              <w:bottom w:val="single" w:sz="4" w:space="0" w:color="auto"/>
              <w:right w:val="single" w:sz="4" w:space="0" w:color="auto"/>
            </w:tcBorders>
            <w:shd w:val="clear" w:color="auto" w:fill="FFFFFF"/>
          </w:tcPr>
          <w:p w14:paraId="27A73857" w14:textId="77777777" w:rsidR="007C5DB1" w:rsidRPr="001E50D5" w:rsidRDefault="007C5DB1" w:rsidP="001E50D5">
            <w:pPr>
              <w:spacing w:line="360" w:lineRule="auto"/>
              <w:jc w:val="both"/>
              <w:rPr>
                <w:rStyle w:val="Strong"/>
                <w:rFonts w:ascii="GHEA Grapalat" w:hAnsi="GHEA Grapalat" w:cs="Sylfaen"/>
                <w:sz w:val="24"/>
                <w:szCs w:val="24"/>
                <w:shd w:val="clear" w:color="auto" w:fill="FFFFFF"/>
                <w:lang w:val="hy-AM"/>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FFFFFF"/>
          </w:tcPr>
          <w:p w14:paraId="55291BF9" w14:textId="37C83B40" w:rsidR="007C5DB1" w:rsidRPr="001E50D5" w:rsidRDefault="007D0EE7" w:rsidP="001E50D5">
            <w:pPr>
              <w:spacing w:line="360" w:lineRule="auto"/>
              <w:rPr>
                <w:rFonts w:ascii="GHEA Grapalat" w:hAnsi="GHEA Grapalat"/>
                <w:b/>
                <w:color w:val="000000"/>
                <w:sz w:val="24"/>
                <w:szCs w:val="24"/>
                <w:shd w:val="clear" w:color="auto" w:fill="FFFFFF"/>
              </w:rPr>
            </w:pPr>
            <w:r w:rsidRPr="001E50D5">
              <w:rPr>
                <w:rFonts w:ascii="GHEA Grapalat" w:hAnsi="GHEA Grapalat"/>
                <w:b/>
                <w:color w:val="000000"/>
                <w:sz w:val="24"/>
                <w:szCs w:val="24"/>
                <w:shd w:val="clear" w:color="auto" w:fill="FFFFFF"/>
              </w:rPr>
              <w:t xml:space="preserve">                                       </w:t>
            </w:r>
            <w:r w:rsidR="000F4744" w:rsidRPr="001E50D5">
              <w:rPr>
                <w:rFonts w:ascii="GHEA Grapalat" w:hAnsi="GHEA Grapalat"/>
                <w:b/>
                <w:color w:val="000000"/>
                <w:sz w:val="24"/>
                <w:szCs w:val="24"/>
                <w:shd w:val="clear" w:color="auto" w:fill="FFFFFF"/>
                <w:lang w:val="hy-AM"/>
              </w:rPr>
              <w:t>14.03</w:t>
            </w:r>
            <w:r w:rsidR="007C5DB1" w:rsidRPr="001E50D5">
              <w:rPr>
                <w:rFonts w:ascii="GHEA Grapalat" w:hAnsi="GHEA Grapalat"/>
                <w:b/>
                <w:color w:val="000000"/>
                <w:sz w:val="24"/>
                <w:szCs w:val="24"/>
                <w:shd w:val="clear" w:color="auto" w:fill="FFFFFF"/>
                <w:lang w:val="hy-AM"/>
              </w:rPr>
              <w:t>.2022թ.</w:t>
            </w:r>
          </w:p>
        </w:tc>
      </w:tr>
      <w:tr w:rsidR="0055614C" w:rsidRPr="001E50D5" w14:paraId="3058706F" w14:textId="77777777" w:rsidTr="0019669C">
        <w:trPr>
          <w:trHeight w:val="3518"/>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23EDA348" w14:textId="0A0D636B" w:rsidR="0084570A" w:rsidRPr="001E50D5" w:rsidRDefault="00016372" w:rsidP="001E50D5">
            <w:pPr>
              <w:pStyle w:val="BodyText"/>
              <w:spacing w:after="0" w:line="360" w:lineRule="auto"/>
              <w:ind w:firstLine="567"/>
              <w:jc w:val="both"/>
              <w:rPr>
                <w:rFonts w:ascii="GHEA Grapalat" w:eastAsia="Times New Roman" w:hAnsi="GHEA Grapalat" w:cs="Times New Roman"/>
                <w:bCs/>
                <w:sz w:val="24"/>
                <w:szCs w:val="24"/>
                <w:lang w:val="hy-AM"/>
              </w:rPr>
            </w:pPr>
            <w:r w:rsidRPr="001E50D5">
              <w:rPr>
                <w:rFonts w:ascii="GHEA Grapalat" w:eastAsia="Times New Roman" w:hAnsi="GHEA Grapalat" w:cs="Times New Roman"/>
                <w:bCs/>
                <w:sz w:val="24"/>
                <w:szCs w:val="24"/>
                <w:lang w:val="hy-AM"/>
              </w:rPr>
              <w:t>ՀՀ կ</w:t>
            </w:r>
            <w:r w:rsidR="0084570A" w:rsidRPr="001E50D5">
              <w:rPr>
                <w:rFonts w:ascii="GHEA Grapalat" w:eastAsia="Times New Roman" w:hAnsi="GHEA Grapalat" w:cs="Times New Roman"/>
                <w:bCs/>
                <w:sz w:val="24"/>
                <w:szCs w:val="24"/>
                <w:lang w:val="hy-AM"/>
              </w:rPr>
              <w:t>առավարության որոշման նախագծի վերաբերյալ առարկություններ չունի:</w:t>
            </w:r>
          </w:p>
          <w:p w14:paraId="17DD1E9C" w14:textId="55F47F40" w:rsidR="0055614C" w:rsidRPr="001E50D5" w:rsidRDefault="0084570A" w:rsidP="001E50D5">
            <w:pPr>
              <w:pStyle w:val="BodyText"/>
              <w:spacing w:after="0" w:line="360" w:lineRule="auto"/>
              <w:ind w:firstLine="567"/>
              <w:jc w:val="both"/>
              <w:rPr>
                <w:rStyle w:val="Strong"/>
                <w:rFonts w:ascii="GHEA Grapalat" w:eastAsia="Times New Roman" w:hAnsi="GHEA Grapalat" w:cs="Times New Roman"/>
                <w:b w:val="0"/>
                <w:sz w:val="24"/>
                <w:szCs w:val="24"/>
                <w:lang w:val="hy-AM"/>
              </w:rPr>
            </w:pPr>
            <w:r w:rsidRPr="001E50D5">
              <w:rPr>
                <w:rFonts w:ascii="GHEA Grapalat" w:hAnsi="GHEA Grapalat"/>
                <w:sz w:val="24"/>
                <w:szCs w:val="24"/>
                <w:lang w:val="hy-AM"/>
              </w:rPr>
              <w:t>2018 թվականի մարտի 16-ին</w:t>
            </w:r>
            <w:r w:rsidRPr="001E50D5">
              <w:rPr>
                <w:rFonts w:eastAsia="Times New Roman" w:cs="Calibri"/>
                <w:bCs/>
                <w:sz w:val="24"/>
                <w:szCs w:val="24"/>
                <w:lang w:val="hy-AM"/>
              </w:rPr>
              <w:t> </w:t>
            </w:r>
            <w:r w:rsidRPr="001E50D5">
              <w:rPr>
                <w:rFonts w:ascii="GHEA Grapalat" w:eastAsia="Times New Roman" w:hAnsi="GHEA Grapalat" w:cs="GHEA Grapalat"/>
                <w:bCs/>
                <w:sz w:val="24"/>
                <w:szCs w:val="24"/>
                <w:lang w:val="hy-AM"/>
              </w:rPr>
              <w:t>բնապահպանության</w:t>
            </w:r>
            <w:r w:rsidRPr="001E50D5">
              <w:rPr>
                <w:rFonts w:eastAsia="Times New Roman" w:cs="Calibri"/>
                <w:bCs/>
                <w:sz w:val="24"/>
                <w:szCs w:val="24"/>
                <w:lang w:val="hy-AM"/>
              </w:rPr>
              <w:t> </w:t>
            </w:r>
            <w:r w:rsidRPr="001E50D5">
              <w:rPr>
                <w:rFonts w:ascii="GHEA Grapalat" w:eastAsia="Times New Roman" w:hAnsi="GHEA Grapalat" w:cs="GHEA Grapalat"/>
                <w:bCs/>
                <w:sz w:val="24"/>
                <w:szCs w:val="24"/>
                <w:lang w:val="hy-AM"/>
              </w:rPr>
              <w:t>նախարարության</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կողմից</w:t>
            </w:r>
            <w:r w:rsidRPr="001E50D5">
              <w:rPr>
                <w:rFonts w:eastAsia="Times New Roman" w:cs="Calibri"/>
                <w:bCs/>
                <w:sz w:val="24"/>
                <w:szCs w:val="24"/>
                <w:lang w:val="hy-AM"/>
              </w:rPr>
              <w:t> </w:t>
            </w:r>
            <w:r w:rsidRPr="001E50D5">
              <w:rPr>
                <w:rFonts w:ascii="GHEA Grapalat" w:eastAsia="Times New Roman" w:hAnsi="GHEA Grapalat" w:cs="GHEA Grapalat"/>
                <w:bCs/>
                <w:sz w:val="24"/>
                <w:szCs w:val="24"/>
                <w:lang w:val="hy-AM"/>
              </w:rPr>
              <w:t>Հյուսիս</w:t>
            </w:r>
            <w:r w:rsidRPr="001E50D5">
              <w:rPr>
                <w:rFonts w:ascii="GHEA Grapalat" w:eastAsia="Times New Roman" w:hAnsi="GHEA Grapalat" w:cs="Times New Roman"/>
                <w:bCs/>
                <w:sz w:val="24"/>
                <w:szCs w:val="24"/>
                <w:lang w:val="hy-AM"/>
              </w:rPr>
              <w:t>-</w:t>
            </w:r>
            <w:r w:rsidRPr="001E50D5">
              <w:rPr>
                <w:rFonts w:ascii="GHEA Grapalat" w:eastAsia="Times New Roman" w:hAnsi="GHEA Grapalat" w:cs="GHEA Grapalat"/>
                <w:bCs/>
                <w:sz w:val="24"/>
                <w:szCs w:val="24"/>
                <w:lang w:val="hy-AM"/>
              </w:rPr>
              <w:t>Հարավ</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ճանապար</w:t>
            </w:r>
            <w:r w:rsidRPr="001E50D5">
              <w:rPr>
                <w:rFonts w:ascii="GHEA Grapalat" w:eastAsia="Times New Roman" w:hAnsi="GHEA Grapalat" w:cs="Times New Roman"/>
                <w:bCs/>
                <w:sz w:val="24"/>
                <w:szCs w:val="24"/>
                <w:lang w:val="hy-AM"/>
              </w:rPr>
              <w:t xml:space="preserve">հային միջանցքի ներդրումային ծրագրի Տրանշ-4՝ Սիսիան-Քաջարան ճանապարհահատվածի կառուցման վերաբերյալ </w:t>
            </w:r>
            <w:r w:rsidRPr="001E50D5">
              <w:rPr>
                <w:rFonts w:eastAsia="Times New Roman" w:cs="Calibri"/>
                <w:bCs/>
                <w:sz w:val="24"/>
                <w:szCs w:val="24"/>
                <w:lang w:val="hy-AM"/>
              </w:rPr>
              <w:t> </w:t>
            </w:r>
            <w:r w:rsidRPr="001E50D5">
              <w:rPr>
                <w:rFonts w:ascii="GHEA Grapalat" w:eastAsia="Times New Roman" w:hAnsi="GHEA Grapalat" w:cs="GHEA Grapalat"/>
                <w:bCs/>
                <w:sz w:val="24"/>
                <w:szCs w:val="24"/>
                <w:lang w:val="hy-AM"/>
              </w:rPr>
              <w:t>տրվել</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է</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շրջակա</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միջավայրի</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վրա</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ազդեցության՝</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ԲՓ</w:t>
            </w:r>
            <w:r w:rsidRPr="001E50D5">
              <w:rPr>
                <w:rFonts w:ascii="GHEA Grapalat" w:eastAsia="Times New Roman" w:hAnsi="GHEA Grapalat" w:cs="Times New Roman"/>
                <w:bCs/>
                <w:sz w:val="24"/>
                <w:szCs w:val="24"/>
                <w:lang w:val="hy-AM"/>
              </w:rPr>
              <w:t xml:space="preserve">-18 </w:t>
            </w:r>
            <w:r w:rsidRPr="001E50D5">
              <w:rPr>
                <w:rFonts w:ascii="GHEA Grapalat" w:eastAsia="Times New Roman" w:hAnsi="GHEA Grapalat" w:cs="GHEA Grapalat"/>
                <w:bCs/>
                <w:sz w:val="24"/>
                <w:szCs w:val="24"/>
                <w:lang w:val="hy-AM"/>
              </w:rPr>
              <w:t>դրական</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փորձաքննական</w:t>
            </w:r>
            <w:r w:rsidRPr="001E50D5">
              <w:rPr>
                <w:rFonts w:ascii="GHEA Grapalat" w:eastAsia="Times New Roman" w:hAnsi="GHEA Grapalat" w:cs="Times New Roman"/>
                <w:bCs/>
                <w:sz w:val="24"/>
                <w:szCs w:val="24"/>
                <w:lang w:val="hy-AM"/>
              </w:rPr>
              <w:t xml:space="preserve"> </w:t>
            </w:r>
            <w:r w:rsidRPr="001E50D5">
              <w:rPr>
                <w:rFonts w:ascii="GHEA Grapalat" w:eastAsia="Times New Roman" w:hAnsi="GHEA Grapalat" w:cs="GHEA Grapalat"/>
                <w:bCs/>
                <w:sz w:val="24"/>
                <w:szCs w:val="24"/>
                <w:lang w:val="hy-AM"/>
              </w:rPr>
              <w:t>եզրակացություն</w:t>
            </w:r>
            <w:r w:rsidRPr="001E50D5">
              <w:rPr>
                <w:rFonts w:ascii="GHEA Grapalat" w:eastAsia="Times New Roman" w:hAnsi="GHEA Grapalat" w:cs="Times New Roman"/>
                <w:bCs/>
                <w:sz w:val="24"/>
                <w:szCs w:val="24"/>
                <w:lang w:val="hy-AM"/>
              </w:rPr>
              <w:t>:</w:t>
            </w: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6ED9A7A2" w14:textId="77777777" w:rsidR="004549C5" w:rsidRPr="001E50D5" w:rsidRDefault="004549C5"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 xml:space="preserve">Ընդունվել է ի գիտություն։ </w:t>
            </w:r>
          </w:p>
          <w:p w14:paraId="72A7A4FA" w14:textId="77777777" w:rsidR="0055614C" w:rsidRDefault="0055614C" w:rsidP="001E50D5">
            <w:pPr>
              <w:spacing w:line="360" w:lineRule="auto"/>
              <w:rPr>
                <w:rFonts w:ascii="GHEA Grapalat" w:eastAsia="Times New Roman" w:hAnsi="GHEA Grapalat" w:cs="Times New Roman"/>
                <w:color w:val="000000"/>
                <w:sz w:val="24"/>
                <w:szCs w:val="24"/>
                <w:lang w:val="hy-AM" w:eastAsia="en-GB"/>
              </w:rPr>
            </w:pPr>
          </w:p>
          <w:p w14:paraId="18EBFD13" w14:textId="77777777" w:rsidR="002129BA" w:rsidRPr="001E50D5" w:rsidRDefault="002129BA" w:rsidP="001E50D5">
            <w:pPr>
              <w:spacing w:line="360" w:lineRule="auto"/>
              <w:rPr>
                <w:rFonts w:ascii="GHEA Grapalat" w:eastAsia="Times New Roman" w:hAnsi="GHEA Grapalat" w:cs="Times New Roman"/>
                <w:color w:val="000000"/>
                <w:sz w:val="24"/>
                <w:szCs w:val="24"/>
                <w:lang w:val="hy-AM" w:eastAsia="en-GB"/>
              </w:rPr>
            </w:pPr>
          </w:p>
        </w:tc>
      </w:tr>
      <w:tr w:rsidR="00CB7C67" w:rsidRPr="001E50D5" w14:paraId="07CA8CE0" w14:textId="77777777" w:rsidTr="0019669C">
        <w:trPr>
          <w:trHeight w:val="39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0647562A" w14:textId="4891EB68" w:rsidR="00CB7C67" w:rsidRPr="001E50D5" w:rsidRDefault="00CB7C67" w:rsidP="001E50D5">
            <w:pPr>
              <w:spacing w:line="360" w:lineRule="auto"/>
              <w:jc w:val="both"/>
              <w:rPr>
                <w:rFonts w:ascii="GHEA Grapalat" w:hAnsi="GHEA Grapalat"/>
                <w:b/>
                <w:color w:val="000000"/>
                <w:sz w:val="24"/>
                <w:szCs w:val="24"/>
                <w:shd w:val="clear" w:color="auto" w:fill="FFFFFF"/>
                <w:lang w:val="hy-AM"/>
              </w:rPr>
            </w:pPr>
            <w:r w:rsidRPr="001E50D5">
              <w:rPr>
                <w:rFonts w:ascii="GHEA Grapalat" w:hAnsi="GHEA Grapalat"/>
                <w:b/>
                <w:color w:val="000000"/>
                <w:sz w:val="24"/>
                <w:szCs w:val="24"/>
                <w:shd w:val="clear" w:color="auto" w:fill="FFFFFF"/>
                <w:lang w:val="hy-AM"/>
              </w:rPr>
              <w:t>ՀՀ Սյունիքի  մարզպետարան</w:t>
            </w: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79C14D97" w14:textId="15DDA239" w:rsidR="00CB7C67" w:rsidRPr="001E50D5" w:rsidRDefault="00CB7C67" w:rsidP="001E50D5">
            <w:pPr>
              <w:spacing w:line="360" w:lineRule="auto"/>
              <w:jc w:val="right"/>
              <w:rPr>
                <w:rFonts w:ascii="GHEA Grapalat" w:eastAsia="Times New Roman" w:hAnsi="GHEA Grapalat" w:cs="Times New Roman"/>
                <w:b/>
                <w:color w:val="000000"/>
                <w:sz w:val="24"/>
                <w:szCs w:val="24"/>
                <w:lang w:val="hy-AM" w:eastAsia="en-GB"/>
              </w:rPr>
            </w:pPr>
            <w:r w:rsidRPr="001E50D5">
              <w:rPr>
                <w:rFonts w:ascii="GHEA Grapalat" w:hAnsi="GHEA Grapalat"/>
                <w:b/>
                <w:color w:val="000000"/>
                <w:sz w:val="24"/>
                <w:szCs w:val="24"/>
                <w:shd w:val="clear" w:color="auto" w:fill="FFFFFF"/>
              </w:rPr>
              <w:t>01 /12/00310-2022</w:t>
            </w:r>
          </w:p>
        </w:tc>
      </w:tr>
      <w:tr w:rsidR="00CB7C67" w:rsidRPr="001E50D5" w14:paraId="040C65B0" w14:textId="77777777" w:rsidTr="0019669C">
        <w:trPr>
          <w:trHeight w:val="55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010287D7" w14:textId="77777777" w:rsidR="00CB7C67" w:rsidRPr="001E50D5" w:rsidRDefault="00CB7C67" w:rsidP="001E50D5">
            <w:pPr>
              <w:spacing w:line="360" w:lineRule="auto"/>
              <w:jc w:val="both"/>
              <w:rPr>
                <w:rFonts w:ascii="GHEA Grapalat" w:hAnsi="GHEA Grapalat"/>
                <w:b/>
                <w:color w:val="000000"/>
                <w:sz w:val="24"/>
                <w:szCs w:val="24"/>
                <w:shd w:val="clear" w:color="auto" w:fill="FFFFFF"/>
                <w:lang w:val="hy-AM"/>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5921E2F3" w14:textId="49EFF6D8" w:rsidR="00CB7C67" w:rsidRPr="001E50D5" w:rsidRDefault="00CB7C67" w:rsidP="001E50D5">
            <w:pPr>
              <w:spacing w:line="360" w:lineRule="auto"/>
              <w:jc w:val="right"/>
              <w:rPr>
                <w:rFonts w:ascii="GHEA Grapalat" w:hAnsi="GHEA Grapalat"/>
                <w:b/>
                <w:color w:val="000000"/>
                <w:sz w:val="24"/>
                <w:szCs w:val="24"/>
                <w:shd w:val="clear" w:color="auto" w:fill="FFFFFF"/>
              </w:rPr>
            </w:pPr>
            <w:r w:rsidRPr="001E50D5">
              <w:rPr>
                <w:rFonts w:ascii="GHEA Grapalat" w:hAnsi="GHEA Grapalat"/>
                <w:b/>
                <w:color w:val="000000"/>
                <w:sz w:val="24"/>
                <w:szCs w:val="24"/>
                <w:shd w:val="clear" w:color="auto" w:fill="FFFFFF"/>
                <w:lang w:val="hy-AM"/>
              </w:rPr>
              <w:t>18.01.2022թ.</w:t>
            </w:r>
          </w:p>
        </w:tc>
      </w:tr>
      <w:tr w:rsidR="00BE1BE1" w:rsidRPr="000F3B82" w14:paraId="2451FCAF" w14:textId="77777777" w:rsidTr="0019669C">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0A18D354" w14:textId="77777777" w:rsidR="003242FF" w:rsidRPr="001E50D5" w:rsidRDefault="003242FF" w:rsidP="001E50D5">
            <w:pPr>
              <w:pStyle w:val="ListParagraph"/>
              <w:spacing w:after="0" w:line="360" w:lineRule="auto"/>
              <w:ind w:left="0" w:firstLine="720"/>
              <w:jc w:val="both"/>
              <w:rPr>
                <w:rFonts w:ascii="GHEA Grapalat" w:hAnsi="GHEA Grapalat" w:cs="Sylfaen"/>
                <w:sz w:val="24"/>
                <w:szCs w:val="24"/>
                <w:lang w:val="en-GB"/>
              </w:rPr>
            </w:pPr>
            <w:r w:rsidRPr="001E50D5">
              <w:rPr>
                <w:rFonts w:ascii="GHEA Grapalat" w:hAnsi="GHEA Grapalat"/>
                <w:color w:val="000000"/>
                <w:sz w:val="24"/>
                <w:szCs w:val="24"/>
                <w:shd w:val="clear" w:color="auto" w:fill="FFFFFF"/>
                <w:lang w:val="hy-AM"/>
              </w:rPr>
              <w:t xml:space="preserve">ՀՀ կառավարության որոշման </w:t>
            </w:r>
            <w:r w:rsidRPr="001E50D5">
              <w:rPr>
                <w:rFonts w:ascii="GHEA Grapalat" w:hAnsi="GHEA Grapalat" w:cs="Sylfaen"/>
                <w:sz w:val="24"/>
                <w:szCs w:val="24"/>
                <w:lang w:val="hy-AM"/>
              </w:rPr>
              <w:t>նախագ</w:t>
            </w:r>
            <w:r w:rsidRPr="001E50D5">
              <w:rPr>
                <w:rFonts w:ascii="GHEA Grapalat" w:hAnsi="GHEA Grapalat" w:cs="Sylfaen"/>
                <w:sz w:val="24"/>
                <w:szCs w:val="24"/>
              </w:rPr>
              <w:t>իծը</w:t>
            </w:r>
            <w:r w:rsidRPr="001E50D5">
              <w:rPr>
                <w:rFonts w:ascii="GHEA Grapalat" w:hAnsi="GHEA Grapalat" w:cs="Sylfaen"/>
                <w:sz w:val="24"/>
                <w:szCs w:val="24"/>
                <w:lang w:val="en-GB"/>
              </w:rPr>
              <w:t xml:space="preserve"> </w:t>
            </w:r>
            <w:r w:rsidRPr="001E50D5">
              <w:rPr>
                <w:rFonts w:ascii="GHEA Grapalat" w:hAnsi="GHEA Grapalat" w:cs="Sylfaen"/>
                <w:sz w:val="24"/>
                <w:szCs w:val="24"/>
              </w:rPr>
              <w:t>քննարկվել</w:t>
            </w:r>
            <w:r w:rsidRPr="001E50D5">
              <w:rPr>
                <w:rFonts w:ascii="GHEA Grapalat" w:hAnsi="GHEA Grapalat" w:cs="Sylfaen"/>
                <w:sz w:val="24"/>
                <w:szCs w:val="24"/>
                <w:lang w:val="en-GB"/>
              </w:rPr>
              <w:t xml:space="preserve"> </w:t>
            </w:r>
            <w:r w:rsidRPr="001E50D5">
              <w:rPr>
                <w:rFonts w:ascii="GHEA Grapalat" w:hAnsi="GHEA Grapalat" w:cs="Sylfaen"/>
                <w:sz w:val="24"/>
                <w:szCs w:val="24"/>
              </w:rPr>
              <w:t>է</w:t>
            </w:r>
            <w:r w:rsidRPr="001E50D5">
              <w:rPr>
                <w:rFonts w:ascii="GHEA Grapalat" w:hAnsi="GHEA Grapalat" w:cs="Sylfaen"/>
                <w:sz w:val="24"/>
                <w:szCs w:val="24"/>
                <w:lang w:val="en-GB"/>
              </w:rPr>
              <w:t xml:space="preserve"> </w:t>
            </w:r>
            <w:r w:rsidRPr="001E50D5">
              <w:rPr>
                <w:rFonts w:ascii="GHEA Grapalat" w:hAnsi="GHEA Grapalat" w:cs="Sylfaen"/>
                <w:sz w:val="24"/>
                <w:szCs w:val="24"/>
              </w:rPr>
              <w:t>Սյունիքի</w:t>
            </w:r>
            <w:r w:rsidRPr="001E50D5">
              <w:rPr>
                <w:rFonts w:ascii="GHEA Grapalat" w:hAnsi="GHEA Grapalat" w:cs="Sylfaen"/>
                <w:sz w:val="24"/>
                <w:szCs w:val="24"/>
                <w:lang w:val="en-GB"/>
              </w:rPr>
              <w:t xml:space="preserve"> </w:t>
            </w:r>
            <w:r w:rsidRPr="001E50D5">
              <w:rPr>
                <w:rFonts w:ascii="GHEA Grapalat" w:hAnsi="GHEA Grapalat" w:cs="Sylfaen"/>
                <w:sz w:val="24"/>
                <w:szCs w:val="24"/>
              </w:rPr>
              <w:t>մարզպետարանում</w:t>
            </w:r>
            <w:r w:rsidRPr="001E50D5">
              <w:rPr>
                <w:rFonts w:ascii="GHEA Grapalat" w:hAnsi="GHEA Grapalat" w:cs="Sylfaen"/>
                <w:sz w:val="24"/>
                <w:szCs w:val="24"/>
                <w:lang w:val="en-GB"/>
              </w:rPr>
              <w:t>:</w:t>
            </w:r>
          </w:p>
          <w:p w14:paraId="756FECDF" w14:textId="77777777" w:rsidR="003242FF" w:rsidRPr="001E50D5" w:rsidRDefault="003242FF" w:rsidP="001E50D5">
            <w:pPr>
              <w:pStyle w:val="ListParagraph"/>
              <w:spacing w:after="0" w:line="360" w:lineRule="auto"/>
              <w:ind w:left="0" w:firstLine="720"/>
              <w:jc w:val="both"/>
              <w:rPr>
                <w:rFonts w:ascii="GHEA Grapalat" w:hAnsi="GHEA Grapalat" w:cs="Sylfaen"/>
                <w:sz w:val="24"/>
                <w:szCs w:val="24"/>
                <w:lang w:val="en-GB"/>
              </w:rPr>
            </w:pPr>
            <w:r w:rsidRPr="001E50D5">
              <w:rPr>
                <w:rFonts w:ascii="GHEA Grapalat" w:hAnsi="GHEA Grapalat" w:cs="Sylfaen"/>
                <w:sz w:val="24"/>
                <w:szCs w:val="24"/>
              </w:rPr>
              <w:t>Ստորև</w:t>
            </w:r>
            <w:r w:rsidRPr="001E50D5">
              <w:rPr>
                <w:rFonts w:ascii="GHEA Grapalat" w:hAnsi="GHEA Grapalat" w:cs="Sylfaen"/>
                <w:sz w:val="24"/>
                <w:szCs w:val="24"/>
                <w:lang w:val="en-GB"/>
              </w:rPr>
              <w:t xml:space="preserve"> </w:t>
            </w:r>
            <w:r w:rsidRPr="001E50D5">
              <w:rPr>
                <w:rFonts w:ascii="GHEA Grapalat" w:hAnsi="GHEA Grapalat" w:cs="Sylfaen"/>
                <w:sz w:val="24"/>
                <w:szCs w:val="24"/>
              </w:rPr>
              <w:t>ներկայացնում</w:t>
            </w:r>
            <w:r w:rsidRPr="001E50D5">
              <w:rPr>
                <w:rFonts w:ascii="GHEA Grapalat" w:hAnsi="GHEA Grapalat" w:cs="Sylfaen"/>
                <w:sz w:val="24"/>
                <w:szCs w:val="24"/>
                <w:lang w:val="en-GB"/>
              </w:rPr>
              <w:t xml:space="preserve"> </w:t>
            </w:r>
            <w:r w:rsidRPr="001E50D5">
              <w:rPr>
                <w:rFonts w:ascii="GHEA Grapalat" w:hAnsi="GHEA Grapalat" w:cs="Sylfaen"/>
                <w:sz w:val="24"/>
                <w:szCs w:val="24"/>
              </w:rPr>
              <w:t>ենք</w:t>
            </w:r>
            <w:r w:rsidRPr="001E50D5">
              <w:rPr>
                <w:rFonts w:ascii="GHEA Grapalat" w:hAnsi="GHEA Grapalat" w:cs="Sylfaen"/>
                <w:sz w:val="24"/>
                <w:szCs w:val="24"/>
                <w:lang w:val="en-GB"/>
              </w:rPr>
              <w:t xml:space="preserve"> </w:t>
            </w:r>
            <w:r w:rsidRPr="001E50D5">
              <w:rPr>
                <w:rFonts w:ascii="GHEA Grapalat" w:hAnsi="GHEA Grapalat" w:cs="Sylfaen"/>
                <w:sz w:val="24"/>
                <w:szCs w:val="24"/>
              </w:rPr>
              <w:t>մեր</w:t>
            </w:r>
            <w:r w:rsidRPr="001E50D5">
              <w:rPr>
                <w:rFonts w:ascii="GHEA Grapalat" w:hAnsi="GHEA Grapalat" w:cs="Sylfaen"/>
                <w:sz w:val="24"/>
                <w:szCs w:val="24"/>
                <w:lang w:val="en-GB"/>
              </w:rPr>
              <w:t xml:space="preserve"> </w:t>
            </w:r>
            <w:r w:rsidRPr="001E50D5">
              <w:rPr>
                <w:rFonts w:ascii="GHEA Grapalat" w:hAnsi="GHEA Grapalat" w:cs="Sylfaen"/>
                <w:sz w:val="24"/>
                <w:szCs w:val="24"/>
              </w:rPr>
              <w:t>առաջարկությունները</w:t>
            </w:r>
            <w:r w:rsidRPr="001E50D5">
              <w:rPr>
                <w:rFonts w:ascii="GHEA Grapalat" w:hAnsi="GHEA Grapalat" w:cs="Sylfaen"/>
                <w:sz w:val="24"/>
                <w:szCs w:val="24"/>
                <w:lang w:val="en-GB"/>
              </w:rPr>
              <w:t xml:space="preserve"> </w:t>
            </w:r>
            <w:r w:rsidRPr="001E50D5">
              <w:rPr>
                <w:rFonts w:ascii="GHEA Grapalat" w:hAnsi="GHEA Grapalat" w:cs="Sylfaen"/>
                <w:sz w:val="24"/>
                <w:szCs w:val="24"/>
              </w:rPr>
              <w:t>որոշման</w:t>
            </w:r>
            <w:r w:rsidRPr="001E50D5">
              <w:rPr>
                <w:rFonts w:ascii="GHEA Grapalat" w:hAnsi="GHEA Grapalat" w:cs="Sylfaen"/>
                <w:sz w:val="24"/>
                <w:szCs w:val="24"/>
                <w:lang w:val="en-GB"/>
              </w:rPr>
              <w:t xml:space="preserve"> </w:t>
            </w:r>
            <w:r w:rsidRPr="001E50D5">
              <w:rPr>
                <w:rFonts w:ascii="GHEA Grapalat" w:hAnsi="GHEA Grapalat" w:cs="Sylfaen"/>
                <w:sz w:val="24"/>
                <w:szCs w:val="24"/>
              </w:rPr>
              <w:t>նախագծի</w:t>
            </w:r>
            <w:r w:rsidRPr="001E50D5">
              <w:rPr>
                <w:rFonts w:ascii="GHEA Grapalat" w:hAnsi="GHEA Grapalat" w:cs="Sylfaen"/>
                <w:sz w:val="24"/>
                <w:szCs w:val="24"/>
                <w:lang w:val="en-GB"/>
              </w:rPr>
              <w:t xml:space="preserve"> </w:t>
            </w:r>
            <w:r w:rsidRPr="001E50D5">
              <w:rPr>
                <w:rFonts w:ascii="GHEA Grapalat" w:hAnsi="GHEA Grapalat" w:cs="Sylfaen"/>
                <w:sz w:val="24"/>
                <w:szCs w:val="24"/>
              </w:rPr>
              <w:t>վերաբերյալ</w:t>
            </w:r>
            <w:r w:rsidRPr="001E50D5">
              <w:rPr>
                <w:rFonts w:ascii="GHEA Grapalat" w:hAnsi="GHEA Grapalat" w:cs="Sylfaen"/>
                <w:sz w:val="24"/>
                <w:szCs w:val="24"/>
                <w:lang w:val="en-GB"/>
              </w:rPr>
              <w:t>.</w:t>
            </w:r>
          </w:p>
          <w:p w14:paraId="61DF100D" w14:textId="77777777" w:rsidR="003242FF" w:rsidRPr="001E50D5" w:rsidRDefault="003242FF" w:rsidP="001E50D5">
            <w:pPr>
              <w:pStyle w:val="ListParagraph"/>
              <w:numPr>
                <w:ilvl w:val="0"/>
                <w:numId w:val="9"/>
              </w:numPr>
              <w:spacing w:after="0" w:line="360" w:lineRule="auto"/>
              <w:jc w:val="both"/>
              <w:rPr>
                <w:rFonts w:ascii="GHEA Grapalat" w:hAnsi="GHEA Grapalat" w:cs="Sylfaen"/>
                <w:sz w:val="24"/>
                <w:szCs w:val="24"/>
                <w:lang w:val="en-GB"/>
              </w:rPr>
            </w:pPr>
            <w:r w:rsidRPr="001E50D5">
              <w:rPr>
                <w:rFonts w:ascii="GHEA Grapalat" w:hAnsi="GHEA Grapalat" w:cs="Sylfaen"/>
                <w:sz w:val="24"/>
                <w:szCs w:val="24"/>
              </w:rPr>
              <w:t>վերնագրում</w:t>
            </w:r>
            <w:r w:rsidRPr="001E50D5">
              <w:rPr>
                <w:rFonts w:ascii="GHEA Grapalat" w:hAnsi="GHEA Grapalat" w:cs="Sylfaen"/>
                <w:sz w:val="24"/>
                <w:szCs w:val="24"/>
                <w:lang w:val="en-GB"/>
              </w:rPr>
              <w:t xml:space="preserve"> </w:t>
            </w:r>
            <w:r w:rsidRPr="001E50D5">
              <w:rPr>
                <w:rFonts w:ascii="GHEA Grapalat" w:hAnsi="GHEA Grapalat"/>
                <w:color w:val="000000"/>
                <w:sz w:val="24"/>
                <w:szCs w:val="24"/>
                <w:lang w:val="en-GB"/>
              </w:rPr>
              <w:t>«</w:t>
            </w:r>
            <w:r w:rsidRPr="001E50D5">
              <w:rPr>
                <w:rFonts w:ascii="GHEA Grapalat" w:hAnsi="GHEA Grapalat" w:cs="Sylfaen"/>
                <w:sz w:val="24"/>
                <w:szCs w:val="24"/>
              </w:rPr>
              <w:t>օտարվող</w:t>
            </w:r>
            <w:r w:rsidRPr="001E50D5">
              <w:rPr>
                <w:rStyle w:val="Strong"/>
                <w:rFonts w:ascii="GHEA Grapalat" w:hAnsi="GHEA Grapalat" w:cs="Sylfaen"/>
                <w:sz w:val="24"/>
                <w:szCs w:val="24"/>
                <w:shd w:val="clear" w:color="auto" w:fill="FFFFFF"/>
                <w:lang w:val="hy-AM"/>
              </w:rPr>
              <w:t>»</w:t>
            </w:r>
            <w:r w:rsidRPr="001E50D5">
              <w:rPr>
                <w:rStyle w:val="Strong"/>
                <w:rFonts w:ascii="GHEA Grapalat" w:hAnsi="GHEA Grapalat" w:cs="Sylfaen"/>
                <w:sz w:val="24"/>
                <w:szCs w:val="24"/>
                <w:shd w:val="clear" w:color="auto" w:fill="FFFFFF"/>
                <w:lang w:val="en-GB"/>
              </w:rPr>
              <w:t xml:space="preserve"> </w:t>
            </w:r>
            <w:r w:rsidRPr="001E50D5">
              <w:rPr>
                <w:rFonts w:ascii="GHEA Grapalat" w:hAnsi="GHEA Grapalat" w:cs="Sylfaen"/>
                <w:sz w:val="24"/>
                <w:szCs w:val="24"/>
              </w:rPr>
              <w:t>բառը</w:t>
            </w:r>
            <w:r w:rsidRPr="001E50D5">
              <w:rPr>
                <w:rFonts w:ascii="GHEA Grapalat" w:hAnsi="GHEA Grapalat" w:cs="Sylfaen"/>
                <w:sz w:val="24"/>
                <w:szCs w:val="24"/>
                <w:lang w:val="en-GB"/>
              </w:rPr>
              <w:t xml:space="preserve"> </w:t>
            </w:r>
            <w:r w:rsidRPr="001E50D5">
              <w:rPr>
                <w:rFonts w:ascii="GHEA Grapalat" w:hAnsi="GHEA Grapalat" w:cs="Sylfaen"/>
                <w:sz w:val="24"/>
                <w:szCs w:val="24"/>
              </w:rPr>
              <w:t>փոխարինել</w:t>
            </w:r>
            <w:r w:rsidRPr="001E50D5">
              <w:rPr>
                <w:rFonts w:ascii="GHEA Grapalat" w:hAnsi="GHEA Grapalat" w:cs="Sylfaen"/>
                <w:sz w:val="24"/>
                <w:szCs w:val="24"/>
                <w:lang w:val="en-GB"/>
              </w:rPr>
              <w:t xml:space="preserve"> </w:t>
            </w:r>
            <w:r w:rsidRPr="001E50D5">
              <w:rPr>
                <w:rFonts w:ascii="GHEA Grapalat" w:hAnsi="GHEA Grapalat"/>
                <w:color w:val="000000"/>
                <w:sz w:val="24"/>
                <w:szCs w:val="24"/>
                <w:lang w:val="en-GB"/>
              </w:rPr>
              <w:t>«</w:t>
            </w:r>
            <w:r w:rsidRPr="001E50D5">
              <w:rPr>
                <w:rFonts w:ascii="GHEA Grapalat" w:hAnsi="GHEA Grapalat" w:cs="Sylfaen"/>
                <w:sz w:val="24"/>
                <w:szCs w:val="24"/>
              </w:rPr>
              <w:t>օտարման</w:t>
            </w:r>
            <w:r w:rsidRPr="001E50D5">
              <w:rPr>
                <w:rFonts w:ascii="GHEA Grapalat" w:hAnsi="GHEA Grapalat" w:cs="Sylfaen"/>
                <w:sz w:val="24"/>
                <w:szCs w:val="24"/>
                <w:lang w:val="en-GB"/>
              </w:rPr>
              <w:t xml:space="preserve"> </w:t>
            </w:r>
            <w:r w:rsidRPr="001E50D5">
              <w:rPr>
                <w:rFonts w:ascii="GHEA Grapalat" w:hAnsi="GHEA Grapalat" w:cs="Sylfaen"/>
                <w:sz w:val="24"/>
                <w:szCs w:val="24"/>
              </w:rPr>
              <w:t>ենթակա</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lang w:val="en-GB"/>
              </w:rPr>
              <w:t xml:space="preserve"> </w:t>
            </w:r>
            <w:r w:rsidRPr="001E50D5">
              <w:rPr>
                <w:rFonts w:ascii="GHEA Grapalat" w:hAnsi="GHEA Grapalat" w:cs="Sylfaen"/>
                <w:sz w:val="24"/>
                <w:szCs w:val="24"/>
              </w:rPr>
              <w:t>բառերով</w:t>
            </w:r>
            <w:r w:rsidRPr="001E50D5">
              <w:rPr>
                <w:rFonts w:ascii="GHEA Grapalat" w:hAnsi="GHEA Grapalat" w:cs="Sylfaen"/>
                <w:sz w:val="24"/>
                <w:szCs w:val="24"/>
                <w:lang w:val="en-GB"/>
              </w:rPr>
              <w:t>.</w:t>
            </w:r>
          </w:p>
          <w:p w14:paraId="0C5DCF61" w14:textId="77777777" w:rsidR="00880CF4" w:rsidRPr="001E50D5" w:rsidRDefault="00880CF4" w:rsidP="001E50D5">
            <w:pPr>
              <w:pStyle w:val="ListParagraph"/>
              <w:spacing w:after="0" w:line="360" w:lineRule="auto"/>
              <w:ind w:left="1080"/>
              <w:jc w:val="both"/>
              <w:rPr>
                <w:rFonts w:ascii="GHEA Grapalat" w:hAnsi="GHEA Grapalat" w:cs="Sylfaen"/>
                <w:sz w:val="24"/>
                <w:szCs w:val="24"/>
                <w:lang w:val="en-GB"/>
              </w:rPr>
            </w:pPr>
          </w:p>
          <w:p w14:paraId="4577A6C0" w14:textId="77777777" w:rsidR="003242FF" w:rsidRPr="001E50D5" w:rsidRDefault="003242FF" w:rsidP="001E50D5">
            <w:pPr>
              <w:pStyle w:val="ListParagraph"/>
              <w:numPr>
                <w:ilvl w:val="0"/>
                <w:numId w:val="9"/>
              </w:numPr>
              <w:spacing w:after="0" w:line="360" w:lineRule="auto"/>
              <w:jc w:val="both"/>
              <w:rPr>
                <w:rFonts w:ascii="GHEA Grapalat" w:hAnsi="GHEA Grapalat" w:cs="Sylfaen"/>
                <w:sz w:val="24"/>
                <w:szCs w:val="24"/>
                <w:lang w:val="en-GB"/>
              </w:rPr>
            </w:pPr>
            <w:r w:rsidRPr="001E50D5">
              <w:rPr>
                <w:rFonts w:ascii="GHEA Grapalat" w:hAnsi="GHEA Grapalat" w:cs="Sylfaen"/>
                <w:sz w:val="24"/>
                <w:szCs w:val="24"/>
              </w:rPr>
              <w:lastRenderedPageBreak/>
              <w:t>ողջ</w:t>
            </w:r>
            <w:r w:rsidRPr="001E50D5">
              <w:rPr>
                <w:rFonts w:ascii="GHEA Grapalat" w:hAnsi="GHEA Grapalat" w:cs="Sylfaen"/>
                <w:sz w:val="24"/>
                <w:szCs w:val="24"/>
                <w:lang w:val="en-GB"/>
              </w:rPr>
              <w:t xml:space="preserve"> </w:t>
            </w:r>
            <w:r w:rsidRPr="001E50D5">
              <w:rPr>
                <w:rFonts w:ascii="GHEA Grapalat" w:hAnsi="GHEA Grapalat" w:cs="Sylfaen"/>
                <w:sz w:val="24"/>
                <w:szCs w:val="24"/>
              </w:rPr>
              <w:t>տեքստում</w:t>
            </w:r>
            <w:r w:rsidRPr="001E50D5">
              <w:rPr>
                <w:rFonts w:ascii="GHEA Grapalat" w:hAnsi="GHEA Grapalat" w:cs="Sylfaen"/>
                <w:sz w:val="24"/>
                <w:szCs w:val="24"/>
                <w:lang w:val="en-GB"/>
              </w:rPr>
              <w:t xml:space="preserve"> </w:t>
            </w:r>
            <w:r w:rsidRPr="001E50D5">
              <w:rPr>
                <w:rFonts w:ascii="GHEA Grapalat" w:hAnsi="GHEA Grapalat"/>
                <w:color w:val="000000"/>
                <w:sz w:val="24"/>
                <w:szCs w:val="24"/>
                <w:lang w:val="en-GB"/>
              </w:rPr>
              <w:t>«</w:t>
            </w:r>
            <w:r w:rsidRPr="001E50D5">
              <w:rPr>
                <w:rFonts w:ascii="GHEA Grapalat" w:hAnsi="GHEA Grapalat" w:cs="Sylfaen"/>
                <w:sz w:val="24"/>
                <w:szCs w:val="24"/>
              </w:rPr>
              <w:t>հողամասերի</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lang w:val="en-GB"/>
              </w:rPr>
              <w:t xml:space="preserve"> </w:t>
            </w:r>
            <w:r w:rsidRPr="001E50D5">
              <w:rPr>
                <w:rFonts w:ascii="GHEA Grapalat" w:hAnsi="GHEA Grapalat" w:cs="Sylfaen"/>
                <w:sz w:val="24"/>
                <w:szCs w:val="24"/>
              </w:rPr>
              <w:t>բառը</w:t>
            </w:r>
            <w:r w:rsidRPr="001E50D5">
              <w:rPr>
                <w:rFonts w:ascii="GHEA Grapalat" w:hAnsi="GHEA Grapalat" w:cs="Sylfaen"/>
                <w:sz w:val="24"/>
                <w:szCs w:val="24"/>
                <w:lang w:val="en-GB"/>
              </w:rPr>
              <w:t xml:space="preserve"> </w:t>
            </w:r>
            <w:r w:rsidRPr="001E50D5">
              <w:rPr>
                <w:rFonts w:ascii="GHEA Grapalat" w:hAnsi="GHEA Grapalat" w:cs="Sylfaen"/>
                <w:sz w:val="24"/>
                <w:szCs w:val="24"/>
              </w:rPr>
              <w:t>փոխարինել</w:t>
            </w:r>
            <w:r w:rsidRPr="001E50D5">
              <w:rPr>
                <w:rFonts w:ascii="GHEA Grapalat" w:hAnsi="GHEA Grapalat" w:cs="Sylfaen"/>
                <w:sz w:val="24"/>
                <w:szCs w:val="24"/>
                <w:lang w:val="en-GB"/>
              </w:rPr>
              <w:t xml:space="preserve"> </w:t>
            </w:r>
            <w:r w:rsidRPr="001E50D5">
              <w:rPr>
                <w:rFonts w:ascii="GHEA Grapalat" w:hAnsi="GHEA Grapalat"/>
                <w:color w:val="000000"/>
                <w:sz w:val="24"/>
                <w:szCs w:val="24"/>
                <w:lang w:val="en-GB"/>
              </w:rPr>
              <w:t>«</w:t>
            </w:r>
            <w:r w:rsidRPr="001E50D5">
              <w:rPr>
                <w:rFonts w:ascii="GHEA Grapalat" w:hAnsi="GHEA Grapalat" w:cs="Sylfaen"/>
                <w:sz w:val="24"/>
                <w:szCs w:val="24"/>
              </w:rPr>
              <w:t>անշարժ</w:t>
            </w:r>
            <w:r w:rsidRPr="001E50D5">
              <w:rPr>
                <w:rFonts w:ascii="GHEA Grapalat" w:hAnsi="GHEA Grapalat" w:cs="Sylfaen"/>
                <w:sz w:val="24"/>
                <w:szCs w:val="24"/>
                <w:lang w:val="en-GB"/>
              </w:rPr>
              <w:t xml:space="preserve"> </w:t>
            </w:r>
            <w:r w:rsidRPr="001E50D5">
              <w:rPr>
                <w:rFonts w:ascii="GHEA Grapalat" w:hAnsi="GHEA Grapalat" w:cs="Sylfaen"/>
                <w:sz w:val="24"/>
                <w:szCs w:val="24"/>
              </w:rPr>
              <w:t>գույքերի</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lang w:val="en-GB"/>
              </w:rPr>
              <w:t xml:space="preserve"> </w:t>
            </w:r>
            <w:r w:rsidRPr="001E50D5">
              <w:rPr>
                <w:rFonts w:ascii="GHEA Grapalat" w:hAnsi="GHEA Grapalat" w:cs="Sylfaen"/>
                <w:sz w:val="24"/>
                <w:szCs w:val="24"/>
              </w:rPr>
              <w:t>բառերով</w:t>
            </w:r>
            <w:r w:rsidRPr="001E50D5">
              <w:rPr>
                <w:rFonts w:ascii="GHEA Grapalat" w:hAnsi="GHEA Grapalat" w:cs="Sylfaen"/>
                <w:sz w:val="24"/>
                <w:szCs w:val="24"/>
                <w:lang w:val="en-GB"/>
              </w:rPr>
              <w:t>.</w:t>
            </w:r>
          </w:p>
          <w:p w14:paraId="685866AD" w14:textId="77777777" w:rsidR="00880CF4" w:rsidRPr="001E50D5" w:rsidRDefault="00880CF4" w:rsidP="001E50D5">
            <w:pPr>
              <w:pStyle w:val="ListParagraph"/>
              <w:spacing w:line="360" w:lineRule="auto"/>
              <w:rPr>
                <w:rFonts w:ascii="GHEA Grapalat" w:hAnsi="GHEA Grapalat" w:cs="Sylfaen"/>
                <w:sz w:val="24"/>
                <w:szCs w:val="24"/>
                <w:lang w:val="en-GB"/>
              </w:rPr>
            </w:pPr>
          </w:p>
          <w:p w14:paraId="05E975C9" w14:textId="77777777" w:rsidR="00880CF4" w:rsidRPr="001E50D5" w:rsidRDefault="00880CF4" w:rsidP="001E50D5">
            <w:pPr>
              <w:spacing w:line="360" w:lineRule="auto"/>
              <w:jc w:val="both"/>
              <w:rPr>
                <w:rFonts w:ascii="GHEA Grapalat" w:hAnsi="GHEA Grapalat" w:cs="Sylfaen"/>
                <w:sz w:val="24"/>
                <w:szCs w:val="24"/>
              </w:rPr>
            </w:pPr>
          </w:p>
          <w:p w14:paraId="1E2D733C" w14:textId="77777777" w:rsidR="00880CF4" w:rsidRPr="001E50D5" w:rsidRDefault="00880CF4" w:rsidP="001E50D5">
            <w:pPr>
              <w:spacing w:line="360" w:lineRule="auto"/>
              <w:jc w:val="both"/>
              <w:rPr>
                <w:rFonts w:ascii="GHEA Grapalat" w:hAnsi="GHEA Grapalat" w:cs="Sylfaen"/>
                <w:sz w:val="24"/>
                <w:szCs w:val="24"/>
              </w:rPr>
            </w:pPr>
          </w:p>
          <w:p w14:paraId="50AA7F17" w14:textId="77777777" w:rsidR="00880CF4" w:rsidRPr="001E50D5" w:rsidRDefault="00880CF4" w:rsidP="001E50D5">
            <w:pPr>
              <w:spacing w:line="360" w:lineRule="auto"/>
              <w:jc w:val="both"/>
              <w:rPr>
                <w:rFonts w:ascii="GHEA Grapalat" w:hAnsi="GHEA Grapalat" w:cs="Sylfaen"/>
                <w:sz w:val="24"/>
                <w:szCs w:val="24"/>
              </w:rPr>
            </w:pPr>
          </w:p>
          <w:p w14:paraId="37DA7B55" w14:textId="77777777" w:rsidR="00880CF4" w:rsidRPr="001E50D5" w:rsidRDefault="00880CF4" w:rsidP="001E50D5">
            <w:pPr>
              <w:spacing w:line="360" w:lineRule="auto"/>
              <w:jc w:val="both"/>
              <w:rPr>
                <w:rFonts w:ascii="GHEA Grapalat" w:hAnsi="GHEA Grapalat" w:cs="Sylfaen"/>
                <w:sz w:val="24"/>
                <w:szCs w:val="24"/>
              </w:rPr>
            </w:pPr>
          </w:p>
          <w:p w14:paraId="12EFF524" w14:textId="77777777" w:rsidR="00880CF4" w:rsidRPr="001E50D5" w:rsidRDefault="00880CF4" w:rsidP="001E50D5">
            <w:pPr>
              <w:spacing w:line="360" w:lineRule="auto"/>
              <w:jc w:val="both"/>
              <w:rPr>
                <w:rFonts w:ascii="GHEA Grapalat" w:hAnsi="GHEA Grapalat" w:cs="Sylfaen"/>
                <w:sz w:val="24"/>
                <w:szCs w:val="24"/>
              </w:rPr>
            </w:pPr>
          </w:p>
          <w:p w14:paraId="1A9C1D27" w14:textId="77777777" w:rsidR="00880CF4" w:rsidRPr="001E50D5" w:rsidRDefault="00880CF4" w:rsidP="001E50D5">
            <w:pPr>
              <w:spacing w:line="360" w:lineRule="auto"/>
              <w:jc w:val="both"/>
              <w:rPr>
                <w:rFonts w:ascii="GHEA Grapalat" w:hAnsi="GHEA Grapalat" w:cs="Sylfaen"/>
                <w:sz w:val="24"/>
                <w:szCs w:val="24"/>
              </w:rPr>
            </w:pPr>
          </w:p>
          <w:p w14:paraId="1A450066" w14:textId="77777777" w:rsidR="003242FF" w:rsidRPr="001E50D5" w:rsidRDefault="003242FF" w:rsidP="001E50D5">
            <w:pPr>
              <w:pStyle w:val="ListParagraph"/>
              <w:numPr>
                <w:ilvl w:val="0"/>
                <w:numId w:val="9"/>
              </w:numPr>
              <w:spacing w:after="0" w:line="360" w:lineRule="auto"/>
              <w:jc w:val="both"/>
              <w:rPr>
                <w:rFonts w:ascii="GHEA Grapalat" w:hAnsi="GHEA Grapalat" w:cs="Sylfaen"/>
                <w:sz w:val="24"/>
                <w:szCs w:val="24"/>
              </w:rPr>
            </w:pPr>
            <w:r w:rsidRPr="001E50D5">
              <w:rPr>
                <w:rFonts w:ascii="GHEA Grapalat" w:hAnsi="GHEA Grapalat" w:cs="Sylfaen"/>
                <w:sz w:val="24"/>
                <w:szCs w:val="24"/>
              </w:rPr>
              <w:t>2-րդ կետում՝</w:t>
            </w:r>
          </w:p>
          <w:p w14:paraId="642D0B11" w14:textId="77777777" w:rsidR="003242FF" w:rsidRPr="001E50D5" w:rsidRDefault="003242FF" w:rsidP="001E50D5">
            <w:pPr>
              <w:pStyle w:val="ListParagraph"/>
              <w:spacing w:after="0" w:line="360" w:lineRule="auto"/>
              <w:ind w:left="1080"/>
              <w:jc w:val="both"/>
              <w:rPr>
                <w:rFonts w:ascii="GHEA Grapalat" w:hAnsi="GHEA Grapalat" w:cs="Sylfaen"/>
                <w:sz w:val="24"/>
                <w:szCs w:val="24"/>
              </w:rPr>
            </w:pPr>
            <w:r w:rsidRPr="001E50D5">
              <w:rPr>
                <w:rFonts w:ascii="GHEA Grapalat" w:hAnsi="GHEA Grapalat" w:cs="Sylfaen"/>
                <w:sz w:val="24"/>
                <w:szCs w:val="24"/>
              </w:rPr>
              <w:t xml:space="preserve">ա)  հանել </w:t>
            </w:r>
            <w:r w:rsidRPr="001E50D5">
              <w:rPr>
                <w:rFonts w:ascii="GHEA Grapalat" w:hAnsi="GHEA Grapalat"/>
                <w:color w:val="000000"/>
                <w:sz w:val="24"/>
                <w:szCs w:val="24"/>
              </w:rPr>
              <w:t>«</w:t>
            </w:r>
            <w:r w:rsidRPr="001E50D5">
              <w:rPr>
                <w:rFonts w:ascii="GHEA Grapalat" w:hAnsi="GHEA Grapalat" w:cs="Sylfaen"/>
                <w:sz w:val="24"/>
                <w:szCs w:val="24"/>
              </w:rPr>
              <w:t>անհրաժեշտ է</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բառերը.</w:t>
            </w:r>
          </w:p>
          <w:p w14:paraId="2F0E65FD" w14:textId="77777777" w:rsidR="003242FF" w:rsidRPr="001E50D5" w:rsidRDefault="003242FF" w:rsidP="001E50D5">
            <w:pPr>
              <w:pStyle w:val="ListParagraph"/>
              <w:spacing w:after="0" w:line="360" w:lineRule="auto"/>
              <w:ind w:left="1080"/>
              <w:jc w:val="both"/>
              <w:rPr>
                <w:rFonts w:ascii="GHEA Grapalat" w:hAnsi="GHEA Grapalat" w:cs="Sylfaen"/>
                <w:sz w:val="24"/>
                <w:szCs w:val="24"/>
              </w:rPr>
            </w:pPr>
            <w:r w:rsidRPr="001E50D5">
              <w:rPr>
                <w:rFonts w:ascii="GHEA Grapalat" w:hAnsi="GHEA Grapalat" w:cs="Sylfaen"/>
                <w:sz w:val="24"/>
                <w:szCs w:val="24"/>
              </w:rPr>
              <w:t xml:space="preserve">բ) </w:t>
            </w:r>
            <w:r w:rsidRPr="001E50D5">
              <w:rPr>
                <w:rFonts w:ascii="GHEA Grapalat" w:hAnsi="GHEA Grapalat"/>
                <w:color w:val="000000"/>
                <w:sz w:val="24"/>
                <w:szCs w:val="24"/>
              </w:rPr>
              <w:t>«</w:t>
            </w:r>
            <w:r w:rsidRPr="001E50D5">
              <w:rPr>
                <w:rFonts w:ascii="GHEA Grapalat" w:hAnsi="GHEA Grapalat" w:cs="Sylfaen"/>
                <w:sz w:val="24"/>
                <w:szCs w:val="24"/>
              </w:rPr>
              <w:t>թիվ 1 հավելվածի</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բառերը փոխարինել </w:t>
            </w:r>
            <w:r w:rsidRPr="001E50D5">
              <w:rPr>
                <w:rFonts w:ascii="GHEA Grapalat" w:hAnsi="GHEA Grapalat"/>
                <w:color w:val="000000"/>
                <w:sz w:val="24"/>
                <w:szCs w:val="24"/>
              </w:rPr>
              <w:t>«</w:t>
            </w:r>
            <w:r w:rsidRPr="001E50D5">
              <w:rPr>
                <w:rFonts w:ascii="GHEA Grapalat" w:hAnsi="GHEA Grapalat" w:cs="Sylfaen"/>
                <w:sz w:val="24"/>
                <w:szCs w:val="24"/>
              </w:rPr>
              <w:t>հավելված N 1-ի</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բառերով.</w:t>
            </w:r>
          </w:p>
          <w:p w14:paraId="566B7A71" w14:textId="77777777" w:rsidR="003242FF" w:rsidRPr="001E50D5" w:rsidRDefault="003242FF" w:rsidP="001E50D5">
            <w:pPr>
              <w:pStyle w:val="ListParagraph"/>
              <w:numPr>
                <w:ilvl w:val="0"/>
                <w:numId w:val="9"/>
              </w:numPr>
              <w:spacing w:after="0" w:line="360" w:lineRule="auto"/>
              <w:jc w:val="both"/>
              <w:rPr>
                <w:rFonts w:ascii="GHEA Grapalat" w:hAnsi="GHEA Grapalat" w:cs="Sylfaen"/>
                <w:sz w:val="24"/>
                <w:szCs w:val="24"/>
              </w:rPr>
            </w:pPr>
            <w:r w:rsidRPr="001E50D5">
              <w:rPr>
                <w:rFonts w:ascii="GHEA Grapalat" w:hAnsi="GHEA Grapalat" w:cs="Sylfaen"/>
                <w:sz w:val="24"/>
                <w:szCs w:val="24"/>
              </w:rPr>
              <w:t>4-րդ  կետում՝</w:t>
            </w:r>
          </w:p>
          <w:p w14:paraId="74453197" w14:textId="77777777" w:rsidR="003242FF" w:rsidRPr="001E50D5" w:rsidRDefault="003242FF" w:rsidP="001E50D5">
            <w:pPr>
              <w:pStyle w:val="ListParagraph"/>
              <w:spacing w:after="0" w:line="360" w:lineRule="auto"/>
              <w:ind w:left="1080"/>
              <w:jc w:val="both"/>
              <w:rPr>
                <w:rFonts w:ascii="GHEA Grapalat" w:hAnsi="GHEA Grapalat" w:cs="Sylfaen"/>
                <w:sz w:val="24"/>
                <w:szCs w:val="24"/>
              </w:rPr>
            </w:pPr>
            <w:r w:rsidRPr="001E50D5">
              <w:rPr>
                <w:rFonts w:ascii="GHEA Grapalat" w:hAnsi="GHEA Grapalat" w:cs="Sylfaen"/>
                <w:sz w:val="24"/>
                <w:szCs w:val="24"/>
              </w:rPr>
              <w:t xml:space="preserve">ա) </w:t>
            </w:r>
            <w:r w:rsidRPr="001E50D5">
              <w:rPr>
                <w:rFonts w:ascii="GHEA Grapalat" w:hAnsi="GHEA Grapalat"/>
                <w:color w:val="000000"/>
                <w:sz w:val="24"/>
                <w:szCs w:val="24"/>
              </w:rPr>
              <w:t>«</w:t>
            </w:r>
            <w:r w:rsidRPr="001E50D5">
              <w:rPr>
                <w:rFonts w:ascii="GHEA Grapalat" w:hAnsi="GHEA Grapalat" w:cs="Sylfaen"/>
                <w:sz w:val="24"/>
                <w:szCs w:val="24"/>
              </w:rPr>
              <w:t xml:space="preserve">կոորդինատները՚՚ բառից հետո լրացնել </w:t>
            </w:r>
            <w:r w:rsidRPr="001E50D5">
              <w:rPr>
                <w:rFonts w:ascii="GHEA Grapalat" w:hAnsi="GHEA Grapalat"/>
                <w:color w:val="000000"/>
                <w:sz w:val="24"/>
                <w:szCs w:val="24"/>
              </w:rPr>
              <w:t>«</w:t>
            </w:r>
            <w:r w:rsidRPr="001E50D5">
              <w:rPr>
                <w:rFonts w:ascii="GHEA Grapalat" w:hAnsi="GHEA Grapalat" w:cs="Sylfaen"/>
                <w:sz w:val="24"/>
                <w:szCs w:val="24"/>
              </w:rPr>
              <w:t>ՎիՋիԷս-84 (ARMREF 02) ազգային գեոդեզիական կոորդինատային համակարգով</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բառերը.</w:t>
            </w:r>
          </w:p>
          <w:p w14:paraId="1D8C6751" w14:textId="77777777" w:rsidR="003242FF" w:rsidRPr="001E50D5" w:rsidRDefault="003242FF" w:rsidP="001E50D5">
            <w:pPr>
              <w:pStyle w:val="ListParagraph"/>
              <w:spacing w:after="0" w:line="360" w:lineRule="auto"/>
              <w:ind w:left="1080"/>
              <w:jc w:val="both"/>
              <w:rPr>
                <w:rFonts w:ascii="GHEA Grapalat" w:hAnsi="GHEA Grapalat" w:cs="Sylfaen"/>
                <w:sz w:val="24"/>
                <w:szCs w:val="24"/>
              </w:rPr>
            </w:pPr>
            <w:r w:rsidRPr="001E50D5">
              <w:rPr>
                <w:rFonts w:ascii="GHEA Grapalat" w:hAnsi="GHEA Grapalat" w:cs="Sylfaen"/>
                <w:sz w:val="24"/>
                <w:szCs w:val="24"/>
              </w:rPr>
              <w:t xml:space="preserve">բ) </w:t>
            </w:r>
            <w:r w:rsidRPr="001E50D5">
              <w:rPr>
                <w:rFonts w:ascii="GHEA Grapalat" w:hAnsi="GHEA Grapalat"/>
                <w:color w:val="000000"/>
                <w:sz w:val="24"/>
                <w:szCs w:val="24"/>
              </w:rPr>
              <w:t>«</w:t>
            </w:r>
            <w:r w:rsidRPr="001E50D5">
              <w:rPr>
                <w:rFonts w:ascii="GHEA Grapalat" w:hAnsi="GHEA Grapalat" w:cs="Sylfaen"/>
                <w:sz w:val="24"/>
                <w:szCs w:val="24"/>
              </w:rPr>
              <w:t>թիվ 2 հավելվածի</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բառերը փոխարինել </w:t>
            </w:r>
            <w:r w:rsidRPr="001E50D5">
              <w:rPr>
                <w:rFonts w:ascii="GHEA Grapalat" w:hAnsi="GHEA Grapalat"/>
                <w:color w:val="000000"/>
                <w:sz w:val="24"/>
                <w:szCs w:val="24"/>
              </w:rPr>
              <w:t>«</w:t>
            </w:r>
            <w:r w:rsidRPr="001E50D5">
              <w:rPr>
                <w:rFonts w:ascii="GHEA Grapalat" w:hAnsi="GHEA Grapalat" w:cs="Sylfaen"/>
                <w:sz w:val="24"/>
                <w:szCs w:val="24"/>
              </w:rPr>
              <w:t>հավելված N 2-ի</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բառերով.</w:t>
            </w:r>
          </w:p>
          <w:p w14:paraId="35E6ADC3" w14:textId="77777777" w:rsidR="000842FB" w:rsidRPr="001E50D5" w:rsidRDefault="000842FB" w:rsidP="001E50D5">
            <w:pPr>
              <w:pStyle w:val="ListParagraph"/>
              <w:spacing w:after="0" w:line="360" w:lineRule="auto"/>
              <w:ind w:left="1080"/>
              <w:jc w:val="both"/>
              <w:rPr>
                <w:rFonts w:ascii="GHEA Grapalat" w:hAnsi="GHEA Grapalat" w:cs="Sylfaen"/>
                <w:sz w:val="24"/>
                <w:szCs w:val="24"/>
              </w:rPr>
            </w:pPr>
          </w:p>
          <w:p w14:paraId="6DA4E4A2" w14:textId="77777777" w:rsidR="000842FB" w:rsidRPr="001E50D5" w:rsidRDefault="000842FB" w:rsidP="001E50D5">
            <w:pPr>
              <w:pStyle w:val="ListParagraph"/>
              <w:spacing w:after="0" w:line="360" w:lineRule="auto"/>
              <w:ind w:left="1080"/>
              <w:jc w:val="both"/>
              <w:rPr>
                <w:rFonts w:ascii="GHEA Grapalat" w:hAnsi="GHEA Grapalat" w:cs="Sylfaen"/>
                <w:sz w:val="24"/>
                <w:szCs w:val="24"/>
              </w:rPr>
            </w:pPr>
          </w:p>
          <w:p w14:paraId="69E4100A" w14:textId="77777777" w:rsidR="000842FB" w:rsidRPr="001E50D5" w:rsidRDefault="000842FB" w:rsidP="001E50D5">
            <w:pPr>
              <w:pStyle w:val="ListParagraph"/>
              <w:spacing w:after="0" w:line="360" w:lineRule="auto"/>
              <w:ind w:left="1080"/>
              <w:jc w:val="both"/>
              <w:rPr>
                <w:rFonts w:ascii="GHEA Grapalat" w:hAnsi="GHEA Grapalat" w:cs="Sylfaen"/>
                <w:sz w:val="24"/>
                <w:szCs w:val="24"/>
              </w:rPr>
            </w:pPr>
          </w:p>
          <w:p w14:paraId="6D482CC4" w14:textId="77777777" w:rsidR="000842FB" w:rsidRPr="001E50D5" w:rsidRDefault="000842FB" w:rsidP="001E50D5">
            <w:pPr>
              <w:pStyle w:val="ListParagraph"/>
              <w:spacing w:after="0" w:line="360" w:lineRule="auto"/>
              <w:ind w:left="1080"/>
              <w:jc w:val="both"/>
              <w:rPr>
                <w:rFonts w:ascii="GHEA Grapalat" w:hAnsi="GHEA Grapalat" w:cs="Sylfaen"/>
                <w:sz w:val="24"/>
                <w:szCs w:val="24"/>
              </w:rPr>
            </w:pPr>
          </w:p>
          <w:p w14:paraId="04EA52F1" w14:textId="77777777" w:rsidR="000842FB" w:rsidRPr="001E50D5" w:rsidRDefault="000842FB" w:rsidP="001E50D5">
            <w:pPr>
              <w:pStyle w:val="ListParagraph"/>
              <w:spacing w:after="0" w:line="360" w:lineRule="auto"/>
              <w:ind w:left="1080"/>
              <w:jc w:val="both"/>
              <w:rPr>
                <w:rFonts w:ascii="GHEA Grapalat" w:hAnsi="GHEA Grapalat" w:cs="Sylfaen"/>
                <w:sz w:val="24"/>
                <w:szCs w:val="24"/>
              </w:rPr>
            </w:pPr>
          </w:p>
          <w:p w14:paraId="439CF0EF" w14:textId="77777777" w:rsidR="000842FB" w:rsidRDefault="000842FB" w:rsidP="001E50D5">
            <w:pPr>
              <w:spacing w:line="360" w:lineRule="auto"/>
              <w:jc w:val="both"/>
              <w:rPr>
                <w:rFonts w:ascii="GHEA Grapalat" w:hAnsi="GHEA Grapalat" w:cs="Sylfaen"/>
                <w:sz w:val="24"/>
                <w:szCs w:val="24"/>
              </w:rPr>
            </w:pPr>
          </w:p>
          <w:p w14:paraId="28B64713" w14:textId="77777777" w:rsidR="00F7113E" w:rsidRPr="001E50D5" w:rsidRDefault="00F7113E" w:rsidP="001E50D5">
            <w:pPr>
              <w:spacing w:line="360" w:lineRule="auto"/>
              <w:jc w:val="both"/>
              <w:rPr>
                <w:rFonts w:ascii="GHEA Grapalat" w:hAnsi="GHEA Grapalat" w:cs="Sylfaen"/>
                <w:sz w:val="24"/>
                <w:szCs w:val="24"/>
              </w:rPr>
            </w:pPr>
          </w:p>
          <w:p w14:paraId="2E6452D6" w14:textId="77777777" w:rsidR="003242FF" w:rsidRPr="001E50D5" w:rsidRDefault="003242FF" w:rsidP="001E50D5">
            <w:pPr>
              <w:pStyle w:val="ListParagraph"/>
              <w:numPr>
                <w:ilvl w:val="0"/>
                <w:numId w:val="9"/>
              </w:numPr>
              <w:spacing w:after="0" w:line="360" w:lineRule="auto"/>
              <w:jc w:val="both"/>
              <w:rPr>
                <w:rFonts w:ascii="GHEA Grapalat" w:hAnsi="GHEA Grapalat" w:cs="Sylfaen"/>
                <w:sz w:val="24"/>
                <w:szCs w:val="24"/>
              </w:rPr>
            </w:pPr>
            <w:r w:rsidRPr="001E50D5">
              <w:rPr>
                <w:rFonts w:ascii="GHEA Grapalat" w:hAnsi="GHEA Grapalat" w:cs="Sylfaen"/>
                <w:sz w:val="24"/>
                <w:szCs w:val="24"/>
              </w:rPr>
              <w:t xml:space="preserve">հավելված N1-ում </w:t>
            </w:r>
            <w:r w:rsidRPr="001E50D5">
              <w:rPr>
                <w:rFonts w:ascii="GHEA Grapalat" w:hAnsi="GHEA Grapalat"/>
                <w:color w:val="000000"/>
                <w:sz w:val="24"/>
                <w:szCs w:val="24"/>
              </w:rPr>
              <w:t>«</w:t>
            </w:r>
            <w:r w:rsidRPr="001E50D5">
              <w:rPr>
                <w:rFonts w:ascii="GHEA Grapalat" w:hAnsi="GHEA Grapalat" w:cs="Sylfaen"/>
                <w:sz w:val="24"/>
                <w:szCs w:val="24"/>
              </w:rPr>
              <w:t>համայնք</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սյունակը փոխարինել </w:t>
            </w:r>
            <w:r w:rsidRPr="001E50D5">
              <w:rPr>
                <w:rFonts w:ascii="GHEA Grapalat" w:hAnsi="GHEA Grapalat"/>
                <w:color w:val="000000"/>
                <w:sz w:val="24"/>
                <w:szCs w:val="24"/>
              </w:rPr>
              <w:t>«</w:t>
            </w:r>
            <w:r w:rsidRPr="001E50D5">
              <w:rPr>
                <w:rFonts w:ascii="GHEA Grapalat" w:hAnsi="GHEA Grapalat" w:cs="Sylfaen"/>
                <w:sz w:val="24"/>
                <w:szCs w:val="24"/>
              </w:rPr>
              <w:t>բնակավայր</w:t>
            </w:r>
            <w:r w:rsidRPr="001E50D5">
              <w:rPr>
                <w:rStyle w:val="Strong"/>
                <w:rFonts w:ascii="GHEA Grapalat" w:hAnsi="GHEA Grapalat" w:cs="Sylfaen"/>
                <w:sz w:val="24"/>
                <w:szCs w:val="24"/>
                <w:shd w:val="clear" w:color="auto" w:fill="FFFFFF"/>
                <w:lang w:val="hy-AM"/>
              </w:rPr>
              <w:t>»</w:t>
            </w:r>
            <w:r w:rsidRPr="001E50D5">
              <w:rPr>
                <w:rFonts w:ascii="GHEA Grapalat" w:hAnsi="GHEA Grapalat" w:cs="Sylfaen"/>
                <w:sz w:val="24"/>
                <w:szCs w:val="24"/>
              </w:rPr>
              <w:t xml:space="preserve"> սյունակով:</w:t>
            </w:r>
          </w:p>
          <w:p w14:paraId="1DAA3C1A" w14:textId="77777777" w:rsidR="00BE1BE1" w:rsidRPr="001E50D5" w:rsidRDefault="00BE1BE1" w:rsidP="001E50D5">
            <w:pPr>
              <w:spacing w:line="360" w:lineRule="auto"/>
              <w:jc w:val="both"/>
              <w:rPr>
                <w:rFonts w:ascii="GHEA Grapalat" w:hAnsi="GHEA Grapalat"/>
                <w:color w:val="000000"/>
                <w:sz w:val="24"/>
                <w:szCs w:val="24"/>
                <w:shd w:val="clear" w:color="auto" w:fill="FFFFFF"/>
                <w:lang w:val="en-US"/>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7ADAAA9E" w14:textId="77777777" w:rsidR="0070436D" w:rsidRPr="001E50D5" w:rsidRDefault="0070436D" w:rsidP="001E50D5">
            <w:pPr>
              <w:spacing w:line="360" w:lineRule="auto"/>
              <w:rPr>
                <w:rFonts w:ascii="GHEA Grapalat" w:eastAsia="Times New Roman" w:hAnsi="GHEA Grapalat" w:cs="Times New Roman"/>
                <w:color w:val="000000"/>
                <w:sz w:val="24"/>
                <w:szCs w:val="24"/>
                <w:lang w:val="hy-AM" w:eastAsia="en-GB"/>
              </w:rPr>
            </w:pPr>
          </w:p>
          <w:p w14:paraId="31D05DEB" w14:textId="77777777" w:rsidR="0070436D" w:rsidRPr="001E50D5" w:rsidRDefault="0070436D" w:rsidP="001E50D5">
            <w:pPr>
              <w:spacing w:line="360" w:lineRule="auto"/>
              <w:rPr>
                <w:rFonts w:ascii="GHEA Grapalat" w:eastAsia="Times New Roman" w:hAnsi="GHEA Grapalat" w:cs="Times New Roman"/>
                <w:color w:val="000000"/>
                <w:sz w:val="24"/>
                <w:szCs w:val="24"/>
                <w:lang w:val="hy-AM" w:eastAsia="en-GB"/>
              </w:rPr>
            </w:pPr>
          </w:p>
          <w:p w14:paraId="7A09F796" w14:textId="77777777" w:rsidR="004352D4" w:rsidRDefault="004352D4" w:rsidP="001E50D5">
            <w:pPr>
              <w:spacing w:line="360" w:lineRule="auto"/>
              <w:rPr>
                <w:rFonts w:ascii="GHEA Grapalat" w:eastAsia="Times New Roman" w:hAnsi="GHEA Grapalat" w:cs="Times New Roman"/>
                <w:color w:val="000000"/>
                <w:sz w:val="24"/>
                <w:szCs w:val="24"/>
                <w:lang w:val="hy-AM" w:eastAsia="en-GB"/>
              </w:rPr>
            </w:pPr>
          </w:p>
          <w:p w14:paraId="65E8527A" w14:textId="77777777" w:rsidR="006B18A3" w:rsidRPr="001E50D5" w:rsidRDefault="006B18A3" w:rsidP="001E50D5">
            <w:pPr>
              <w:spacing w:line="360" w:lineRule="auto"/>
              <w:rPr>
                <w:rFonts w:ascii="GHEA Grapalat" w:eastAsia="Times New Roman" w:hAnsi="GHEA Grapalat" w:cs="Times New Roman"/>
                <w:color w:val="000000"/>
                <w:sz w:val="24"/>
                <w:szCs w:val="24"/>
                <w:lang w:val="hy-AM" w:eastAsia="en-GB"/>
              </w:rPr>
            </w:pPr>
          </w:p>
          <w:p w14:paraId="27FC127B" w14:textId="77777777" w:rsidR="00880CF4" w:rsidRPr="001E50D5" w:rsidRDefault="00880CF4" w:rsidP="001E50D5">
            <w:pPr>
              <w:spacing w:line="360" w:lineRule="auto"/>
              <w:rPr>
                <w:rFonts w:ascii="GHEA Grapalat" w:eastAsia="Times New Roman" w:hAnsi="GHEA Grapalat" w:cs="Times New Roman"/>
                <w:color w:val="000000"/>
                <w:sz w:val="24"/>
                <w:szCs w:val="24"/>
                <w:lang w:val="hy-AM" w:eastAsia="en-GB"/>
              </w:rPr>
            </w:pPr>
          </w:p>
          <w:p w14:paraId="7F95A2A7" w14:textId="6B6C408F" w:rsidR="00BE1BE1" w:rsidRPr="001E50D5" w:rsidRDefault="004352D4"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1.</w:t>
            </w:r>
            <w:r w:rsidR="004C46EA" w:rsidRPr="001E50D5">
              <w:rPr>
                <w:rFonts w:ascii="GHEA Grapalat" w:eastAsia="Times New Roman" w:hAnsi="GHEA Grapalat" w:cs="Times New Roman"/>
                <w:color w:val="000000"/>
                <w:sz w:val="24"/>
                <w:szCs w:val="24"/>
                <w:lang w:val="hy-AM" w:eastAsia="en-GB"/>
              </w:rPr>
              <w:t>Ընդունվել է</w:t>
            </w:r>
          </w:p>
          <w:p w14:paraId="0FE37445" w14:textId="17400C65" w:rsidR="0070436D" w:rsidRDefault="0070436D"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Նախագծի վերնագիրը խմբագրվել է:</w:t>
            </w:r>
            <w:r w:rsidR="006D74EA">
              <w:rPr>
                <w:rFonts w:ascii="GHEA Grapalat" w:eastAsia="Times New Roman" w:hAnsi="GHEA Grapalat" w:cs="Times New Roman"/>
                <w:color w:val="000000"/>
                <w:sz w:val="24"/>
                <w:szCs w:val="24"/>
                <w:lang w:val="hy-AM" w:eastAsia="en-GB"/>
              </w:rPr>
              <w:br/>
            </w:r>
          </w:p>
          <w:p w14:paraId="0F2843DB" w14:textId="77777777" w:rsidR="006D74EA" w:rsidRDefault="006D74EA" w:rsidP="001E50D5">
            <w:pPr>
              <w:spacing w:line="360" w:lineRule="auto"/>
              <w:rPr>
                <w:rFonts w:ascii="GHEA Grapalat" w:eastAsia="Times New Roman" w:hAnsi="GHEA Grapalat" w:cs="Times New Roman"/>
                <w:color w:val="000000"/>
                <w:sz w:val="24"/>
                <w:szCs w:val="24"/>
                <w:lang w:val="hy-AM" w:eastAsia="en-GB"/>
              </w:rPr>
            </w:pPr>
          </w:p>
          <w:p w14:paraId="6EFBA2C7" w14:textId="77777777" w:rsidR="00020D50" w:rsidRDefault="00020D50" w:rsidP="001E50D5">
            <w:pPr>
              <w:spacing w:line="360" w:lineRule="auto"/>
              <w:rPr>
                <w:rFonts w:ascii="GHEA Grapalat" w:eastAsia="Times New Roman" w:hAnsi="GHEA Grapalat" w:cs="Times New Roman"/>
                <w:color w:val="000000"/>
                <w:sz w:val="24"/>
                <w:szCs w:val="24"/>
                <w:lang w:val="hy-AM" w:eastAsia="en-GB"/>
              </w:rPr>
            </w:pPr>
          </w:p>
          <w:p w14:paraId="46A08E26" w14:textId="77777777" w:rsidR="00020D50" w:rsidRPr="001E50D5" w:rsidRDefault="00020D50" w:rsidP="001E50D5">
            <w:pPr>
              <w:spacing w:line="360" w:lineRule="auto"/>
              <w:rPr>
                <w:rFonts w:ascii="GHEA Grapalat" w:eastAsia="Times New Roman" w:hAnsi="GHEA Grapalat" w:cs="Times New Roman"/>
                <w:color w:val="000000"/>
                <w:sz w:val="24"/>
                <w:szCs w:val="24"/>
                <w:lang w:val="hy-AM" w:eastAsia="en-GB"/>
              </w:rPr>
            </w:pPr>
          </w:p>
          <w:p w14:paraId="2B471305" w14:textId="2209E37E" w:rsidR="004352D4" w:rsidRPr="001E50D5" w:rsidRDefault="00B028F1"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lastRenderedPageBreak/>
              <w:t>2.Չի ընդունվել</w:t>
            </w:r>
            <w:r w:rsidR="00F85445" w:rsidRPr="001E50D5">
              <w:rPr>
                <w:rFonts w:ascii="GHEA Grapalat" w:eastAsia="Times New Roman" w:hAnsi="GHEA Grapalat" w:cs="Times New Roman"/>
                <w:color w:val="000000"/>
                <w:sz w:val="24"/>
                <w:szCs w:val="24"/>
                <w:lang w:val="hy-AM" w:eastAsia="en-GB"/>
              </w:rPr>
              <w:t>:</w:t>
            </w:r>
          </w:p>
          <w:p w14:paraId="578503AD" w14:textId="489E97E8" w:rsidR="00F85445" w:rsidRPr="001E50D5" w:rsidRDefault="00F85445" w:rsidP="00774247">
            <w:pPr>
              <w:spacing w:line="360" w:lineRule="auto"/>
              <w:jc w:val="both"/>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Տվյալ դեպքում նախագծով հանրության գերակա հանրային շահ են ճանաչվում այն տարածքները, որոնք գտնվում են Սիսիան-Քաջարան ճանապարհահատվածի օտարման գոտու սահմաններում, ուստի օտարվող սեփականո</w:t>
            </w:r>
            <w:r w:rsidR="0092306B">
              <w:rPr>
                <w:rFonts w:ascii="GHEA Grapalat" w:eastAsia="Times New Roman" w:hAnsi="GHEA Grapalat" w:cs="Times New Roman"/>
                <w:color w:val="000000"/>
                <w:sz w:val="24"/>
                <w:szCs w:val="24"/>
                <w:lang w:val="hy-AM" w:eastAsia="en-GB"/>
              </w:rPr>
              <w:t>ւթյան տեսակը հստակ նշելու հանար</w:t>
            </w:r>
            <w:r w:rsidRPr="001E50D5">
              <w:rPr>
                <w:rFonts w:ascii="GHEA Grapalat" w:eastAsia="Times New Roman" w:hAnsi="GHEA Grapalat" w:cs="Times New Roman"/>
                <w:color w:val="000000"/>
                <w:sz w:val="24"/>
                <w:szCs w:val="24"/>
                <w:lang w:val="hy-AM" w:eastAsia="en-GB"/>
              </w:rPr>
              <w:t xml:space="preserve"> գտնում ենք, որ նպատակահարմար է օգտագործել</w:t>
            </w:r>
            <w:r w:rsidR="00844CAA" w:rsidRPr="001E50D5">
              <w:rPr>
                <w:rFonts w:ascii="GHEA Grapalat" w:eastAsia="Times New Roman" w:hAnsi="GHEA Grapalat" w:cs="Times New Roman"/>
                <w:color w:val="000000"/>
                <w:sz w:val="24"/>
                <w:szCs w:val="24"/>
                <w:lang w:val="hy-AM" w:eastAsia="en-GB"/>
              </w:rPr>
              <w:t xml:space="preserve"> «հողամաս» եզրույթը:</w:t>
            </w:r>
          </w:p>
          <w:p w14:paraId="5A2254D1" w14:textId="77777777" w:rsidR="00C026CB" w:rsidRPr="001E50D5" w:rsidRDefault="00C026CB" w:rsidP="001E50D5">
            <w:pPr>
              <w:spacing w:line="360" w:lineRule="auto"/>
              <w:rPr>
                <w:rFonts w:ascii="GHEA Grapalat" w:eastAsia="Times New Roman" w:hAnsi="GHEA Grapalat" w:cs="Times New Roman"/>
                <w:color w:val="000000"/>
                <w:sz w:val="24"/>
                <w:szCs w:val="24"/>
                <w:lang w:val="hy-AM" w:eastAsia="en-GB"/>
              </w:rPr>
            </w:pPr>
          </w:p>
          <w:p w14:paraId="3BC19968" w14:textId="505D7057" w:rsidR="00C026CB" w:rsidRPr="001E50D5" w:rsidRDefault="00C026CB"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 xml:space="preserve">3.Ընդունվել է: </w:t>
            </w:r>
          </w:p>
          <w:p w14:paraId="721CBD06" w14:textId="0D2700CD" w:rsidR="00C026CB" w:rsidRPr="001E50D5" w:rsidRDefault="00C026CB"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Սակայն նախագծի նշված կետը խմբագրվել է:</w:t>
            </w:r>
          </w:p>
          <w:p w14:paraId="2BABA774" w14:textId="77777777" w:rsidR="00C026CB" w:rsidRDefault="00C026CB" w:rsidP="001E50D5">
            <w:pPr>
              <w:spacing w:line="360" w:lineRule="auto"/>
              <w:rPr>
                <w:rFonts w:ascii="GHEA Grapalat" w:eastAsia="Times New Roman" w:hAnsi="GHEA Grapalat" w:cs="Times New Roman"/>
                <w:color w:val="000000"/>
                <w:sz w:val="24"/>
                <w:szCs w:val="24"/>
                <w:lang w:val="hy-AM" w:eastAsia="en-GB"/>
              </w:rPr>
            </w:pPr>
          </w:p>
          <w:p w14:paraId="45152E9B" w14:textId="77777777" w:rsidR="001F2130" w:rsidRPr="001E50D5" w:rsidRDefault="001F2130" w:rsidP="001E50D5">
            <w:pPr>
              <w:spacing w:line="360" w:lineRule="auto"/>
              <w:rPr>
                <w:rFonts w:ascii="GHEA Grapalat" w:eastAsia="Times New Roman" w:hAnsi="GHEA Grapalat" w:cs="Times New Roman"/>
                <w:color w:val="000000"/>
                <w:sz w:val="24"/>
                <w:szCs w:val="24"/>
                <w:lang w:val="hy-AM" w:eastAsia="en-GB"/>
              </w:rPr>
            </w:pPr>
          </w:p>
          <w:p w14:paraId="70EE19EE" w14:textId="0F35CF3D" w:rsidR="00AF1376" w:rsidRPr="001E50D5" w:rsidRDefault="00C026CB" w:rsidP="00F6036B">
            <w:pPr>
              <w:spacing w:line="360" w:lineRule="auto"/>
              <w:jc w:val="both"/>
              <w:rPr>
                <w:rFonts w:ascii="GHEA Grapalat" w:eastAsia="Times New Roman" w:hAnsi="GHEA Grapalat" w:cs="Times New Roman"/>
                <w:color w:val="000000"/>
                <w:sz w:val="24"/>
                <w:szCs w:val="24"/>
                <w:lang w:val="hy-AM" w:eastAsia="en-GB"/>
              </w:rPr>
            </w:pPr>
            <w:r w:rsidRPr="001E50D5">
              <w:rPr>
                <w:rFonts w:ascii="GHEA Grapalat" w:eastAsia="Times New Roman" w:hAnsi="GHEA Grapalat" w:cs="Times New Roman"/>
                <w:color w:val="000000"/>
                <w:sz w:val="24"/>
                <w:szCs w:val="24"/>
                <w:lang w:val="hy-AM" w:eastAsia="en-GB"/>
              </w:rPr>
              <w:t>4.</w:t>
            </w:r>
            <w:r w:rsidR="00AF1376" w:rsidRPr="001E50D5">
              <w:rPr>
                <w:rFonts w:ascii="GHEA Grapalat" w:hAnsi="GHEA Grapalat" w:cs="Sylfaen"/>
                <w:sz w:val="24"/>
                <w:szCs w:val="24"/>
                <w:lang w:val="hy-AM"/>
              </w:rPr>
              <w:t xml:space="preserve">Ընդունվել է մասնակի: </w:t>
            </w:r>
          </w:p>
          <w:p w14:paraId="2237EAA6" w14:textId="18C07F23" w:rsidR="003015B3" w:rsidRPr="001E50D5" w:rsidRDefault="00AF1376" w:rsidP="00F6036B">
            <w:pPr>
              <w:spacing w:line="360" w:lineRule="auto"/>
              <w:jc w:val="both"/>
              <w:rPr>
                <w:rFonts w:ascii="GHEA Grapalat" w:hAnsi="GHEA Grapalat" w:cs="Sylfaen"/>
                <w:sz w:val="24"/>
                <w:szCs w:val="24"/>
                <w:lang w:val="hy-AM"/>
              </w:rPr>
            </w:pPr>
            <w:r w:rsidRPr="001E50D5">
              <w:rPr>
                <w:rFonts w:ascii="GHEA Grapalat" w:hAnsi="GHEA Grapalat" w:cs="Sylfaen"/>
                <w:sz w:val="24"/>
                <w:szCs w:val="24"/>
                <w:lang w:val="hy-AM"/>
              </w:rPr>
              <w:t xml:space="preserve">ՀՀ կառավարության 16.07.2009թ. թիվ </w:t>
            </w:r>
            <w:r w:rsidR="00F0112A" w:rsidRPr="001E50D5">
              <w:rPr>
                <w:rFonts w:ascii="GHEA Grapalat" w:hAnsi="GHEA Grapalat" w:cs="Sylfaen"/>
                <w:sz w:val="24"/>
                <w:szCs w:val="24"/>
                <w:lang w:val="hy-AM"/>
              </w:rPr>
              <w:t>791-Ն որոշման պահանջների համաձայն</w:t>
            </w:r>
            <w:r w:rsidR="001F2130">
              <w:rPr>
                <w:rFonts w:ascii="GHEA Grapalat" w:hAnsi="GHEA Grapalat" w:cs="Sylfaen"/>
                <w:sz w:val="24"/>
                <w:szCs w:val="24"/>
                <w:lang w:val="hy-AM"/>
              </w:rPr>
              <w:t>՝</w:t>
            </w:r>
            <w:r w:rsidR="00F0112A" w:rsidRPr="001E50D5">
              <w:rPr>
                <w:rFonts w:ascii="GHEA Grapalat" w:hAnsi="GHEA Grapalat" w:cs="Sylfaen"/>
                <w:sz w:val="24"/>
                <w:szCs w:val="24"/>
                <w:lang w:val="hy-AM"/>
              </w:rPr>
              <w:t xml:space="preserve"> Սիսիան-Քաջարան ճանապարհահատվածի նախագիծը կազմվել է </w:t>
            </w:r>
            <w:r w:rsidR="004566E6" w:rsidRPr="001E50D5">
              <w:rPr>
                <w:rFonts w:ascii="GHEA Grapalat" w:hAnsi="GHEA Grapalat" w:cs="Sylfaen"/>
                <w:sz w:val="24"/>
                <w:szCs w:val="24"/>
                <w:lang w:val="hy-AM"/>
              </w:rPr>
              <w:t xml:space="preserve">օգտագործելով </w:t>
            </w:r>
            <w:r w:rsidR="00F0112A" w:rsidRPr="001E50D5">
              <w:rPr>
                <w:rFonts w:ascii="GHEA Grapalat" w:hAnsi="GHEA Grapalat"/>
                <w:color w:val="000000"/>
                <w:sz w:val="24"/>
                <w:szCs w:val="24"/>
                <w:shd w:val="clear" w:color="auto" w:fill="FFFFFF"/>
                <w:lang w:val="hy-AM"/>
              </w:rPr>
              <w:t>WGS-84 (ՎԻ ՋԻ ԷՍ-84) (ARMREF 02) ազգային գեոդեզիական կոորդինատային համակարգում ստեղծված Ազգային գեոդեզիական ցանցի հիմնակետերի կոորդինատներ</w:t>
            </w:r>
            <w:r w:rsidR="00CD2E5A" w:rsidRPr="001E50D5">
              <w:rPr>
                <w:rFonts w:ascii="GHEA Grapalat" w:hAnsi="GHEA Grapalat"/>
                <w:color w:val="000000"/>
                <w:sz w:val="24"/>
                <w:szCs w:val="24"/>
                <w:shd w:val="clear" w:color="auto" w:fill="FFFFFF"/>
                <w:lang w:val="hy-AM"/>
              </w:rPr>
              <w:t>ը</w:t>
            </w:r>
            <w:r w:rsidR="00B80067">
              <w:rPr>
                <w:rFonts w:ascii="GHEA Grapalat" w:hAnsi="GHEA Grapalat"/>
                <w:color w:val="000000"/>
                <w:sz w:val="24"/>
                <w:szCs w:val="24"/>
                <w:shd w:val="clear" w:color="auto" w:fill="FFFFFF"/>
                <w:lang w:val="hy-AM"/>
              </w:rPr>
              <w:t xml:space="preserve">, </w:t>
            </w:r>
            <w:r w:rsidR="00052E5E" w:rsidRPr="001E50D5">
              <w:rPr>
                <w:rFonts w:ascii="GHEA Grapalat" w:hAnsi="GHEA Grapalat"/>
                <w:color w:val="000000"/>
                <w:sz w:val="24"/>
                <w:szCs w:val="24"/>
                <w:shd w:val="clear" w:color="auto" w:fill="FFFFFF"/>
                <w:lang w:val="hy-AM"/>
              </w:rPr>
              <w:t xml:space="preserve">ուստի </w:t>
            </w:r>
            <w:r w:rsidR="00052E5E" w:rsidRPr="001E50D5">
              <w:rPr>
                <w:rFonts w:ascii="GHEA Grapalat" w:hAnsi="GHEA Grapalat" w:cs="Sylfaen"/>
                <w:sz w:val="24"/>
                <w:szCs w:val="24"/>
                <w:lang w:val="hy-AM"/>
              </w:rPr>
              <w:t xml:space="preserve">ՎիՋիԷս-84 (ARMREF 02) ազգային գեոդեզիական կոորդինատային համակարգին հղում </w:t>
            </w:r>
            <w:r w:rsidR="00CD2E5A" w:rsidRPr="001E50D5">
              <w:rPr>
                <w:rFonts w:ascii="GHEA Grapalat" w:hAnsi="GHEA Grapalat" w:cs="Sylfaen"/>
                <w:sz w:val="24"/>
                <w:szCs w:val="24"/>
                <w:lang w:val="hy-AM"/>
              </w:rPr>
              <w:t>կատարելու անհրաժեշտություն չկա:</w:t>
            </w:r>
            <w:r w:rsidR="00052E5E" w:rsidRPr="001E50D5">
              <w:rPr>
                <w:rFonts w:ascii="GHEA Grapalat" w:hAnsi="GHEA Grapalat" w:cs="Sylfaen"/>
                <w:sz w:val="24"/>
                <w:szCs w:val="24"/>
                <w:lang w:val="hy-AM"/>
              </w:rPr>
              <w:t xml:space="preserve"> </w:t>
            </w:r>
          </w:p>
          <w:p w14:paraId="27E826B6" w14:textId="77777777" w:rsidR="00D01C98" w:rsidRPr="001E50D5" w:rsidRDefault="00D01C98" w:rsidP="001E50D5">
            <w:pPr>
              <w:spacing w:line="360" w:lineRule="auto"/>
              <w:rPr>
                <w:rFonts w:ascii="GHEA Grapalat" w:hAnsi="GHEA Grapalat" w:cs="Sylfaen"/>
                <w:sz w:val="24"/>
                <w:szCs w:val="24"/>
                <w:lang w:val="hy-AM"/>
              </w:rPr>
            </w:pPr>
          </w:p>
          <w:p w14:paraId="2B71D865" w14:textId="77777777" w:rsidR="00CD2E5A" w:rsidRPr="001E50D5" w:rsidRDefault="00CD2E5A" w:rsidP="001E50D5">
            <w:pPr>
              <w:spacing w:line="360" w:lineRule="auto"/>
              <w:rPr>
                <w:rFonts w:ascii="GHEA Grapalat" w:hAnsi="GHEA Grapalat"/>
                <w:color w:val="000000"/>
                <w:sz w:val="24"/>
                <w:szCs w:val="24"/>
                <w:shd w:val="clear" w:color="auto" w:fill="FFFFFF"/>
                <w:lang w:val="hy-AM"/>
              </w:rPr>
            </w:pPr>
            <w:r w:rsidRPr="001E50D5">
              <w:rPr>
                <w:rFonts w:ascii="GHEA Grapalat" w:hAnsi="GHEA Grapalat"/>
                <w:color w:val="000000"/>
                <w:sz w:val="24"/>
                <w:szCs w:val="24"/>
                <w:shd w:val="clear" w:color="auto" w:fill="FFFFFF"/>
                <w:lang w:val="hy-AM"/>
              </w:rPr>
              <w:t>5.Ընդունվել է:</w:t>
            </w:r>
          </w:p>
          <w:p w14:paraId="26D068D2" w14:textId="5F146F06" w:rsidR="004D5507" w:rsidRPr="001E50D5" w:rsidRDefault="004D5507" w:rsidP="001E50D5">
            <w:pPr>
              <w:spacing w:line="360" w:lineRule="auto"/>
              <w:rPr>
                <w:rFonts w:ascii="GHEA Grapalat" w:eastAsia="Times New Roman" w:hAnsi="GHEA Grapalat" w:cs="Times New Roman"/>
                <w:color w:val="000000"/>
                <w:sz w:val="24"/>
                <w:szCs w:val="24"/>
                <w:lang w:val="hy-AM" w:eastAsia="en-GB"/>
              </w:rPr>
            </w:pPr>
            <w:r w:rsidRPr="001E50D5">
              <w:rPr>
                <w:rFonts w:ascii="GHEA Grapalat" w:hAnsi="GHEA Grapalat"/>
                <w:color w:val="000000"/>
                <w:sz w:val="24"/>
                <w:szCs w:val="24"/>
                <w:shd w:val="clear" w:color="auto" w:fill="FFFFFF"/>
                <w:lang w:val="hy-AM"/>
              </w:rPr>
              <w:t>Նախագծի 1-ին հավելվածը խմբագրվել է:</w:t>
            </w:r>
          </w:p>
        </w:tc>
      </w:tr>
      <w:tr w:rsidR="009419B2" w:rsidRPr="001E50D5" w14:paraId="4ACB9AAD" w14:textId="77777777" w:rsidTr="0019669C">
        <w:trPr>
          <w:trHeight w:val="475"/>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7FF9CDE3" w14:textId="60B182FA" w:rsidR="009419B2" w:rsidRPr="009A7ED5" w:rsidRDefault="009419B2" w:rsidP="00E05AF2">
            <w:pPr>
              <w:pStyle w:val="NormalWeb"/>
              <w:shd w:val="clear" w:color="auto" w:fill="FFFFFF"/>
              <w:spacing w:before="0" w:beforeAutospacing="0" w:after="0" w:afterAutospacing="0" w:line="276" w:lineRule="auto"/>
              <w:rPr>
                <w:rFonts w:ascii="GHEA Grapalat" w:hAnsi="GHEA Grapalat"/>
                <w:b/>
                <w:color w:val="000000"/>
                <w:lang w:val="hy-AM"/>
              </w:rPr>
            </w:pPr>
            <w:r w:rsidRPr="009A7ED5">
              <w:rPr>
                <w:rFonts w:ascii="GHEA Grapalat" w:hAnsi="GHEA Grapalat"/>
                <w:b/>
                <w:color w:val="000000"/>
                <w:lang w:val="hy-AM"/>
              </w:rPr>
              <w:lastRenderedPageBreak/>
              <w:t>ՀՀ կրթության, գիտության, մշակույթի և սպորտի նախարարություն</w:t>
            </w:r>
          </w:p>
          <w:p w14:paraId="05A48A31" w14:textId="77777777" w:rsidR="009419B2" w:rsidRPr="001E50D5" w:rsidRDefault="009419B2" w:rsidP="00E05AF2">
            <w:pPr>
              <w:spacing w:line="276" w:lineRule="auto"/>
              <w:ind w:firstLine="720"/>
              <w:jc w:val="both"/>
              <w:rPr>
                <w:rFonts w:ascii="GHEA Grapalat" w:hAnsi="GHEA Grapalat"/>
                <w:sz w:val="24"/>
                <w:szCs w:val="24"/>
                <w:lang w:val="hy-AM"/>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145638BE" w14:textId="55575F7A" w:rsidR="009419B2" w:rsidRPr="001E50D5" w:rsidRDefault="009419B2" w:rsidP="00E05AF2">
            <w:pPr>
              <w:shd w:val="clear" w:color="auto" w:fill="FFFFFF"/>
              <w:spacing w:line="276" w:lineRule="auto"/>
              <w:ind w:firstLine="375"/>
              <w:jc w:val="right"/>
              <w:rPr>
                <w:rFonts w:ascii="GHEA Grapalat" w:eastAsia="Times New Roman" w:hAnsi="GHEA Grapalat" w:cs="Times New Roman"/>
                <w:b/>
                <w:color w:val="000000"/>
                <w:sz w:val="24"/>
                <w:szCs w:val="24"/>
                <w:lang w:val="hy-AM" w:eastAsia="ru-RU"/>
              </w:rPr>
            </w:pPr>
            <w:r w:rsidRPr="001E50D5">
              <w:rPr>
                <w:rFonts w:ascii="Calibri" w:eastAsia="Times New Roman" w:hAnsi="Calibri" w:cs="Calibri"/>
                <w:b/>
                <w:color w:val="000000"/>
                <w:sz w:val="24"/>
                <w:szCs w:val="24"/>
                <w:lang w:val="hy-AM" w:eastAsia="ru-RU"/>
              </w:rPr>
              <w:t> </w:t>
            </w:r>
            <w:r w:rsidR="002C4459" w:rsidRPr="001E50D5">
              <w:rPr>
                <w:rFonts w:ascii="GHEA Grapalat" w:hAnsi="GHEA Grapalat"/>
                <w:b/>
                <w:color w:val="000000"/>
                <w:sz w:val="24"/>
                <w:szCs w:val="24"/>
                <w:shd w:val="clear" w:color="auto" w:fill="FFFFFF"/>
                <w:lang w:val="hy-AM"/>
              </w:rPr>
              <w:t>01/14.1/6836-2022</w:t>
            </w:r>
          </w:p>
        </w:tc>
      </w:tr>
      <w:tr w:rsidR="009419B2" w:rsidRPr="001E50D5" w14:paraId="7E282738" w14:textId="77777777" w:rsidTr="0019669C">
        <w:trPr>
          <w:trHeight w:val="478"/>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212DCC04" w14:textId="77777777" w:rsidR="009419B2" w:rsidRPr="001E50D5" w:rsidRDefault="009419B2" w:rsidP="00E05AF2">
            <w:pPr>
              <w:pStyle w:val="NormalWeb"/>
              <w:shd w:val="clear" w:color="auto" w:fill="FFFFFF"/>
              <w:spacing w:before="0" w:beforeAutospacing="0" w:after="0" w:afterAutospacing="0" w:line="276" w:lineRule="auto"/>
              <w:rPr>
                <w:rFonts w:ascii="GHEA Grapalat" w:hAnsi="GHEA Grapalat"/>
                <w:color w:val="000000"/>
                <w:lang w:val="hy-AM"/>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74F88C38" w14:textId="13F6ACBB" w:rsidR="009419B2" w:rsidRPr="001E50D5" w:rsidRDefault="002C4459" w:rsidP="00E05AF2">
            <w:pPr>
              <w:spacing w:line="276" w:lineRule="auto"/>
              <w:jc w:val="right"/>
              <w:rPr>
                <w:rFonts w:ascii="GHEA Grapalat" w:eastAsia="Times New Roman" w:hAnsi="GHEA Grapalat" w:cs="Calibri"/>
                <w:b/>
                <w:color w:val="000000"/>
                <w:sz w:val="24"/>
                <w:szCs w:val="24"/>
                <w:lang w:val="hy-AM" w:eastAsia="ru-RU"/>
              </w:rPr>
            </w:pPr>
            <w:r w:rsidRPr="001E50D5">
              <w:rPr>
                <w:rFonts w:ascii="GHEA Grapalat" w:eastAsia="Times New Roman" w:hAnsi="GHEA Grapalat" w:cs="Calibri"/>
                <w:b/>
                <w:color w:val="000000"/>
                <w:sz w:val="24"/>
                <w:szCs w:val="24"/>
                <w:lang w:val="hy-AM" w:eastAsia="ru-RU"/>
              </w:rPr>
              <w:t>29.03.2022թ.</w:t>
            </w:r>
          </w:p>
        </w:tc>
      </w:tr>
      <w:tr w:rsidR="009419B2" w:rsidRPr="000F3B82" w14:paraId="09DFFBB6" w14:textId="77777777" w:rsidTr="0019669C">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0C81C01" w14:textId="77777777" w:rsidR="009419B2" w:rsidRPr="001E50D5" w:rsidRDefault="009419B2" w:rsidP="001E50D5">
            <w:pPr>
              <w:spacing w:line="360" w:lineRule="auto"/>
              <w:ind w:left="75" w:firstLine="15"/>
              <w:jc w:val="both"/>
              <w:rPr>
                <w:rFonts w:ascii="GHEA Grapalat" w:hAnsi="GHEA Grapalat"/>
                <w:color w:val="000000"/>
                <w:sz w:val="24"/>
                <w:szCs w:val="24"/>
                <w:shd w:val="clear" w:color="auto" w:fill="FFFFFF"/>
                <w:lang w:val="hy-AM"/>
              </w:rPr>
            </w:pPr>
            <w:r w:rsidRPr="001E50D5">
              <w:rPr>
                <w:rStyle w:val="Strong"/>
                <w:rFonts w:ascii="GHEA Grapalat" w:hAnsi="GHEA Grapalat" w:cs="Sylfaen"/>
                <w:b w:val="0"/>
                <w:sz w:val="24"/>
                <w:szCs w:val="24"/>
                <w:shd w:val="clear" w:color="auto" w:fill="FFFFFF"/>
                <w:lang w:val="hy-AM"/>
              </w:rPr>
              <w:t>ՀՀ կառավարության որոշման նախագծի վերաբերյալ</w:t>
            </w:r>
            <w:r w:rsidRPr="001E50D5">
              <w:rPr>
                <w:rFonts w:ascii="GHEA Grapalat" w:hAnsi="GHEA Grapalat"/>
                <w:color w:val="000000"/>
                <w:sz w:val="24"/>
                <w:szCs w:val="24"/>
                <w:shd w:val="clear" w:color="auto" w:fill="FFFFFF"/>
                <w:lang w:val="hy-AM"/>
              </w:rPr>
              <w:t xml:space="preserve"> առաջարկություններ չկան:</w:t>
            </w:r>
          </w:p>
          <w:p w14:paraId="47E7369E" w14:textId="77777777" w:rsidR="009419B2" w:rsidRPr="001E50D5" w:rsidRDefault="009419B2" w:rsidP="001E50D5">
            <w:pPr>
              <w:spacing w:line="360" w:lineRule="auto"/>
              <w:ind w:left="75" w:firstLine="15"/>
              <w:jc w:val="both"/>
              <w:rPr>
                <w:rFonts w:ascii="GHEA Grapalat" w:hAnsi="GHEA Grapalat" w:cs="Times Armenian"/>
                <w:noProof/>
                <w:sz w:val="24"/>
                <w:szCs w:val="24"/>
                <w:lang w:val="hy-AM"/>
              </w:rPr>
            </w:pPr>
            <w:r w:rsidRPr="001E50D5">
              <w:rPr>
                <w:rFonts w:ascii="GHEA Grapalat" w:hAnsi="GHEA Grapalat" w:cs="Times Armenian"/>
                <w:noProof/>
                <w:sz w:val="24"/>
                <w:szCs w:val="24"/>
                <w:lang w:val="hy-AM"/>
              </w:rPr>
              <w:t>Անհրաժեշտ ենք համարում նաև նշել, որ ճանապարհի ուղեգծի երկարությամբ հստակեցվել են հավանական մշակութային շերտերի և հուշարձանների տարածքները, ինչի պատճառով հարկավոր է հնարավորինս սեղմ ժամկետում ապահովել դրանց ուսումնասիրությունը:</w:t>
            </w:r>
          </w:p>
          <w:p w14:paraId="0C2726BD" w14:textId="77777777" w:rsidR="009419B2" w:rsidRPr="001E50D5" w:rsidRDefault="009419B2" w:rsidP="001E50D5">
            <w:pPr>
              <w:spacing w:line="360" w:lineRule="auto"/>
              <w:ind w:left="165" w:firstLine="720"/>
              <w:jc w:val="both"/>
              <w:rPr>
                <w:rFonts w:ascii="GHEA Grapalat" w:hAnsi="GHEA Grapalat" w:cs="Times Armenian"/>
                <w:noProof/>
                <w:sz w:val="24"/>
                <w:szCs w:val="24"/>
                <w:lang w:val="hy-AM"/>
              </w:rPr>
            </w:pPr>
            <w:r w:rsidRPr="001E50D5">
              <w:rPr>
                <w:rFonts w:ascii="GHEA Grapalat" w:hAnsi="GHEA Grapalat" w:cs="Times Armenian"/>
                <w:noProof/>
                <w:sz w:val="24"/>
                <w:szCs w:val="24"/>
                <w:lang w:val="hy-AM"/>
              </w:rPr>
              <w:t>Կից ներկայացվում է Հյուսիս-հարավ ավտոճանապարհի Տրանշ 4-ի շինարարության համար իրականացված ուսումնասիրության վերաբերյալ հաշվետվությունը:</w:t>
            </w:r>
          </w:p>
          <w:p w14:paraId="3B278FAC" w14:textId="77777777" w:rsidR="009419B2" w:rsidRPr="001E50D5" w:rsidRDefault="009419B2" w:rsidP="001E50D5">
            <w:pPr>
              <w:pStyle w:val="NormalWeb"/>
              <w:shd w:val="clear" w:color="auto" w:fill="FFFFFF"/>
              <w:spacing w:before="0" w:beforeAutospacing="0" w:after="0" w:afterAutospacing="0" w:line="360" w:lineRule="auto"/>
              <w:rPr>
                <w:rFonts w:ascii="GHEA Grapalat" w:hAnsi="GHEA Grapalat"/>
                <w:color w:val="000000"/>
                <w:lang w:val="hy-AM"/>
              </w:rPr>
            </w:pPr>
          </w:p>
        </w:tc>
        <w:tc>
          <w:tcPr>
            <w:tcW w:w="5077" w:type="dxa"/>
            <w:gridSpan w:val="4"/>
            <w:tcBorders>
              <w:top w:val="single" w:sz="4" w:space="0" w:color="auto"/>
              <w:left w:val="single" w:sz="4" w:space="0" w:color="auto"/>
              <w:bottom w:val="single" w:sz="4" w:space="0" w:color="auto"/>
              <w:right w:val="single" w:sz="4" w:space="0" w:color="auto"/>
            </w:tcBorders>
            <w:shd w:val="clear" w:color="auto" w:fill="FFFFFF"/>
          </w:tcPr>
          <w:p w14:paraId="35607F51" w14:textId="77777777" w:rsidR="009419B2" w:rsidRPr="001E50D5" w:rsidRDefault="0044547E" w:rsidP="001E50D5">
            <w:pPr>
              <w:pStyle w:val="NormalWeb"/>
              <w:shd w:val="clear" w:color="auto" w:fill="FFFFFF"/>
              <w:spacing w:before="0" w:beforeAutospacing="0" w:after="0" w:afterAutospacing="0" w:line="360" w:lineRule="auto"/>
              <w:jc w:val="both"/>
              <w:rPr>
                <w:rFonts w:ascii="GHEA Grapalat" w:hAnsi="GHEA Grapalat"/>
                <w:color w:val="000000"/>
                <w:lang w:val="hy-AM"/>
              </w:rPr>
            </w:pPr>
            <w:r w:rsidRPr="001E50D5">
              <w:rPr>
                <w:rFonts w:ascii="GHEA Grapalat" w:hAnsi="GHEA Grapalat"/>
                <w:color w:val="000000"/>
                <w:lang w:val="hy-AM"/>
              </w:rPr>
              <w:t>Ընդունվել է ի գիտություն</w:t>
            </w:r>
            <w:r w:rsidR="00076022" w:rsidRPr="001E50D5">
              <w:rPr>
                <w:rFonts w:ascii="GHEA Grapalat" w:hAnsi="GHEA Grapalat"/>
                <w:color w:val="000000"/>
                <w:lang w:val="hy-AM"/>
              </w:rPr>
              <w:t>:</w:t>
            </w:r>
          </w:p>
          <w:p w14:paraId="68140BD3" w14:textId="29478414" w:rsidR="00D330CC" w:rsidRPr="001E50D5" w:rsidRDefault="00D330CC" w:rsidP="001E50D5">
            <w:pPr>
              <w:shd w:val="clear" w:color="auto" w:fill="FFFFFF"/>
              <w:spacing w:line="360" w:lineRule="auto"/>
              <w:jc w:val="both"/>
              <w:rPr>
                <w:rFonts w:ascii="GHEA Grapalat" w:eastAsia="Times New Roman" w:hAnsi="GHEA Grapalat" w:cs="Times New Roman"/>
                <w:color w:val="000000"/>
                <w:sz w:val="24"/>
                <w:szCs w:val="24"/>
                <w:lang w:val="hy-AM" w:eastAsia="ru-RU"/>
              </w:rPr>
            </w:pPr>
            <w:r w:rsidRPr="001E50D5">
              <w:rPr>
                <w:rFonts w:ascii="GHEA Grapalat" w:eastAsia="Times New Roman" w:hAnsi="GHEA Grapalat" w:cs="Times New Roman"/>
                <w:bCs/>
                <w:color w:val="000000"/>
                <w:sz w:val="24"/>
                <w:szCs w:val="24"/>
                <w:lang w:val="hy-AM" w:eastAsia="ru-RU"/>
              </w:rPr>
              <w:t xml:space="preserve">Միաժամանակ, </w:t>
            </w:r>
            <w:r w:rsidR="003B5745" w:rsidRPr="001E50D5">
              <w:rPr>
                <w:rFonts w:ascii="GHEA Grapalat" w:eastAsia="Times New Roman" w:hAnsi="GHEA Grapalat" w:cs="Times New Roman"/>
                <w:bCs/>
                <w:color w:val="000000"/>
                <w:sz w:val="24"/>
                <w:szCs w:val="24"/>
                <w:lang w:val="hy-AM" w:eastAsia="ru-RU"/>
              </w:rPr>
              <w:t>Սիսիան</w:t>
            </w:r>
            <w:r w:rsidR="00801F17" w:rsidRPr="001E50D5">
              <w:rPr>
                <w:rFonts w:ascii="GHEA Grapalat" w:eastAsia="Times New Roman" w:hAnsi="GHEA Grapalat" w:cs="Times New Roman"/>
                <w:b/>
                <w:bCs/>
                <w:color w:val="000000"/>
                <w:sz w:val="24"/>
                <w:szCs w:val="24"/>
                <w:lang w:val="hy-AM" w:eastAsia="ru-RU"/>
              </w:rPr>
              <w:t>-</w:t>
            </w:r>
            <w:r w:rsidR="00801F17" w:rsidRPr="001E50D5">
              <w:rPr>
                <w:rFonts w:ascii="GHEA Grapalat" w:hAnsi="GHEA Grapalat"/>
                <w:sz w:val="24"/>
                <w:szCs w:val="24"/>
                <w:lang w:val="hy-AM"/>
              </w:rPr>
              <w:t>Քաջարան</w:t>
            </w:r>
            <w:r w:rsidR="008D343B" w:rsidRPr="001E50D5">
              <w:rPr>
                <w:rFonts w:ascii="GHEA Grapalat" w:hAnsi="GHEA Grapalat"/>
                <w:sz w:val="24"/>
                <w:szCs w:val="24"/>
                <w:lang w:val="hy-AM"/>
              </w:rPr>
              <w:t xml:space="preserve"> ճանապարհահատվ</w:t>
            </w:r>
            <w:r w:rsidR="00F64D92" w:rsidRPr="001E50D5">
              <w:rPr>
                <w:rFonts w:ascii="GHEA Grapalat" w:hAnsi="GHEA Grapalat"/>
                <w:sz w:val="24"/>
                <w:szCs w:val="24"/>
                <w:lang w:val="hy-AM"/>
              </w:rPr>
              <w:t xml:space="preserve">ածի </w:t>
            </w:r>
            <w:r w:rsidR="00F05DFE" w:rsidRPr="001E50D5">
              <w:rPr>
                <w:rFonts w:ascii="GHEA Grapalat" w:hAnsi="GHEA Grapalat"/>
                <w:sz w:val="24"/>
                <w:szCs w:val="24"/>
                <w:lang w:val="hy-AM"/>
              </w:rPr>
              <w:t>շինարարական աշխատանքները կիրականացվեն</w:t>
            </w:r>
            <w:r w:rsidR="00710C56" w:rsidRPr="001E50D5">
              <w:rPr>
                <w:rFonts w:ascii="GHEA Grapalat" w:hAnsi="GHEA Grapalat"/>
                <w:sz w:val="24"/>
                <w:szCs w:val="24"/>
                <w:lang w:val="hy-AM"/>
              </w:rPr>
              <w:t xml:space="preserve"> </w:t>
            </w:r>
            <w:r w:rsidR="00D01C98" w:rsidRPr="001E50D5">
              <w:rPr>
                <w:rFonts w:ascii="GHEA Grapalat" w:hAnsi="GHEA Grapalat"/>
                <w:sz w:val="24"/>
                <w:szCs w:val="24"/>
                <w:lang w:val="hy-AM"/>
              </w:rPr>
              <w:t xml:space="preserve">ապահովելով </w:t>
            </w:r>
            <w:r w:rsidR="00710C56" w:rsidRPr="001E50D5">
              <w:rPr>
                <w:rFonts w:ascii="GHEA Grapalat" w:hAnsi="GHEA Grapalat"/>
                <w:sz w:val="24"/>
                <w:szCs w:val="24"/>
                <w:lang w:val="hy-AM"/>
              </w:rPr>
              <w:t>«</w:t>
            </w:r>
            <w:r w:rsidR="00700679" w:rsidRPr="001E50D5">
              <w:rPr>
                <w:rFonts w:ascii="GHEA Grapalat" w:hAnsi="GHEA Grapalat"/>
                <w:sz w:val="24"/>
                <w:szCs w:val="24"/>
                <w:lang w:val="hy-AM" w:eastAsia="ru-RU"/>
              </w:rPr>
              <w:t>Պ</w:t>
            </w:r>
            <w:r w:rsidR="00A200B1" w:rsidRPr="001E50D5">
              <w:rPr>
                <w:rFonts w:ascii="GHEA Grapalat" w:hAnsi="GHEA Grapalat"/>
                <w:sz w:val="24"/>
                <w:szCs w:val="24"/>
                <w:lang w:val="hy-AM" w:eastAsia="ru-RU"/>
              </w:rPr>
              <w:t>ատմության</w:t>
            </w:r>
            <w:r w:rsidR="00230CE6">
              <w:rPr>
                <w:rFonts w:ascii="GHEA Grapalat" w:eastAsia="Times New Roman" w:hAnsi="GHEA Grapalat" w:cs="Times New Roman"/>
                <w:bCs/>
                <w:color w:val="000000"/>
                <w:sz w:val="24"/>
                <w:szCs w:val="24"/>
                <w:lang w:val="hy-AM" w:eastAsia="ru-RU"/>
              </w:rPr>
              <w:t xml:space="preserve"> և</w:t>
            </w:r>
            <w:r w:rsidR="00A200B1" w:rsidRPr="001E50D5">
              <w:rPr>
                <w:rFonts w:ascii="GHEA Grapalat" w:eastAsia="Times New Roman" w:hAnsi="GHEA Grapalat" w:cs="Times New Roman"/>
                <w:bCs/>
                <w:color w:val="000000"/>
                <w:sz w:val="24"/>
                <w:szCs w:val="24"/>
                <w:lang w:val="hy-AM" w:eastAsia="ru-RU"/>
              </w:rPr>
              <w:t xml:space="preserve"> մշակույթի անշարժ հուշարձանների ու պա</w:t>
            </w:r>
            <w:r w:rsidR="00700679" w:rsidRPr="001E50D5">
              <w:rPr>
                <w:rFonts w:ascii="GHEA Grapalat" w:eastAsia="Times New Roman" w:hAnsi="GHEA Grapalat" w:cs="Times New Roman"/>
                <w:bCs/>
                <w:color w:val="000000"/>
                <w:sz w:val="24"/>
                <w:szCs w:val="24"/>
                <w:lang w:val="hy-AM" w:eastAsia="ru-RU"/>
              </w:rPr>
              <w:t>տմական միջավայրի պահպանության և</w:t>
            </w:r>
            <w:r w:rsidR="00A200B1" w:rsidRPr="001E50D5">
              <w:rPr>
                <w:rFonts w:ascii="GHEA Grapalat" w:eastAsia="Times New Roman" w:hAnsi="GHEA Grapalat" w:cs="Times New Roman"/>
                <w:bCs/>
                <w:color w:val="000000"/>
                <w:sz w:val="24"/>
                <w:szCs w:val="24"/>
                <w:lang w:val="hy-AM" w:eastAsia="ru-RU"/>
              </w:rPr>
              <w:t xml:space="preserve"> օգտագործման մասին</w:t>
            </w:r>
            <w:r w:rsidR="00BD640E" w:rsidRPr="001E50D5">
              <w:rPr>
                <w:rFonts w:ascii="GHEA Grapalat" w:eastAsia="Times New Roman" w:hAnsi="GHEA Grapalat" w:cs="Times New Roman"/>
                <w:bCs/>
                <w:color w:val="000000"/>
                <w:sz w:val="24"/>
                <w:szCs w:val="24"/>
                <w:lang w:val="hy-AM" w:eastAsia="ru-RU"/>
              </w:rPr>
              <w:t xml:space="preserve">» օրենքի 22-րդ հոդվածի </w:t>
            </w:r>
            <w:r w:rsidR="00AB6FF0" w:rsidRPr="001E50D5">
              <w:rPr>
                <w:rFonts w:ascii="GHEA Grapalat" w:eastAsia="Times New Roman" w:hAnsi="GHEA Grapalat" w:cs="Times New Roman"/>
                <w:bCs/>
                <w:color w:val="000000"/>
                <w:sz w:val="24"/>
                <w:szCs w:val="24"/>
                <w:lang w:val="hy-AM" w:eastAsia="ru-RU"/>
              </w:rPr>
              <w:t>պահանջներ</w:t>
            </w:r>
            <w:r w:rsidR="00D01C98" w:rsidRPr="001E50D5">
              <w:rPr>
                <w:rFonts w:ascii="GHEA Grapalat" w:eastAsia="Times New Roman" w:hAnsi="GHEA Grapalat" w:cs="Times New Roman"/>
                <w:bCs/>
                <w:color w:val="000000"/>
                <w:sz w:val="24"/>
                <w:szCs w:val="24"/>
                <w:lang w:val="hy-AM" w:eastAsia="ru-RU"/>
              </w:rPr>
              <w:t>ը:</w:t>
            </w:r>
          </w:p>
          <w:p w14:paraId="64167970" w14:textId="77777777" w:rsidR="00D330CC" w:rsidRPr="001E50D5" w:rsidRDefault="00D330CC" w:rsidP="001E50D5">
            <w:pPr>
              <w:shd w:val="clear" w:color="auto" w:fill="FFFFFF"/>
              <w:spacing w:line="360" w:lineRule="auto"/>
              <w:jc w:val="both"/>
              <w:rPr>
                <w:rFonts w:ascii="GHEA Grapalat" w:eastAsia="Times New Roman" w:hAnsi="GHEA Grapalat" w:cs="Times New Roman"/>
                <w:color w:val="000000"/>
                <w:sz w:val="24"/>
                <w:szCs w:val="24"/>
                <w:lang w:val="hy-AM" w:eastAsia="ru-RU"/>
              </w:rPr>
            </w:pPr>
            <w:r w:rsidRPr="001E50D5">
              <w:rPr>
                <w:rFonts w:ascii="Calibri" w:eastAsia="Times New Roman" w:hAnsi="Calibri" w:cs="Calibri"/>
                <w:color w:val="000000"/>
                <w:sz w:val="24"/>
                <w:szCs w:val="24"/>
                <w:lang w:val="hy-AM" w:eastAsia="ru-RU"/>
              </w:rPr>
              <w:t> </w:t>
            </w:r>
          </w:p>
          <w:p w14:paraId="77BF8861" w14:textId="45202F92" w:rsidR="00D330CC" w:rsidRPr="001E50D5" w:rsidRDefault="00D330CC" w:rsidP="001E50D5">
            <w:pPr>
              <w:pStyle w:val="NormalWeb"/>
              <w:shd w:val="clear" w:color="auto" w:fill="FFFFFF"/>
              <w:spacing w:before="0" w:beforeAutospacing="0" w:after="0" w:afterAutospacing="0" w:line="360" w:lineRule="auto"/>
              <w:jc w:val="both"/>
              <w:rPr>
                <w:rFonts w:ascii="GHEA Grapalat" w:hAnsi="GHEA Grapalat"/>
                <w:color w:val="000000"/>
                <w:lang w:val="hy-AM"/>
              </w:rPr>
            </w:pPr>
          </w:p>
        </w:tc>
      </w:tr>
      <w:tr w:rsidR="0015754A" w:rsidRPr="0015754A" w14:paraId="76E5E6B0" w14:textId="4AB9E74A" w:rsidTr="00912801">
        <w:trPr>
          <w:trHeight w:val="259"/>
          <w:tblCellSpacing w:w="0" w:type="dxa"/>
          <w:jc w:val="center"/>
        </w:trPr>
        <w:tc>
          <w:tcPr>
            <w:tcW w:w="7593" w:type="dxa"/>
            <w:gridSpan w:val="4"/>
            <w:vMerge w:val="restart"/>
            <w:tcBorders>
              <w:top w:val="single" w:sz="4" w:space="0" w:color="auto"/>
              <w:left w:val="single" w:sz="4" w:space="0" w:color="auto"/>
              <w:right w:val="single" w:sz="4" w:space="0" w:color="auto"/>
            </w:tcBorders>
            <w:shd w:val="clear" w:color="auto" w:fill="FFFFFF"/>
          </w:tcPr>
          <w:p w14:paraId="22C4E730" w14:textId="6C54FB91" w:rsidR="0015754A" w:rsidRPr="0067533A" w:rsidRDefault="0015754A" w:rsidP="001E50D5">
            <w:pPr>
              <w:pStyle w:val="NormalWeb"/>
              <w:shd w:val="clear" w:color="auto" w:fill="FFFFFF"/>
              <w:spacing w:before="0" w:beforeAutospacing="0" w:after="0" w:afterAutospacing="0" w:line="360" w:lineRule="auto"/>
              <w:jc w:val="both"/>
              <w:rPr>
                <w:rFonts w:ascii="GHEA Grapalat" w:hAnsi="GHEA Grapalat"/>
                <w:b/>
                <w:bCs/>
                <w:color w:val="000000"/>
                <w:lang w:val="hy-AM"/>
              </w:rPr>
            </w:pPr>
            <w:r w:rsidRPr="0067533A">
              <w:rPr>
                <w:rFonts w:ascii="GHEA Grapalat" w:hAnsi="GHEA Grapalat"/>
                <w:b/>
                <w:bCs/>
                <w:color w:val="000000"/>
                <w:lang w:val="hy-AM"/>
              </w:rPr>
              <w:t>ՀՀ արդարադատության</w:t>
            </w:r>
            <w:r w:rsidR="003E1163" w:rsidRPr="0067533A">
              <w:rPr>
                <w:rFonts w:ascii="GHEA Grapalat" w:hAnsi="GHEA Grapalat"/>
                <w:b/>
                <w:bCs/>
                <w:color w:val="000000"/>
                <w:lang w:val="hy-AM"/>
              </w:rPr>
              <w:t xml:space="preserve"> նախարարություն </w:t>
            </w:r>
            <w:r w:rsidRPr="0067533A">
              <w:rPr>
                <w:rFonts w:ascii="GHEA Grapalat" w:hAnsi="GHEA Grapalat"/>
                <w:b/>
                <w:bCs/>
                <w:color w:val="000000"/>
                <w:lang w:val="hy-AM"/>
              </w:rPr>
              <w:t xml:space="preserve"> </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14:paraId="58EACDC9" w14:textId="3AB8C580" w:rsidR="0015754A" w:rsidRPr="0067533A" w:rsidRDefault="007C16B6" w:rsidP="0067533A">
            <w:pPr>
              <w:pStyle w:val="NormalWeb"/>
              <w:shd w:val="clear" w:color="auto" w:fill="FFFFFF"/>
              <w:spacing w:before="0" w:beforeAutospacing="0" w:after="0" w:afterAutospacing="0" w:line="360" w:lineRule="auto"/>
              <w:jc w:val="right"/>
              <w:rPr>
                <w:rFonts w:ascii="GHEA Grapalat" w:hAnsi="GHEA Grapalat"/>
                <w:b/>
                <w:bCs/>
                <w:color w:val="000000"/>
                <w:lang w:val="hy-AM"/>
              </w:rPr>
            </w:pPr>
            <w:r w:rsidRPr="0067533A">
              <w:rPr>
                <w:rFonts w:ascii="GHEA Grapalat" w:hAnsi="GHEA Grapalat"/>
                <w:b/>
                <w:bCs/>
                <w:color w:val="000000"/>
                <w:shd w:val="clear" w:color="auto" w:fill="FFFFFF"/>
              </w:rPr>
              <w:t>/27.3/26107-2022</w:t>
            </w:r>
          </w:p>
        </w:tc>
      </w:tr>
      <w:tr w:rsidR="0015754A" w:rsidRPr="0015754A" w14:paraId="07FDB12F" w14:textId="77777777" w:rsidTr="00912801">
        <w:trPr>
          <w:trHeight w:val="375"/>
          <w:tblCellSpacing w:w="0" w:type="dxa"/>
          <w:jc w:val="center"/>
        </w:trPr>
        <w:tc>
          <w:tcPr>
            <w:tcW w:w="7593" w:type="dxa"/>
            <w:gridSpan w:val="4"/>
            <w:vMerge/>
            <w:tcBorders>
              <w:left w:val="single" w:sz="4" w:space="0" w:color="auto"/>
              <w:bottom w:val="single" w:sz="4" w:space="0" w:color="auto"/>
              <w:right w:val="single" w:sz="4" w:space="0" w:color="auto"/>
            </w:tcBorders>
            <w:shd w:val="clear" w:color="auto" w:fill="FFFFFF"/>
          </w:tcPr>
          <w:p w14:paraId="5E9C5E7E" w14:textId="77777777" w:rsidR="0015754A" w:rsidRPr="0067533A" w:rsidRDefault="0015754A" w:rsidP="001E50D5">
            <w:pPr>
              <w:pStyle w:val="NormalWeb"/>
              <w:shd w:val="clear" w:color="auto" w:fill="FFFFFF"/>
              <w:spacing w:before="0" w:beforeAutospacing="0" w:after="0" w:afterAutospacing="0" w:line="360" w:lineRule="auto"/>
              <w:jc w:val="both"/>
              <w:rPr>
                <w:rFonts w:ascii="GHEA Grapalat" w:hAnsi="GHEA Grapalat"/>
                <w:b/>
                <w:bCs/>
                <w:color w:val="000000"/>
                <w:lang w:val="hy-AM"/>
              </w:rPr>
            </w:pPr>
          </w:p>
        </w:tc>
        <w:tc>
          <w:tcPr>
            <w:tcW w:w="3202" w:type="dxa"/>
            <w:tcBorders>
              <w:top w:val="single" w:sz="4" w:space="0" w:color="auto"/>
              <w:left w:val="single" w:sz="4" w:space="0" w:color="auto"/>
              <w:bottom w:val="single" w:sz="4" w:space="0" w:color="auto"/>
              <w:right w:val="single" w:sz="4" w:space="0" w:color="auto"/>
            </w:tcBorders>
            <w:shd w:val="clear" w:color="auto" w:fill="FFFFFF"/>
          </w:tcPr>
          <w:p w14:paraId="2FE1E43C" w14:textId="2E89A30B" w:rsidR="0015754A" w:rsidRPr="0067533A" w:rsidRDefault="007C16B6" w:rsidP="0067533A">
            <w:pPr>
              <w:pStyle w:val="NormalWeb"/>
              <w:shd w:val="clear" w:color="auto" w:fill="FFFFFF"/>
              <w:spacing w:before="0" w:beforeAutospacing="0" w:after="0" w:afterAutospacing="0" w:line="360" w:lineRule="auto"/>
              <w:jc w:val="right"/>
              <w:rPr>
                <w:rFonts w:ascii="GHEA Grapalat" w:hAnsi="GHEA Grapalat"/>
                <w:b/>
                <w:bCs/>
                <w:color w:val="000000"/>
                <w:lang w:val="hy-AM"/>
              </w:rPr>
            </w:pPr>
            <w:r w:rsidRPr="0067533A">
              <w:rPr>
                <w:rFonts w:ascii="GHEA Grapalat" w:hAnsi="GHEA Grapalat"/>
                <w:b/>
                <w:bCs/>
                <w:color w:val="000000"/>
                <w:lang w:val="hy-AM"/>
              </w:rPr>
              <w:t>15</w:t>
            </w:r>
            <w:r w:rsidRPr="0067533A">
              <w:rPr>
                <w:rFonts w:ascii="Cambria Math" w:hAnsi="Cambria Math" w:cs="Cambria Math"/>
                <w:b/>
                <w:bCs/>
                <w:color w:val="000000"/>
                <w:lang w:val="hy-AM"/>
              </w:rPr>
              <w:t>․</w:t>
            </w:r>
            <w:r w:rsidRPr="0067533A">
              <w:rPr>
                <w:rFonts w:ascii="GHEA Grapalat" w:hAnsi="GHEA Grapalat"/>
                <w:b/>
                <w:bCs/>
                <w:color w:val="000000"/>
                <w:lang w:val="hy-AM"/>
              </w:rPr>
              <w:t>06</w:t>
            </w:r>
            <w:r w:rsidRPr="0067533A">
              <w:rPr>
                <w:rFonts w:ascii="Cambria Math" w:hAnsi="Cambria Math" w:cs="Cambria Math"/>
                <w:b/>
                <w:bCs/>
                <w:color w:val="000000"/>
                <w:lang w:val="hy-AM"/>
              </w:rPr>
              <w:t>․</w:t>
            </w:r>
            <w:r w:rsidRPr="0067533A">
              <w:rPr>
                <w:rFonts w:ascii="GHEA Grapalat" w:hAnsi="GHEA Grapalat"/>
                <w:b/>
                <w:bCs/>
                <w:color w:val="000000"/>
                <w:lang w:val="hy-AM"/>
              </w:rPr>
              <w:t>2022</w:t>
            </w:r>
            <w:r w:rsidRPr="0067533A">
              <w:rPr>
                <w:rFonts w:ascii="GHEA Grapalat" w:hAnsi="GHEA Grapalat" w:cs="GHEA Grapalat"/>
                <w:b/>
                <w:bCs/>
                <w:color w:val="000000"/>
                <w:lang w:val="hy-AM"/>
              </w:rPr>
              <w:t>թ</w:t>
            </w:r>
            <w:r w:rsidRPr="0067533A">
              <w:rPr>
                <w:rFonts w:ascii="Cambria Math" w:hAnsi="Cambria Math" w:cs="Cambria Math"/>
                <w:b/>
                <w:bCs/>
                <w:color w:val="000000"/>
                <w:lang w:val="hy-AM"/>
              </w:rPr>
              <w:t>․</w:t>
            </w:r>
          </w:p>
        </w:tc>
      </w:tr>
      <w:tr w:rsidR="00E35E6A" w:rsidRPr="00F24F7C" w14:paraId="7F2A7DA9" w14:textId="77777777" w:rsidTr="004C07A2">
        <w:trPr>
          <w:trHeight w:val="375"/>
          <w:tblCellSpacing w:w="0" w:type="dxa"/>
          <w:jc w:val="center"/>
        </w:trPr>
        <w:tc>
          <w:tcPr>
            <w:tcW w:w="5715" w:type="dxa"/>
            <w:tcBorders>
              <w:left w:val="single" w:sz="4" w:space="0" w:color="auto"/>
              <w:bottom w:val="single" w:sz="4" w:space="0" w:color="auto"/>
              <w:right w:val="single" w:sz="4" w:space="0" w:color="auto"/>
            </w:tcBorders>
            <w:shd w:val="clear" w:color="auto" w:fill="FFFFFF"/>
          </w:tcPr>
          <w:p w14:paraId="48B2AAC0" w14:textId="77777777" w:rsidR="00457DD9" w:rsidRPr="00457DD9" w:rsidRDefault="00457DD9" w:rsidP="00457DD9">
            <w:pPr>
              <w:shd w:val="clear" w:color="auto" w:fill="FFFFFF"/>
              <w:spacing w:line="336" w:lineRule="auto"/>
              <w:jc w:val="both"/>
              <w:rPr>
                <w:rFonts w:ascii="GHEA Grapalat" w:eastAsia="Times New Roman" w:hAnsi="GHEA Grapalat"/>
                <w:i/>
                <w:color w:val="000000"/>
                <w:sz w:val="24"/>
                <w:szCs w:val="24"/>
                <w:lang w:val="hy-AM" w:eastAsia="en-GB"/>
              </w:rPr>
            </w:pPr>
            <w:r w:rsidRPr="00457DD9">
              <w:rPr>
                <w:rFonts w:ascii="GHEA Grapalat" w:hAnsi="GHEA Grapalat"/>
                <w:color w:val="000000"/>
                <w:sz w:val="24"/>
                <w:szCs w:val="24"/>
                <w:shd w:val="clear" w:color="auto" w:fill="FFFFFF"/>
                <w:lang w:val="hy-AM"/>
              </w:rPr>
              <w:t xml:space="preserve">1. Նախագծով հաստատվող Հավելված 2-ի վերնագիրը չի համապատասխանում Նախագծի 2-րդ կետի 1-ին ենթակետի կարգավորմանը, որի համաձայն՝ </w:t>
            </w:r>
            <w:r w:rsidRPr="00457DD9">
              <w:rPr>
                <w:rFonts w:ascii="GHEA Grapalat" w:hAnsi="GHEA Grapalat"/>
                <w:i/>
                <w:color w:val="000000"/>
                <w:sz w:val="24"/>
                <w:szCs w:val="24"/>
                <w:shd w:val="clear" w:color="auto" w:fill="FFFFFF"/>
                <w:lang w:val="hy-AM"/>
              </w:rPr>
              <w:t xml:space="preserve">Հայաստանի Հանրապետության կառավարությունը որոշում է հաստատել </w:t>
            </w:r>
            <w:r w:rsidRPr="005B0C38">
              <w:rPr>
                <w:rFonts w:ascii="GHEA Grapalat" w:hAnsi="GHEA Grapalat" w:cs="Sylfaen"/>
                <w:i/>
                <w:sz w:val="24"/>
                <w:szCs w:val="24"/>
                <w:lang w:val="hy-AM"/>
              </w:rPr>
              <w:t>Հյուսիս</w:t>
            </w:r>
            <w:r w:rsidRPr="005B0C38">
              <w:rPr>
                <w:rFonts w:ascii="GHEA Grapalat" w:hAnsi="GHEA Grapalat"/>
                <w:i/>
                <w:sz w:val="24"/>
                <w:szCs w:val="24"/>
                <w:lang w:val="hy-AM"/>
              </w:rPr>
              <w:t>-</w:t>
            </w:r>
            <w:r w:rsidRPr="005B0C38">
              <w:rPr>
                <w:rFonts w:ascii="GHEA Grapalat" w:hAnsi="GHEA Grapalat" w:cs="Sylfaen"/>
                <w:i/>
                <w:sz w:val="24"/>
                <w:szCs w:val="24"/>
                <w:lang w:val="hy-AM"/>
              </w:rPr>
              <w:t>հարավ</w:t>
            </w:r>
            <w:r w:rsidRPr="005B0C38">
              <w:rPr>
                <w:rFonts w:ascii="GHEA Grapalat" w:hAnsi="GHEA Grapalat"/>
                <w:i/>
                <w:sz w:val="24"/>
                <w:szCs w:val="24"/>
                <w:lang w:val="hy-AM"/>
              </w:rPr>
              <w:t xml:space="preserve"> </w:t>
            </w:r>
            <w:r w:rsidRPr="005B0C38">
              <w:rPr>
                <w:rFonts w:ascii="GHEA Grapalat" w:hAnsi="GHEA Grapalat" w:cs="Sylfaen"/>
                <w:i/>
                <w:sz w:val="24"/>
                <w:szCs w:val="24"/>
                <w:lang w:val="hy-AM"/>
              </w:rPr>
              <w:t>ճանապարհային</w:t>
            </w:r>
            <w:r w:rsidRPr="005B0C38">
              <w:rPr>
                <w:rFonts w:ascii="GHEA Grapalat" w:hAnsi="GHEA Grapalat"/>
                <w:i/>
                <w:sz w:val="24"/>
                <w:szCs w:val="24"/>
                <w:lang w:val="hy-AM"/>
              </w:rPr>
              <w:t xml:space="preserve"> </w:t>
            </w:r>
            <w:r w:rsidRPr="005B0C38">
              <w:rPr>
                <w:rFonts w:ascii="GHEA Grapalat" w:hAnsi="GHEA Grapalat" w:cs="Sylfaen"/>
                <w:i/>
                <w:sz w:val="24"/>
                <w:szCs w:val="24"/>
                <w:lang w:val="hy-AM"/>
              </w:rPr>
              <w:t>միջանցքի</w:t>
            </w:r>
            <w:r w:rsidRPr="005B0C38">
              <w:rPr>
                <w:rFonts w:ascii="GHEA Grapalat" w:hAnsi="GHEA Grapalat"/>
                <w:i/>
                <w:sz w:val="24"/>
                <w:szCs w:val="24"/>
                <w:lang w:val="hy-AM"/>
              </w:rPr>
              <w:t xml:space="preserve"> </w:t>
            </w:r>
            <w:r w:rsidRPr="005B0C38">
              <w:rPr>
                <w:rFonts w:ascii="GHEA Grapalat" w:hAnsi="GHEA Grapalat" w:cs="Sylfaen"/>
                <w:i/>
                <w:sz w:val="24"/>
                <w:szCs w:val="24"/>
                <w:lang w:val="hy-AM"/>
              </w:rPr>
              <w:t>ներդրումային</w:t>
            </w:r>
            <w:r w:rsidRPr="005B0C38">
              <w:rPr>
                <w:rFonts w:ascii="GHEA Grapalat" w:hAnsi="GHEA Grapalat"/>
                <w:i/>
                <w:sz w:val="24"/>
                <w:szCs w:val="24"/>
                <w:lang w:val="hy-AM"/>
              </w:rPr>
              <w:t xml:space="preserve"> </w:t>
            </w:r>
            <w:r w:rsidRPr="005B0C38">
              <w:rPr>
                <w:rFonts w:ascii="GHEA Grapalat" w:hAnsi="GHEA Grapalat" w:cs="Sylfaen"/>
                <w:i/>
                <w:sz w:val="24"/>
                <w:szCs w:val="24"/>
                <w:lang w:val="hy-AM"/>
              </w:rPr>
              <w:t>ծրագ</w:t>
            </w:r>
            <w:r w:rsidRPr="005B0C38">
              <w:rPr>
                <w:rFonts w:ascii="GHEA Grapalat" w:hAnsi="GHEA Grapalat"/>
                <w:i/>
                <w:sz w:val="24"/>
                <w:szCs w:val="24"/>
                <w:lang w:val="hy-AM"/>
              </w:rPr>
              <w:t xml:space="preserve">իր- Ծրագիր 4-ի շրջանակներում </w:t>
            </w:r>
            <w:r w:rsidRPr="005B0C38">
              <w:rPr>
                <w:rFonts w:ascii="GHEA Grapalat" w:hAnsi="GHEA Grapalat"/>
                <w:bCs/>
                <w:i/>
                <w:sz w:val="24"/>
                <w:szCs w:val="24"/>
                <w:lang w:val="hy-AM"/>
              </w:rPr>
              <w:t>Մ 2,  Երևան-Երասխ-Գորիս-Մեղրի-Իրանի Իսլամական Հանրապետության սահման միջպետական նշանակության ավտոմոբիլային ճանապարհի մաս հանդիսացող</w:t>
            </w:r>
            <w:r w:rsidRPr="005B0C38">
              <w:rPr>
                <w:rFonts w:ascii="GHEA Grapalat" w:hAnsi="GHEA Grapalat"/>
                <w:i/>
                <w:color w:val="000000"/>
                <w:sz w:val="24"/>
                <w:szCs w:val="24"/>
                <w:shd w:val="clear" w:color="auto" w:fill="FFFFFF"/>
                <w:lang w:val="hy-AM"/>
              </w:rPr>
              <w:t xml:space="preserve"> Սիսիան-Քաջարան ճանապարհահատվածի կառուցման</w:t>
            </w:r>
            <w:r w:rsidRPr="005B0C38">
              <w:rPr>
                <w:rFonts w:ascii="GHEA Grapalat" w:hAnsi="GHEA Grapalat"/>
                <w:i/>
                <w:sz w:val="24"/>
                <w:szCs w:val="24"/>
                <w:lang w:val="hy-AM"/>
              </w:rPr>
              <w:t xml:space="preserve"> օտարման գոտին և կոորդինատները </w:t>
            </w:r>
            <w:r w:rsidRPr="005B0C38">
              <w:rPr>
                <w:rFonts w:ascii="GHEA Grapalat" w:eastAsia="Times New Roman" w:hAnsi="GHEA Grapalat"/>
                <w:i/>
                <w:color w:val="000000"/>
                <w:sz w:val="24"/>
                <w:szCs w:val="24"/>
                <w:lang w:val="hy-AM" w:eastAsia="en-GB"/>
              </w:rPr>
              <w:t>՝ համաձայն N 2 հավելվածի</w:t>
            </w:r>
            <w:r w:rsidRPr="00457DD9">
              <w:rPr>
                <w:rFonts w:ascii="GHEA Grapalat" w:eastAsia="Times New Roman" w:hAnsi="GHEA Grapalat"/>
                <w:i/>
                <w:color w:val="000000"/>
                <w:sz w:val="24"/>
                <w:szCs w:val="24"/>
                <w:lang w:val="hy-AM" w:eastAsia="en-GB"/>
              </w:rPr>
              <w:t>:</w:t>
            </w:r>
          </w:p>
          <w:p w14:paraId="094D5D19" w14:textId="77777777" w:rsidR="00457DD9" w:rsidRPr="00457DD9" w:rsidRDefault="00457DD9" w:rsidP="00457DD9">
            <w:pPr>
              <w:shd w:val="clear" w:color="auto" w:fill="FFFFFF"/>
              <w:spacing w:line="336" w:lineRule="auto"/>
              <w:ind w:firstLine="375"/>
              <w:jc w:val="both"/>
              <w:rPr>
                <w:rFonts w:ascii="GHEA Grapalat" w:eastAsia="Times New Roman" w:hAnsi="GHEA Grapalat"/>
                <w:color w:val="000000"/>
                <w:sz w:val="24"/>
                <w:szCs w:val="24"/>
                <w:lang w:val="hy-AM" w:eastAsia="en-GB"/>
              </w:rPr>
            </w:pPr>
            <w:r w:rsidRPr="00457DD9">
              <w:rPr>
                <w:rFonts w:ascii="GHEA Grapalat" w:eastAsia="Times New Roman" w:hAnsi="GHEA Grapalat"/>
                <w:color w:val="000000"/>
                <w:sz w:val="24"/>
                <w:szCs w:val="24"/>
                <w:lang w:val="hy-AM" w:eastAsia="en-GB"/>
              </w:rPr>
              <w:t>Հետևաբար՝ Նախագիծն այս մասով ունի խմբագրման կարիք:</w:t>
            </w:r>
          </w:p>
          <w:p w14:paraId="2AC81683" w14:textId="77777777" w:rsidR="00E35E6A" w:rsidRPr="0067533A" w:rsidRDefault="00E35E6A" w:rsidP="001E50D5">
            <w:pPr>
              <w:pStyle w:val="NormalWeb"/>
              <w:shd w:val="clear" w:color="auto" w:fill="FFFFFF"/>
              <w:spacing w:before="0" w:beforeAutospacing="0" w:after="0" w:afterAutospacing="0" w:line="360" w:lineRule="auto"/>
              <w:jc w:val="both"/>
              <w:rPr>
                <w:rFonts w:ascii="GHEA Grapalat" w:hAnsi="GHEA Grapalat"/>
                <w:b/>
                <w:bCs/>
                <w:color w:val="000000"/>
                <w:lang w:val="hy-AM"/>
              </w:rPr>
            </w:pPr>
          </w:p>
        </w:tc>
        <w:tc>
          <w:tcPr>
            <w:tcW w:w="5080" w:type="dxa"/>
            <w:gridSpan w:val="4"/>
            <w:tcBorders>
              <w:left w:val="single" w:sz="4" w:space="0" w:color="auto"/>
              <w:bottom w:val="single" w:sz="4" w:space="0" w:color="auto"/>
              <w:right w:val="single" w:sz="4" w:space="0" w:color="auto"/>
            </w:tcBorders>
            <w:shd w:val="clear" w:color="auto" w:fill="FFFFFF"/>
          </w:tcPr>
          <w:p w14:paraId="3FC78C04" w14:textId="77777777" w:rsidR="00E35E6A" w:rsidRDefault="00457DD9" w:rsidP="004C32FA">
            <w:pPr>
              <w:pStyle w:val="NormalWeb"/>
              <w:shd w:val="clear" w:color="auto" w:fill="FFFFFF"/>
              <w:spacing w:before="0" w:beforeAutospacing="0" w:after="0" w:afterAutospacing="0" w:line="360" w:lineRule="auto"/>
              <w:rPr>
                <w:rFonts w:ascii="GHEA Grapalat" w:hAnsi="GHEA Grapalat"/>
                <w:b/>
                <w:bCs/>
                <w:color w:val="000000"/>
                <w:lang w:val="hy-AM"/>
              </w:rPr>
            </w:pPr>
            <w:r>
              <w:rPr>
                <w:rFonts w:ascii="GHEA Grapalat" w:hAnsi="GHEA Grapalat"/>
                <w:b/>
                <w:bCs/>
                <w:color w:val="000000"/>
                <w:lang w:val="hy-AM"/>
              </w:rPr>
              <w:lastRenderedPageBreak/>
              <w:t>Ընդունվել</w:t>
            </w:r>
            <w:r w:rsidR="004C32FA">
              <w:rPr>
                <w:rFonts w:ascii="GHEA Grapalat" w:hAnsi="GHEA Grapalat"/>
                <w:b/>
                <w:bCs/>
                <w:color w:val="000000"/>
                <w:lang w:val="hy-AM"/>
              </w:rPr>
              <w:t xml:space="preserve"> </w:t>
            </w:r>
            <w:r>
              <w:rPr>
                <w:rFonts w:ascii="GHEA Grapalat" w:hAnsi="GHEA Grapalat"/>
                <w:b/>
                <w:bCs/>
                <w:color w:val="000000"/>
                <w:lang w:val="hy-AM"/>
              </w:rPr>
              <w:t xml:space="preserve">է </w:t>
            </w:r>
            <w:r w:rsidR="004C32FA">
              <w:rPr>
                <w:rFonts w:ascii="GHEA Grapalat" w:hAnsi="GHEA Grapalat"/>
                <w:b/>
                <w:bCs/>
                <w:color w:val="000000"/>
                <w:lang w:val="hy-AM"/>
              </w:rPr>
              <w:t>։</w:t>
            </w:r>
          </w:p>
          <w:p w14:paraId="591469C5" w14:textId="0D506031" w:rsidR="004C32FA" w:rsidRPr="0067533A" w:rsidRDefault="004C32FA" w:rsidP="004C32FA">
            <w:pPr>
              <w:pStyle w:val="NormalWeb"/>
              <w:shd w:val="clear" w:color="auto" w:fill="FFFFFF"/>
              <w:spacing w:before="0" w:beforeAutospacing="0" w:after="0" w:afterAutospacing="0" w:line="360" w:lineRule="auto"/>
              <w:rPr>
                <w:rFonts w:ascii="GHEA Grapalat" w:hAnsi="GHEA Grapalat"/>
                <w:b/>
                <w:bCs/>
                <w:color w:val="000000"/>
                <w:lang w:val="hy-AM"/>
              </w:rPr>
            </w:pPr>
            <w:r w:rsidRPr="00457DD9">
              <w:rPr>
                <w:rFonts w:ascii="GHEA Grapalat" w:hAnsi="GHEA Grapalat"/>
                <w:color w:val="000000"/>
                <w:shd w:val="clear" w:color="auto" w:fill="FFFFFF"/>
                <w:lang w:val="hy-AM"/>
              </w:rPr>
              <w:t>Նախագծով հաստատվող Հավելված 2-ի վերնագիրը համապատասխան</w:t>
            </w:r>
            <w:r>
              <w:rPr>
                <w:rFonts w:ascii="GHEA Grapalat" w:hAnsi="GHEA Grapalat"/>
                <w:color w:val="000000"/>
                <w:shd w:val="clear" w:color="auto" w:fill="FFFFFF"/>
                <w:lang w:val="hy-AM"/>
              </w:rPr>
              <w:t xml:space="preserve">եցվել  է </w:t>
            </w:r>
            <w:r w:rsidRPr="00457DD9">
              <w:rPr>
                <w:rFonts w:ascii="GHEA Grapalat" w:hAnsi="GHEA Grapalat"/>
                <w:color w:val="000000"/>
                <w:shd w:val="clear" w:color="auto" w:fill="FFFFFF"/>
                <w:lang w:val="hy-AM"/>
              </w:rPr>
              <w:t xml:space="preserve"> Նախագծի 2-րդ կետի</w:t>
            </w:r>
            <w:r w:rsidR="00F24F7C">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 </w:t>
            </w:r>
            <w:r w:rsidRPr="00457DD9">
              <w:rPr>
                <w:rFonts w:ascii="GHEA Grapalat" w:hAnsi="GHEA Grapalat"/>
                <w:color w:val="000000"/>
                <w:shd w:val="clear" w:color="auto" w:fill="FFFFFF"/>
                <w:lang w:val="hy-AM"/>
              </w:rPr>
              <w:t xml:space="preserve"> </w:t>
            </w:r>
          </w:p>
        </w:tc>
      </w:tr>
    </w:tbl>
    <w:p w14:paraId="6C76B732" w14:textId="77777777" w:rsidR="007B1240" w:rsidRPr="001E50D5" w:rsidRDefault="007B1240" w:rsidP="00F6036B">
      <w:pPr>
        <w:shd w:val="clear" w:color="auto" w:fill="FFFFFF"/>
        <w:spacing w:line="360" w:lineRule="auto"/>
        <w:rPr>
          <w:rFonts w:ascii="GHEA Grapalat" w:hAnsi="GHEA Grapalat"/>
          <w:sz w:val="24"/>
          <w:szCs w:val="24"/>
          <w:lang w:val="hy-AM"/>
        </w:rPr>
      </w:pPr>
    </w:p>
    <w:sectPr w:rsidR="007B1240" w:rsidRPr="001E50D5"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B41175"/>
    <w:multiLevelType w:val="hybridMultilevel"/>
    <w:tmpl w:val="F2401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493FAB"/>
    <w:multiLevelType w:val="hybridMultilevel"/>
    <w:tmpl w:val="0ACED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340829">
    <w:abstractNumId w:val="0"/>
  </w:num>
  <w:num w:numId="2" w16cid:durableId="1960716845">
    <w:abstractNumId w:val="1"/>
  </w:num>
  <w:num w:numId="3" w16cid:durableId="230583850">
    <w:abstractNumId w:val="6"/>
  </w:num>
  <w:num w:numId="4" w16cid:durableId="19423737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0198458">
    <w:abstractNumId w:val="9"/>
  </w:num>
  <w:num w:numId="6" w16cid:durableId="1317490558">
    <w:abstractNumId w:val="2"/>
  </w:num>
  <w:num w:numId="7" w16cid:durableId="1454323776">
    <w:abstractNumId w:val="7"/>
  </w:num>
  <w:num w:numId="8" w16cid:durableId="1357972125">
    <w:abstractNumId w:val="10"/>
  </w:num>
  <w:num w:numId="9" w16cid:durableId="261651785">
    <w:abstractNumId w:val="3"/>
  </w:num>
  <w:num w:numId="10" w16cid:durableId="1051465687">
    <w:abstractNumId w:val="8"/>
  </w:num>
  <w:num w:numId="11" w16cid:durableId="513610208">
    <w:abstractNumId w:val="4"/>
  </w:num>
  <w:num w:numId="12" w16cid:durableId="1179152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10C1"/>
    <w:rsid w:val="0000568A"/>
    <w:rsid w:val="00006B18"/>
    <w:rsid w:val="00016372"/>
    <w:rsid w:val="000166A8"/>
    <w:rsid w:val="0001708B"/>
    <w:rsid w:val="00020D50"/>
    <w:rsid w:val="00020DBC"/>
    <w:rsid w:val="00025B18"/>
    <w:rsid w:val="000263D9"/>
    <w:rsid w:val="000335D0"/>
    <w:rsid w:val="000337A0"/>
    <w:rsid w:val="00034323"/>
    <w:rsid w:val="00043803"/>
    <w:rsid w:val="00046A42"/>
    <w:rsid w:val="00046E83"/>
    <w:rsid w:val="00050B10"/>
    <w:rsid w:val="00051FD8"/>
    <w:rsid w:val="00052E5E"/>
    <w:rsid w:val="00053400"/>
    <w:rsid w:val="00053C4B"/>
    <w:rsid w:val="0005778F"/>
    <w:rsid w:val="00062CF8"/>
    <w:rsid w:val="00064165"/>
    <w:rsid w:val="00065B2F"/>
    <w:rsid w:val="000740C9"/>
    <w:rsid w:val="00076022"/>
    <w:rsid w:val="00083DCA"/>
    <w:rsid w:val="000842FB"/>
    <w:rsid w:val="000864CF"/>
    <w:rsid w:val="0008659C"/>
    <w:rsid w:val="00087831"/>
    <w:rsid w:val="00090426"/>
    <w:rsid w:val="0009071D"/>
    <w:rsid w:val="00091325"/>
    <w:rsid w:val="00091FC3"/>
    <w:rsid w:val="00095E21"/>
    <w:rsid w:val="00096440"/>
    <w:rsid w:val="000975FE"/>
    <w:rsid w:val="000A051D"/>
    <w:rsid w:val="000A6839"/>
    <w:rsid w:val="000B274D"/>
    <w:rsid w:val="000B5A9D"/>
    <w:rsid w:val="000B7844"/>
    <w:rsid w:val="000C6813"/>
    <w:rsid w:val="000C70AC"/>
    <w:rsid w:val="000C7253"/>
    <w:rsid w:val="000D0A8C"/>
    <w:rsid w:val="000E3C4A"/>
    <w:rsid w:val="000E4458"/>
    <w:rsid w:val="000E6FEA"/>
    <w:rsid w:val="000F03F3"/>
    <w:rsid w:val="000F08FF"/>
    <w:rsid w:val="000F1C0D"/>
    <w:rsid w:val="000F3B82"/>
    <w:rsid w:val="000F4744"/>
    <w:rsid w:val="0010626C"/>
    <w:rsid w:val="001063B3"/>
    <w:rsid w:val="00110CD9"/>
    <w:rsid w:val="00126329"/>
    <w:rsid w:val="00127301"/>
    <w:rsid w:val="001308D4"/>
    <w:rsid w:val="00130CE1"/>
    <w:rsid w:val="001315CB"/>
    <w:rsid w:val="00140A6C"/>
    <w:rsid w:val="00141495"/>
    <w:rsid w:val="001456BA"/>
    <w:rsid w:val="00145DA5"/>
    <w:rsid w:val="001503F0"/>
    <w:rsid w:val="0015754A"/>
    <w:rsid w:val="00162EE9"/>
    <w:rsid w:val="00163943"/>
    <w:rsid w:val="00163F39"/>
    <w:rsid w:val="00164D6B"/>
    <w:rsid w:val="0016791B"/>
    <w:rsid w:val="00173F19"/>
    <w:rsid w:val="00176213"/>
    <w:rsid w:val="00176739"/>
    <w:rsid w:val="001800B6"/>
    <w:rsid w:val="00182672"/>
    <w:rsid w:val="00182926"/>
    <w:rsid w:val="0018529C"/>
    <w:rsid w:val="00187C0D"/>
    <w:rsid w:val="001911ED"/>
    <w:rsid w:val="001955AF"/>
    <w:rsid w:val="00196629"/>
    <w:rsid w:val="0019669C"/>
    <w:rsid w:val="00196CB0"/>
    <w:rsid w:val="001A7066"/>
    <w:rsid w:val="001B391E"/>
    <w:rsid w:val="001B4B88"/>
    <w:rsid w:val="001C0D1D"/>
    <w:rsid w:val="001C33AB"/>
    <w:rsid w:val="001C66A9"/>
    <w:rsid w:val="001D19ED"/>
    <w:rsid w:val="001D6991"/>
    <w:rsid w:val="001D7EDB"/>
    <w:rsid w:val="001E0592"/>
    <w:rsid w:val="001E061A"/>
    <w:rsid w:val="001E325B"/>
    <w:rsid w:val="001E50D5"/>
    <w:rsid w:val="001F130A"/>
    <w:rsid w:val="001F2130"/>
    <w:rsid w:val="001F4AF1"/>
    <w:rsid w:val="001F68A7"/>
    <w:rsid w:val="001F72AE"/>
    <w:rsid w:val="002018C0"/>
    <w:rsid w:val="00204942"/>
    <w:rsid w:val="00205609"/>
    <w:rsid w:val="002074F7"/>
    <w:rsid w:val="00210B5F"/>
    <w:rsid w:val="002129BA"/>
    <w:rsid w:val="00215343"/>
    <w:rsid w:val="00224512"/>
    <w:rsid w:val="00227B47"/>
    <w:rsid w:val="00230CE6"/>
    <w:rsid w:val="00231372"/>
    <w:rsid w:val="00231F40"/>
    <w:rsid w:val="002329CE"/>
    <w:rsid w:val="002337EA"/>
    <w:rsid w:val="00236EF8"/>
    <w:rsid w:val="00250E80"/>
    <w:rsid w:val="00251091"/>
    <w:rsid w:val="00255B4F"/>
    <w:rsid w:val="00261A4E"/>
    <w:rsid w:val="00262B24"/>
    <w:rsid w:val="00262B4E"/>
    <w:rsid w:val="002704DF"/>
    <w:rsid w:val="002721EF"/>
    <w:rsid w:val="00274774"/>
    <w:rsid w:val="002775A2"/>
    <w:rsid w:val="00280EE5"/>
    <w:rsid w:val="0028185E"/>
    <w:rsid w:val="002819DE"/>
    <w:rsid w:val="00284C53"/>
    <w:rsid w:val="00287AC4"/>
    <w:rsid w:val="00295D07"/>
    <w:rsid w:val="002A13A6"/>
    <w:rsid w:val="002A15FA"/>
    <w:rsid w:val="002A1E6D"/>
    <w:rsid w:val="002A3DE2"/>
    <w:rsid w:val="002A4602"/>
    <w:rsid w:val="002A5424"/>
    <w:rsid w:val="002B01F2"/>
    <w:rsid w:val="002B05EA"/>
    <w:rsid w:val="002B06F6"/>
    <w:rsid w:val="002B1FFE"/>
    <w:rsid w:val="002B3D6F"/>
    <w:rsid w:val="002B3FDE"/>
    <w:rsid w:val="002B6BFD"/>
    <w:rsid w:val="002C1254"/>
    <w:rsid w:val="002C22F6"/>
    <w:rsid w:val="002C4459"/>
    <w:rsid w:val="002C4F22"/>
    <w:rsid w:val="002D3855"/>
    <w:rsid w:val="002D51D8"/>
    <w:rsid w:val="002D5209"/>
    <w:rsid w:val="002D6018"/>
    <w:rsid w:val="002E2606"/>
    <w:rsid w:val="002E277C"/>
    <w:rsid w:val="002E2C3B"/>
    <w:rsid w:val="002E417E"/>
    <w:rsid w:val="002E4B3B"/>
    <w:rsid w:val="002F1E67"/>
    <w:rsid w:val="003015B3"/>
    <w:rsid w:val="003030C2"/>
    <w:rsid w:val="003038A5"/>
    <w:rsid w:val="003053EE"/>
    <w:rsid w:val="00307B48"/>
    <w:rsid w:val="003106FC"/>
    <w:rsid w:val="003116F8"/>
    <w:rsid w:val="00313529"/>
    <w:rsid w:val="003202CA"/>
    <w:rsid w:val="00320ADE"/>
    <w:rsid w:val="00320C01"/>
    <w:rsid w:val="00321A21"/>
    <w:rsid w:val="00321F2D"/>
    <w:rsid w:val="0032255D"/>
    <w:rsid w:val="003242FF"/>
    <w:rsid w:val="00325E51"/>
    <w:rsid w:val="003277E0"/>
    <w:rsid w:val="00330642"/>
    <w:rsid w:val="00334883"/>
    <w:rsid w:val="003363A2"/>
    <w:rsid w:val="00336E4F"/>
    <w:rsid w:val="0034167A"/>
    <w:rsid w:val="003450C3"/>
    <w:rsid w:val="00352879"/>
    <w:rsid w:val="00353F3C"/>
    <w:rsid w:val="00356D3F"/>
    <w:rsid w:val="0036259F"/>
    <w:rsid w:val="00362C7E"/>
    <w:rsid w:val="00366ADA"/>
    <w:rsid w:val="0036735F"/>
    <w:rsid w:val="00367C92"/>
    <w:rsid w:val="00373443"/>
    <w:rsid w:val="00374200"/>
    <w:rsid w:val="00375162"/>
    <w:rsid w:val="00375546"/>
    <w:rsid w:val="0037642E"/>
    <w:rsid w:val="00377F9A"/>
    <w:rsid w:val="00382435"/>
    <w:rsid w:val="00385D42"/>
    <w:rsid w:val="003906E2"/>
    <w:rsid w:val="003A0358"/>
    <w:rsid w:val="003A083C"/>
    <w:rsid w:val="003A1A37"/>
    <w:rsid w:val="003B004B"/>
    <w:rsid w:val="003B305C"/>
    <w:rsid w:val="003B4767"/>
    <w:rsid w:val="003B5745"/>
    <w:rsid w:val="003B6F43"/>
    <w:rsid w:val="003B70BD"/>
    <w:rsid w:val="003C19CE"/>
    <w:rsid w:val="003C2436"/>
    <w:rsid w:val="003C26F3"/>
    <w:rsid w:val="003C3EB0"/>
    <w:rsid w:val="003C3F92"/>
    <w:rsid w:val="003C5CB6"/>
    <w:rsid w:val="003D1DD6"/>
    <w:rsid w:val="003D2B6D"/>
    <w:rsid w:val="003E1163"/>
    <w:rsid w:val="003E1CE1"/>
    <w:rsid w:val="003E23FB"/>
    <w:rsid w:val="003E2AFF"/>
    <w:rsid w:val="003E67DC"/>
    <w:rsid w:val="003F1F3E"/>
    <w:rsid w:val="003F280D"/>
    <w:rsid w:val="003F5331"/>
    <w:rsid w:val="003F7CAD"/>
    <w:rsid w:val="004036BC"/>
    <w:rsid w:val="00406D69"/>
    <w:rsid w:val="00407AF9"/>
    <w:rsid w:val="004161D8"/>
    <w:rsid w:val="00416C12"/>
    <w:rsid w:val="00417377"/>
    <w:rsid w:val="004204AD"/>
    <w:rsid w:val="004210DC"/>
    <w:rsid w:val="00433F9A"/>
    <w:rsid w:val="004352D4"/>
    <w:rsid w:val="004370F4"/>
    <w:rsid w:val="0044137B"/>
    <w:rsid w:val="0044547E"/>
    <w:rsid w:val="004467BD"/>
    <w:rsid w:val="00453424"/>
    <w:rsid w:val="00454342"/>
    <w:rsid w:val="004549C5"/>
    <w:rsid w:val="004566E6"/>
    <w:rsid w:val="00457219"/>
    <w:rsid w:val="004572AE"/>
    <w:rsid w:val="00457DD9"/>
    <w:rsid w:val="004604D1"/>
    <w:rsid w:val="00463270"/>
    <w:rsid w:val="00464A0E"/>
    <w:rsid w:val="0046775D"/>
    <w:rsid w:val="00467971"/>
    <w:rsid w:val="00467F9D"/>
    <w:rsid w:val="00474727"/>
    <w:rsid w:val="00481746"/>
    <w:rsid w:val="0048486D"/>
    <w:rsid w:val="00484A42"/>
    <w:rsid w:val="0048706A"/>
    <w:rsid w:val="004874A2"/>
    <w:rsid w:val="00492EF4"/>
    <w:rsid w:val="00493950"/>
    <w:rsid w:val="00495941"/>
    <w:rsid w:val="0049799D"/>
    <w:rsid w:val="004A199B"/>
    <w:rsid w:val="004A4176"/>
    <w:rsid w:val="004A4A64"/>
    <w:rsid w:val="004A6126"/>
    <w:rsid w:val="004A668E"/>
    <w:rsid w:val="004A72D4"/>
    <w:rsid w:val="004A7AD1"/>
    <w:rsid w:val="004B3B44"/>
    <w:rsid w:val="004B3EAD"/>
    <w:rsid w:val="004B639D"/>
    <w:rsid w:val="004C23A1"/>
    <w:rsid w:val="004C32FA"/>
    <w:rsid w:val="004C46EA"/>
    <w:rsid w:val="004C4D3C"/>
    <w:rsid w:val="004C601F"/>
    <w:rsid w:val="004D0466"/>
    <w:rsid w:val="004D5507"/>
    <w:rsid w:val="004D5997"/>
    <w:rsid w:val="004E1B61"/>
    <w:rsid w:val="004E3DE0"/>
    <w:rsid w:val="004E410C"/>
    <w:rsid w:val="004E7069"/>
    <w:rsid w:val="004F055A"/>
    <w:rsid w:val="004F083E"/>
    <w:rsid w:val="004F12A2"/>
    <w:rsid w:val="004F1C91"/>
    <w:rsid w:val="004F202F"/>
    <w:rsid w:val="004F21FC"/>
    <w:rsid w:val="004F66D0"/>
    <w:rsid w:val="00500EE1"/>
    <w:rsid w:val="005024DF"/>
    <w:rsid w:val="00502DE5"/>
    <w:rsid w:val="005047EB"/>
    <w:rsid w:val="00510BF2"/>
    <w:rsid w:val="00511655"/>
    <w:rsid w:val="005216DC"/>
    <w:rsid w:val="005221AD"/>
    <w:rsid w:val="00526427"/>
    <w:rsid w:val="00530EFF"/>
    <w:rsid w:val="00537774"/>
    <w:rsid w:val="0054012E"/>
    <w:rsid w:val="00540A0B"/>
    <w:rsid w:val="00541875"/>
    <w:rsid w:val="00544706"/>
    <w:rsid w:val="00545D8D"/>
    <w:rsid w:val="00547883"/>
    <w:rsid w:val="005510A0"/>
    <w:rsid w:val="00551D76"/>
    <w:rsid w:val="00553401"/>
    <w:rsid w:val="00554614"/>
    <w:rsid w:val="0055614C"/>
    <w:rsid w:val="00556881"/>
    <w:rsid w:val="005577FC"/>
    <w:rsid w:val="005628D2"/>
    <w:rsid w:val="00563DDF"/>
    <w:rsid w:val="005650C6"/>
    <w:rsid w:val="0056642B"/>
    <w:rsid w:val="00571240"/>
    <w:rsid w:val="00573939"/>
    <w:rsid w:val="005747CC"/>
    <w:rsid w:val="00576B11"/>
    <w:rsid w:val="00577E4F"/>
    <w:rsid w:val="00590B8D"/>
    <w:rsid w:val="00592B67"/>
    <w:rsid w:val="005A49A6"/>
    <w:rsid w:val="005A74F2"/>
    <w:rsid w:val="005B5E40"/>
    <w:rsid w:val="005C699D"/>
    <w:rsid w:val="005D101B"/>
    <w:rsid w:val="005D44B2"/>
    <w:rsid w:val="005D70ED"/>
    <w:rsid w:val="005E51D0"/>
    <w:rsid w:val="005E734F"/>
    <w:rsid w:val="005E749D"/>
    <w:rsid w:val="005F0661"/>
    <w:rsid w:val="005F094E"/>
    <w:rsid w:val="005F2D0F"/>
    <w:rsid w:val="00607B65"/>
    <w:rsid w:val="00613C8F"/>
    <w:rsid w:val="00615109"/>
    <w:rsid w:val="00620910"/>
    <w:rsid w:val="00622500"/>
    <w:rsid w:val="006279B7"/>
    <w:rsid w:val="00630FE8"/>
    <w:rsid w:val="00631245"/>
    <w:rsid w:val="00632F7C"/>
    <w:rsid w:val="006356B1"/>
    <w:rsid w:val="0064245F"/>
    <w:rsid w:val="0064299B"/>
    <w:rsid w:val="00642CB5"/>
    <w:rsid w:val="00642D9A"/>
    <w:rsid w:val="006472B8"/>
    <w:rsid w:val="0065032F"/>
    <w:rsid w:val="00650F93"/>
    <w:rsid w:val="006511BD"/>
    <w:rsid w:val="006573F6"/>
    <w:rsid w:val="0065752F"/>
    <w:rsid w:val="006622F6"/>
    <w:rsid w:val="00664FBA"/>
    <w:rsid w:val="0066557B"/>
    <w:rsid w:val="0066585C"/>
    <w:rsid w:val="00666274"/>
    <w:rsid w:val="00673AA0"/>
    <w:rsid w:val="00673B53"/>
    <w:rsid w:val="0067533A"/>
    <w:rsid w:val="00676D7D"/>
    <w:rsid w:val="006773E6"/>
    <w:rsid w:val="00680D82"/>
    <w:rsid w:val="006822EA"/>
    <w:rsid w:val="00682591"/>
    <w:rsid w:val="00686792"/>
    <w:rsid w:val="00686ABA"/>
    <w:rsid w:val="00690877"/>
    <w:rsid w:val="006917FE"/>
    <w:rsid w:val="00694A54"/>
    <w:rsid w:val="00694F20"/>
    <w:rsid w:val="00697389"/>
    <w:rsid w:val="006A02A4"/>
    <w:rsid w:val="006A118A"/>
    <w:rsid w:val="006A4759"/>
    <w:rsid w:val="006B18A3"/>
    <w:rsid w:val="006C0D41"/>
    <w:rsid w:val="006C4C8A"/>
    <w:rsid w:val="006D1FA9"/>
    <w:rsid w:val="006D5776"/>
    <w:rsid w:val="006D6F3C"/>
    <w:rsid w:val="006D736B"/>
    <w:rsid w:val="006D74EA"/>
    <w:rsid w:val="006E1242"/>
    <w:rsid w:val="006E484E"/>
    <w:rsid w:val="006E5E14"/>
    <w:rsid w:val="006E71BF"/>
    <w:rsid w:val="006F1F4D"/>
    <w:rsid w:val="006F5591"/>
    <w:rsid w:val="006F5731"/>
    <w:rsid w:val="006F6323"/>
    <w:rsid w:val="00700679"/>
    <w:rsid w:val="0070436D"/>
    <w:rsid w:val="00704551"/>
    <w:rsid w:val="00710C56"/>
    <w:rsid w:val="0071219B"/>
    <w:rsid w:val="00713FEF"/>
    <w:rsid w:val="007143D9"/>
    <w:rsid w:val="007158DD"/>
    <w:rsid w:val="0071764E"/>
    <w:rsid w:val="007233AA"/>
    <w:rsid w:val="00724BB0"/>
    <w:rsid w:val="00732F0E"/>
    <w:rsid w:val="007372B2"/>
    <w:rsid w:val="00742F60"/>
    <w:rsid w:val="0074747B"/>
    <w:rsid w:val="00755099"/>
    <w:rsid w:val="00755826"/>
    <w:rsid w:val="0076136F"/>
    <w:rsid w:val="007613D0"/>
    <w:rsid w:val="007634F4"/>
    <w:rsid w:val="007654EF"/>
    <w:rsid w:val="00773C64"/>
    <w:rsid w:val="00774247"/>
    <w:rsid w:val="00790390"/>
    <w:rsid w:val="00793FA4"/>
    <w:rsid w:val="00794251"/>
    <w:rsid w:val="007A21C8"/>
    <w:rsid w:val="007A7E19"/>
    <w:rsid w:val="007B10B0"/>
    <w:rsid w:val="007B1240"/>
    <w:rsid w:val="007B1B62"/>
    <w:rsid w:val="007B30A3"/>
    <w:rsid w:val="007B7A72"/>
    <w:rsid w:val="007B7B74"/>
    <w:rsid w:val="007C086C"/>
    <w:rsid w:val="007C16B6"/>
    <w:rsid w:val="007C5A04"/>
    <w:rsid w:val="007C5DB1"/>
    <w:rsid w:val="007C7238"/>
    <w:rsid w:val="007D0333"/>
    <w:rsid w:val="007D0EE7"/>
    <w:rsid w:val="007D3FED"/>
    <w:rsid w:val="007D7667"/>
    <w:rsid w:val="007D76EC"/>
    <w:rsid w:val="007E0285"/>
    <w:rsid w:val="007E0584"/>
    <w:rsid w:val="007E3DCE"/>
    <w:rsid w:val="007E426C"/>
    <w:rsid w:val="007E49F5"/>
    <w:rsid w:val="007E60C4"/>
    <w:rsid w:val="007E72E9"/>
    <w:rsid w:val="007F11E1"/>
    <w:rsid w:val="007F5086"/>
    <w:rsid w:val="00801F17"/>
    <w:rsid w:val="00805168"/>
    <w:rsid w:val="00805A2B"/>
    <w:rsid w:val="00807A9F"/>
    <w:rsid w:val="00812306"/>
    <w:rsid w:val="00813B32"/>
    <w:rsid w:val="00817092"/>
    <w:rsid w:val="008264DC"/>
    <w:rsid w:val="00826AC0"/>
    <w:rsid w:val="00826D6D"/>
    <w:rsid w:val="00827AC3"/>
    <w:rsid w:val="00833D24"/>
    <w:rsid w:val="00835577"/>
    <w:rsid w:val="00835C75"/>
    <w:rsid w:val="0083607E"/>
    <w:rsid w:val="008360FF"/>
    <w:rsid w:val="008402D4"/>
    <w:rsid w:val="008403B8"/>
    <w:rsid w:val="00840D63"/>
    <w:rsid w:val="00844CAA"/>
    <w:rsid w:val="00845024"/>
    <w:rsid w:val="0084570A"/>
    <w:rsid w:val="00855428"/>
    <w:rsid w:val="0085624B"/>
    <w:rsid w:val="008564AF"/>
    <w:rsid w:val="00856B81"/>
    <w:rsid w:val="008608C7"/>
    <w:rsid w:val="008706CA"/>
    <w:rsid w:val="00871B66"/>
    <w:rsid w:val="00874CDF"/>
    <w:rsid w:val="00880A52"/>
    <w:rsid w:val="00880CF4"/>
    <w:rsid w:val="00881978"/>
    <w:rsid w:val="0088204F"/>
    <w:rsid w:val="008827A2"/>
    <w:rsid w:val="00884028"/>
    <w:rsid w:val="00885E2C"/>
    <w:rsid w:val="008868EC"/>
    <w:rsid w:val="00890B1F"/>
    <w:rsid w:val="00892CB7"/>
    <w:rsid w:val="008936A1"/>
    <w:rsid w:val="00896638"/>
    <w:rsid w:val="00897AD9"/>
    <w:rsid w:val="008A2D71"/>
    <w:rsid w:val="008A471D"/>
    <w:rsid w:val="008A79BF"/>
    <w:rsid w:val="008B32A2"/>
    <w:rsid w:val="008B3DC0"/>
    <w:rsid w:val="008B66B9"/>
    <w:rsid w:val="008C49EB"/>
    <w:rsid w:val="008C6E25"/>
    <w:rsid w:val="008D00EA"/>
    <w:rsid w:val="008D0FE1"/>
    <w:rsid w:val="008D2F32"/>
    <w:rsid w:val="008D343B"/>
    <w:rsid w:val="008D6962"/>
    <w:rsid w:val="008E2AA2"/>
    <w:rsid w:val="008E5355"/>
    <w:rsid w:val="008E61E6"/>
    <w:rsid w:val="008E677B"/>
    <w:rsid w:val="008F2AC0"/>
    <w:rsid w:val="008F4C21"/>
    <w:rsid w:val="008F5B68"/>
    <w:rsid w:val="0091058E"/>
    <w:rsid w:val="009133E5"/>
    <w:rsid w:val="00915593"/>
    <w:rsid w:val="00921E60"/>
    <w:rsid w:val="00922AA2"/>
    <w:rsid w:val="0092306B"/>
    <w:rsid w:val="009261AE"/>
    <w:rsid w:val="00927C1F"/>
    <w:rsid w:val="00931072"/>
    <w:rsid w:val="00932B30"/>
    <w:rsid w:val="009419B2"/>
    <w:rsid w:val="0094461F"/>
    <w:rsid w:val="0094537B"/>
    <w:rsid w:val="00946860"/>
    <w:rsid w:val="00960610"/>
    <w:rsid w:val="00963973"/>
    <w:rsid w:val="00965124"/>
    <w:rsid w:val="00966048"/>
    <w:rsid w:val="009704D8"/>
    <w:rsid w:val="009706BD"/>
    <w:rsid w:val="00972423"/>
    <w:rsid w:val="00974F29"/>
    <w:rsid w:val="0097763E"/>
    <w:rsid w:val="0098671B"/>
    <w:rsid w:val="00990378"/>
    <w:rsid w:val="0099439D"/>
    <w:rsid w:val="00996235"/>
    <w:rsid w:val="00997021"/>
    <w:rsid w:val="00997B1D"/>
    <w:rsid w:val="009A0D86"/>
    <w:rsid w:val="009A4A2F"/>
    <w:rsid w:val="009A5212"/>
    <w:rsid w:val="009A7ED5"/>
    <w:rsid w:val="009B79D8"/>
    <w:rsid w:val="009C09CB"/>
    <w:rsid w:val="009C0CDA"/>
    <w:rsid w:val="009C795B"/>
    <w:rsid w:val="009D0316"/>
    <w:rsid w:val="009D08C9"/>
    <w:rsid w:val="009D218B"/>
    <w:rsid w:val="009D2F89"/>
    <w:rsid w:val="009D582E"/>
    <w:rsid w:val="009E24C9"/>
    <w:rsid w:val="009E2E8B"/>
    <w:rsid w:val="009E45B7"/>
    <w:rsid w:val="009E4DEF"/>
    <w:rsid w:val="009E6CB6"/>
    <w:rsid w:val="009E732E"/>
    <w:rsid w:val="009F1694"/>
    <w:rsid w:val="009F2CB6"/>
    <w:rsid w:val="00A01DF5"/>
    <w:rsid w:val="00A02FFE"/>
    <w:rsid w:val="00A06883"/>
    <w:rsid w:val="00A06C50"/>
    <w:rsid w:val="00A132B7"/>
    <w:rsid w:val="00A200B1"/>
    <w:rsid w:val="00A243C0"/>
    <w:rsid w:val="00A27187"/>
    <w:rsid w:val="00A27728"/>
    <w:rsid w:val="00A27F72"/>
    <w:rsid w:val="00A30112"/>
    <w:rsid w:val="00A31853"/>
    <w:rsid w:val="00A31AEF"/>
    <w:rsid w:val="00A32A2B"/>
    <w:rsid w:val="00A33E48"/>
    <w:rsid w:val="00A340CF"/>
    <w:rsid w:val="00A3765F"/>
    <w:rsid w:val="00A438D7"/>
    <w:rsid w:val="00A45300"/>
    <w:rsid w:val="00A47400"/>
    <w:rsid w:val="00A4786B"/>
    <w:rsid w:val="00A506BB"/>
    <w:rsid w:val="00A532B8"/>
    <w:rsid w:val="00A542BB"/>
    <w:rsid w:val="00A54864"/>
    <w:rsid w:val="00A5555D"/>
    <w:rsid w:val="00A5600B"/>
    <w:rsid w:val="00A6480D"/>
    <w:rsid w:val="00A66911"/>
    <w:rsid w:val="00A728B2"/>
    <w:rsid w:val="00A741E3"/>
    <w:rsid w:val="00A74339"/>
    <w:rsid w:val="00A755A0"/>
    <w:rsid w:val="00A80070"/>
    <w:rsid w:val="00A84BB5"/>
    <w:rsid w:val="00A86AAE"/>
    <w:rsid w:val="00A872F0"/>
    <w:rsid w:val="00A9145E"/>
    <w:rsid w:val="00A92E2C"/>
    <w:rsid w:val="00A9577A"/>
    <w:rsid w:val="00AA7A44"/>
    <w:rsid w:val="00AB0F75"/>
    <w:rsid w:val="00AB1F95"/>
    <w:rsid w:val="00AB6FF0"/>
    <w:rsid w:val="00AC31C4"/>
    <w:rsid w:val="00AC4430"/>
    <w:rsid w:val="00AD4337"/>
    <w:rsid w:val="00AE2EE7"/>
    <w:rsid w:val="00AE733E"/>
    <w:rsid w:val="00AF000B"/>
    <w:rsid w:val="00AF04DB"/>
    <w:rsid w:val="00AF1376"/>
    <w:rsid w:val="00AF52EE"/>
    <w:rsid w:val="00AF6D2C"/>
    <w:rsid w:val="00B028F1"/>
    <w:rsid w:val="00B0324E"/>
    <w:rsid w:val="00B06B1D"/>
    <w:rsid w:val="00B142CE"/>
    <w:rsid w:val="00B149D3"/>
    <w:rsid w:val="00B202EF"/>
    <w:rsid w:val="00B21497"/>
    <w:rsid w:val="00B21BCE"/>
    <w:rsid w:val="00B25029"/>
    <w:rsid w:val="00B304F5"/>
    <w:rsid w:val="00B366E2"/>
    <w:rsid w:val="00B41C5E"/>
    <w:rsid w:val="00B43D29"/>
    <w:rsid w:val="00B45D2F"/>
    <w:rsid w:val="00B50CF4"/>
    <w:rsid w:val="00B5161A"/>
    <w:rsid w:val="00B526C4"/>
    <w:rsid w:val="00B54F25"/>
    <w:rsid w:val="00B614A0"/>
    <w:rsid w:val="00B62F1C"/>
    <w:rsid w:val="00B646A5"/>
    <w:rsid w:val="00B64ADE"/>
    <w:rsid w:val="00B7196E"/>
    <w:rsid w:val="00B728AA"/>
    <w:rsid w:val="00B75FB2"/>
    <w:rsid w:val="00B80067"/>
    <w:rsid w:val="00B84AE2"/>
    <w:rsid w:val="00B876B2"/>
    <w:rsid w:val="00B93E65"/>
    <w:rsid w:val="00B9425A"/>
    <w:rsid w:val="00B9609A"/>
    <w:rsid w:val="00B961E8"/>
    <w:rsid w:val="00BA0714"/>
    <w:rsid w:val="00BA0DEB"/>
    <w:rsid w:val="00BA2CD1"/>
    <w:rsid w:val="00BA556B"/>
    <w:rsid w:val="00BB44D0"/>
    <w:rsid w:val="00BB6ABE"/>
    <w:rsid w:val="00BB6DA6"/>
    <w:rsid w:val="00BC0C18"/>
    <w:rsid w:val="00BC2535"/>
    <w:rsid w:val="00BC4664"/>
    <w:rsid w:val="00BC605D"/>
    <w:rsid w:val="00BC6106"/>
    <w:rsid w:val="00BD011D"/>
    <w:rsid w:val="00BD235A"/>
    <w:rsid w:val="00BD2BD9"/>
    <w:rsid w:val="00BD640E"/>
    <w:rsid w:val="00BE1BE1"/>
    <w:rsid w:val="00BE1C83"/>
    <w:rsid w:val="00BE2192"/>
    <w:rsid w:val="00BE33E4"/>
    <w:rsid w:val="00BE3669"/>
    <w:rsid w:val="00BF1212"/>
    <w:rsid w:val="00BF1DE0"/>
    <w:rsid w:val="00BF539F"/>
    <w:rsid w:val="00C02498"/>
    <w:rsid w:val="00C026CB"/>
    <w:rsid w:val="00C11F0D"/>
    <w:rsid w:val="00C1409D"/>
    <w:rsid w:val="00C22277"/>
    <w:rsid w:val="00C27D36"/>
    <w:rsid w:val="00C3128B"/>
    <w:rsid w:val="00C41F5A"/>
    <w:rsid w:val="00C45D73"/>
    <w:rsid w:val="00C51041"/>
    <w:rsid w:val="00C6033E"/>
    <w:rsid w:val="00C621C1"/>
    <w:rsid w:val="00C6274C"/>
    <w:rsid w:val="00C7340C"/>
    <w:rsid w:val="00C74983"/>
    <w:rsid w:val="00C74C4C"/>
    <w:rsid w:val="00C81682"/>
    <w:rsid w:val="00C823C6"/>
    <w:rsid w:val="00C85195"/>
    <w:rsid w:val="00C8678A"/>
    <w:rsid w:val="00C9117C"/>
    <w:rsid w:val="00C9196C"/>
    <w:rsid w:val="00C963C3"/>
    <w:rsid w:val="00CA024D"/>
    <w:rsid w:val="00CA2239"/>
    <w:rsid w:val="00CA7E7D"/>
    <w:rsid w:val="00CB0B4E"/>
    <w:rsid w:val="00CB3AC9"/>
    <w:rsid w:val="00CB7C67"/>
    <w:rsid w:val="00CC05F3"/>
    <w:rsid w:val="00CC0D51"/>
    <w:rsid w:val="00CC2C44"/>
    <w:rsid w:val="00CC7E5E"/>
    <w:rsid w:val="00CD225B"/>
    <w:rsid w:val="00CD2C7A"/>
    <w:rsid w:val="00CD2E5A"/>
    <w:rsid w:val="00CE2BA0"/>
    <w:rsid w:val="00CE7A9E"/>
    <w:rsid w:val="00CF109D"/>
    <w:rsid w:val="00CF1507"/>
    <w:rsid w:val="00CF1EF1"/>
    <w:rsid w:val="00CF3A37"/>
    <w:rsid w:val="00CF4DC3"/>
    <w:rsid w:val="00CF5426"/>
    <w:rsid w:val="00CF620F"/>
    <w:rsid w:val="00CF7C9E"/>
    <w:rsid w:val="00D01C98"/>
    <w:rsid w:val="00D070DA"/>
    <w:rsid w:val="00D11C89"/>
    <w:rsid w:val="00D1468D"/>
    <w:rsid w:val="00D14EE1"/>
    <w:rsid w:val="00D154FB"/>
    <w:rsid w:val="00D16FB2"/>
    <w:rsid w:val="00D17C4E"/>
    <w:rsid w:val="00D20D55"/>
    <w:rsid w:val="00D21357"/>
    <w:rsid w:val="00D268F4"/>
    <w:rsid w:val="00D27324"/>
    <w:rsid w:val="00D330CC"/>
    <w:rsid w:val="00D3627F"/>
    <w:rsid w:val="00D36CD1"/>
    <w:rsid w:val="00D41045"/>
    <w:rsid w:val="00D41D0D"/>
    <w:rsid w:val="00D44962"/>
    <w:rsid w:val="00D50D64"/>
    <w:rsid w:val="00D51704"/>
    <w:rsid w:val="00D52616"/>
    <w:rsid w:val="00D63368"/>
    <w:rsid w:val="00D65FE9"/>
    <w:rsid w:val="00D67E97"/>
    <w:rsid w:val="00D72F8D"/>
    <w:rsid w:val="00D74E2B"/>
    <w:rsid w:val="00D80D0C"/>
    <w:rsid w:val="00D813C6"/>
    <w:rsid w:val="00D82362"/>
    <w:rsid w:val="00D828C7"/>
    <w:rsid w:val="00D8486B"/>
    <w:rsid w:val="00D84C33"/>
    <w:rsid w:val="00D84EE6"/>
    <w:rsid w:val="00D86704"/>
    <w:rsid w:val="00D87272"/>
    <w:rsid w:val="00D929F4"/>
    <w:rsid w:val="00D955AA"/>
    <w:rsid w:val="00D97514"/>
    <w:rsid w:val="00DA472F"/>
    <w:rsid w:val="00DA4AA1"/>
    <w:rsid w:val="00DA67C9"/>
    <w:rsid w:val="00DB10A6"/>
    <w:rsid w:val="00DB1FA6"/>
    <w:rsid w:val="00DB31A0"/>
    <w:rsid w:val="00DB7F64"/>
    <w:rsid w:val="00DC09E6"/>
    <w:rsid w:val="00DD5EC4"/>
    <w:rsid w:val="00DE4940"/>
    <w:rsid w:val="00DF1ACB"/>
    <w:rsid w:val="00DF232D"/>
    <w:rsid w:val="00DF2849"/>
    <w:rsid w:val="00DF65F1"/>
    <w:rsid w:val="00E02F0A"/>
    <w:rsid w:val="00E05AF2"/>
    <w:rsid w:val="00E16020"/>
    <w:rsid w:val="00E219CF"/>
    <w:rsid w:val="00E241FF"/>
    <w:rsid w:val="00E262A7"/>
    <w:rsid w:val="00E33B6C"/>
    <w:rsid w:val="00E35E6A"/>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7065C"/>
    <w:rsid w:val="00E81052"/>
    <w:rsid w:val="00E81771"/>
    <w:rsid w:val="00E81F18"/>
    <w:rsid w:val="00E91AFD"/>
    <w:rsid w:val="00E91D19"/>
    <w:rsid w:val="00EA0BD5"/>
    <w:rsid w:val="00EA0CF1"/>
    <w:rsid w:val="00EA12C9"/>
    <w:rsid w:val="00EA2053"/>
    <w:rsid w:val="00EA4442"/>
    <w:rsid w:val="00EA58E3"/>
    <w:rsid w:val="00EB225D"/>
    <w:rsid w:val="00EB3571"/>
    <w:rsid w:val="00EC0470"/>
    <w:rsid w:val="00EC221C"/>
    <w:rsid w:val="00EC5CF3"/>
    <w:rsid w:val="00ED2568"/>
    <w:rsid w:val="00ED3872"/>
    <w:rsid w:val="00ED38BE"/>
    <w:rsid w:val="00ED3AD1"/>
    <w:rsid w:val="00ED4542"/>
    <w:rsid w:val="00ED47FC"/>
    <w:rsid w:val="00ED660E"/>
    <w:rsid w:val="00EE0B75"/>
    <w:rsid w:val="00EE308B"/>
    <w:rsid w:val="00EE37A7"/>
    <w:rsid w:val="00EE6121"/>
    <w:rsid w:val="00EF1B2C"/>
    <w:rsid w:val="00F001D4"/>
    <w:rsid w:val="00F00F5A"/>
    <w:rsid w:val="00F0112A"/>
    <w:rsid w:val="00F02477"/>
    <w:rsid w:val="00F0465B"/>
    <w:rsid w:val="00F05ADD"/>
    <w:rsid w:val="00F05DFE"/>
    <w:rsid w:val="00F12518"/>
    <w:rsid w:val="00F12E85"/>
    <w:rsid w:val="00F14C26"/>
    <w:rsid w:val="00F218D4"/>
    <w:rsid w:val="00F22820"/>
    <w:rsid w:val="00F24F7C"/>
    <w:rsid w:val="00F256A8"/>
    <w:rsid w:val="00F2614B"/>
    <w:rsid w:val="00F306DA"/>
    <w:rsid w:val="00F368AF"/>
    <w:rsid w:val="00F36BC2"/>
    <w:rsid w:val="00F37CA6"/>
    <w:rsid w:val="00F37E16"/>
    <w:rsid w:val="00F40993"/>
    <w:rsid w:val="00F42B73"/>
    <w:rsid w:val="00F54388"/>
    <w:rsid w:val="00F57138"/>
    <w:rsid w:val="00F6029D"/>
    <w:rsid w:val="00F6036B"/>
    <w:rsid w:val="00F62559"/>
    <w:rsid w:val="00F62770"/>
    <w:rsid w:val="00F64D92"/>
    <w:rsid w:val="00F676CD"/>
    <w:rsid w:val="00F7113E"/>
    <w:rsid w:val="00F81468"/>
    <w:rsid w:val="00F82601"/>
    <w:rsid w:val="00F8412C"/>
    <w:rsid w:val="00F84400"/>
    <w:rsid w:val="00F85445"/>
    <w:rsid w:val="00F9106F"/>
    <w:rsid w:val="00F91B4A"/>
    <w:rsid w:val="00FA1169"/>
    <w:rsid w:val="00FA2155"/>
    <w:rsid w:val="00FA247C"/>
    <w:rsid w:val="00FA4E7E"/>
    <w:rsid w:val="00FA5E94"/>
    <w:rsid w:val="00FA67FC"/>
    <w:rsid w:val="00FB0617"/>
    <w:rsid w:val="00FC1E78"/>
    <w:rsid w:val="00FD1D0B"/>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 w:type="character" w:styleId="PlaceholderText">
    <w:name w:val="Placeholder Text"/>
    <w:basedOn w:val="DefaultParagraphFont"/>
    <w:uiPriority w:val="99"/>
    <w:semiHidden/>
    <w:rsid w:val="00CC2C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35325385">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6C2C4-40DF-4565-8558-842B93608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6</Pages>
  <Words>968</Words>
  <Characters>5521</Characters>
  <Application>Microsoft Office Word</Application>
  <DocSecurity>0</DocSecurity>
  <Lines>46</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User</cp:lastModifiedBy>
  <cp:revision>186</cp:revision>
  <cp:lastPrinted>2021-05-24T18:51:00Z</cp:lastPrinted>
  <dcterms:created xsi:type="dcterms:W3CDTF">2022-05-21T13:23:00Z</dcterms:created>
  <dcterms:modified xsi:type="dcterms:W3CDTF">2022-06-16T07:30:00Z</dcterms:modified>
</cp:coreProperties>
</file>