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8FD36" w14:textId="77777777" w:rsidR="00413914" w:rsidRPr="00936824" w:rsidRDefault="00413914" w:rsidP="00413914">
      <w:pPr>
        <w:jc w:val="right"/>
        <w:rPr>
          <w:rFonts w:ascii="GHEA Grapalat" w:hAnsi="GHEA Grapalat"/>
          <w:bCs/>
          <w:u w:val="single"/>
          <w:shd w:val="clear" w:color="auto" w:fill="FFFFFF"/>
        </w:rPr>
      </w:pPr>
      <w:bookmarkStart w:id="0" w:name="_GoBack"/>
      <w:bookmarkEnd w:id="0"/>
      <w:r w:rsidRPr="00936824">
        <w:rPr>
          <w:rFonts w:ascii="GHEA Grapalat" w:hAnsi="GHEA Grapalat"/>
          <w:bCs/>
          <w:u w:val="single"/>
          <w:shd w:val="clear" w:color="auto" w:fill="FFFFFF"/>
        </w:rPr>
        <w:t>ՆԱԽԱԳԻԾ</w:t>
      </w:r>
    </w:p>
    <w:p w14:paraId="54570C35" w14:textId="77777777" w:rsidR="00413914" w:rsidRPr="00936824" w:rsidRDefault="00413914" w:rsidP="00413914">
      <w:pPr>
        <w:jc w:val="center"/>
        <w:rPr>
          <w:rFonts w:ascii="GHEA Grapalat" w:hAnsi="GHEA Grapalat"/>
          <w:b/>
          <w:bCs/>
          <w:sz w:val="24"/>
          <w:szCs w:val="24"/>
          <w:shd w:val="clear" w:color="auto" w:fill="FFFFFF"/>
        </w:rPr>
      </w:pPr>
    </w:p>
    <w:p w14:paraId="2A7C3661" w14:textId="77777777" w:rsidR="00413914" w:rsidRPr="00936824" w:rsidRDefault="00413914" w:rsidP="00413914">
      <w:pPr>
        <w:jc w:val="center"/>
        <w:rPr>
          <w:rFonts w:ascii="GHEA Grapalat" w:hAnsi="GHEA Grapalat"/>
          <w:b/>
          <w:bCs/>
          <w:sz w:val="24"/>
          <w:szCs w:val="24"/>
          <w:shd w:val="clear" w:color="auto" w:fill="FFFFFF"/>
        </w:rPr>
      </w:pPr>
      <w:r w:rsidRPr="00936824">
        <w:rPr>
          <w:rFonts w:ascii="GHEA Grapalat" w:hAnsi="GHEA Grapalat"/>
          <w:b/>
          <w:bCs/>
          <w:sz w:val="24"/>
          <w:szCs w:val="24"/>
          <w:shd w:val="clear" w:color="auto" w:fill="FFFFFF"/>
        </w:rPr>
        <w:t>ՀԱՅԱՍՏԱՆԻ ՀԱՆՐԱՊԵՏՈՒԹՅԱՆ ԿԱՌԱՎԱՐՈՒԹՅՈՒՆ</w:t>
      </w:r>
    </w:p>
    <w:p w14:paraId="5D305869" w14:textId="77777777" w:rsidR="00413914" w:rsidRPr="00936824" w:rsidRDefault="00413914" w:rsidP="00413914">
      <w:pPr>
        <w:shd w:val="clear" w:color="auto" w:fill="FFFFFF"/>
        <w:jc w:val="center"/>
        <w:rPr>
          <w:rFonts w:ascii="GHEA Grapalat" w:hAnsi="GHEA Grapalat"/>
          <w:sz w:val="24"/>
          <w:szCs w:val="24"/>
        </w:rPr>
      </w:pPr>
    </w:p>
    <w:p w14:paraId="22BCA883" w14:textId="77777777" w:rsidR="00413914" w:rsidRPr="00936824" w:rsidRDefault="00413914" w:rsidP="00413914">
      <w:pPr>
        <w:jc w:val="center"/>
        <w:rPr>
          <w:rFonts w:ascii="GHEA Grapalat" w:hAnsi="GHEA Grapalat"/>
          <w:b/>
          <w:bCs/>
          <w:sz w:val="24"/>
          <w:szCs w:val="24"/>
          <w:shd w:val="clear" w:color="auto" w:fill="FFFFFF"/>
        </w:rPr>
      </w:pPr>
      <w:r w:rsidRPr="00936824">
        <w:rPr>
          <w:rFonts w:ascii="GHEA Grapalat" w:hAnsi="GHEA Grapalat"/>
          <w:b/>
          <w:bCs/>
          <w:sz w:val="24"/>
          <w:szCs w:val="24"/>
          <w:shd w:val="clear" w:color="auto" w:fill="FFFFFF"/>
        </w:rPr>
        <w:t>Ո Ր Ո Շ ՈՒ Մ</w:t>
      </w:r>
    </w:p>
    <w:p w14:paraId="3A996070" w14:textId="77777777" w:rsidR="00413914" w:rsidRPr="00936824" w:rsidRDefault="00413914" w:rsidP="00413914">
      <w:pPr>
        <w:shd w:val="clear" w:color="auto" w:fill="FFFFFF"/>
        <w:jc w:val="center"/>
        <w:rPr>
          <w:rFonts w:ascii="GHEA Grapalat" w:hAnsi="GHEA Grapalat"/>
          <w:sz w:val="24"/>
          <w:szCs w:val="24"/>
        </w:rPr>
      </w:pPr>
      <w:r w:rsidRPr="00936824">
        <w:rPr>
          <w:rFonts w:ascii="Arial" w:hAnsi="Arial" w:cs="Arial"/>
          <w:sz w:val="24"/>
          <w:szCs w:val="24"/>
        </w:rPr>
        <w:t> </w:t>
      </w:r>
    </w:p>
    <w:p w14:paraId="29158108" w14:textId="4C0303E7" w:rsidR="00413914" w:rsidRPr="00936824" w:rsidRDefault="00413914" w:rsidP="00413914">
      <w:pPr>
        <w:tabs>
          <w:tab w:val="left" w:pos="180"/>
        </w:tabs>
        <w:ind w:left="180" w:firstLine="270"/>
        <w:jc w:val="center"/>
        <w:rPr>
          <w:rFonts w:ascii="GHEA Grapalat" w:hAnsi="GHEA Grapalat" w:cs="Sylfaen"/>
          <w:b/>
        </w:rPr>
      </w:pPr>
      <w:r w:rsidRPr="00936824">
        <w:rPr>
          <w:rFonts w:ascii="GHEA Grapalat" w:hAnsi="GHEA Grapalat" w:cs="Sylfaen"/>
          <w:b/>
          <w:lang w:val="af-ZA"/>
        </w:rPr>
        <w:t>___  _____________  202</w:t>
      </w:r>
      <w:r w:rsidR="00492AF7">
        <w:rPr>
          <w:rFonts w:ascii="GHEA Grapalat" w:hAnsi="GHEA Grapalat" w:cs="Sylfaen"/>
          <w:b/>
          <w:lang w:val="af-ZA"/>
        </w:rPr>
        <w:t>2</w:t>
      </w:r>
      <w:r w:rsidRPr="00936824">
        <w:rPr>
          <w:rFonts w:ascii="GHEA Grapalat" w:hAnsi="GHEA Grapalat" w:cs="Sylfaen"/>
          <w:b/>
          <w:lang w:val="af-ZA"/>
        </w:rPr>
        <w:t xml:space="preserve">  </w:t>
      </w:r>
      <w:r w:rsidRPr="00936824">
        <w:rPr>
          <w:rFonts w:ascii="GHEA Grapalat" w:hAnsi="GHEA Grapalat" w:cs="Sylfaen"/>
          <w:b/>
        </w:rPr>
        <w:t>թվական</w:t>
      </w:r>
      <w:r w:rsidRPr="00936824">
        <w:rPr>
          <w:rFonts w:ascii="GHEA Grapalat" w:hAnsi="GHEA Grapalat" w:cs="Sylfaen"/>
          <w:b/>
          <w:lang w:val="af-ZA"/>
        </w:rPr>
        <w:t xml:space="preserve">  N  ____ </w:t>
      </w:r>
      <w:r w:rsidRPr="00936824">
        <w:rPr>
          <w:rFonts w:ascii="GHEA Grapalat" w:hAnsi="GHEA Grapalat" w:cs="Sylfaen"/>
          <w:b/>
          <w:lang w:val="ru-RU"/>
        </w:rPr>
        <w:t>Ն</w:t>
      </w:r>
    </w:p>
    <w:p w14:paraId="2132863F" w14:textId="77777777" w:rsidR="00CF0968" w:rsidRPr="00936824" w:rsidRDefault="00CF0968" w:rsidP="00FE512A">
      <w:pPr>
        <w:spacing w:line="360" w:lineRule="auto"/>
        <w:jc w:val="center"/>
        <w:rPr>
          <w:rFonts w:ascii="GHEA Grapalat" w:hAnsi="GHEA Grapalat"/>
          <w:sz w:val="24"/>
          <w:szCs w:val="22"/>
        </w:rPr>
      </w:pPr>
    </w:p>
    <w:p w14:paraId="2A54D18A" w14:textId="57106C8D" w:rsidR="006C7865" w:rsidRPr="00936824" w:rsidRDefault="00CF0968" w:rsidP="006C7865">
      <w:pPr>
        <w:pStyle w:val="mechtex"/>
        <w:spacing w:line="360" w:lineRule="auto"/>
        <w:rPr>
          <w:rFonts w:ascii="GHEA Grapalat" w:hAnsi="GHEA Grapalat" w:cs="Sylfaen"/>
          <w:sz w:val="24"/>
          <w:szCs w:val="22"/>
        </w:rPr>
      </w:pPr>
      <w:r w:rsidRPr="00936824">
        <w:rPr>
          <w:rFonts w:ascii="GHEA Grapalat" w:hAnsi="GHEA Grapalat" w:cs="Sylfaen"/>
          <w:sz w:val="24"/>
          <w:szCs w:val="22"/>
        </w:rPr>
        <w:t>ՀԱՅԱՍՏԱՆԻ ՀԱՆՐԱՊԵՏՈՒԹՅԱՆ ԿԱՌԱՎԱՐՈՒԹՅԱՆ</w:t>
      </w:r>
      <w:r w:rsidR="00200038" w:rsidRPr="00936824">
        <w:rPr>
          <w:rFonts w:ascii="GHEA Grapalat" w:hAnsi="GHEA Grapalat" w:cs="Sylfaen"/>
          <w:sz w:val="24"/>
          <w:szCs w:val="22"/>
        </w:rPr>
        <w:t xml:space="preserve"> 20</w:t>
      </w:r>
      <w:r w:rsidR="00A56DDA" w:rsidRPr="00936824">
        <w:rPr>
          <w:rFonts w:ascii="GHEA Grapalat" w:hAnsi="GHEA Grapalat" w:cs="Sylfaen"/>
          <w:sz w:val="24"/>
          <w:szCs w:val="22"/>
        </w:rPr>
        <w:t>2</w:t>
      </w:r>
      <w:r w:rsidR="00892CB0">
        <w:rPr>
          <w:rFonts w:ascii="GHEA Grapalat" w:hAnsi="GHEA Grapalat" w:cs="Sylfaen"/>
          <w:sz w:val="24"/>
          <w:szCs w:val="22"/>
        </w:rPr>
        <w:t>1</w:t>
      </w:r>
      <w:r w:rsidRPr="00936824">
        <w:rPr>
          <w:rFonts w:ascii="GHEA Grapalat" w:hAnsi="GHEA Grapalat" w:cs="Sylfaen"/>
          <w:sz w:val="24"/>
          <w:szCs w:val="22"/>
        </w:rPr>
        <w:t xml:space="preserve"> ԹՎԱԿԱՆԻ ԴԵԿՏԵՄԲԵՐԻ </w:t>
      </w:r>
      <w:r w:rsidR="00892CB0">
        <w:rPr>
          <w:rFonts w:ascii="GHEA Grapalat" w:hAnsi="GHEA Grapalat" w:cs="Sylfaen"/>
          <w:sz w:val="24"/>
          <w:szCs w:val="22"/>
        </w:rPr>
        <w:t>2</w:t>
      </w:r>
      <w:r w:rsidR="00A56DDA" w:rsidRPr="00936824">
        <w:rPr>
          <w:rFonts w:ascii="GHEA Grapalat" w:hAnsi="GHEA Grapalat" w:cs="Sylfaen"/>
          <w:sz w:val="24"/>
          <w:szCs w:val="22"/>
        </w:rPr>
        <w:t>3</w:t>
      </w:r>
      <w:r w:rsidRPr="00936824">
        <w:rPr>
          <w:rFonts w:ascii="GHEA Grapalat" w:hAnsi="GHEA Grapalat" w:cs="Sylfaen"/>
          <w:sz w:val="24"/>
          <w:szCs w:val="22"/>
        </w:rPr>
        <w:t>-Ի</w:t>
      </w:r>
      <w:r w:rsidR="0084245E">
        <w:rPr>
          <w:rFonts w:ascii="GHEA Grapalat" w:hAnsi="GHEA Grapalat" w:cs="Sylfaen"/>
          <w:sz w:val="24"/>
          <w:szCs w:val="22"/>
        </w:rPr>
        <w:t xml:space="preserve"> </w:t>
      </w:r>
      <w:r w:rsidR="00200038" w:rsidRPr="00936824">
        <w:rPr>
          <w:rFonts w:ascii="GHEA Grapalat" w:hAnsi="GHEA Grapalat" w:cs="Sylfaen"/>
          <w:sz w:val="24"/>
          <w:szCs w:val="22"/>
        </w:rPr>
        <w:t xml:space="preserve">N </w:t>
      </w:r>
      <w:r w:rsidR="00A56DDA" w:rsidRPr="00936824">
        <w:rPr>
          <w:rFonts w:ascii="GHEA Grapalat" w:hAnsi="GHEA Grapalat" w:cs="Sylfaen"/>
          <w:sz w:val="24"/>
          <w:szCs w:val="22"/>
        </w:rPr>
        <w:t>2</w:t>
      </w:r>
      <w:r w:rsidR="00892CB0">
        <w:rPr>
          <w:rFonts w:ascii="GHEA Grapalat" w:hAnsi="GHEA Grapalat" w:cs="Sylfaen"/>
          <w:sz w:val="24"/>
          <w:szCs w:val="22"/>
        </w:rPr>
        <w:t>1</w:t>
      </w:r>
      <w:r w:rsidR="00A56DDA" w:rsidRPr="00936824">
        <w:rPr>
          <w:rFonts w:ascii="GHEA Grapalat" w:hAnsi="GHEA Grapalat" w:cs="Sylfaen"/>
          <w:sz w:val="24"/>
          <w:szCs w:val="22"/>
        </w:rPr>
        <w:t>21</w:t>
      </w:r>
      <w:r w:rsidRPr="00936824">
        <w:rPr>
          <w:rFonts w:ascii="GHEA Grapalat" w:hAnsi="GHEA Grapalat" w:cs="Sylfaen"/>
          <w:sz w:val="24"/>
          <w:szCs w:val="22"/>
        </w:rPr>
        <w:t>-Ն ՈՐՈՇՄԱՆ ՄԵՋ</w:t>
      </w:r>
      <w:r w:rsidR="00A7479F" w:rsidRPr="00936824">
        <w:rPr>
          <w:rFonts w:ascii="GHEA Grapalat" w:hAnsi="GHEA Grapalat" w:cs="Sylfaen"/>
          <w:sz w:val="24"/>
          <w:szCs w:val="22"/>
        </w:rPr>
        <w:t xml:space="preserve"> </w:t>
      </w:r>
      <w:r w:rsidR="007576F4" w:rsidRPr="00936824">
        <w:rPr>
          <w:rFonts w:ascii="GHEA Grapalat" w:hAnsi="GHEA Grapalat" w:cs="Sylfaen"/>
          <w:sz w:val="24"/>
          <w:szCs w:val="22"/>
        </w:rPr>
        <w:t>ՓՈՓՈԽՈՒԹՅՈՒՆՆԵՐ ԿԱՏԱՐԵԼՈՒ</w:t>
      </w:r>
      <w:r w:rsidR="005C4FE4" w:rsidRPr="00936824">
        <w:rPr>
          <w:rFonts w:ascii="GHEA Grapalat" w:hAnsi="GHEA Grapalat" w:cs="Sylfaen"/>
          <w:sz w:val="24"/>
          <w:szCs w:val="22"/>
        </w:rPr>
        <w:t xml:space="preserve"> ՄԱՍԻՆ </w:t>
      </w:r>
    </w:p>
    <w:p w14:paraId="3918D419" w14:textId="41B01559" w:rsidR="00CF0968" w:rsidRPr="00936824" w:rsidRDefault="005C4FE4" w:rsidP="00FE512A">
      <w:pPr>
        <w:pStyle w:val="mechtex"/>
        <w:spacing w:line="360" w:lineRule="auto"/>
        <w:rPr>
          <w:rFonts w:ascii="GHEA Grapalat" w:hAnsi="GHEA Grapalat" w:cs="Sylfaen"/>
          <w:szCs w:val="22"/>
        </w:rPr>
      </w:pPr>
      <w:r w:rsidRPr="00936824">
        <w:rPr>
          <w:rFonts w:ascii="GHEA Grapalat" w:hAnsi="GHEA Grapalat" w:cs="Sylfaen"/>
          <w:sz w:val="24"/>
          <w:szCs w:val="22"/>
        </w:rPr>
        <w:t xml:space="preserve"> </w:t>
      </w:r>
      <w:r w:rsidR="00CF0968" w:rsidRPr="00936824">
        <w:rPr>
          <w:rFonts w:ascii="GHEA Grapalat" w:hAnsi="GHEA Grapalat" w:cs="Sylfaen"/>
          <w:szCs w:val="22"/>
        </w:rPr>
        <w:t>----------------------------------------------------------------------------------------------------------------</w:t>
      </w:r>
    </w:p>
    <w:p w14:paraId="396E3691" w14:textId="3487E876" w:rsidR="00CF0968" w:rsidRPr="00936824" w:rsidRDefault="009B5203" w:rsidP="009B5203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eastAsia="en-US"/>
        </w:rPr>
      </w:pPr>
      <w:r w:rsidRPr="00936824">
        <w:rPr>
          <w:rFonts w:ascii="GHEA Grapalat" w:hAnsi="GHEA Grapalat" w:cs="Sylfaen"/>
          <w:sz w:val="24"/>
          <w:szCs w:val="24"/>
          <w:lang w:eastAsia="en-US"/>
        </w:rPr>
        <w:t xml:space="preserve">Հիմք ընդունելով </w:t>
      </w:r>
      <w:r w:rsidR="00850DF6" w:rsidRPr="009F6461">
        <w:rPr>
          <w:rFonts w:ascii="GHEA Grapalat" w:hAnsi="GHEA Grapalat" w:cs="Sylfaen"/>
          <w:sz w:val="24"/>
          <w:szCs w:val="24"/>
          <w:lang w:eastAsia="en-US"/>
        </w:rPr>
        <w:t>«Նորմատիվ իրավական ակտերի մասին» օրենքի 33-րդ հոդվածը</w:t>
      </w:r>
      <w:r w:rsidR="00021376" w:rsidRPr="009F6461">
        <w:rPr>
          <w:rFonts w:ascii="GHEA Grapalat" w:hAnsi="GHEA Grapalat" w:cs="Sylfaen"/>
          <w:sz w:val="24"/>
          <w:szCs w:val="24"/>
          <w:lang w:eastAsia="en-US"/>
        </w:rPr>
        <w:t xml:space="preserve"> և 34-րդ հոդվածի 1-ին մասը</w:t>
      </w:r>
      <w:r w:rsidRPr="009F6461">
        <w:rPr>
          <w:rFonts w:ascii="GHEA Grapalat" w:hAnsi="GHEA Grapalat" w:cs="Sylfaen"/>
          <w:sz w:val="24"/>
          <w:szCs w:val="24"/>
          <w:lang w:eastAsia="en-US"/>
        </w:rPr>
        <w:t xml:space="preserve">` </w:t>
      </w:r>
      <w:r w:rsidR="00CF0968" w:rsidRPr="009F6461">
        <w:rPr>
          <w:rFonts w:ascii="GHEA Grapalat" w:hAnsi="GHEA Grapalat" w:cs="Sylfaen"/>
          <w:sz w:val="24"/>
          <w:szCs w:val="24"/>
          <w:lang w:eastAsia="en-US"/>
        </w:rPr>
        <w:t>Հայ</w:t>
      </w:r>
      <w:r w:rsidR="003B5319" w:rsidRPr="009F6461">
        <w:rPr>
          <w:rFonts w:ascii="GHEA Grapalat" w:hAnsi="GHEA Grapalat" w:cs="Sylfaen"/>
          <w:sz w:val="24"/>
          <w:szCs w:val="24"/>
          <w:lang w:eastAsia="en-US"/>
        </w:rPr>
        <w:t>աստանի</w:t>
      </w:r>
      <w:r w:rsidR="003B5319" w:rsidRPr="00936824">
        <w:rPr>
          <w:rFonts w:ascii="GHEA Grapalat" w:hAnsi="GHEA Grapalat" w:cs="Sylfaen"/>
          <w:sz w:val="24"/>
          <w:szCs w:val="24"/>
          <w:lang w:eastAsia="en-US"/>
        </w:rPr>
        <w:t xml:space="preserve"> Հանրա</w:t>
      </w:r>
      <w:r w:rsidR="00B35945" w:rsidRPr="00936824">
        <w:rPr>
          <w:rFonts w:ascii="GHEA Grapalat" w:hAnsi="GHEA Grapalat" w:cs="Sylfaen"/>
          <w:sz w:val="24"/>
          <w:szCs w:val="24"/>
          <w:lang w:eastAsia="en-US"/>
        </w:rPr>
        <w:softHyphen/>
      </w:r>
      <w:r w:rsidR="003B5319" w:rsidRPr="00936824">
        <w:rPr>
          <w:rFonts w:ascii="GHEA Grapalat" w:hAnsi="GHEA Grapalat" w:cs="Sylfaen"/>
          <w:sz w:val="24"/>
          <w:szCs w:val="24"/>
          <w:lang w:eastAsia="en-US"/>
        </w:rPr>
        <w:t>պե</w:t>
      </w:r>
      <w:r w:rsidR="00B35945" w:rsidRPr="00936824">
        <w:rPr>
          <w:rFonts w:ascii="GHEA Grapalat" w:hAnsi="GHEA Grapalat" w:cs="Sylfaen"/>
          <w:sz w:val="24"/>
          <w:szCs w:val="24"/>
          <w:lang w:eastAsia="en-US"/>
        </w:rPr>
        <w:softHyphen/>
      </w:r>
      <w:r w:rsidR="00732AD3" w:rsidRPr="00936824">
        <w:rPr>
          <w:rFonts w:ascii="GHEA Grapalat" w:hAnsi="GHEA Grapalat" w:cs="Sylfaen"/>
          <w:sz w:val="24"/>
          <w:szCs w:val="24"/>
          <w:lang w:eastAsia="en-US"/>
        </w:rPr>
        <w:softHyphen/>
      </w:r>
      <w:r w:rsidR="003B5319" w:rsidRPr="00936824">
        <w:rPr>
          <w:rFonts w:ascii="GHEA Grapalat" w:hAnsi="GHEA Grapalat" w:cs="Sylfaen"/>
          <w:sz w:val="24"/>
          <w:szCs w:val="24"/>
          <w:lang w:eastAsia="en-US"/>
        </w:rPr>
        <w:t>տության կառա</w:t>
      </w:r>
      <w:r w:rsidR="00021376">
        <w:rPr>
          <w:rFonts w:ascii="GHEA Grapalat" w:hAnsi="GHEA Grapalat" w:cs="Sylfaen"/>
          <w:sz w:val="24"/>
          <w:szCs w:val="24"/>
          <w:lang w:eastAsia="en-US"/>
        </w:rPr>
        <w:softHyphen/>
      </w:r>
      <w:r w:rsidR="003B5319" w:rsidRPr="00936824">
        <w:rPr>
          <w:rFonts w:ascii="GHEA Grapalat" w:hAnsi="GHEA Grapalat" w:cs="Sylfaen"/>
          <w:sz w:val="24"/>
          <w:szCs w:val="24"/>
          <w:lang w:eastAsia="en-US"/>
        </w:rPr>
        <w:t>վա</w:t>
      </w:r>
      <w:r w:rsidR="00021376">
        <w:rPr>
          <w:rFonts w:ascii="GHEA Grapalat" w:hAnsi="GHEA Grapalat" w:cs="Sylfaen"/>
          <w:sz w:val="24"/>
          <w:szCs w:val="24"/>
          <w:lang w:eastAsia="en-US"/>
        </w:rPr>
        <w:softHyphen/>
      </w:r>
      <w:r w:rsidR="003B5319" w:rsidRPr="00936824">
        <w:rPr>
          <w:rFonts w:ascii="GHEA Grapalat" w:hAnsi="GHEA Grapalat" w:cs="Sylfaen"/>
          <w:sz w:val="24"/>
          <w:szCs w:val="24"/>
          <w:lang w:eastAsia="en-US"/>
        </w:rPr>
        <w:t>րու</w:t>
      </w:r>
      <w:r w:rsidR="00CF0968" w:rsidRPr="00936824">
        <w:rPr>
          <w:rFonts w:ascii="GHEA Grapalat" w:hAnsi="GHEA Grapalat" w:cs="Sylfaen"/>
          <w:sz w:val="24"/>
          <w:szCs w:val="24"/>
          <w:lang w:eastAsia="en-US"/>
        </w:rPr>
        <w:t xml:space="preserve">թյունը </w:t>
      </w:r>
      <w:r w:rsidR="008C72B9" w:rsidRPr="00936824">
        <w:rPr>
          <w:rFonts w:ascii="GHEA Grapalat" w:hAnsi="GHEA Grapalat" w:cs="Sylfaen"/>
          <w:sz w:val="24"/>
          <w:szCs w:val="24"/>
          <w:lang w:eastAsia="en-US"/>
        </w:rPr>
        <w:t xml:space="preserve">   </w:t>
      </w:r>
      <w:r w:rsidR="008C72B9" w:rsidRPr="00936824">
        <w:rPr>
          <w:rFonts w:ascii="GHEA Grapalat" w:hAnsi="GHEA Grapalat" w:cs="Sylfaen"/>
          <w:b/>
          <w:i/>
          <w:sz w:val="24"/>
          <w:szCs w:val="24"/>
          <w:lang w:eastAsia="en-US"/>
        </w:rPr>
        <w:t>ո</w:t>
      </w:r>
      <w:r w:rsidR="00CF0968" w:rsidRPr="00936824">
        <w:rPr>
          <w:rFonts w:ascii="GHEA Grapalat" w:hAnsi="GHEA Grapalat" w:cs="Sylfaen"/>
          <w:b/>
          <w:i/>
          <w:sz w:val="24"/>
          <w:szCs w:val="24"/>
          <w:lang w:eastAsia="en-US"/>
        </w:rPr>
        <w:t>րոշում</w:t>
      </w:r>
      <w:r w:rsidR="008C72B9" w:rsidRPr="00936824">
        <w:rPr>
          <w:rFonts w:ascii="GHEA Grapalat" w:hAnsi="GHEA Grapalat" w:cs="Sylfaen"/>
          <w:b/>
          <w:i/>
          <w:sz w:val="24"/>
          <w:szCs w:val="24"/>
          <w:lang w:eastAsia="en-US"/>
        </w:rPr>
        <w:t xml:space="preserve"> </w:t>
      </w:r>
      <w:r w:rsidR="00CF0968" w:rsidRPr="00936824">
        <w:rPr>
          <w:rFonts w:ascii="GHEA Grapalat" w:hAnsi="GHEA Grapalat" w:cs="Sylfaen"/>
          <w:b/>
          <w:i/>
          <w:sz w:val="24"/>
          <w:szCs w:val="24"/>
          <w:lang w:eastAsia="en-US"/>
        </w:rPr>
        <w:t>է</w:t>
      </w:r>
      <w:r w:rsidR="00CF0968" w:rsidRPr="00936824">
        <w:rPr>
          <w:rFonts w:ascii="GHEA Grapalat" w:hAnsi="GHEA Grapalat" w:cs="Sylfaen"/>
          <w:sz w:val="24"/>
          <w:szCs w:val="24"/>
          <w:lang w:eastAsia="en-US"/>
        </w:rPr>
        <w:t>.</w:t>
      </w:r>
    </w:p>
    <w:p w14:paraId="54302121" w14:textId="60FCA345" w:rsidR="00CF0968" w:rsidRDefault="00793B88" w:rsidP="00322968">
      <w:pPr>
        <w:pStyle w:val="norm"/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rPr>
          <w:rFonts w:ascii="GHEA Grapalat" w:hAnsi="GHEA Grapalat" w:cs="Sylfaen"/>
          <w:sz w:val="24"/>
          <w:szCs w:val="24"/>
          <w:lang w:eastAsia="en-US"/>
        </w:rPr>
      </w:pPr>
      <w:r w:rsidRPr="00936824">
        <w:rPr>
          <w:rFonts w:ascii="GHEA Grapalat" w:hAnsi="GHEA Grapalat" w:cs="Sylfaen"/>
          <w:sz w:val="24"/>
          <w:szCs w:val="24"/>
          <w:lang w:eastAsia="en-US"/>
        </w:rPr>
        <w:t>Հայաստանի Հան</w:t>
      </w:r>
      <w:r w:rsidR="00772F01">
        <w:rPr>
          <w:rFonts w:ascii="GHEA Grapalat" w:hAnsi="GHEA Grapalat" w:cs="Sylfaen"/>
          <w:sz w:val="24"/>
          <w:szCs w:val="24"/>
          <w:lang w:eastAsia="en-US"/>
        </w:rPr>
        <w:softHyphen/>
      </w:r>
      <w:r w:rsidRPr="00936824">
        <w:rPr>
          <w:rFonts w:ascii="GHEA Grapalat" w:hAnsi="GHEA Grapalat" w:cs="Sylfaen"/>
          <w:sz w:val="24"/>
          <w:szCs w:val="24"/>
          <w:lang w:eastAsia="en-US"/>
        </w:rPr>
        <w:t>րա</w:t>
      </w:r>
      <w:r w:rsidR="00772F01">
        <w:rPr>
          <w:rFonts w:ascii="GHEA Grapalat" w:hAnsi="GHEA Grapalat" w:cs="Sylfaen"/>
          <w:sz w:val="24"/>
          <w:szCs w:val="24"/>
          <w:lang w:eastAsia="en-US"/>
        </w:rPr>
        <w:softHyphen/>
      </w:r>
      <w:r w:rsidRPr="00936824">
        <w:rPr>
          <w:rFonts w:ascii="GHEA Grapalat" w:hAnsi="GHEA Grapalat" w:cs="Sylfaen"/>
          <w:sz w:val="24"/>
          <w:szCs w:val="24"/>
          <w:lang w:eastAsia="en-US"/>
        </w:rPr>
        <w:t>պետության կառավարության 20</w:t>
      </w:r>
      <w:r w:rsidR="009B3DF7" w:rsidRPr="00936824">
        <w:rPr>
          <w:rFonts w:ascii="GHEA Grapalat" w:hAnsi="GHEA Grapalat" w:cs="Sylfaen"/>
          <w:sz w:val="24"/>
          <w:szCs w:val="24"/>
          <w:lang w:eastAsia="en-US"/>
        </w:rPr>
        <w:t>2</w:t>
      </w:r>
      <w:r w:rsidR="00892CB0">
        <w:rPr>
          <w:rFonts w:ascii="GHEA Grapalat" w:hAnsi="GHEA Grapalat" w:cs="Sylfaen"/>
          <w:sz w:val="24"/>
          <w:szCs w:val="24"/>
          <w:lang w:eastAsia="en-US"/>
        </w:rPr>
        <w:t>1</w:t>
      </w:r>
      <w:r w:rsidRPr="00936824">
        <w:rPr>
          <w:rFonts w:ascii="GHEA Grapalat" w:hAnsi="GHEA Grapalat" w:cs="Sylfaen"/>
          <w:sz w:val="24"/>
          <w:szCs w:val="24"/>
          <w:lang w:eastAsia="en-US"/>
        </w:rPr>
        <w:t xml:space="preserve"> թվականի դեկտեմբերի </w:t>
      </w:r>
      <w:r w:rsidR="00892CB0">
        <w:rPr>
          <w:rFonts w:ascii="GHEA Grapalat" w:hAnsi="GHEA Grapalat" w:cs="Sylfaen"/>
          <w:sz w:val="24"/>
          <w:szCs w:val="24"/>
          <w:lang w:eastAsia="en-US"/>
        </w:rPr>
        <w:t>2</w:t>
      </w:r>
      <w:r w:rsidR="009B3DF7" w:rsidRPr="00936824">
        <w:rPr>
          <w:rFonts w:ascii="GHEA Grapalat" w:hAnsi="GHEA Grapalat" w:cs="Sylfaen"/>
          <w:sz w:val="24"/>
          <w:szCs w:val="24"/>
          <w:lang w:eastAsia="en-US"/>
        </w:rPr>
        <w:t>3</w:t>
      </w:r>
      <w:r w:rsidRPr="00936824">
        <w:rPr>
          <w:rFonts w:ascii="GHEA Grapalat" w:hAnsi="GHEA Grapalat" w:cs="Sylfaen"/>
          <w:sz w:val="24"/>
          <w:szCs w:val="24"/>
          <w:lang w:eastAsia="en-US"/>
        </w:rPr>
        <w:t>-ի «Հայաստանի Հան</w:t>
      </w:r>
      <w:r w:rsidR="00772F01">
        <w:rPr>
          <w:rFonts w:ascii="GHEA Grapalat" w:hAnsi="GHEA Grapalat" w:cs="Sylfaen"/>
          <w:sz w:val="24"/>
          <w:szCs w:val="24"/>
          <w:lang w:eastAsia="en-US"/>
        </w:rPr>
        <w:softHyphen/>
      </w:r>
      <w:r w:rsidRPr="00936824">
        <w:rPr>
          <w:rFonts w:ascii="GHEA Grapalat" w:hAnsi="GHEA Grapalat" w:cs="Sylfaen"/>
          <w:sz w:val="24"/>
          <w:szCs w:val="24"/>
          <w:lang w:eastAsia="en-US"/>
        </w:rPr>
        <w:t>րա</w:t>
      </w:r>
      <w:r w:rsidR="00772F01">
        <w:rPr>
          <w:rFonts w:ascii="GHEA Grapalat" w:hAnsi="GHEA Grapalat" w:cs="Sylfaen"/>
          <w:sz w:val="24"/>
          <w:szCs w:val="24"/>
          <w:lang w:eastAsia="en-US"/>
        </w:rPr>
        <w:softHyphen/>
      </w:r>
      <w:r w:rsidRPr="00936824">
        <w:rPr>
          <w:rFonts w:ascii="GHEA Grapalat" w:hAnsi="GHEA Grapalat" w:cs="Sylfaen"/>
          <w:sz w:val="24"/>
          <w:szCs w:val="24"/>
          <w:lang w:eastAsia="en-US"/>
        </w:rPr>
        <w:t>պե</w:t>
      </w:r>
      <w:r w:rsidR="00772F01">
        <w:rPr>
          <w:rFonts w:ascii="GHEA Grapalat" w:hAnsi="GHEA Grapalat" w:cs="Sylfaen"/>
          <w:sz w:val="24"/>
          <w:szCs w:val="24"/>
          <w:lang w:eastAsia="en-US"/>
        </w:rPr>
        <w:softHyphen/>
      </w:r>
      <w:r w:rsidRPr="00936824">
        <w:rPr>
          <w:rFonts w:ascii="GHEA Grapalat" w:hAnsi="GHEA Grapalat" w:cs="Sylfaen"/>
          <w:sz w:val="24"/>
          <w:szCs w:val="24"/>
          <w:lang w:eastAsia="en-US"/>
        </w:rPr>
        <w:t>տու</w:t>
      </w:r>
      <w:r w:rsidR="00772F01">
        <w:rPr>
          <w:rFonts w:ascii="GHEA Grapalat" w:hAnsi="GHEA Grapalat" w:cs="Sylfaen"/>
          <w:sz w:val="24"/>
          <w:szCs w:val="24"/>
          <w:lang w:eastAsia="en-US"/>
        </w:rPr>
        <w:softHyphen/>
      </w:r>
      <w:r w:rsidRPr="00936824">
        <w:rPr>
          <w:rFonts w:ascii="GHEA Grapalat" w:hAnsi="GHEA Grapalat" w:cs="Sylfaen"/>
          <w:sz w:val="24"/>
          <w:szCs w:val="24"/>
          <w:lang w:eastAsia="en-US"/>
        </w:rPr>
        <w:t>թյան 202</w:t>
      </w:r>
      <w:r w:rsidR="00892CB0">
        <w:rPr>
          <w:rFonts w:ascii="GHEA Grapalat" w:hAnsi="GHEA Grapalat" w:cs="Sylfaen"/>
          <w:sz w:val="24"/>
          <w:szCs w:val="24"/>
          <w:lang w:eastAsia="en-US"/>
        </w:rPr>
        <w:t xml:space="preserve">2 </w:t>
      </w:r>
      <w:r w:rsidRPr="00936824">
        <w:rPr>
          <w:rFonts w:ascii="GHEA Grapalat" w:hAnsi="GHEA Grapalat" w:cs="Sylfaen"/>
          <w:sz w:val="24"/>
          <w:szCs w:val="24"/>
          <w:lang w:eastAsia="en-US"/>
        </w:rPr>
        <w:t>թվականի պե</w:t>
      </w:r>
      <w:r w:rsidR="00732AD3" w:rsidRPr="00936824">
        <w:rPr>
          <w:rFonts w:ascii="GHEA Grapalat" w:hAnsi="GHEA Grapalat" w:cs="Sylfaen"/>
          <w:sz w:val="24"/>
          <w:szCs w:val="24"/>
          <w:lang w:eastAsia="en-US"/>
        </w:rPr>
        <w:softHyphen/>
      </w:r>
      <w:r w:rsidRPr="00936824">
        <w:rPr>
          <w:rFonts w:ascii="GHEA Grapalat" w:hAnsi="GHEA Grapalat" w:cs="Sylfaen"/>
          <w:sz w:val="24"/>
          <w:szCs w:val="24"/>
          <w:lang w:eastAsia="en-US"/>
        </w:rPr>
        <w:t>տա</w:t>
      </w:r>
      <w:r w:rsidR="00732AD3" w:rsidRPr="00936824">
        <w:rPr>
          <w:rFonts w:ascii="GHEA Grapalat" w:hAnsi="GHEA Grapalat" w:cs="Sylfaen"/>
          <w:sz w:val="24"/>
          <w:szCs w:val="24"/>
          <w:lang w:eastAsia="en-US"/>
        </w:rPr>
        <w:softHyphen/>
      </w:r>
      <w:r w:rsidRPr="00936824">
        <w:rPr>
          <w:rFonts w:ascii="GHEA Grapalat" w:hAnsi="GHEA Grapalat" w:cs="Sylfaen"/>
          <w:sz w:val="24"/>
          <w:szCs w:val="24"/>
          <w:lang w:eastAsia="en-US"/>
        </w:rPr>
        <w:t>կան բյուջեի կատարումն ապա</w:t>
      </w:r>
      <w:r w:rsidR="009D5896">
        <w:rPr>
          <w:rFonts w:ascii="GHEA Grapalat" w:hAnsi="GHEA Grapalat" w:cs="Sylfaen"/>
          <w:sz w:val="24"/>
          <w:szCs w:val="24"/>
          <w:lang w:eastAsia="en-US"/>
        </w:rPr>
        <w:softHyphen/>
      </w:r>
      <w:r w:rsidRPr="00936824">
        <w:rPr>
          <w:rFonts w:ascii="GHEA Grapalat" w:hAnsi="GHEA Grapalat" w:cs="Sylfaen"/>
          <w:sz w:val="24"/>
          <w:szCs w:val="24"/>
          <w:lang w:eastAsia="en-US"/>
        </w:rPr>
        <w:t>հո</w:t>
      </w:r>
      <w:r w:rsidR="009D5896">
        <w:rPr>
          <w:rFonts w:ascii="GHEA Grapalat" w:hAnsi="GHEA Grapalat" w:cs="Sylfaen"/>
          <w:sz w:val="24"/>
          <w:szCs w:val="24"/>
          <w:lang w:eastAsia="en-US"/>
        </w:rPr>
        <w:softHyphen/>
      </w:r>
      <w:r w:rsidRPr="00936824">
        <w:rPr>
          <w:rFonts w:ascii="GHEA Grapalat" w:hAnsi="GHEA Grapalat" w:cs="Sylfaen"/>
          <w:sz w:val="24"/>
          <w:szCs w:val="24"/>
          <w:lang w:eastAsia="en-US"/>
        </w:rPr>
        <w:t>վող միջոցառումների մա</w:t>
      </w:r>
      <w:r w:rsidR="00772F01">
        <w:rPr>
          <w:rFonts w:ascii="GHEA Grapalat" w:hAnsi="GHEA Grapalat" w:cs="Sylfaen"/>
          <w:sz w:val="24"/>
          <w:szCs w:val="24"/>
          <w:lang w:eastAsia="en-US"/>
        </w:rPr>
        <w:softHyphen/>
      </w:r>
      <w:r w:rsidRPr="00936824">
        <w:rPr>
          <w:rFonts w:ascii="GHEA Grapalat" w:hAnsi="GHEA Grapalat" w:cs="Sylfaen"/>
          <w:sz w:val="24"/>
          <w:szCs w:val="24"/>
          <w:lang w:eastAsia="en-US"/>
        </w:rPr>
        <w:t xml:space="preserve">սին» N </w:t>
      </w:r>
      <w:r w:rsidR="009B3DF7" w:rsidRPr="00936824">
        <w:rPr>
          <w:rFonts w:ascii="GHEA Grapalat" w:hAnsi="GHEA Grapalat" w:cs="Sylfaen"/>
          <w:sz w:val="24"/>
          <w:szCs w:val="24"/>
          <w:lang w:eastAsia="en-US"/>
        </w:rPr>
        <w:t>2</w:t>
      </w:r>
      <w:r w:rsidR="00892CB0">
        <w:rPr>
          <w:rFonts w:ascii="GHEA Grapalat" w:hAnsi="GHEA Grapalat" w:cs="Sylfaen"/>
          <w:sz w:val="24"/>
          <w:szCs w:val="24"/>
          <w:lang w:eastAsia="en-US"/>
        </w:rPr>
        <w:t>1</w:t>
      </w:r>
      <w:r w:rsidR="009B3DF7" w:rsidRPr="00936824">
        <w:rPr>
          <w:rFonts w:ascii="GHEA Grapalat" w:hAnsi="GHEA Grapalat" w:cs="Sylfaen"/>
          <w:sz w:val="24"/>
          <w:szCs w:val="24"/>
          <w:lang w:eastAsia="en-US"/>
        </w:rPr>
        <w:t>2</w:t>
      </w:r>
      <w:r w:rsidR="00892CB0">
        <w:rPr>
          <w:rFonts w:ascii="GHEA Grapalat" w:hAnsi="GHEA Grapalat" w:cs="Sylfaen"/>
          <w:sz w:val="24"/>
          <w:szCs w:val="24"/>
          <w:lang w:eastAsia="en-US"/>
        </w:rPr>
        <w:t>1</w:t>
      </w:r>
      <w:r w:rsidRPr="00936824">
        <w:rPr>
          <w:rFonts w:ascii="GHEA Grapalat" w:hAnsi="GHEA Grapalat" w:cs="Sylfaen"/>
          <w:sz w:val="24"/>
          <w:szCs w:val="24"/>
          <w:lang w:eastAsia="en-US"/>
        </w:rPr>
        <w:t>-Ն որոշման NN 9, 9.1 և 10 հավել</w:t>
      </w:r>
      <w:r w:rsidR="009D5896">
        <w:rPr>
          <w:rFonts w:ascii="GHEA Grapalat" w:hAnsi="GHEA Grapalat" w:cs="Sylfaen"/>
          <w:sz w:val="24"/>
          <w:szCs w:val="24"/>
          <w:lang w:eastAsia="en-US"/>
        </w:rPr>
        <w:softHyphen/>
      </w:r>
      <w:r w:rsidRPr="00936824">
        <w:rPr>
          <w:rFonts w:ascii="GHEA Grapalat" w:hAnsi="GHEA Grapalat" w:cs="Sylfaen"/>
          <w:sz w:val="24"/>
          <w:szCs w:val="24"/>
          <w:lang w:eastAsia="en-US"/>
        </w:rPr>
        <w:t>ված</w:t>
      </w:r>
      <w:r w:rsidR="009D5896">
        <w:rPr>
          <w:rFonts w:ascii="GHEA Grapalat" w:hAnsi="GHEA Grapalat" w:cs="Sylfaen"/>
          <w:sz w:val="24"/>
          <w:szCs w:val="24"/>
          <w:lang w:eastAsia="en-US"/>
        </w:rPr>
        <w:softHyphen/>
      </w:r>
      <w:r w:rsidRPr="00936824">
        <w:rPr>
          <w:rFonts w:ascii="GHEA Grapalat" w:hAnsi="GHEA Grapalat" w:cs="Sylfaen"/>
          <w:sz w:val="24"/>
          <w:szCs w:val="24"/>
          <w:lang w:eastAsia="en-US"/>
        </w:rPr>
        <w:t>նե</w:t>
      </w:r>
      <w:r w:rsidR="009D5896">
        <w:rPr>
          <w:rFonts w:ascii="GHEA Grapalat" w:hAnsi="GHEA Grapalat" w:cs="Sylfaen"/>
          <w:sz w:val="24"/>
          <w:szCs w:val="24"/>
          <w:lang w:eastAsia="en-US"/>
        </w:rPr>
        <w:softHyphen/>
      </w:r>
      <w:r w:rsidRPr="00936824">
        <w:rPr>
          <w:rFonts w:ascii="GHEA Grapalat" w:hAnsi="GHEA Grapalat" w:cs="Sylfaen"/>
          <w:sz w:val="24"/>
          <w:szCs w:val="24"/>
          <w:lang w:eastAsia="en-US"/>
        </w:rPr>
        <w:t xml:space="preserve">րում կատարել փոփոխություններ` համաձայն </w:t>
      </w:r>
      <w:r w:rsidR="00734B14">
        <w:rPr>
          <w:rFonts w:ascii="GHEA Grapalat" w:hAnsi="GHEA Grapalat" w:cs="Sylfaen"/>
          <w:sz w:val="24"/>
          <w:szCs w:val="24"/>
          <w:lang w:eastAsia="en-US"/>
        </w:rPr>
        <w:t xml:space="preserve">NN 1 </w:t>
      </w:r>
      <w:r w:rsidRPr="00936824">
        <w:rPr>
          <w:rFonts w:ascii="GHEA Grapalat" w:hAnsi="GHEA Grapalat" w:cs="Sylfaen"/>
          <w:sz w:val="24"/>
          <w:szCs w:val="24"/>
          <w:lang w:eastAsia="en-US"/>
        </w:rPr>
        <w:t xml:space="preserve">և </w:t>
      </w:r>
      <w:r w:rsidR="00734B14">
        <w:rPr>
          <w:rFonts w:ascii="GHEA Grapalat" w:hAnsi="GHEA Grapalat" w:cs="Sylfaen"/>
          <w:sz w:val="24"/>
          <w:szCs w:val="24"/>
          <w:lang w:eastAsia="en-US"/>
        </w:rPr>
        <w:t>2</w:t>
      </w:r>
      <w:r w:rsidRPr="00936824">
        <w:rPr>
          <w:rFonts w:ascii="GHEA Grapalat" w:hAnsi="GHEA Grapalat" w:cs="Sylfaen"/>
          <w:sz w:val="24"/>
          <w:szCs w:val="24"/>
          <w:lang w:eastAsia="en-US"/>
        </w:rPr>
        <w:t xml:space="preserve"> հա</w:t>
      </w:r>
      <w:r w:rsidR="009D5896">
        <w:rPr>
          <w:rFonts w:ascii="GHEA Grapalat" w:hAnsi="GHEA Grapalat" w:cs="Sylfaen"/>
          <w:sz w:val="24"/>
          <w:szCs w:val="24"/>
          <w:lang w:eastAsia="en-US"/>
        </w:rPr>
        <w:softHyphen/>
      </w:r>
      <w:r w:rsidRPr="00936824">
        <w:rPr>
          <w:rFonts w:ascii="GHEA Grapalat" w:hAnsi="GHEA Grapalat" w:cs="Sylfaen"/>
          <w:sz w:val="24"/>
          <w:szCs w:val="24"/>
          <w:lang w:eastAsia="en-US"/>
        </w:rPr>
        <w:t>վել</w:t>
      </w:r>
      <w:r w:rsidR="009D5896">
        <w:rPr>
          <w:rFonts w:ascii="GHEA Grapalat" w:hAnsi="GHEA Grapalat" w:cs="Sylfaen"/>
          <w:sz w:val="24"/>
          <w:szCs w:val="24"/>
          <w:lang w:eastAsia="en-US"/>
        </w:rPr>
        <w:softHyphen/>
      </w:r>
      <w:r w:rsidRPr="00936824">
        <w:rPr>
          <w:rFonts w:ascii="GHEA Grapalat" w:hAnsi="GHEA Grapalat" w:cs="Sylfaen"/>
          <w:sz w:val="24"/>
          <w:szCs w:val="24"/>
          <w:lang w:eastAsia="en-US"/>
        </w:rPr>
        <w:t>ված</w:t>
      </w:r>
      <w:r w:rsidR="009D5896">
        <w:rPr>
          <w:rFonts w:ascii="GHEA Grapalat" w:hAnsi="GHEA Grapalat" w:cs="Sylfaen"/>
          <w:sz w:val="24"/>
          <w:szCs w:val="24"/>
          <w:lang w:eastAsia="en-US"/>
        </w:rPr>
        <w:softHyphen/>
      </w:r>
      <w:r w:rsidRPr="00936824">
        <w:rPr>
          <w:rFonts w:ascii="GHEA Grapalat" w:hAnsi="GHEA Grapalat" w:cs="Sylfaen"/>
          <w:sz w:val="24"/>
          <w:szCs w:val="24"/>
          <w:lang w:eastAsia="en-US"/>
        </w:rPr>
        <w:t>նե</w:t>
      </w:r>
      <w:r w:rsidR="009D5896">
        <w:rPr>
          <w:rFonts w:ascii="GHEA Grapalat" w:hAnsi="GHEA Grapalat" w:cs="Sylfaen"/>
          <w:sz w:val="24"/>
          <w:szCs w:val="24"/>
          <w:lang w:eastAsia="en-US"/>
        </w:rPr>
        <w:softHyphen/>
      </w:r>
      <w:r w:rsidRPr="00936824">
        <w:rPr>
          <w:rFonts w:ascii="GHEA Grapalat" w:hAnsi="GHEA Grapalat" w:cs="Sylfaen"/>
          <w:sz w:val="24"/>
          <w:szCs w:val="24"/>
          <w:lang w:eastAsia="en-US"/>
        </w:rPr>
        <w:t>րի։</w:t>
      </w:r>
    </w:p>
    <w:p w14:paraId="585939DA" w14:textId="003D197B" w:rsidR="00CF3294" w:rsidRPr="00093D0D" w:rsidRDefault="002E5C84" w:rsidP="00772F01">
      <w:pPr>
        <w:pStyle w:val="norm"/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rPr>
          <w:rFonts w:ascii="GHEA Grapalat" w:hAnsi="GHEA Grapalat" w:cs="Sylfaen"/>
          <w:sz w:val="24"/>
          <w:szCs w:val="24"/>
          <w:lang w:eastAsia="en-US"/>
        </w:rPr>
      </w:pPr>
      <w:r w:rsidRPr="00093D0D">
        <w:rPr>
          <w:rFonts w:ascii="GHEA Grapalat" w:hAnsi="GHEA Grapalat" w:cs="Sylfaen"/>
          <w:sz w:val="24"/>
          <w:szCs w:val="24"/>
          <w:lang w:eastAsia="en-US"/>
        </w:rPr>
        <w:t>Սույն որոշումն ուժի մեջ է մտնում պաշտոնական հրապարակմանը հաջորդող օրվանից:</w:t>
      </w:r>
    </w:p>
    <w:sectPr w:rsidR="00CF3294" w:rsidRPr="00093D0D" w:rsidSect="00744F81">
      <w:footerReference w:type="default" r:id="rId8"/>
      <w:pgSz w:w="12240" w:h="15840"/>
      <w:pgMar w:top="720" w:right="90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44952" w14:textId="77777777" w:rsidR="00DC7E12" w:rsidRDefault="00DC7E12" w:rsidP="00FE512A">
      <w:r>
        <w:separator/>
      </w:r>
    </w:p>
  </w:endnote>
  <w:endnote w:type="continuationSeparator" w:id="0">
    <w:p w14:paraId="50807382" w14:textId="77777777" w:rsidR="00DC7E12" w:rsidRDefault="00DC7E12" w:rsidP="00FE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7393E" w14:textId="77777777" w:rsidR="00AD0E69" w:rsidRDefault="00AD0E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05084" w14:textId="77777777" w:rsidR="00DC7E12" w:rsidRDefault="00DC7E12" w:rsidP="00FE512A">
      <w:r>
        <w:separator/>
      </w:r>
    </w:p>
  </w:footnote>
  <w:footnote w:type="continuationSeparator" w:id="0">
    <w:p w14:paraId="128C8C7E" w14:textId="77777777" w:rsidR="00DC7E12" w:rsidRDefault="00DC7E12" w:rsidP="00FE5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24B"/>
    <w:multiLevelType w:val="hybridMultilevel"/>
    <w:tmpl w:val="12DE4B12"/>
    <w:lvl w:ilvl="0" w:tplc="887C861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4303DE"/>
    <w:multiLevelType w:val="hybridMultilevel"/>
    <w:tmpl w:val="39A00BEC"/>
    <w:lvl w:ilvl="0" w:tplc="BA62D9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56692"/>
    <w:multiLevelType w:val="hybridMultilevel"/>
    <w:tmpl w:val="9C40E7F6"/>
    <w:lvl w:ilvl="0" w:tplc="CDBE79BC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70"/>
    <w:rsid w:val="00007CFE"/>
    <w:rsid w:val="00021376"/>
    <w:rsid w:val="00026722"/>
    <w:rsid w:val="00054B7D"/>
    <w:rsid w:val="0005739E"/>
    <w:rsid w:val="00077BFE"/>
    <w:rsid w:val="00093D0D"/>
    <w:rsid w:val="000A5D1D"/>
    <w:rsid w:val="000C40B3"/>
    <w:rsid w:val="000D10FC"/>
    <w:rsid w:val="000F6BF4"/>
    <w:rsid w:val="001222C8"/>
    <w:rsid w:val="0013103F"/>
    <w:rsid w:val="001346AE"/>
    <w:rsid w:val="00134726"/>
    <w:rsid w:val="00144A95"/>
    <w:rsid w:val="001538A8"/>
    <w:rsid w:val="0019165C"/>
    <w:rsid w:val="001B4601"/>
    <w:rsid w:val="001C38CE"/>
    <w:rsid w:val="00200038"/>
    <w:rsid w:val="002114FE"/>
    <w:rsid w:val="0025477C"/>
    <w:rsid w:val="00273509"/>
    <w:rsid w:val="00293F73"/>
    <w:rsid w:val="002A7A96"/>
    <w:rsid w:val="002B0BA0"/>
    <w:rsid w:val="002C15EA"/>
    <w:rsid w:val="002C1E18"/>
    <w:rsid w:val="002C56AC"/>
    <w:rsid w:val="002E1DC7"/>
    <w:rsid w:val="002E5C84"/>
    <w:rsid w:val="002F75FC"/>
    <w:rsid w:val="00304045"/>
    <w:rsid w:val="0032034B"/>
    <w:rsid w:val="00322968"/>
    <w:rsid w:val="0034346F"/>
    <w:rsid w:val="0037597A"/>
    <w:rsid w:val="003B094B"/>
    <w:rsid w:val="003B5319"/>
    <w:rsid w:val="003C7D52"/>
    <w:rsid w:val="00413914"/>
    <w:rsid w:val="00417B9D"/>
    <w:rsid w:val="00425DFB"/>
    <w:rsid w:val="00435503"/>
    <w:rsid w:val="00441183"/>
    <w:rsid w:val="00454AFD"/>
    <w:rsid w:val="00456FFB"/>
    <w:rsid w:val="00462872"/>
    <w:rsid w:val="004738CB"/>
    <w:rsid w:val="00474B32"/>
    <w:rsid w:val="00492731"/>
    <w:rsid w:val="00492AF7"/>
    <w:rsid w:val="00494834"/>
    <w:rsid w:val="004B19A6"/>
    <w:rsid w:val="005131CF"/>
    <w:rsid w:val="00516E1B"/>
    <w:rsid w:val="00541BA7"/>
    <w:rsid w:val="00552BDD"/>
    <w:rsid w:val="00554170"/>
    <w:rsid w:val="005678FB"/>
    <w:rsid w:val="005846EE"/>
    <w:rsid w:val="00585FF2"/>
    <w:rsid w:val="00595735"/>
    <w:rsid w:val="005B0CBF"/>
    <w:rsid w:val="005B0D67"/>
    <w:rsid w:val="005C1996"/>
    <w:rsid w:val="005C4FE4"/>
    <w:rsid w:val="005D55D6"/>
    <w:rsid w:val="005E2B97"/>
    <w:rsid w:val="005F4145"/>
    <w:rsid w:val="00606773"/>
    <w:rsid w:val="00631679"/>
    <w:rsid w:val="00652FBA"/>
    <w:rsid w:val="006540BE"/>
    <w:rsid w:val="006540C8"/>
    <w:rsid w:val="00654252"/>
    <w:rsid w:val="00663E29"/>
    <w:rsid w:val="00667EEF"/>
    <w:rsid w:val="006A60F7"/>
    <w:rsid w:val="006C7865"/>
    <w:rsid w:val="006E31A6"/>
    <w:rsid w:val="00706273"/>
    <w:rsid w:val="00711A4E"/>
    <w:rsid w:val="0071593D"/>
    <w:rsid w:val="0072213B"/>
    <w:rsid w:val="00732AD3"/>
    <w:rsid w:val="00734B14"/>
    <w:rsid w:val="00744E99"/>
    <w:rsid w:val="00744F81"/>
    <w:rsid w:val="0075121C"/>
    <w:rsid w:val="007576F4"/>
    <w:rsid w:val="00767D20"/>
    <w:rsid w:val="00770370"/>
    <w:rsid w:val="00772F01"/>
    <w:rsid w:val="007757B1"/>
    <w:rsid w:val="007826C4"/>
    <w:rsid w:val="00793B88"/>
    <w:rsid w:val="007B1784"/>
    <w:rsid w:val="007C4118"/>
    <w:rsid w:val="007D16F6"/>
    <w:rsid w:val="007F36CE"/>
    <w:rsid w:val="007F563C"/>
    <w:rsid w:val="0084245E"/>
    <w:rsid w:val="00850DF6"/>
    <w:rsid w:val="00856C55"/>
    <w:rsid w:val="00886B64"/>
    <w:rsid w:val="00892CB0"/>
    <w:rsid w:val="008A1EFA"/>
    <w:rsid w:val="008A503B"/>
    <w:rsid w:val="008C72B9"/>
    <w:rsid w:val="008D29C3"/>
    <w:rsid w:val="008E123A"/>
    <w:rsid w:val="008E6F14"/>
    <w:rsid w:val="008F2D30"/>
    <w:rsid w:val="00907F48"/>
    <w:rsid w:val="009155F3"/>
    <w:rsid w:val="00936824"/>
    <w:rsid w:val="00937577"/>
    <w:rsid w:val="00946494"/>
    <w:rsid w:val="00972C90"/>
    <w:rsid w:val="0098033F"/>
    <w:rsid w:val="00986C20"/>
    <w:rsid w:val="009B1D86"/>
    <w:rsid w:val="009B3DF7"/>
    <w:rsid w:val="009B5203"/>
    <w:rsid w:val="009D17A6"/>
    <w:rsid w:val="009D2D5D"/>
    <w:rsid w:val="009D5896"/>
    <w:rsid w:val="009F6461"/>
    <w:rsid w:val="00A141DD"/>
    <w:rsid w:val="00A21DD3"/>
    <w:rsid w:val="00A308E8"/>
    <w:rsid w:val="00A41619"/>
    <w:rsid w:val="00A5136E"/>
    <w:rsid w:val="00A56DDA"/>
    <w:rsid w:val="00A5726D"/>
    <w:rsid w:val="00A65900"/>
    <w:rsid w:val="00A7479F"/>
    <w:rsid w:val="00A872C0"/>
    <w:rsid w:val="00A9463A"/>
    <w:rsid w:val="00AC1C6D"/>
    <w:rsid w:val="00AC4084"/>
    <w:rsid w:val="00AC41F3"/>
    <w:rsid w:val="00AD0E69"/>
    <w:rsid w:val="00AD617B"/>
    <w:rsid w:val="00AE5259"/>
    <w:rsid w:val="00B16690"/>
    <w:rsid w:val="00B172C4"/>
    <w:rsid w:val="00B35945"/>
    <w:rsid w:val="00B42E36"/>
    <w:rsid w:val="00B46FD3"/>
    <w:rsid w:val="00B57471"/>
    <w:rsid w:val="00B74C21"/>
    <w:rsid w:val="00B77678"/>
    <w:rsid w:val="00B814BD"/>
    <w:rsid w:val="00B847A6"/>
    <w:rsid w:val="00B84CC2"/>
    <w:rsid w:val="00B9286C"/>
    <w:rsid w:val="00B96736"/>
    <w:rsid w:val="00B96DC4"/>
    <w:rsid w:val="00BB08A3"/>
    <w:rsid w:val="00C03717"/>
    <w:rsid w:val="00C2590C"/>
    <w:rsid w:val="00C938DB"/>
    <w:rsid w:val="00CB0266"/>
    <w:rsid w:val="00CB7997"/>
    <w:rsid w:val="00CC5828"/>
    <w:rsid w:val="00CC5E4D"/>
    <w:rsid w:val="00CC6D7C"/>
    <w:rsid w:val="00CF0968"/>
    <w:rsid w:val="00CF3294"/>
    <w:rsid w:val="00D0244C"/>
    <w:rsid w:val="00D12622"/>
    <w:rsid w:val="00D23BD6"/>
    <w:rsid w:val="00D47A79"/>
    <w:rsid w:val="00D613F3"/>
    <w:rsid w:val="00D62547"/>
    <w:rsid w:val="00D71D4A"/>
    <w:rsid w:val="00D75721"/>
    <w:rsid w:val="00DB20FC"/>
    <w:rsid w:val="00DC7E12"/>
    <w:rsid w:val="00DD4BC0"/>
    <w:rsid w:val="00E006CF"/>
    <w:rsid w:val="00E07DE2"/>
    <w:rsid w:val="00E31EF3"/>
    <w:rsid w:val="00E37E6F"/>
    <w:rsid w:val="00E73BE0"/>
    <w:rsid w:val="00E82A45"/>
    <w:rsid w:val="00E84608"/>
    <w:rsid w:val="00E9328D"/>
    <w:rsid w:val="00EA39A5"/>
    <w:rsid w:val="00EA3A45"/>
    <w:rsid w:val="00EE14FB"/>
    <w:rsid w:val="00EF4FD1"/>
    <w:rsid w:val="00F04157"/>
    <w:rsid w:val="00F04A00"/>
    <w:rsid w:val="00F32D98"/>
    <w:rsid w:val="00F33B7F"/>
    <w:rsid w:val="00F724A3"/>
    <w:rsid w:val="00FA6229"/>
    <w:rsid w:val="00FB5F45"/>
    <w:rsid w:val="00FB7E31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C2C27"/>
  <w15:docId w15:val="{EE269BF0-2A27-4475-9796-ED0C29B3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968"/>
    <w:pPr>
      <w:spacing w:after="0" w:line="240" w:lineRule="auto"/>
    </w:pPr>
    <w:rPr>
      <w:rFonts w:ascii="Arial Armenian" w:eastAsia="Times New Roman" w:hAnsi="Arial Armenian" w:cs="Times New Roman"/>
      <w:noProof/>
      <w:sz w:val="20"/>
      <w:szCs w:val="20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CF0968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CF0968"/>
    <w:pPr>
      <w:jc w:val="center"/>
    </w:pPr>
    <w:rPr>
      <w:sz w:val="22"/>
    </w:rPr>
  </w:style>
  <w:style w:type="character" w:customStyle="1" w:styleId="normChar">
    <w:name w:val="norm Char"/>
    <w:link w:val="norm"/>
    <w:locked/>
    <w:rsid w:val="00CF0968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CF0968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4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BD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FE5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12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FE5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12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5B0D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B84CC2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CF3294"/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43402-3142-40BF-8932-0AADDAFC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Razmik Karapetyan</dc:creator>
  <cp:keywords>https:/mul2-taxservice.gov.am/tasks/1697511/oneclick/Naxagic.docx?token=ef376135e4cb92fa1ff8aafc1d8b2e5e</cp:keywords>
  <dc:description/>
  <cp:lastModifiedBy>Varduhi Hovhannisyan</cp:lastModifiedBy>
  <cp:revision>2</cp:revision>
  <cp:lastPrinted>2020-02-27T14:38:00Z</cp:lastPrinted>
  <dcterms:created xsi:type="dcterms:W3CDTF">2022-06-14T06:41:00Z</dcterms:created>
  <dcterms:modified xsi:type="dcterms:W3CDTF">2022-06-14T06:41:00Z</dcterms:modified>
</cp:coreProperties>
</file>