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26" w:rsidRPr="003B1941" w:rsidRDefault="00F04B26" w:rsidP="006B423A">
      <w:pPr>
        <w:jc w:val="center"/>
      </w:pPr>
      <w:r w:rsidRPr="003B1941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26" w:rsidRPr="003B1941" w:rsidRDefault="00F04B26" w:rsidP="006B423A">
      <w:pPr>
        <w:jc w:val="center"/>
      </w:pPr>
    </w:p>
    <w:p w:rsidR="00F04B26" w:rsidRPr="003B1941" w:rsidRDefault="00F04B26" w:rsidP="006B423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3B1941">
        <w:rPr>
          <w:rFonts w:ascii="GHEA Mariam" w:hAnsi="GHEA Mariam" w:cs="Sylfaen"/>
          <w:b/>
          <w:sz w:val="30"/>
          <w:szCs w:val="30"/>
        </w:rPr>
        <w:t>ՀԱՅԱՍՏԱՆԻ</w:t>
      </w:r>
      <w:r w:rsidRPr="003B1941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3B1941">
        <w:rPr>
          <w:rFonts w:ascii="GHEA Mariam" w:hAnsi="GHEA Mariam" w:cs="Sylfaen"/>
          <w:b/>
          <w:sz w:val="30"/>
          <w:szCs w:val="30"/>
        </w:rPr>
        <w:t>ՀԱՆՐԱՊԵՏՈՒԹՅԱՆ</w:t>
      </w:r>
      <w:r w:rsidRPr="003B1941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3B1941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F04B26" w:rsidRPr="003B1941" w:rsidRDefault="00F04B26" w:rsidP="006B423A">
      <w:pPr>
        <w:pStyle w:val="mechtex"/>
        <w:rPr>
          <w:rFonts w:ascii="GHEA Mariam" w:hAnsi="GHEA Mariam"/>
          <w:b/>
        </w:rPr>
      </w:pPr>
    </w:p>
    <w:p w:rsidR="00F04B26" w:rsidRPr="003B1941" w:rsidRDefault="00F04B26" w:rsidP="006B423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3B1941">
        <w:rPr>
          <w:rFonts w:ascii="GHEA Mariam" w:hAnsi="GHEA Mariam" w:cs="Sylfaen"/>
          <w:b/>
          <w:sz w:val="40"/>
          <w:szCs w:val="40"/>
        </w:rPr>
        <w:t>Ո</w:t>
      </w:r>
      <w:r w:rsidRPr="003B194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B1941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3B194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B1941">
        <w:rPr>
          <w:rFonts w:ascii="GHEA Mariam" w:hAnsi="GHEA Mariam" w:cs="Sylfaen"/>
          <w:b/>
          <w:sz w:val="40"/>
          <w:szCs w:val="40"/>
        </w:rPr>
        <w:t>Ո</w:t>
      </w:r>
      <w:r w:rsidRPr="003B194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B1941">
        <w:rPr>
          <w:rFonts w:ascii="GHEA Mariam" w:hAnsi="GHEA Mariam" w:cs="Sylfaen"/>
          <w:b/>
          <w:sz w:val="40"/>
          <w:szCs w:val="40"/>
        </w:rPr>
        <w:t>Շ</w:t>
      </w:r>
      <w:r w:rsidRPr="003B194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B1941">
        <w:rPr>
          <w:rFonts w:ascii="GHEA Mariam" w:hAnsi="GHEA Mariam" w:cs="Sylfaen"/>
          <w:b/>
          <w:sz w:val="40"/>
          <w:szCs w:val="40"/>
        </w:rPr>
        <w:t>Ո</w:t>
      </w:r>
      <w:r w:rsidRPr="003B1941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3B1941">
        <w:rPr>
          <w:rFonts w:ascii="GHEA Mariam" w:hAnsi="GHEA Mariam" w:cs="Sylfaen"/>
          <w:b/>
          <w:sz w:val="40"/>
          <w:szCs w:val="40"/>
        </w:rPr>
        <w:t>Ւ</w:t>
      </w:r>
      <w:r w:rsidRPr="003B194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B1941">
        <w:rPr>
          <w:rFonts w:ascii="GHEA Mariam" w:hAnsi="GHEA Mariam" w:cs="Sylfaen"/>
          <w:b/>
          <w:sz w:val="40"/>
          <w:szCs w:val="40"/>
        </w:rPr>
        <w:t>Մ</w:t>
      </w:r>
    </w:p>
    <w:p w:rsidR="00F04B26" w:rsidRPr="003B1941" w:rsidRDefault="00F04B26" w:rsidP="006B423A">
      <w:pPr>
        <w:jc w:val="center"/>
        <w:rPr>
          <w:rFonts w:ascii="GHEA Mariam" w:hAnsi="GHEA Mariam"/>
          <w:sz w:val="24"/>
          <w:szCs w:val="24"/>
        </w:rPr>
      </w:pPr>
    </w:p>
    <w:p w:rsidR="00F04B26" w:rsidRPr="003B1941" w:rsidRDefault="00F04B26" w:rsidP="006B423A">
      <w:pPr>
        <w:jc w:val="center"/>
        <w:rPr>
          <w:rFonts w:ascii="GHEA Mariam" w:hAnsi="GHEA Mariam"/>
          <w:sz w:val="24"/>
          <w:szCs w:val="24"/>
        </w:rPr>
      </w:pPr>
    </w:p>
    <w:p w:rsidR="00F04B26" w:rsidRPr="003B1941" w:rsidRDefault="00F04B26" w:rsidP="006B423A">
      <w:pPr>
        <w:jc w:val="center"/>
        <w:rPr>
          <w:rFonts w:ascii="GHEA Mariam" w:hAnsi="GHEA Mariam"/>
          <w:sz w:val="24"/>
          <w:szCs w:val="24"/>
        </w:rPr>
      </w:pPr>
    </w:p>
    <w:p w:rsidR="00F04B26" w:rsidRPr="00832425" w:rsidRDefault="005822B1" w:rsidP="006B423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9</w:t>
      </w:r>
      <w:r w:rsidR="00F04B26" w:rsidRPr="003B194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04B26" w:rsidRPr="003B1941">
        <w:rPr>
          <w:rFonts w:ascii="GHEA Mariam" w:hAnsi="GHEA Mariam"/>
          <w:sz w:val="24"/>
          <w:szCs w:val="24"/>
        </w:rPr>
        <w:t>հունիս</w:t>
      </w:r>
      <w:proofErr w:type="spellEnd"/>
      <w:r w:rsidR="00F04B26" w:rsidRPr="003B194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F04B26" w:rsidRPr="003B1941">
        <w:rPr>
          <w:rFonts w:ascii="GHEA Mariam" w:hAnsi="GHEA Mariam"/>
          <w:sz w:val="24"/>
          <w:szCs w:val="24"/>
        </w:rPr>
        <w:t xml:space="preserve"> 2022 </w:t>
      </w:r>
      <w:proofErr w:type="spellStart"/>
      <w:proofErr w:type="gramStart"/>
      <w:r w:rsidR="00F04B26" w:rsidRPr="003B194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F04B26" w:rsidRPr="003B1941">
        <w:rPr>
          <w:rFonts w:ascii="GHEA Mariam" w:hAnsi="GHEA Mariam"/>
          <w:sz w:val="24"/>
          <w:szCs w:val="24"/>
        </w:rPr>
        <w:t xml:space="preserve">  N</w:t>
      </w:r>
      <w:proofErr w:type="gramEnd"/>
      <w:r w:rsidR="00F04B26" w:rsidRPr="003B1941">
        <w:rPr>
          <w:rFonts w:ascii="GHEA Mariam" w:hAnsi="GHEA Mariam"/>
          <w:sz w:val="24"/>
          <w:szCs w:val="24"/>
        </w:rPr>
        <w:t xml:space="preserve">    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="00832425">
        <w:rPr>
          <w:rFonts w:ascii="GHEA Mariam" w:hAnsi="GHEA Mariam"/>
          <w:sz w:val="24"/>
          <w:szCs w:val="24"/>
        </w:rPr>
        <w:t xml:space="preserve">  - </w:t>
      </w:r>
      <w:r w:rsidR="00832425">
        <w:rPr>
          <w:rFonts w:ascii="GHEA Mariam" w:hAnsi="GHEA Mariam"/>
          <w:sz w:val="24"/>
          <w:szCs w:val="24"/>
          <w:lang w:val="hy-AM"/>
        </w:rPr>
        <w:t>Ա</w:t>
      </w:r>
    </w:p>
    <w:p w:rsidR="00F04B26" w:rsidRPr="00832425" w:rsidRDefault="00F04B26" w:rsidP="00832425">
      <w:pPr>
        <w:pStyle w:val="mechtex"/>
      </w:pPr>
    </w:p>
    <w:p w:rsidR="00F04B26" w:rsidRPr="00832425" w:rsidRDefault="00F04B26" w:rsidP="00832425">
      <w:pPr>
        <w:pStyle w:val="mechtex"/>
      </w:pPr>
    </w:p>
    <w:p w:rsidR="00F04B26" w:rsidRPr="00832425" w:rsidRDefault="00F04B26" w:rsidP="00832425">
      <w:pPr>
        <w:pStyle w:val="mechtex"/>
      </w:pPr>
    </w:p>
    <w:p w:rsidR="00832425" w:rsidRPr="00832425" w:rsidRDefault="00832425" w:rsidP="00832425">
      <w:pPr>
        <w:pStyle w:val="mechtex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32425">
        <w:rPr>
          <w:rFonts w:ascii="GHEA Mariam" w:hAnsi="GHEA Mariam"/>
          <w:caps/>
          <w:sz w:val="24"/>
          <w:szCs w:val="24"/>
          <w:lang w:val="hy-AM"/>
        </w:rPr>
        <w:t>«Եվրասիական տնտեսական միության շրջանակներում վարկային պատմությունների կազմի մեջ մտնող տեղեկությունների փոխա</w:t>
      </w:r>
      <w:r>
        <w:rPr>
          <w:rFonts w:ascii="GHEA Mariam" w:hAnsi="GHEA Mariam"/>
          <w:caps/>
          <w:sz w:val="24"/>
          <w:szCs w:val="24"/>
          <w:lang w:val="hy-AM"/>
        </w:rPr>
        <w:softHyphen/>
      </w:r>
      <w:r w:rsidRPr="00832425">
        <w:rPr>
          <w:rFonts w:ascii="GHEA Mariam" w:hAnsi="GHEA Mariam"/>
          <w:caps/>
          <w:sz w:val="24"/>
          <w:szCs w:val="24"/>
          <w:lang w:val="hy-AM"/>
        </w:rPr>
        <w:t>նակման կարգի մասին»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ՀԱՄԱՁԱՅՆԱԳԻՐԸ </w:t>
      </w:r>
      <w:r w:rsidRPr="00832425">
        <w:rPr>
          <w:rStyle w:val="Strong"/>
          <w:rFonts w:ascii="GHEA Mariam" w:hAnsi="GHEA Mariam"/>
          <w:b w:val="0"/>
          <w:sz w:val="24"/>
          <w:szCs w:val="24"/>
          <w:lang w:val="hy-AM"/>
        </w:rPr>
        <w:t>ՎԱՎԵՐԱՑՆԵԼՈՒ ՄԱՍԻՆ»</w:t>
      </w:r>
      <w:r w:rsidRPr="00832425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/>
          <w:sz w:val="24"/>
          <w:szCs w:val="24"/>
          <w:lang w:val="hy-AM"/>
        </w:rPr>
        <w:br/>
        <w:t xml:space="preserve">        </w:t>
      </w:r>
      <w:r w:rsidRPr="00832425">
        <w:rPr>
          <w:rFonts w:ascii="GHEA Mariam" w:eastAsia="Batang" w:hAnsi="GHEA Mariam" w:cs="Sylfaen"/>
          <w:sz w:val="24"/>
          <w:szCs w:val="24"/>
          <w:lang w:val="hy-AM"/>
        </w:rPr>
        <w:t>ՀԱՅԱՍՏԱՆԻ ՀԱՆՐԱՊԵՏՈՒԹՅԱՆ ՕՐԵՆ</w:t>
      </w:r>
      <w:r w:rsidRPr="00832425">
        <w:rPr>
          <w:rFonts w:ascii="GHEA Mariam" w:eastAsia="Batang" w:hAnsi="GHEA Mariam" w:cs="Sylfaen"/>
          <w:sz w:val="24"/>
          <w:szCs w:val="24"/>
          <w:lang w:val="hy-AM"/>
        </w:rPr>
        <w:softHyphen/>
        <w:t>ՔԻ</w:t>
      </w:r>
      <w:r w:rsidRPr="00832425">
        <w:rPr>
          <w:rFonts w:ascii="GHEA Mariam" w:eastAsia="Batang" w:hAnsi="GHEA Mariam" w:cs="Arial Armenian"/>
          <w:sz w:val="24"/>
          <w:szCs w:val="24"/>
          <w:lang w:val="hy-AM"/>
        </w:rPr>
        <w:t xml:space="preserve"> </w:t>
      </w:r>
      <w:r w:rsidRPr="00832425">
        <w:rPr>
          <w:rFonts w:ascii="GHEA Mariam" w:eastAsia="Batang" w:hAnsi="GHEA Mariam" w:cs="Sylfaen"/>
          <w:sz w:val="24"/>
          <w:szCs w:val="24"/>
          <w:lang w:val="hy-AM"/>
        </w:rPr>
        <w:t>ՆԱԽԱԳԾԻ</w:t>
      </w:r>
      <w:r w:rsidRPr="00832425">
        <w:rPr>
          <w:rFonts w:ascii="GHEA Mariam" w:eastAsia="Batang" w:hAnsi="GHEA Mariam" w:cs="Arial Armenian"/>
          <w:sz w:val="24"/>
          <w:szCs w:val="24"/>
          <w:lang w:val="hy-AM"/>
        </w:rPr>
        <w:t xml:space="preserve"> </w:t>
      </w:r>
      <w:r w:rsidRPr="00832425">
        <w:rPr>
          <w:rFonts w:ascii="GHEA Mariam" w:eastAsia="Batang" w:hAnsi="GHEA Mariam" w:cs="Sylfaen"/>
          <w:sz w:val="24"/>
          <w:szCs w:val="24"/>
          <w:lang w:val="hy-AM"/>
        </w:rPr>
        <w:t>ՄԱՍԻՆ</w:t>
      </w:r>
    </w:p>
    <w:p w:rsidR="00832425" w:rsidRPr="00832425" w:rsidRDefault="00832425" w:rsidP="00832425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832425" w:rsidRPr="00444B6A" w:rsidRDefault="00832425" w:rsidP="00832425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32425" w:rsidRPr="00832425" w:rsidRDefault="00832425" w:rsidP="00832425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832425">
        <w:rPr>
          <w:rFonts w:ascii="GHEA Mariam" w:hAnsi="GHEA Mariam" w:cs="Arial"/>
          <w:sz w:val="24"/>
          <w:szCs w:val="24"/>
          <w:lang w:val="hy-AM"/>
        </w:rPr>
        <w:t>Հիմք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Sylfaen"/>
          <w:sz w:val="24"/>
          <w:szCs w:val="24"/>
          <w:lang w:val="hy-AM"/>
        </w:rPr>
        <w:t>«</w:t>
      </w:r>
      <w:r w:rsidRPr="00832425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ժողովի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կանոնակարգ</w:t>
      </w:r>
      <w:r w:rsidRPr="00832425">
        <w:rPr>
          <w:rFonts w:ascii="GHEA Mariam" w:hAnsi="GHEA Mariam" w:cs="Arial Armenian"/>
          <w:sz w:val="24"/>
          <w:szCs w:val="24"/>
          <w:lang w:val="hy-AM"/>
        </w:rPr>
        <w:t>»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Հանրա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պե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տության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սահմանադրական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օրենքի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t xml:space="preserve"> 65-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հոդվածի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t xml:space="preserve"> 3-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մասը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և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Sylfaen"/>
          <w:spacing w:val="-2"/>
          <w:sz w:val="24"/>
          <w:szCs w:val="24"/>
          <w:lang w:val="hy-AM"/>
        </w:rPr>
        <w:t>«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Միջազ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գա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յին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պայմանագրերի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մասին</w:t>
      </w:r>
      <w:r w:rsidRPr="00832425">
        <w:rPr>
          <w:rFonts w:ascii="GHEA Mariam" w:hAnsi="GHEA Mariam" w:cs="Arial Armenian"/>
          <w:sz w:val="24"/>
          <w:szCs w:val="24"/>
          <w:lang w:val="hy-AM"/>
        </w:rPr>
        <w:t>»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Հանրա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պե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օրենքի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12-</w:t>
      </w:r>
      <w:r w:rsidRPr="00832425">
        <w:rPr>
          <w:rFonts w:ascii="GHEA Mariam" w:hAnsi="GHEA Mariam" w:cs="Arial"/>
          <w:sz w:val="24"/>
          <w:szCs w:val="24"/>
          <w:lang w:val="hy-AM"/>
        </w:rPr>
        <w:t>րդ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3-</w:t>
      </w:r>
      <w:r w:rsidRPr="00832425">
        <w:rPr>
          <w:rFonts w:ascii="GHEA Mariam" w:hAnsi="GHEA Mariam" w:cs="Arial"/>
          <w:sz w:val="24"/>
          <w:szCs w:val="24"/>
          <w:lang w:val="hy-AM"/>
        </w:rPr>
        <w:t>րդ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մասը՝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3242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3242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832425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832425">
        <w:rPr>
          <w:rFonts w:ascii="GHEA Mariam" w:hAnsi="GHEA Mariam" w:cs="Sylfaen"/>
          <w:sz w:val="24"/>
          <w:szCs w:val="24"/>
          <w:lang w:val="hy-AM"/>
        </w:rPr>
        <w:t>ո</w:t>
      </w:r>
      <w:r w:rsidRPr="0083242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Sylfaen"/>
          <w:sz w:val="24"/>
          <w:szCs w:val="24"/>
          <w:lang w:val="hy-AM"/>
        </w:rPr>
        <w:t>ր</w:t>
      </w:r>
      <w:r w:rsidRPr="0083242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Sylfaen"/>
          <w:sz w:val="24"/>
          <w:szCs w:val="24"/>
          <w:lang w:val="hy-AM"/>
        </w:rPr>
        <w:t>ո</w:t>
      </w:r>
      <w:r w:rsidRPr="0083242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Sylfaen"/>
          <w:sz w:val="24"/>
          <w:szCs w:val="24"/>
          <w:lang w:val="hy-AM"/>
        </w:rPr>
        <w:t>շ</w:t>
      </w:r>
      <w:r w:rsidRPr="0083242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Sylfaen"/>
          <w:sz w:val="24"/>
          <w:szCs w:val="24"/>
          <w:lang w:val="hy-AM"/>
        </w:rPr>
        <w:t>ու</w:t>
      </w:r>
      <w:r w:rsidRPr="0083242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Sylfaen"/>
          <w:sz w:val="24"/>
          <w:szCs w:val="24"/>
          <w:lang w:val="hy-AM"/>
        </w:rPr>
        <w:t>մ</w:t>
      </w:r>
      <w:r w:rsidRPr="00832425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832425">
        <w:rPr>
          <w:rFonts w:ascii="GHEA Mariam" w:hAnsi="GHEA Mariam" w:cs="Sylfaen"/>
          <w:sz w:val="24"/>
          <w:szCs w:val="24"/>
          <w:lang w:val="hy-AM"/>
        </w:rPr>
        <w:t>է</w:t>
      </w:r>
      <w:r w:rsidRPr="00832425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832425" w:rsidRPr="00832425" w:rsidRDefault="00832425" w:rsidP="00832425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832425">
        <w:rPr>
          <w:rFonts w:ascii="GHEA Mariam" w:hAnsi="GHEA Mariam" w:cs="Sylfaen"/>
          <w:sz w:val="24"/>
          <w:szCs w:val="24"/>
          <w:lang w:val="hy-AM"/>
        </w:rPr>
        <w:t xml:space="preserve">1. </w:t>
      </w:r>
      <w:r w:rsidRPr="00832425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տալ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2021 </w:t>
      </w:r>
      <w:r w:rsidRPr="0083242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դեկտեմբերի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21-</w:t>
      </w:r>
      <w:r w:rsidRPr="00832425">
        <w:rPr>
          <w:rFonts w:ascii="GHEA Mariam" w:hAnsi="GHEA Mariam" w:cs="Arial"/>
          <w:sz w:val="24"/>
          <w:szCs w:val="24"/>
          <w:lang w:val="hy-AM"/>
        </w:rPr>
        <w:t>ին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Մոսկվայում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ստորագրված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«</w:t>
      </w:r>
      <w:proofErr w:type="spellStart"/>
      <w:r w:rsidRPr="00832425">
        <w:rPr>
          <w:rFonts w:ascii="GHEA Mariam" w:hAnsi="GHEA Mariam" w:cs="Arial"/>
          <w:sz w:val="24"/>
          <w:szCs w:val="24"/>
          <w:lang w:val="hy-AM"/>
        </w:rPr>
        <w:t>Եվրասիական</w:t>
      </w:r>
      <w:proofErr w:type="spellEnd"/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տնտեսական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միության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վարկային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պատմությունների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կազմի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մեջ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մտնող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տեղեկությունների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փոխանակման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կարգի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մասին</w:t>
      </w:r>
      <w:r w:rsidRPr="00832425">
        <w:rPr>
          <w:rFonts w:ascii="GHEA Mariam" w:hAnsi="GHEA Mariam" w:cs="Sylfaen"/>
          <w:spacing w:val="-2"/>
          <w:sz w:val="24"/>
          <w:szCs w:val="24"/>
          <w:lang w:val="hy-AM"/>
        </w:rPr>
        <w:t xml:space="preserve">»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համաձայնագիրը</w:t>
      </w:r>
      <w:r w:rsidRPr="00832425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վավերացնելու</w:t>
      </w:r>
      <w:r w:rsidRPr="00832425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մասին</w:t>
      </w:r>
      <w:r w:rsidRPr="00832425">
        <w:rPr>
          <w:rFonts w:ascii="GHEA Mariam" w:hAnsi="GHEA Mariam" w:cs="Sylfaen"/>
          <w:spacing w:val="-2"/>
          <w:sz w:val="24"/>
          <w:szCs w:val="24"/>
          <w:lang w:val="hy-AM"/>
        </w:rPr>
        <w:t xml:space="preserve">»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Հայաստանի</w:t>
      </w:r>
      <w:r w:rsidRPr="00832425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Հանրա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պե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տո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ւթ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յան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օրենքի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նախագծի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մասին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Հանրա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պե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նախաձեռնությանը</w:t>
      </w:r>
      <w:r w:rsidRPr="00832425">
        <w:rPr>
          <w:rFonts w:ascii="GHEA Mariam" w:hAnsi="GHEA Mariam" w:cs="Sylfaen"/>
          <w:sz w:val="24"/>
          <w:szCs w:val="24"/>
          <w:lang w:val="hy-AM"/>
        </w:rPr>
        <w:t>:</w:t>
      </w:r>
    </w:p>
    <w:p w:rsidR="00832425" w:rsidRPr="00832425" w:rsidRDefault="00832425" w:rsidP="00832425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832425">
        <w:rPr>
          <w:rFonts w:ascii="GHEA Mariam" w:hAnsi="GHEA Mariam" w:cs="Sylfaen"/>
          <w:sz w:val="24"/>
          <w:szCs w:val="24"/>
          <w:lang w:val="hy-AM"/>
        </w:rPr>
        <w:t xml:space="preserve">2. </w:t>
      </w:r>
      <w:r w:rsidRPr="00832425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պայմանագրում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ամրագրված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պարտավորությունների՝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Հայաստանի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Հանրա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պե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տության</w:t>
      </w:r>
      <w:r w:rsidRPr="0083242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Սահմանադրությանը</w:t>
      </w:r>
      <w:r w:rsidRPr="00832425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t>համապատաս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խանու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թյու</w:t>
      </w:r>
      <w:r w:rsidRPr="00832425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նը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որոշելու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նպատակով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դիմել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Հանրա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պե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դատարան</w:t>
      </w:r>
      <w:r w:rsidRPr="00832425">
        <w:rPr>
          <w:rFonts w:ascii="GHEA Mariam" w:hAnsi="GHEA Mariam" w:cs="Sylfaen"/>
          <w:sz w:val="24"/>
          <w:szCs w:val="24"/>
          <w:lang w:val="hy-AM"/>
        </w:rPr>
        <w:t>:</w:t>
      </w:r>
    </w:p>
    <w:p w:rsidR="00832425" w:rsidRPr="00832425" w:rsidRDefault="00832425" w:rsidP="00832425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832425">
        <w:rPr>
          <w:rFonts w:ascii="GHEA Mariam" w:hAnsi="GHEA Mariam" w:cs="Sylfaen"/>
          <w:sz w:val="24"/>
          <w:szCs w:val="24"/>
          <w:lang w:val="hy-AM"/>
        </w:rPr>
        <w:lastRenderedPageBreak/>
        <w:t xml:space="preserve">3. </w:t>
      </w:r>
      <w:r w:rsidRPr="0083242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Հանրա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պե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դատարանի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կողմից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832425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պայմանագրում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ամրագրված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պարտավորությունները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Հանրա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պե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Սահմանադրությանը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համապատասխանող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ճանաչելու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մասին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955AF">
        <w:rPr>
          <w:rFonts w:ascii="GHEA Mariam" w:hAnsi="GHEA Mariam" w:cs="Arial"/>
          <w:spacing w:val="-4"/>
          <w:sz w:val="24"/>
          <w:szCs w:val="24"/>
          <w:lang w:val="hy-AM"/>
        </w:rPr>
        <w:t>որոշման</w:t>
      </w:r>
      <w:r w:rsidRPr="007955AF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7955AF">
        <w:rPr>
          <w:rFonts w:ascii="GHEA Mariam" w:hAnsi="GHEA Mariam" w:cs="Arial"/>
          <w:spacing w:val="-4"/>
          <w:sz w:val="24"/>
          <w:szCs w:val="24"/>
          <w:lang w:val="hy-AM"/>
        </w:rPr>
        <w:t>դեպքում</w:t>
      </w:r>
      <w:r w:rsidR="007955AF" w:rsidRPr="007955AF">
        <w:rPr>
          <w:rFonts w:ascii="GHEA Mariam" w:hAnsi="GHEA Mariam" w:cs="Arial"/>
          <w:spacing w:val="-4"/>
          <w:sz w:val="24"/>
          <w:szCs w:val="24"/>
          <w:lang w:val="hy-AM"/>
        </w:rPr>
        <w:t xml:space="preserve"> </w:t>
      </w:r>
      <w:r w:rsidR="007955AF" w:rsidRPr="007955AF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="007955AF" w:rsidRPr="007955AF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7955AF" w:rsidRPr="007955AF">
        <w:rPr>
          <w:rFonts w:ascii="GHEA Mariam" w:hAnsi="GHEA Mariam" w:cs="Arial"/>
          <w:spacing w:val="-4"/>
          <w:sz w:val="24"/>
          <w:szCs w:val="24"/>
          <w:lang w:val="hy-AM"/>
        </w:rPr>
        <w:t>Հանրա</w:t>
      </w:r>
      <w:r w:rsidR="007955AF" w:rsidRPr="007955AF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="007955AF" w:rsidRPr="007955AF">
        <w:rPr>
          <w:rFonts w:ascii="GHEA Mariam" w:hAnsi="GHEA Mariam" w:cs="Arial"/>
          <w:spacing w:val="-4"/>
          <w:sz w:val="24"/>
          <w:szCs w:val="24"/>
          <w:lang w:val="hy-AM"/>
        </w:rPr>
        <w:t>պե</w:t>
      </w:r>
      <w:r w:rsidR="007955AF" w:rsidRPr="007955AF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="007955AF" w:rsidRPr="007955AF">
        <w:rPr>
          <w:rFonts w:ascii="GHEA Mariam" w:hAnsi="GHEA Mariam" w:cs="Arial"/>
          <w:spacing w:val="-4"/>
          <w:sz w:val="24"/>
          <w:szCs w:val="24"/>
          <w:lang w:val="hy-AM"/>
        </w:rPr>
        <w:t>տության</w:t>
      </w:r>
      <w:r w:rsidRPr="007955AF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="007955AF" w:rsidRPr="007955AF">
        <w:rPr>
          <w:rFonts w:ascii="GHEA Mariam" w:hAnsi="GHEA Mariam" w:cs="Sylfaen"/>
          <w:spacing w:val="-4"/>
          <w:sz w:val="24"/>
          <w:szCs w:val="24"/>
          <w:lang w:val="hy-AM"/>
        </w:rPr>
        <w:t>կ</w:t>
      </w:r>
      <w:r w:rsidRPr="007955AF">
        <w:rPr>
          <w:rFonts w:ascii="GHEA Mariam" w:hAnsi="GHEA Mariam" w:cs="Arial"/>
          <w:spacing w:val="-4"/>
          <w:sz w:val="24"/>
          <w:szCs w:val="24"/>
          <w:lang w:val="hy-AM"/>
        </w:rPr>
        <w:t>առավարության</w:t>
      </w:r>
      <w:r w:rsidRPr="007955AF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7955AF">
        <w:rPr>
          <w:rFonts w:ascii="GHEA Mariam" w:hAnsi="GHEA Mariam" w:cs="Arial"/>
          <w:spacing w:val="-4"/>
          <w:sz w:val="24"/>
          <w:szCs w:val="24"/>
          <w:lang w:val="hy-AM"/>
        </w:rPr>
        <w:t>օրենսդրա</w:t>
      </w:r>
      <w:r w:rsidR="007955AF" w:rsidRPr="007955AF">
        <w:rPr>
          <w:rFonts w:ascii="GHEA Mariam" w:hAnsi="GHEA Mariam" w:cs="Arial"/>
          <w:spacing w:val="-4"/>
          <w:sz w:val="24"/>
          <w:szCs w:val="24"/>
          <w:lang w:val="hy-AM"/>
        </w:rPr>
        <w:softHyphen/>
      </w:r>
      <w:r w:rsidRPr="007955AF">
        <w:rPr>
          <w:rFonts w:ascii="GHEA Mariam" w:hAnsi="GHEA Mariam" w:cs="Arial"/>
          <w:spacing w:val="-4"/>
          <w:sz w:val="24"/>
          <w:szCs w:val="24"/>
          <w:lang w:val="hy-AM"/>
        </w:rPr>
        <w:t>կան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նախաձեռնությունը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սահման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ված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կարգով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ներկայ</w:t>
      </w:r>
      <w:bookmarkStart w:id="0" w:name="_GoBack"/>
      <w:bookmarkEnd w:id="0"/>
      <w:r w:rsidRPr="00832425">
        <w:rPr>
          <w:rFonts w:ascii="GHEA Mariam" w:hAnsi="GHEA Mariam" w:cs="Arial"/>
          <w:sz w:val="24"/>
          <w:szCs w:val="24"/>
          <w:lang w:val="hy-AM"/>
        </w:rPr>
        <w:t>ացնել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Հանրա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="007955AF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պե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ժողով</w:t>
      </w:r>
      <w:r w:rsidRPr="00832425">
        <w:rPr>
          <w:rFonts w:ascii="GHEA Mariam" w:hAnsi="GHEA Mariam" w:cs="Sylfaen"/>
          <w:sz w:val="24"/>
          <w:szCs w:val="24"/>
          <w:lang w:val="hy-AM"/>
        </w:rPr>
        <w:t>:</w:t>
      </w:r>
    </w:p>
    <w:p w:rsidR="00832425" w:rsidRPr="00832425" w:rsidRDefault="00832425" w:rsidP="00832425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832425">
        <w:rPr>
          <w:rFonts w:ascii="GHEA Mariam" w:hAnsi="GHEA Mariam" w:cs="Sylfaen"/>
          <w:sz w:val="24"/>
          <w:szCs w:val="24"/>
          <w:lang w:val="hy-AM"/>
        </w:rPr>
        <w:t xml:space="preserve">4. </w:t>
      </w:r>
      <w:r w:rsidRPr="0083242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Հանրա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պե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դատարանում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Հայաս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տանի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Հանրա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պե</w:t>
      </w:r>
      <w:r w:rsidRPr="00832425">
        <w:rPr>
          <w:rFonts w:ascii="GHEA Mariam" w:hAnsi="GHEA Mariam"/>
          <w:sz w:val="24"/>
          <w:szCs w:val="24"/>
          <w:lang w:val="hy-AM"/>
        </w:rPr>
        <w:softHyphen/>
      </w:r>
      <w:r w:rsidRPr="00832425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832425">
        <w:rPr>
          <w:rFonts w:ascii="GHEA Mariam" w:hAnsi="GHEA Mariam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ներկայացուցիչ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նշանակել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կենտրոնական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բանկի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նախագահի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տեղակալ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Հովհաննես</w:t>
      </w:r>
      <w:r w:rsidRPr="0083242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32425">
        <w:rPr>
          <w:rFonts w:ascii="GHEA Mariam" w:hAnsi="GHEA Mariam" w:cs="Arial"/>
          <w:sz w:val="24"/>
          <w:szCs w:val="24"/>
          <w:lang w:val="hy-AM"/>
        </w:rPr>
        <w:t>Խաչատրյանին։</w:t>
      </w:r>
    </w:p>
    <w:p w:rsidR="00832425" w:rsidRPr="00832425" w:rsidRDefault="00832425" w:rsidP="00832425">
      <w:pPr>
        <w:pStyle w:val="norm"/>
        <w:spacing w:line="360" w:lineRule="auto"/>
        <w:ind w:firstLine="706"/>
        <w:rPr>
          <w:rFonts w:ascii="GHEA Mariam" w:hAnsi="GHEA Mariam" w:cs="Courier New"/>
          <w:color w:val="000000"/>
          <w:sz w:val="24"/>
          <w:szCs w:val="24"/>
          <w:lang w:val="hy-AM" w:eastAsia="fr-FR"/>
        </w:rPr>
      </w:pPr>
    </w:p>
    <w:p w:rsidR="00F04B26" w:rsidRPr="00832425" w:rsidRDefault="00F04B26" w:rsidP="006B423A">
      <w:pPr>
        <w:jc w:val="center"/>
        <w:rPr>
          <w:rFonts w:ascii="GHEA Mariam" w:hAnsi="GHEA Mariam"/>
          <w:sz w:val="14"/>
          <w:szCs w:val="24"/>
          <w:lang w:val="hy-AM"/>
        </w:rPr>
      </w:pPr>
    </w:p>
    <w:p w:rsidR="005822B1" w:rsidRPr="00A92186" w:rsidRDefault="005822B1" w:rsidP="006B423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5822B1" w:rsidRPr="00A92186" w:rsidRDefault="005822B1" w:rsidP="006B423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F04B26" w:rsidRPr="003B1941" w:rsidRDefault="00F04B26" w:rsidP="006B423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B194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B194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B1941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F04B26" w:rsidRPr="003B1941" w:rsidRDefault="00F04B26" w:rsidP="006B423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B1941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B1941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B1941">
        <w:rPr>
          <w:rFonts w:ascii="GHEA Mariam" w:hAnsi="GHEA Mariam" w:cs="Arial Armenian"/>
          <w:sz w:val="24"/>
          <w:szCs w:val="24"/>
          <w:lang w:val="hy-AM"/>
        </w:rPr>
        <w:tab/>
      </w:r>
      <w:r w:rsidRPr="003B1941">
        <w:rPr>
          <w:rFonts w:ascii="GHEA Mariam" w:hAnsi="GHEA Mariam" w:cs="Arial Armenian"/>
          <w:sz w:val="24"/>
          <w:szCs w:val="24"/>
          <w:lang w:val="hy-AM"/>
        </w:rPr>
        <w:tab/>
      </w:r>
      <w:r w:rsidRPr="003B1941">
        <w:rPr>
          <w:rFonts w:ascii="GHEA Mariam" w:hAnsi="GHEA Mariam" w:cs="Arial Armenian"/>
          <w:sz w:val="24"/>
          <w:szCs w:val="24"/>
          <w:lang w:val="hy-AM"/>
        </w:rPr>
        <w:tab/>
      </w:r>
      <w:r w:rsidRPr="003B1941">
        <w:rPr>
          <w:rFonts w:ascii="GHEA Mariam" w:hAnsi="GHEA Mariam" w:cs="Arial Armenian"/>
          <w:sz w:val="24"/>
          <w:szCs w:val="24"/>
          <w:lang w:val="hy-AM"/>
        </w:rPr>
        <w:tab/>
      </w:r>
      <w:r w:rsidRPr="003B1941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B1941">
        <w:rPr>
          <w:rFonts w:ascii="GHEA Mariam" w:hAnsi="GHEA Mariam" w:cs="Sylfaen"/>
          <w:sz w:val="24"/>
          <w:szCs w:val="24"/>
          <w:lang w:val="hy-AM"/>
        </w:rPr>
        <w:t>.</w:t>
      </w:r>
      <w:r w:rsidRPr="003B194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B1941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F04B26" w:rsidRPr="003B1941" w:rsidRDefault="00F04B26" w:rsidP="006B423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A92186" w:rsidRDefault="00F04B26" w:rsidP="005822B1">
      <w:pPr>
        <w:pStyle w:val="mechtex"/>
        <w:ind w:firstLine="709"/>
        <w:jc w:val="left"/>
        <w:rPr>
          <w:rFonts w:ascii="Arial" w:hAnsi="Arial" w:cs="Arial"/>
          <w:lang w:val="hy-AM"/>
        </w:rPr>
      </w:pPr>
      <w:proofErr w:type="spellStart"/>
      <w:r w:rsidRPr="003B1941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A92186" w:rsidSect="005822B1">
      <w:headerReference w:type="even" r:id="rId9"/>
      <w:headerReference w:type="default" r:id="rId10"/>
      <w:footerReference w:type="even" r:id="rId11"/>
      <w:footerReference w:type="first" r:id="rId12"/>
      <w:pgSz w:w="11909" w:h="16834" w:code="9"/>
      <w:pgMar w:top="1440" w:right="1440" w:bottom="1022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4C" w:rsidRDefault="00130D4C">
      <w:r>
        <w:separator/>
      </w:r>
    </w:p>
  </w:endnote>
  <w:endnote w:type="continuationSeparator" w:id="0">
    <w:p w:rsidR="00130D4C" w:rsidRDefault="0013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4F" w:rsidRDefault="0067294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37FC4">
      <w:rPr>
        <w:noProof/>
        <w:sz w:val="18"/>
      </w:rPr>
      <w:t>voroshumKK177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4F" w:rsidRPr="00237FC4" w:rsidRDefault="00130D4C" w:rsidP="00237FC4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37FC4">
      <w:rPr>
        <w:noProof/>
      </w:rPr>
      <w:t>voroshumKK177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4C" w:rsidRDefault="00130D4C">
      <w:r>
        <w:separator/>
      </w:r>
    </w:p>
  </w:footnote>
  <w:footnote w:type="continuationSeparator" w:id="0">
    <w:p w:rsidR="00130D4C" w:rsidRDefault="0013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4F" w:rsidRDefault="006729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294F" w:rsidRDefault="00672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4F" w:rsidRDefault="006729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5AF">
      <w:rPr>
        <w:rStyle w:val="PageNumber"/>
        <w:noProof/>
      </w:rPr>
      <w:t>2</w:t>
    </w:r>
    <w:r>
      <w:rPr>
        <w:rStyle w:val="PageNumber"/>
      </w:rPr>
      <w:fldChar w:fldCharType="end"/>
    </w:r>
  </w:p>
  <w:p w:rsidR="0067294F" w:rsidRDefault="00672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03C5"/>
    <w:multiLevelType w:val="hybridMultilevel"/>
    <w:tmpl w:val="180CE7FA"/>
    <w:lvl w:ilvl="0" w:tplc="0BCC0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2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4B9"/>
    <w:rsid w:val="0001176A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469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C14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92E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4C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10E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3E9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2E9C"/>
    <w:rsid w:val="00232F13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FC4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9E4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68A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41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9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85E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2B1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6AF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4F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3A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5F6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E6D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C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5AF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425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060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42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21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86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03B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0A6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6CB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6F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093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088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26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C6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576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C4C33"/>
  <w15:chartTrackingRefBased/>
  <w15:docId w15:val="{92E76FB1-B27D-4A88-B094-CF51102C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F04B26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F04B26"/>
    <w:rPr>
      <w:rFonts w:ascii="Arial Armenian" w:hAnsi="Arial Armenian"/>
      <w:sz w:val="22"/>
      <w:lang w:eastAsia="ru-RU"/>
    </w:rPr>
  </w:style>
  <w:style w:type="paragraph" w:styleId="BodyText3">
    <w:name w:val="Body Text 3"/>
    <w:basedOn w:val="Normal"/>
    <w:link w:val="BodyText3Char"/>
    <w:rsid w:val="00F04B26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04B26"/>
    <w:rPr>
      <w:sz w:val="16"/>
      <w:szCs w:val="16"/>
    </w:rPr>
  </w:style>
  <w:style w:type="character" w:styleId="Strong">
    <w:name w:val="Strong"/>
    <w:uiPriority w:val="22"/>
    <w:qFormat/>
    <w:rsid w:val="00F04B26"/>
    <w:rPr>
      <w:b/>
      <w:bCs/>
    </w:rPr>
  </w:style>
  <w:style w:type="character" w:customStyle="1" w:styleId="FooterChar">
    <w:name w:val="Footer Char"/>
    <w:link w:val="Footer"/>
    <w:locked/>
    <w:rsid w:val="006B423A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B1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0A6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A921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2BAA-3F7E-4A6E-B550-0B18A574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https:/mul2.gov.am/tasks/619865/oneclick/voroshumMK-159.docx?token=d89435ac395fa17b8c15f547cfdaf718</cp:keywords>
  <dc:description/>
  <cp:lastModifiedBy>Kristina Papyan</cp:lastModifiedBy>
  <cp:revision>5</cp:revision>
  <cp:lastPrinted>2022-06-08T10:48:00Z</cp:lastPrinted>
  <dcterms:created xsi:type="dcterms:W3CDTF">2022-06-08T10:47:00Z</dcterms:created>
  <dcterms:modified xsi:type="dcterms:W3CDTF">2022-06-09T05:57:00Z</dcterms:modified>
</cp:coreProperties>
</file>