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BA25B3" w:rsidRDefault="007039BA" w:rsidP="00BA25B3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BA25B3">
        <w:rPr>
          <w:rFonts w:ascii="GHEA Grapalat" w:hAnsi="GHEA Grapalat"/>
          <w:b/>
          <w:lang w:val="en-US"/>
        </w:rPr>
        <w:t>Ա Մ Փ Ո Փ Ա Թ Ե Ր Թ</w:t>
      </w:r>
    </w:p>
    <w:p w:rsidR="00B626E6" w:rsidRPr="00BA25B3" w:rsidRDefault="008D63FC" w:rsidP="00BA25B3">
      <w:pPr>
        <w:spacing w:line="360" w:lineRule="auto"/>
        <w:ind w:left="-810" w:firstLine="567"/>
        <w:jc w:val="center"/>
        <w:rPr>
          <w:rFonts w:ascii="GHEA Grapalat" w:hAnsi="GHEA Grapalat" w:cs="Sylfaen"/>
          <w:lang w:val="en-US"/>
        </w:rPr>
      </w:pPr>
      <w:r w:rsidRPr="00BA25B3">
        <w:rPr>
          <w:rFonts w:ascii="GHEA Grapalat" w:hAnsi="GHEA Grapalat" w:cs="Sylfaen"/>
          <w:lang w:val="en-US"/>
        </w:rPr>
        <w:t>«</w:t>
      </w:r>
      <w:proofErr w:type="spellStart"/>
      <w:r w:rsidRPr="00BA25B3">
        <w:rPr>
          <w:rFonts w:ascii="GHEA Grapalat" w:hAnsi="GHEA Grapalat" w:cs="Sylfaen"/>
        </w:rPr>
        <w:t>Գույքի</w:t>
      </w:r>
      <w:proofErr w:type="spellEnd"/>
      <w:r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Pr="00BA25B3">
        <w:rPr>
          <w:rFonts w:ascii="GHEA Grapalat" w:hAnsi="GHEA Grapalat" w:cs="Sylfaen"/>
        </w:rPr>
        <w:t>նվիրատվությունն</w:t>
      </w:r>
      <w:proofErr w:type="spellEnd"/>
      <w:r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Pr="00BA25B3">
        <w:rPr>
          <w:rFonts w:ascii="GHEA Grapalat" w:hAnsi="GHEA Grapalat" w:cs="Sylfaen"/>
        </w:rPr>
        <w:t>ընդունելու</w:t>
      </w:r>
      <w:proofErr w:type="spellEnd"/>
      <w:r w:rsidRPr="00BA25B3">
        <w:rPr>
          <w:rFonts w:ascii="GHEA Grapalat" w:hAnsi="GHEA Grapalat" w:cs="Sylfaen"/>
          <w:lang w:val="en-US"/>
        </w:rPr>
        <w:t xml:space="preserve"> </w:t>
      </w:r>
      <w:r w:rsidRPr="00BA25B3">
        <w:rPr>
          <w:rFonts w:ascii="GHEA Grapalat" w:hAnsi="GHEA Grapalat" w:cs="Sylfaen"/>
        </w:rPr>
        <w:t>և</w:t>
      </w:r>
      <w:r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Pr="00BA25B3">
        <w:rPr>
          <w:rFonts w:ascii="GHEA Grapalat" w:hAnsi="GHEA Grapalat" w:cs="Sylfaen"/>
        </w:rPr>
        <w:t>գույք</w:t>
      </w:r>
      <w:proofErr w:type="spellEnd"/>
      <w:r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Pr="00BA25B3">
        <w:rPr>
          <w:rFonts w:ascii="GHEA Grapalat" w:hAnsi="GHEA Grapalat" w:cs="Sylfaen"/>
        </w:rPr>
        <w:t>ամրացնելու</w:t>
      </w:r>
      <w:proofErr w:type="spellEnd"/>
      <w:r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Pr="00BA25B3">
        <w:rPr>
          <w:rFonts w:ascii="GHEA Grapalat" w:hAnsi="GHEA Grapalat" w:cs="Sylfaen"/>
        </w:rPr>
        <w:t>մասին</w:t>
      </w:r>
      <w:proofErr w:type="spellEnd"/>
      <w:r w:rsidRPr="00BA25B3">
        <w:rPr>
          <w:rFonts w:ascii="GHEA Grapalat" w:hAnsi="GHEA Grapalat" w:cs="Sylfaen"/>
          <w:lang w:val="en-US"/>
        </w:rPr>
        <w:t>»</w:t>
      </w:r>
      <w:r w:rsidRPr="00BA25B3">
        <w:rPr>
          <w:rFonts w:ascii="GHEA Grapalat" w:hAnsi="GHEA Grapalat" w:cs="Sylfaen"/>
          <w:lang w:val="hy-AM"/>
        </w:rPr>
        <w:t xml:space="preserve"> </w:t>
      </w:r>
      <w:proofErr w:type="spellStart"/>
      <w:r w:rsidR="00B32570" w:rsidRPr="00BA25B3">
        <w:rPr>
          <w:rFonts w:ascii="GHEA Grapalat" w:hAnsi="GHEA Grapalat" w:cs="Sylfaen"/>
        </w:rPr>
        <w:t>Հայաստանի</w:t>
      </w:r>
      <w:proofErr w:type="spellEnd"/>
      <w:r w:rsidR="00B32570"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BA25B3">
        <w:rPr>
          <w:rFonts w:ascii="GHEA Grapalat" w:hAnsi="GHEA Grapalat" w:cs="Sylfaen"/>
        </w:rPr>
        <w:t>Հանրապետության</w:t>
      </w:r>
      <w:proofErr w:type="spellEnd"/>
      <w:r w:rsidR="00B32570"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BA25B3">
        <w:rPr>
          <w:rFonts w:ascii="GHEA Grapalat" w:hAnsi="GHEA Grapalat" w:cs="Sylfaen"/>
        </w:rPr>
        <w:t>կառավարության</w:t>
      </w:r>
      <w:proofErr w:type="spellEnd"/>
      <w:r w:rsidR="00B32570"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BA25B3">
        <w:rPr>
          <w:rFonts w:ascii="GHEA Grapalat" w:hAnsi="GHEA Grapalat" w:cs="Sylfaen"/>
        </w:rPr>
        <w:t>որոշման</w:t>
      </w:r>
      <w:proofErr w:type="spellEnd"/>
      <w:r w:rsidR="00B32570" w:rsidRPr="00BA25B3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BA25B3">
        <w:rPr>
          <w:rFonts w:ascii="GHEA Grapalat" w:hAnsi="GHEA Grapalat" w:cs="Sylfaen"/>
        </w:rPr>
        <w:t>նախագծի</w:t>
      </w:r>
      <w:proofErr w:type="spellEnd"/>
      <w:r w:rsidR="0045717C" w:rsidRPr="00BA25B3">
        <w:rPr>
          <w:rFonts w:ascii="GHEA Grapalat" w:hAnsi="GHEA Grapalat" w:cs="Sylfaen"/>
          <w:lang w:val="en-US"/>
        </w:rPr>
        <w:t xml:space="preserve"> </w:t>
      </w:r>
    </w:p>
    <w:p w:rsidR="0076795E" w:rsidRPr="00BA25B3" w:rsidRDefault="0076795E" w:rsidP="00BA25B3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pPr w:leftFromText="180" w:rightFromText="180" w:vertAnchor="text" w:tblpX="-68" w:tblpY="1"/>
        <w:tblOverlap w:val="never"/>
        <w:tblW w:w="11307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062"/>
        <w:gridCol w:w="5245"/>
      </w:tblGrid>
      <w:tr w:rsidR="005D323E" w:rsidRPr="00BA25B3" w:rsidTr="00F56D5B">
        <w:trPr>
          <w:trHeight w:val="199"/>
        </w:trPr>
        <w:tc>
          <w:tcPr>
            <w:tcW w:w="6062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5D323E" w:rsidRPr="00BA25B3" w:rsidRDefault="001F7D32" w:rsidP="00BA25B3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BA25B3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  <w:p w:rsidR="001F7D32" w:rsidRPr="00BA25B3" w:rsidRDefault="001F7D32" w:rsidP="00BA25B3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5D323E" w:rsidRPr="00BA25B3" w:rsidRDefault="00F56D5B" w:rsidP="00BA25B3">
            <w:pPr>
              <w:spacing w:line="360" w:lineRule="auto"/>
              <w:ind w:right="1870"/>
              <w:jc w:val="center"/>
              <w:rPr>
                <w:rFonts w:ascii="GHEA Grapalat" w:hAnsi="GHEA Grapalat"/>
                <w:lang w:val="en-US"/>
              </w:rPr>
            </w:pPr>
            <w:r w:rsidRPr="00BA25B3">
              <w:rPr>
                <w:rFonts w:ascii="GHEA Grapalat" w:hAnsi="GHEA Grapalat"/>
                <w:b/>
                <w:lang w:val="hy-AM"/>
              </w:rPr>
              <w:t xml:space="preserve">                     </w:t>
            </w:r>
            <w:r w:rsidR="008D63FC" w:rsidRPr="00BA25B3">
              <w:rPr>
                <w:rFonts w:ascii="GHEA Grapalat" w:hAnsi="GHEA Grapalat"/>
                <w:b/>
                <w:lang w:val="hy-AM"/>
              </w:rPr>
              <w:t>06</w:t>
            </w:r>
            <w:r w:rsidRPr="00BA25B3">
              <w:rPr>
                <w:rFonts w:ascii="GHEA Grapalat" w:hAnsi="GHEA Grapalat"/>
                <w:b/>
              </w:rPr>
              <w:t>.</w:t>
            </w:r>
            <w:r w:rsidR="008D63FC" w:rsidRPr="00BA25B3">
              <w:rPr>
                <w:rFonts w:ascii="GHEA Grapalat" w:hAnsi="GHEA Grapalat"/>
                <w:b/>
                <w:lang w:val="hy-AM"/>
              </w:rPr>
              <w:t>04</w:t>
            </w:r>
            <w:r w:rsidRPr="00BA25B3">
              <w:rPr>
                <w:rFonts w:ascii="GHEA Grapalat" w:hAnsi="GHEA Grapalat"/>
                <w:b/>
              </w:rPr>
              <w:t>.202</w:t>
            </w:r>
            <w:r w:rsidR="008D63FC" w:rsidRPr="00BA25B3">
              <w:rPr>
                <w:rFonts w:ascii="GHEA Grapalat" w:hAnsi="GHEA Grapalat"/>
                <w:b/>
                <w:lang w:val="hy-AM"/>
              </w:rPr>
              <w:t>2</w:t>
            </w:r>
            <w:r w:rsidRPr="00BA25B3">
              <w:rPr>
                <w:rFonts w:ascii="GHEA Grapalat" w:hAnsi="GHEA Grapalat"/>
                <w:b/>
                <w:lang w:val="hy-AM"/>
              </w:rPr>
              <w:t>թ</w:t>
            </w:r>
            <w:r w:rsidRPr="00BA25B3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BA25B3" w:rsidTr="00F56D5B">
        <w:trPr>
          <w:trHeight w:val="92"/>
        </w:trPr>
        <w:tc>
          <w:tcPr>
            <w:tcW w:w="6062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5D323E" w:rsidRPr="00BA25B3" w:rsidRDefault="005D323E" w:rsidP="00BA25B3">
            <w:pPr>
              <w:spacing w:line="360" w:lineRule="auto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24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5D323E" w:rsidRPr="00BA25B3" w:rsidRDefault="00F56D5B" w:rsidP="00BA25B3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r w:rsidRPr="00BA25B3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8D63FC" w:rsidRPr="00BA25B3">
              <w:rPr>
                <w:rFonts w:ascii="GHEA Grapalat" w:hAnsi="GHEA Grapalat"/>
              </w:rPr>
              <w:t xml:space="preserve"> </w:t>
            </w:r>
            <w:r w:rsidR="008D63FC" w:rsidRPr="00BA25B3">
              <w:rPr>
                <w:rFonts w:ascii="GHEA Grapalat" w:hAnsi="GHEA Grapalat"/>
                <w:b/>
                <w:lang w:val="hy-AM"/>
              </w:rPr>
              <w:t>01/8-2/5536-2022</w:t>
            </w:r>
          </w:p>
        </w:tc>
      </w:tr>
      <w:tr w:rsidR="00C86314" w:rsidRPr="00BA25B3" w:rsidTr="0079428E">
        <w:trPr>
          <w:trHeight w:val="92"/>
        </w:trPr>
        <w:tc>
          <w:tcPr>
            <w:tcW w:w="6062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</w:rPr>
            </w:pPr>
            <w:r w:rsidRPr="00BA25B3">
              <w:rPr>
                <w:rFonts w:ascii="GHEA Grapalat" w:hAnsi="GHEA Grapalat" w:cs="Arial"/>
                <w:bCs/>
                <w:kern w:val="32"/>
              </w:rPr>
              <w:t xml:space="preserve">      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Նախագծի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1-ին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կետով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նախատեսվում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է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որպես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Հայաստանի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Հանրապետությանը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նվիրատվություն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`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ընդունել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ՀՀ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Արարատի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մարզի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Արտաշատ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համայնքի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Կանաչուտ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բնակավայրի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Պ.Սևակի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փողոց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թիվ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13/2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հասցեում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գտնվող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՝ 157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քմ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մակերեսով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պետական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սեփականություն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հանդիսացող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անշարժ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գույքի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՝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ամբուլատորիայի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,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զբաղեցրած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,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օգտագործման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ու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սպասարկման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համար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հատկացված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0.03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բնակավայրերի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հասարակական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կառուցապատման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հողամասի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(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այսուհետ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՝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Գույք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)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նվիրատվությունը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Հայաստանի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Հանրապետությանը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և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Գույքն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ամրացնել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ՀՀ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Արարատի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մարզպետարանի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աշխատակազմ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պետական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կառավարչական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հիմնարկին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>:</w:t>
            </w:r>
          </w:p>
          <w:p w:rsidR="00C136FC" w:rsidRPr="00BA25B3" w:rsidRDefault="008D63FC" w:rsidP="00BA25B3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Այս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կապակցությամբ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,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հիմք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ընդունելով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«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Տարածքային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կառավարման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մասին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» ՀՀ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օրենքի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7-րդ, «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Կառավարչական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իրավահարաբերությունների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կարգավորման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մասին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» ՀՀ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օրենքի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5-րդ և 19-րդ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հոդվածների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պահանջները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,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առաջարկում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ենք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Նախագծի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1-ին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կետում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«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Արարատի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մարզպետարանի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աշխատակազմ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պետական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կառավարչական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հիմնարկին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»,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իսկ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2-րդ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կետում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A25B3">
              <w:rPr>
                <w:rFonts w:ascii="GHEA Grapalat" w:hAnsi="GHEA Grapalat" w:cs="Arial"/>
                <w:bCs/>
                <w:kern w:val="32"/>
              </w:rPr>
              <w:lastRenderedPageBreak/>
              <w:t>«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Հայաստանի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Հանրապետության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Արարատի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մարզպետարանի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միջոցների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հաշվին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»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բառերը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համապատասխանաբար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փոխարինել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«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Հայաստանի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Հանրապետության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Արարատի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մարզպետի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աշխատակազմին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>» և «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Հայաստանի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Հանրապետության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Արարատի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մարզպետի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աշխատակազմի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միջոցների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հաշվին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»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բառերով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,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ինչպես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նաև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Նախագծի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նախաբանում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հղում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կատարել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նաև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«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Կառավարչական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իրավահարաբերությունների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կարգավորման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մասին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»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Հայաստանի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Հանրապետության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oրենքի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 xml:space="preserve"> 5-րդ </w:t>
            </w:r>
            <w:proofErr w:type="spellStart"/>
            <w:r w:rsidRPr="00BA25B3">
              <w:rPr>
                <w:rFonts w:ascii="GHEA Grapalat" w:hAnsi="GHEA Grapalat" w:cs="Arial"/>
                <w:bCs/>
                <w:kern w:val="32"/>
              </w:rPr>
              <w:t>հոդվածին</w:t>
            </w:r>
            <w:proofErr w:type="spellEnd"/>
            <w:r w:rsidRPr="00BA25B3">
              <w:rPr>
                <w:rFonts w:ascii="GHEA Grapalat" w:hAnsi="GHEA Grapalat" w:cs="Arial"/>
                <w:bCs/>
                <w:kern w:val="32"/>
              </w:rPr>
              <w:t>:</w:t>
            </w:r>
          </w:p>
        </w:tc>
        <w:tc>
          <w:tcPr>
            <w:tcW w:w="524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3F56FC" w:rsidRPr="00BA25B3" w:rsidRDefault="003F56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:rsidR="008D63FC" w:rsidRPr="00BA25B3" w:rsidRDefault="008D63FC" w:rsidP="00BA25B3">
            <w:pPr>
              <w:spacing w:line="360" w:lineRule="auto"/>
              <w:jc w:val="center"/>
              <w:rPr>
                <w:rFonts w:ascii="GHEA Grapalat" w:hAnsi="GHEA Grapalat" w:cs="Sylfaen"/>
                <w:iCs/>
                <w:lang w:val="hy-AM"/>
              </w:rPr>
            </w:pPr>
            <w:r w:rsidRPr="00BA25B3">
              <w:rPr>
                <w:rFonts w:ascii="GHEA Grapalat" w:hAnsi="GHEA Grapalat" w:cs="Sylfaen"/>
                <w:iCs/>
                <w:lang w:val="hy-AM"/>
              </w:rPr>
              <w:t>Ընդունվել է։</w:t>
            </w:r>
          </w:p>
          <w:p w:rsidR="008D63FC" w:rsidRPr="00BA25B3" w:rsidRDefault="008D63FC" w:rsidP="00BA25B3">
            <w:p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</w:tr>
      <w:tr w:rsidR="00630A30" w:rsidRPr="00BA25B3" w:rsidTr="00AA699E">
        <w:tblPrEx>
          <w:shd w:val="clear" w:color="auto" w:fill="auto"/>
        </w:tblPrEx>
        <w:trPr>
          <w:trHeight w:val="199"/>
        </w:trPr>
        <w:tc>
          <w:tcPr>
            <w:tcW w:w="6062" w:type="dxa"/>
            <w:vMerge w:val="restart"/>
            <w:shd w:val="clear" w:color="auto" w:fill="BFBFBF" w:themeFill="background1" w:themeFillShade="BF"/>
            <w:vAlign w:val="center"/>
          </w:tcPr>
          <w:p w:rsidR="00630A30" w:rsidRPr="00BA25B3" w:rsidRDefault="004446E6" w:rsidP="00BA25B3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BA25B3">
              <w:rPr>
                <w:rFonts w:ascii="GHEA Grapalat" w:hAnsi="GHEA Grapalat"/>
                <w:b/>
                <w:lang w:val="af-ZA"/>
              </w:rPr>
              <w:lastRenderedPageBreak/>
              <w:t>2. Պետական գույքի կառավարման կոմիտե</w:t>
            </w:r>
          </w:p>
          <w:p w:rsidR="00630A30" w:rsidRPr="00BA25B3" w:rsidRDefault="00630A30" w:rsidP="00BA25B3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:rsidR="00630A30" w:rsidRPr="00BA25B3" w:rsidRDefault="008D63FC" w:rsidP="00BA25B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A25B3">
              <w:rPr>
                <w:rFonts w:ascii="GHEA Grapalat" w:hAnsi="GHEA Grapalat"/>
                <w:lang w:val="hy-AM"/>
              </w:rPr>
              <w:t>28</w:t>
            </w:r>
            <w:r w:rsidRPr="00BA25B3">
              <w:rPr>
                <w:rFonts w:ascii="GHEA Grapalat" w:hAnsi="GHEA Grapalat"/>
                <w:lang w:val="af-ZA"/>
              </w:rPr>
              <w:t>.</w:t>
            </w:r>
            <w:r w:rsidRPr="00BA25B3">
              <w:rPr>
                <w:rFonts w:ascii="GHEA Grapalat" w:hAnsi="GHEA Grapalat"/>
                <w:lang w:val="hy-AM"/>
              </w:rPr>
              <w:t>03</w:t>
            </w:r>
            <w:r w:rsidR="00F56D5B" w:rsidRPr="00BA25B3">
              <w:rPr>
                <w:rFonts w:ascii="GHEA Grapalat" w:hAnsi="GHEA Grapalat"/>
                <w:lang w:val="af-ZA"/>
              </w:rPr>
              <w:t>.202</w:t>
            </w:r>
            <w:r w:rsidRPr="00BA25B3">
              <w:rPr>
                <w:rFonts w:ascii="GHEA Grapalat" w:hAnsi="GHEA Grapalat"/>
                <w:lang w:val="hy-AM"/>
              </w:rPr>
              <w:t>2</w:t>
            </w:r>
            <w:r w:rsidR="00F56D5B" w:rsidRPr="00BA25B3">
              <w:rPr>
                <w:rFonts w:ascii="GHEA Grapalat" w:hAnsi="GHEA Grapalat"/>
                <w:lang w:val="hy-AM"/>
              </w:rPr>
              <w:t>թ</w:t>
            </w:r>
            <w:r w:rsidR="00F56D5B" w:rsidRPr="00BA25B3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630A30" w:rsidRPr="00BA25B3" w:rsidTr="00AA699E">
        <w:tblPrEx>
          <w:shd w:val="clear" w:color="auto" w:fill="auto"/>
        </w:tblPrEx>
        <w:trPr>
          <w:trHeight w:val="92"/>
        </w:trPr>
        <w:tc>
          <w:tcPr>
            <w:tcW w:w="6062" w:type="dxa"/>
            <w:vMerge/>
            <w:shd w:val="clear" w:color="auto" w:fill="BFBFBF" w:themeFill="background1" w:themeFillShade="BF"/>
          </w:tcPr>
          <w:p w:rsidR="00630A30" w:rsidRPr="00BA25B3" w:rsidRDefault="00630A30" w:rsidP="00BA25B3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:rsidR="00630A30" w:rsidRPr="00BA25B3" w:rsidRDefault="008D63FC" w:rsidP="00BA25B3">
            <w:pPr>
              <w:spacing w:line="360" w:lineRule="auto"/>
              <w:jc w:val="center"/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en-US"/>
              </w:rPr>
            </w:pPr>
            <w:r w:rsidRPr="00BA25B3">
              <w:rPr>
                <w:rFonts w:ascii="GHEA Grapalat" w:hAnsi="GHEA Grapalat"/>
                <w:color w:val="000000"/>
                <w:highlight w:val="darkGray"/>
                <w:shd w:val="clear" w:color="auto" w:fill="FFFFFF"/>
                <w:lang w:val="en-US"/>
              </w:rPr>
              <w:t>N01/11.4/2016-2022</w:t>
            </w:r>
          </w:p>
        </w:tc>
      </w:tr>
      <w:tr w:rsidR="00630A30" w:rsidRPr="00BA25B3" w:rsidTr="0079428E">
        <w:tblPrEx>
          <w:shd w:val="clear" w:color="auto" w:fill="auto"/>
        </w:tblPrEx>
        <w:trPr>
          <w:trHeight w:val="92"/>
        </w:trPr>
        <w:tc>
          <w:tcPr>
            <w:tcW w:w="6062" w:type="dxa"/>
          </w:tcPr>
          <w:p w:rsidR="008D63FC" w:rsidRPr="00BA25B3" w:rsidRDefault="008D63FC" w:rsidP="00BA25B3">
            <w:pPr>
              <w:spacing w:line="360" w:lineRule="auto"/>
              <w:ind w:left="90" w:firstLine="630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BA25B3">
              <w:rPr>
                <w:rFonts w:ascii="GHEA Grapalat" w:hAnsi="GHEA Grapalat" w:cs="Sylfaen"/>
                <w:lang w:val="hy-AM"/>
              </w:rPr>
              <w:t>1. Նախագծի նախաբանում՝ «10.03.2022թ.» թվերը փոխարինել «2022 թվականի մարտի 10-ի» բառերով՝ հիմք ընդունելով «Նորմատիվ իրավական ակտերի մասին» Հայաստանի հանրապետության օրենքի 21-րդ հոդվածի 5-րդ մասի պահանջը։</w:t>
            </w:r>
          </w:p>
          <w:p w:rsidR="008D63FC" w:rsidRPr="00BA25B3" w:rsidRDefault="008D63FC" w:rsidP="00BA25B3">
            <w:pPr>
              <w:spacing w:line="360" w:lineRule="auto"/>
              <w:ind w:left="90" w:firstLine="630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BA25B3">
              <w:rPr>
                <w:rFonts w:ascii="GHEA Grapalat" w:hAnsi="GHEA Grapalat" w:cs="Sylfaen"/>
                <w:lang w:val="hy-AM"/>
              </w:rPr>
              <w:t>Նախագծի 1-ին կետում՝ «վկայականի» բառը փոխարինել «վկայական» բառով։</w:t>
            </w:r>
          </w:p>
          <w:p w:rsidR="008D63FC" w:rsidRPr="00BA25B3" w:rsidRDefault="008D63FC" w:rsidP="00BA25B3">
            <w:pPr>
              <w:spacing w:line="360" w:lineRule="auto"/>
              <w:ind w:firstLine="630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BA25B3">
              <w:rPr>
                <w:rFonts w:ascii="GHEA Grapalat" w:hAnsi="GHEA Grapalat" w:cs="Sylfaen"/>
                <w:lang w:val="hy-AM"/>
              </w:rPr>
              <w:t>3. Նախագծի 1-ին կետում՝ «Արարատի մարզպետարանի աշխատակազմ պետական կառավարչական հիմնարկին» բառերը համապատասխանեցնել «Կառավարչական իրավահարաբերությունների կարգավորման մասին» Հայաստանի Հանրապետության օրենքի 19-րդ հոդվածի 2-րդ մասի պահանջին։</w:t>
            </w:r>
          </w:p>
          <w:p w:rsidR="008D63FC" w:rsidRPr="00BA25B3" w:rsidRDefault="008D63FC" w:rsidP="00BA25B3">
            <w:pPr>
              <w:spacing w:line="360" w:lineRule="auto"/>
              <w:ind w:left="90" w:firstLine="630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BA25B3">
              <w:rPr>
                <w:rFonts w:ascii="GHEA Grapalat" w:hAnsi="GHEA Grapalat" w:cs="Sylfaen"/>
                <w:lang w:val="hy-AM"/>
              </w:rPr>
              <w:lastRenderedPageBreak/>
              <w:t>4. Նախագծի 2-րդ կետում՝ «նշված հողամասի» բառերը փոխարինել «Գույքի» բառով և նույն կետում՝ «իսկ» բառը՝ «պայմանագրում սահմանելով, որ» բառերով։</w:t>
            </w:r>
          </w:p>
          <w:p w:rsidR="00630A30" w:rsidRPr="00BA25B3" w:rsidRDefault="008D63FC" w:rsidP="00BA25B3">
            <w:pPr>
              <w:spacing w:line="360" w:lineRule="auto"/>
              <w:ind w:left="-90" w:firstLine="810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BA25B3">
              <w:rPr>
                <w:rFonts w:ascii="GHEA Grapalat" w:hAnsi="GHEA Grapalat" w:cs="Sylfaen"/>
                <w:lang w:val="hy-AM"/>
              </w:rPr>
              <w:t>5. Որպես նորմատիվ իրավական ակտի վավերապայման, Նախագծի վերջում լրացնել իրավական ակտը ստորագրող պաշտոնատար անձի պաշտոնը, անվան սկզբնատառը և ազգանունը։</w:t>
            </w:r>
          </w:p>
        </w:tc>
        <w:tc>
          <w:tcPr>
            <w:tcW w:w="5245" w:type="dxa"/>
          </w:tcPr>
          <w:p w:rsidR="00630A30" w:rsidRPr="00BA25B3" w:rsidRDefault="008D63FC" w:rsidP="00BA25B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A25B3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</w:tr>
      <w:tr w:rsidR="00724C0B" w:rsidRPr="00BA25B3" w:rsidTr="00AA699E">
        <w:tblPrEx>
          <w:shd w:val="clear" w:color="auto" w:fill="auto"/>
        </w:tblPrEx>
        <w:trPr>
          <w:trHeight w:val="92"/>
        </w:trPr>
        <w:tc>
          <w:tcPr>
            <w:tcW w:w="6062" w:type="dxa"/>
            <w:vMerge w:val="restart"/>
            <w:shd w:val="clear" w:color="auto" w:fill="BFBFBF" w:themeFill="background1" w:themeFillShade="BF"/>
          </w:tcPr>
          <w:p w:rsidR="00724C0B" w:rsidRPr="00BA25B3" w:rsidRDefault="000D36F8" w:rsidP="00BA25B3">
            <w:pPr>
              <w:tabs>
                <w:tab w:val="left" w:pos="851"/>
              </w:tabs>
              <w:spacing w:line="360" w:lineRule="auto"/>
              <w:ind w:left="927"/>
              <w:rPr>
                <w:rFonts w:ascii="GHEA Grapalat" w:hAnsi="GHEA Grapalat"/>
                <w:b/>
                <w:lang w:val="af-ZA"/>
              </w:rPr>
            </w:pPr>
            <w:r w:rsidRPr="00BA25B3">
              <w:rPr>
                <w:rFonts w:ascii="GHEA Grapalat" w:hAnsi="GHEA Grapalat"/>
                <w:b/>
                <w:lang w:val="af-ZA"/>
              </w:rPr>
              <w:lastRenderedPageBreak/>
              <w:t>3.</w:t>
            </w:r>
            <w:r w:rsidR="00724C0B" w:rsidRPr="00BA25B3">
              <w:rPr>
                <w:rFonts w:ascii="GHEA Grapalat" w:hAnsi="GHEA Grapalat"/>
                <w:b/>
                <w:lang w:val="hy-AM"/>
              </w:rPr>
              <w:t xml:space="preserve">ՀՀ </w:t>
            </w:r>
            <w:proofErr w:type="spellStart"/>
            <w:r w:rsidRPr="00BA25B3">
              <w:rPr>
                <w:rFonts w:ascii="GHEA Grapalat" w:hAnsi="GHEA Grapalat"/>
                <w:b/>
                <w:lang w:val="en-US"/>
              </w:rPr>
              <w:t>կադաստրի</w:t>
            </w:r>
            <w:proofErr w:type="spellEnd"/>
            <w:r w:rsidRPr="00BA25B3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BA25B3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5245" w:type="dxa"/>
            <w:shd w:val="clear" w:color="auto" w:fill="BFBFBF" w:themeFill="background1" w:themeFillShade="BF"/>
          </w:tcPr>
          <w:p w:rsidR="00724C0B" w:rsidRPr="00BA25B3" w:rsidRDefault="008D63FC" w:rsidP="00BA25B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A25B3">
              <w:rPr>
                <w:rFonts w:ascii="GHEA Grapalat" w:hAnsi="GHEA Grapalat"/>
                <w:lang w:val="hy-AM"/>
              </w:rPr>
              <w:t>30</w:t>
            </w:r>
            <w:r w:rsidRPr="00BA25B3">
              <w:rPr>
                <w:rFonts w:ascii="GHEA Grapalat" w:hAnsi="GHEA Grapalat"/>
                <w:lang w:val="af-ZA"/>
              </w:rPr>
              <w:t>.</w:t>
            </w:r>
            <w:r w:rsidRPr="00BA25B3">
              <w:rPr>
                <w:rFonts w:ascii="GHEA Grapalat" w:hAnsi="GHEA Grapalat"/>
                <w:lang w:val="hy-AM"/>
              </w:rPr>
              <w:t>03</w:t>
            </w:r>
            <w:r w:rsidR="00F56D5B" w:rsidRPr="00BA25B3">
              <w:rPr>
                <w:rFonts w:ascii="GHEA Grapalat" w:hAnsi="GHEA Grapalat"/>
                <w:lang w:val="af-ZA"/>
              </w:rPr>
              <w:t>.202</w:t>
            </w:r>
            <w:r w:rsidRPr="00BA25B3">
              <w:rPr>
                <w:rFonts w:ascii="GHEA Grapalat" w:hAnsi="GHEA Grapalat"/>
                <w:lang w:val="hy-AM"/>
              </w:rPr>
              <w:t>2</w:t>
            </w:r>
            <w:r w:rsidR="00F56D5B" w:rsidRPr="00BA25B3">
              <w:rPr>
                <w:rFonts w:ascii="GHEA Grapalat" w:hAnsi="GHEA Grapalat"/>
                <w:lang w:val="hy-AM"/>
              </w:rPr>
              <w:t>թ</w:t>
            </w:r>
            <w:r w:rsidR="00F56D5B" w:rsidRPr="00BA25B3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724C0B" w:rsidRPr="00BA25B3" w:rsidTr="00AA699E">
        <w:tblPrEx>
          <w:shd w:val="clear" w:color="auto" w:fill="auto"/>
        </w:tblPrEx>
        <w:trPr>
          <w:trHeight w:val="92"/>
        </w:trPr>
        <w:tc>
          <w:tcPr>
            <w:tcW w:w="6062" w:type="dxa"/>
            <w:vMerge/>
            <w:shd w:val="clear" w:color="auto" w:fill="BFBFBF" w:themeFill="background1" w:themeFillShade="BF"/>
          </w:tcPr>
          <w:p w:rsidR="00724C0B" w:rsidRPr="00BA25B3" w:rsidRDefault="00724C0B" w:rsidP="00BA25B3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:rsidR="00724C0B" w:rsidRPr="00BA25B3" w:rsidRDefault="00F56D5B" w:rsidP="00BA25B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A25B3">
              <w:rPr>
                <w:rFonts w:ascii="GHEA Grapalat" w:hAnsi="GHEA Grapalat"/>
                <w:lang w:val="hy-AM"/>
              </w:rPr>
              <w:t xml:space="preserve">N </w:t>
            </w:r>
            <w:r w:rsidR="008D63FC" w:rsidRPr="00BA25B3">
              <w:rPr>
                <w:rFonts w:ascii="GHEA Grapalat" w:hAnsi="GHEA Grapalat"/>
                <w:lang w:val="af-ZA"/>
              </w:rPr>
              <w:t xml:space="preserve"> </w:t>
            </w:r>
            <w:r w:rsidR="008D63FC" w:rsidRPr="00BA25B3">
              <w:rPr>
                <w:rFonts w:ascii="GHEA Grapalat" w:hAnsi="GHEA Grapalat"/>
                <w:lang w:val="hy-AM"/>
              </w:rPr>
              <w:t>ՍԹ/3156-2022</w:t>
            </w:r>
          </w:p>
        </w:tc>
      </w:tr>
      <w:tr w:rsidR="00724C0B" w:rsidRPr="00BA25B3" w:rsidTr="0079428E">
        <w:tblPrEx>
          <w:shd w:val="clear" w:color="auto" w:fill="auto"/>
        </w:tblPrEx>
        <w:trPr>
          <w:trHeight w:val="92"/>
        </w:trPr>
        <w:tc>
          <w:tcPr>
            <w:tcW w:w="6062" w:type="dxa"/>
          </w:tcPr>
          <w:p w:rsidR="00724C0B" w:rsidRPr="00BA25B3" w:rsidRDefault="008D63FC" w:rsidP="00BA25B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af-ZA" w:eastAsia="en-US"/>
              </w:rPr>
            </w:pPr>
            <w:r w:rsidRPr="00BA25B3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   </w:t>
            </w:r>
            <w:r w:rsidRPr="00BA25B3">
              <w:rPr>
                <w:rFonts w:ascii="GHEA Grapalat" w:hAnsi="GHEA Grapalat"/>
                <w:lang w:val="af-ZA"/>
              </w:rPr>
              <w:t>Նախագծի 1-ին կետի «կադաստրային արժեքով» բառերից առաջ լրացնել «շուկայական արժեքին մոտարկված» բառերը։</w:t>
            </w:r>
          </w:p>
        </w:tc>
        <w:tc>
          <w:tcPr>
            <w:tcW w:w="5245" w:type="dxa"/>
          </w:tcPr>
          <w:p w:rsidR="00724C0B" w:rsidRPr="00BA25B3" w:rsidRDefault="00F56D5B" w:rsidP="00BA25B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A25B3">
              <w:rPr>
                <w:rFonts w:ascii="GHEA Grapalat" w:hAnsi="GHEA Grapalat"/>
                <w:lang w:val="hy-AM"/>
              </w:rPr>
              <w:t>Ընդունվել է</w:t>
            </w:r>
            <w:r w:rsidR="008D63FC" w:rsidRPr="00BA25B3">
              <w:rPr>
                <w:rFonts w:ascii="GHEA Grapalat" w:hAnsi="GHEA Grapalat"/>
                <w:lang w:val="hy-AM"/>
              </w:rPr>
              <w:t>։</w:t>
            </w:r>
            <w:r w:rsidRPr="00BA25B3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807065" w:rsidRPr="00BA25B3" w:rsidTr="00AA699E">
        <w:tblPrEx>
          <w:shd w:val="clear" w:color="auto" w:fill="auto"/>
        </w:tblPrEx>
        <w:trPr>
          <w:trHeight w:val="92"/>
        </w:trPr>
        <w:tc>
          <w:tcPr>
            <w:tcW w:w="6062" w:type="dxa"/>
            <w:vMerge w:val="restart"/>
            <w:shd w:val="clear" w:color="auto" w:fill="BFBFBF" w:themeFill="background1" w:themeFillShade="BF"/>
          </w:tcPr>
          <w:p w:rsidR="00807065" w:rsidRPr="00BA25B3" w:rsidRDefault="00807065" w:rsidP="00807065">
            <w:pPr>
              <w:tabs>
                <w:tab w:val="left" w:pos="851"/>
              </w:tabs>
              <w:spacing w:line="360" w:lineRule="auto"/>
              <w:ind w:left="927"/>
              <w:rPr>
                <w:rFonts w:ascii="GHEA Grapalat" w:hAnsi="GHEA Grapalat"/>
                <w:b/>
                <w:lang w:val="af-ZA"/>
              </w:rPr>
            </w:pPr>
            <w:r w:rsidRPr="00BA25B3">
              <w:rPr>
                <w:rFonts w:ascii="GHEA Grapalat" w:hAnsi="GHEA Grapalat"/>
                <w:b/>
                <w:lang w:val="af-ZA"/>
              </w:rPr>
              <w:t>3.</w:t>
            </w:r>
            <w:r w:rsidRPr="00AA699E">
              <w:rPr>
                <w:rFonts w:ascii="GHEA Grapalat" w:hAnsi="GHEA Grapalat"/>
                <w:b/>
                <w:lang w:val="af-ZA"/>
              </w:rPr>
              <w:t>Վարչապետի աշխատակազմ</w:t>
            </w:r>
          </w:p>
        </w:tc>
        <w:tc>
          <w:tcPr>
            <w:tcW w:w="5245" w:type="dxa"/>
            <w:shd w:val="clear" w:color="auto" w:fill="BFBFBF" w:themeFill="background1" w:themeFillShade="BF"/>
          </w:tcPr>
          <w:p w:rsidR="00807065" w:rsidRPr="00AA699E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AA699E">
              <w:rPr>
                <w:rFonts w:ascii="GHEA Grapalat" w:hAnsi="GHEA Grapalat"/>
                <w:b/>
                <w:lang w:val="af-ZA"/>
              </w:rPr>
              <w:t>17.05.2022թ.</w:t>
            </w:r>
          </w:p>
        </w:tc>
      </w:tr>
      <w:tr w:rsidR="00807065" w:rsidRPr="00BA25B3" w:rsidTr="00AA699E">
        <w:tblPrEx>
          <w:shd w:val="clear" w:color="auto" w:fill="auto"/>
        </w:tblPrEx>
        <w:trPr>
          <w:trHeight w:val="92"/>
        </w:trPr>
        <w:tc>
          <w:tcPr>
            <w:tcW w:w="6062" w:type="dxa"/>
            <w:vMerge/>
            <w:shd w:val="clear" w:color="auto" w:fill="BFBFBF" w:themeFill="background1" w:themeFillShade="BF"/>
          </w:tcPr>
          <w:p w:rsidR="00807065" w:rsidRPr="00AA699E" w:rsidRDefault="00807065" w:rsidP="00AA699E">
            <w:pPr>
              <w:tabs>
                <w:tab w:val="left" w:pos="851"/>
              </w:tabs>
              <w:spacing w:line="360" w:lineRule="auto"/>
              <w:ind w:left="927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:rsidR="00807065" w:rsidRPr="00AA699E" w:rsidRDefault="00807065" w:rsidP="00AA699E">
            <w:pPr>
              <w:tabs>
                <w:tab w:val="left" w:pos="851"/>
              </w:tabs>
              <w:spacing w:line="360" w:lineRule="auto"/>
              <w:ind w:left="927"/>
              <w:rPr>
                <w:rFonts w:ascii="GHEA Grapalat" w:hAnsi="GHEA Grapalat"/>
                <w:b/>
                <w:lang w:val="af-ZA"/>
              </w:rPr>
            </w:pPr>
            <w:r w:rsidRPr="00AA699E">
              <w:rPr>
                <w:rFonts w:ascii="GHEA Grapalat" w:hAnsi="GHEA Grapalat"/>
                <w:b/>
                <w:lang w:val="af-ZA"/>
              </w:rPr>
              <w:t xml:space="preserve">N 02/16.16/15338-2022 </w:t>
            </w:r>
          </w:p>
        </w:tc>
      </w:tr>
      <w:tr w:rsidR="00807065" w:rsidRPr="00807065" w:rsidTr="0079428E">
        <w:tblPrEx>
          <w:shd w:val="clear" w:color="auto" w:fill="auto"/>
        </w:tblPrEx>
        <w:trPr>
          <w:trHeight w:val="92"/>
        </w:trPr>
        <w:tc>
          <w:tcPr>
            <w:tcW w:w="6062" w:type="dxa"/>
          </w:tcPr>
          <w:p w:rsidR="00807065" w:rsidRDefault="00807065" w:rsidP="00807065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ind w:left="0" w:firstLine="360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նախաբանում հղում է արված ՀՀ Արարատի մարզի Արտաշատ համայնքի ավագանու որոշման: Սակայն հարկ է նկատի ունենալ, որ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ՀՀ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հոդվածի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 համաձայն՝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ներքին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անհատական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ակտը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ընդունվում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նորմատիվ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իրավական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ակտի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հիման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վրա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դրան</w:t>
            </w:r>
            <w:r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i/>
                <w:color w:val="000000"/>
                <w:u w:val="single"/>
                <w:shd w:val="clear" w:color="auto" w:fill="FFFFFF"/>
                <w:lang w:val="hy-AM"/>
              </w:rPr>
              <w:t>համապատասխան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 Հետևաբար գտնում ենք, որ ավագանու որոշումը չի կարող լիազորող նորմ հանդիսանալ:</w:t>
            </w:r>
          </w:p>
          <w:p w:rsidR="00807065" w:rsidRPr="00807065" w:rsidRDefault="00807065" w:rsidP="00807065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կետով նախատեսվում է ընդունել ՀՀ </w:t>
            </w:r>
            <w:r>
              <w:rPr>
                <w:rFonts w:ascii="GHEA Grapalat" w:hAnsi="GHEA Grapalat"/>
                <w:lang w:val="hy-AM"/>
              </w:rPr>
              <w:t xml:space="preserve">Արարատի մարզի Արտաշատ համայնքում գտնվող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0.03 հա բնակավայրերի հասարակական կառուցապատման հողամասի նվիրատվությունը: Մինչդեռ պարզաբանման կարիք ունի այն հարցը, թե ով է նվիրատվություն կատարող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սուբյեկտը:</w:t>
            </w:r>
          </w:p>
        </w:tc>
        <w:tc>
          <w:tcPr>
            <w:tcW w:w="5245" w:type="dxa"/>
          </w:tcPr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2A0312">
              <w:rPr>
                <w:rFonts w:ascii="GHEA Grapalat" w:hAnsi="GHEA Grapalat"/>
                <w:lang w:val="hy-AM"/>
              </w:rPr>
              <w:t>։</w:t>
            </w:r>
          </w:p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07065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07065" w:rsidRPr="00BA25B3" w:rsidRDefault="00807065" w:rsidP="0080706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2A0312">
              <w:rPr>
                <w:rFonts w:ascii="GHEA Grapalat" w:hAnsi="GHEA Grapalat"/>
                <w:lang w:val="hy-AM"/>
              </w:rPr>
              <w:t>։</w:t>
            </w:r>
            <w:bookmarkStart w:id="0" w:name="_GoBack"/>
            <w:bookmarkEnd w:id="0"/>
          </w:p>
        </w:tc>
      </w:tr>
    </w:tbl>
    <w:p w:rsidR="00A80030" w:rsidRPr="00BA25B3" w:rsidRDefault="00A80030" w:rsidP="00BA25B3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sectPr w:rsidR="00A80030" w:rsidRPr="00BA25B3" w:rsidSect="00DB5C58">
      <w:pgSz w:w="12240" w:h="15840"/>
      <w:pgMar w:top="1135" w:right="426" w:bottom="709" w:left="5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725"/>
    <w:multiLevelType w:val="hybridMultilevel"/>
    <w:tmpl w:val="0EC295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93B63"/>
    <w:multiLevelType w:val="hybridMultilevel"/>
    <w:tmpl w:val="02720B1E"/>
    <w:lvl w:ilvl="0" w:tplc="F140C97A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C5523A3"/>
    <w:multiLevelType w:val="hybridMultilevel"/>
    <w:tmpl w:val="AA8096BE"/>
    <w:lvl w:ilvl="0" w:tplc="77020208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lang w:val="ru-RU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A5A752F"/>
    <w:multiLevelType w:val="hybridMultilevel"/>
    <w:tmpl w:val="BD4A3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7805857"/>
    <w:multiLevelType w:val="hybridMultilevel"/>
    <w:tmpl w:val="550AD68E"/>
    <w:lvl w:ilvl="0" w:tplc="28967016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07F0D07"/>
    <w:multiLevelType w:val="hybridMultilevel"/>
    <w:tmpl w:val="129C6D34"/>
    <w:lvl w:ilvl="0" w:tplc="49A8144C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75DC8"/>
    <w:multiLevelType w:val="hybridMultilevel"/>
    <w:tmpl w:val="02720B1E"/>
    <w:lvl w:ilvl="0" w:tplc="F140C97A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06F7A"/>
    <w:rsid w:val="000124AD"/>
    <w:rsid w:val="00017565"/>
    <w:rsid w:val="00024FE8"/>
    <w:rsid w:val="000376E7"/>
    <w:rsid w:val="00045131"/>
    <w:rsid w:val="00053DB5"/>
    <w:rsid w:val="00055B17"/>
    <w:rsid w:val="000567E6"/>
    <w:rsid w:val="00056B85"/>
    <w:rsid w:val="00062757"/>
    <w:rsid w:val="00062B14"/>
    <w:rsid w:val="00067F60"/>
    <w:rsid w:val="00071E5E"/>
    <w:rsid w:val="000770EA"/>
    <w:rsid w:val="00083E5D"/>
    <w:rsid w:val="000841F5"/>
    <w:rsid w:val="00087585"/>
    <w:rsid w:val="00091157"/>
    <w:rsid w:val="000A070F"/>
    <w:rsid w:val="000A17AC"/>
    <w:rsid w:val="000A2EDA"/>
    <w:rsid w:val="000A3D3C"/>
    <w:rsid w:val="000A51BC"/>
    <w:rsid w:val="000A66B8"/>
    <w:rsid w:val="000A71F4"/>
    <w:rsid w:val="000A73BC"/>
    <w:rsid w:val="000B6199"/>
    <w:rsid w:val="000B6C61"/>
    <w:rsid w:val="000B6F52"/>
    <w:rsid w:val="000C1606"/>
    <w:rsid w:val="000C597C"/>
    <w:rsid w:val="000C7E60"/>
    <w:rsid w:val="000D1AD8"/>
    <w:rsid w:val="000D2923"/>
    <w:rsid w:val="000D36F8"/>
    <w:rsid w:val="000D5684"/>
    <w:rsid w:val="000D56FB"/>
    <w:rsid w:val="000E0393"/>
    <w:rsid w:val="000E43C0"/>
    <w:rsid w:val="000E6853"/>
    <w:rsid w:val="000F3C40"/>
    <w:rsid w:val="000F4B48"/>
    <w:rsid w:val="000F714B"/>
    <w:rsid w:val="001011A0"/>
    <w:rsid w:val="00101998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540EE"/>
    <w:rsid w:val="00154959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A31EE"/>
    <w:rsid w:val="001A5A56"/>
    <w:rsid w:val="001B247D"/>
    <w:rsid w:val="001B3EAF"/>
    <w:rsid w:val="001B4B59"/>
    <w:rsid w:val="001B567E"/>
    <w:rsid w:val="001B5B5D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1387"/>
    <w:rsid w:val="00203854"/>
    <w:rsid w:val="00204F3F"/>
    <w:rsid w:val="002134F4"/>
    <w:rsid w:val="00215AAA"/>
    <w:rsid w:val="00220C35"/>
    <w:rsid w:val="00221CE5"/>
    <w:rsid w:val="0022241D"/>
    <w:rsid w:val="002242C9"/>
    <w:rsid w:val="0022653A"/>
    <w:rsid w:val="002332A0"/>
    <w:rsid w:val="00235E9E"/>
    <w:rsid w:val="00237A4C"/>
    <w:rsid w:val="002446B6"/>
    <w:rsid w:val="002531B6"/>
    <w:rsid w:val="00262817"/>
    <w:rsid w:val="00262A5B"/>
    <w:rsid w:val="00265413"/>
    <w:rsid w:val="00267216"/>
    <w:rsid w:val="002677F8"/>
    <w:rsid w:val="00270455"/>
    <w:rsid w:val="002728BD"/>
    <w:rsid w:val="00272ABF"/>
    <w:rsid w:val="00273297"/>
    <w:rsid w:val="00286629"/>
    <w:rsid w:val="002A0312"/>
    <w:rsid w:val="002A0387"/>
    <w:rsid w:val="002A56C6"/>
    <w:rsid w:val="002A5D8F"/>
    <w:rsid w:val="002A7958"/>
    <w:rsid w:val="002B0ADA"/>
    <w:rsid w:val="002B4409"/>
    <w:rsid w:val="002B6A98"/>
    <w:rsid w:val="002C3E8C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1C1"/>
    <w:rsid w:val="00321A3C"/>
    <w:rsid w:val="0032567E"/>
    <w:rsid w:val="00326913"/>
    <w:rsid w:val="00326F7D"/>
    <w:rsid w:val="00331E5E"/>
    <w:rsid w:val="0033598F"/>
    <w:rsid w:val="0033624E"/>
    <w:rsid w:val="003371D0"/>
    <w:rsid w:val="00342F10"/>
    <w:rsid w:val="00344119"/>
    <w:rsid w:val="00345BE4"/>
    <w:rsid w:val="00346541"/>
    <w:rsid w:val="00351459"/>
    <w:rsid w:val="00354BEA"/>
    <w:rsid w:val="00354C82"/>
    <w:rsid w:val="003550D2"/>
    <w:rsid w:val="00356566"/>
    <w:rsid w:val="003573BB"/>
    <w:rsid w:val="00357E31"/>
    <w:rsid w:val="00362136"/>
    <w:rsid w:val="00364517"/>
    <w:rsid w:val="00375EFA"/>
    <w:rsid w:val="00375FEB"/>
    <w:rsid w:val="00380D1B"/>
    <w:rsid w:val="00381B0F"/>
    <w:rsid w:val="00382E35"/>
    <w:rsid w:val="00383BCD"/>
    <w:rsid w:val="003928E9"/>
    <w:rsid w:val="00392DCD"/>
    <w:rsid w:val="0039373D"/>
    <w:rsid w:val="003A0334"/>
    <w:rsid w:val="003A39D3"/>
    <w:rsid w:val="003B004D"/>
    <w:rsid w:val="003B0568"/>
    <w:rsid w:val="003B22C4"/>
    <w:rsid w:val="003B2728"/>
    <w:rsid w:val="003B44EB"/>
    <w:rsid w:val="003B7716"/>
    <w:rsid w:val="003C1FF3"/>
    <w:rsid w:val="003C267A"/>
    <w:rsid w:val="003C3C91"/>
    <w:rsid w:val="003C4BB5"/>
    <w:rsid w:val="003C5B03"/>
    <w:rsid w:val="003C5B8A"/>
    <w:rsid w:val="003E022D"/>
    <w:rsid w:val="003E2577"/>
    <w:rsid w:val="003E5DC8"/>
    <w:rsid w:val="003E685F"/>
    <w:rsid w:val="003F4B7C"/>
    <w:rsid w:val="003F56FC"/>
    <w:rsid w:val="003F76DD"/>
    <w:rsid w:val="003F7E10"/>
    <w:rsid w:val="004002D8"/>
    <w:rsid w:val="004043D2"/>
    <w:rsid w:val="004049B5"/>
    <w:rsid w:val="0040550F"/>
    <w:rsid w:val="004138F3"/>
    <w:rsid w:val="00415722"/>
    <w:rsid w:val="0042640A"/>
    <w:rsid w:val="00427CD0"/>
    <w:rsid w:val="004317D5"/>
    <w:rsid w:val="0043577C"/>
    <w:rsid w:val="00440E01"/>
    <w:rsid w:val="004434A7"/>
    <w:rsid w:val="004446E6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837"/>
    <w:rsid w:val="00457A4D"/>
    <w:rsid w:val="00460EB2"/>
    <w:rsid w:val="004615A4"/>
    <w:rsid w:val="0046252C"/>
    <w:rsid w:val="0046356D"/>
    <w:rsid w:val="0046395B"/>
    <w:rsid w:val="0046490E"/>
    <w:rsid w:val="004674B0"/>
    <w:rsid w:val="00471A57"/>
    <w:rsid w:val="00481053"/>
    <w:rsid w:val="00484DBD"/>
    <w:rsid w:val="00485162"/>
    <w:rsid w:val="00494C26"/>
    <w:rsid w:val="00495FD3"/>
    <w:rsid w:val="004A02A9"/>
    <w:rsid w:val="004A330B"/>
    <w:rsid w:val="004B4A47"/>
    <w:rsid w:val="004B5954"/>
    <w:rsid w:val="004C2661"/>
    <w:rsid w:val="004C3221"/>
    <w:rsid w:val="004C7400"/>
    <w:rsid w:val="004D0420"/>
    <w:rsid w:val="004D2151"/>
    <w:rsid w:val="004D4E72"/>
    <w:rsid w:val="004E1591"/>
    <w:rsid w:val="004E3846"/>
    <w:rsid w:val="004E5C18"/>
    <w:rsid w:val="004E623F"/>
    <w:rsid w:val="004F14EC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16D16"/>
    <w:rsid w:val="00520A5D"/>
    <w:rsid w:val="005238F5"/>
    <w:rsid w:val="005245A7"/>
    <w:rsid w:val="00527AB5"/>
    <w:rsid w:val="0053225C"/>
    <w:rsid w:val="005454B3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249C"/>
    <w:rsid w:val="005B6F08"/>
    <w:rsid w:val="005C06CF"/>
    <w:rsid w:val="005C119E"/>
    <w:rsid w:val="005C1373"/>
    <w:rsid w:val="005C315C"/>
    <w:rsid w:val="005C333A"/>
    <w:rsid w:val="005D14F2"/>
    <w:rsid w:val="005D25F8"/>
    <w:rsid w:val="005D29D8"/>
    <w:rsid w:val="005D323E"/>
    <w:rsid w:val="005E091E"/>
    <w:rsid w:val="005E4023"/>
    <w:rsid w:val="005E4BC2"/>
    <w:rsid w:val="005E5745"/>
    <w:rsid w:val="005F1090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450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2C2C"/>
    <w:rsid w:val="006E627B"/>
    <w:rsid w:val="006F4ADD"/>
    <w:rsid w:val="006F5DA7"/>
    <w:rsid w:val="006F7E1B"/>
    <w:rsid w:val="00702D8A"/>
    <w:rsid w:val="00702DAF"/>
    <w:rsid w:val="007031C1"/>
    <w:rsid w:val="007039BA"/>
    <w:rsid w:val="007074D8"/>
    <w:rsid w:val="007105DF"/>
    <w:rsid w:val="00711DB2"/>
    <w:rsid w:val="00720779"/>
    <w:rsid w:val="007221FC"/>
    <w:rsid w:val="00724C0B"/>
    <w:rsid w:val="00726316"/>
    <w:rsid w:val="00726C15"/>
    <w:rsid w:val="00732505"/>
    <w:rsid w:val="00733BFB"/>
    <w:rsid w:val="00737EBF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4A08"/>
    <w:rsid w:val="00774FBB"/>
    <w:rsid w:val="00776563"/>
    <w:rsid w:val="0077741E"/>
    <w:rsid w:val="00781FD9"/>
    <w:rsid w:val="007830B0"/>
    <w:rsid w:val="00784204"/>
    <w:rsid w:val="00785B31"/>
    <w:rsid w:val="0078782A"/>
    <w:rsid w:val="00790E46"/>
    <w:rsid w:val="0079428E"/>
    <w:rsid w:val="0079746D"/>
    <w:rsid w:val="007A01E3"/>
    <w:rsid w:val="007A0E13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C3E"/>
    <w:rsid w:val="007F4FB7"/>
    <w:rsid w:val="007F5A87"/>
    <w:rsid w:val="007F60AA"/>
    <w:rsid w:val="00801F1A"/>
    <w:rsid w:val="00807065"/>
    <w:rsid w:val="00810AEB"/>
    <w:rsid w:val="00810ED5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61CA"/>
    <w:rsid w:val="00856C7C"/>
    <w:rsid w:val="0086571F"/>
    <w:rsid w:val="00870ACD"/>
    <w:rsid w:val="00872C5A"/>
    <w:rsid w:val="008759D3"/>
    <w:rsid w:val="008767F0"/>
    <w:rsid w:val="00877970"/>
    <w:rsid w:val="00882ECD"/>
    <w:rsid w:val="00883668"/>
    <w:rsid w:val="00884821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C1E60"/>
    <w:rsid w:val="008D1F8E"/>
    <w:rsid w:val="008D3ED5"/>
    <w:rsid w:val="008D63FC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8F6971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CF2"/>
    <w:rsid w:val="009606E1"/>
    <w:rsid w:val="0096105B"/>
    <w:rsid w:val="00963DA0"/>
    <w:rsid w:val="009661CB"/>
    <w:rsid w:val="00966E3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A3F0E"/>
    <w:rsid w:val="009B0B8E"/>
    <w:rsid w:val="009B426F"/>
    <w:rsid w:val="009B5982"/>
    <w:rsid w:val="009B754E"/>
    <w:rsid w:val="009B7DCF"/>
    <w:rsid w:val="009C2B1E"/>
    <w:rsid w:val="009C4FF6"/>
    <w:rsid w:val="009D1E9A"/>
    <w:rsid w:val="009D3548"/>
    <w:rsid w:val="009E2125"/>
    <w:rsid w:val="009E61B8"/>
    <w:rsid w:val="009E6931"/>
    <w:rsid w:val="009F0173"/>
    <w:rsid w:val="009F1853"/>
    <w:rsid w:val="009F1894"/>
    <w:rsid w:val="009F255E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19C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B2F"/>
    <w:rsid w:val="00AA5F94"/>
    <w:rsid w:val="00AA5F95"/>
    <w:rsid w:val="00AA658A"/>
    <w:rsid w:val="00AA699E"/>
    <w:rsid w:val="00AA75D4"/>
    <w:rsid w:val="00AB29E5"/>
    <w:rsid w:val="00AB3319"/>
    <w:rsid w:val="00AB3DC3"/>
    <w:rsid w:val="00AB4F06"/>
    <w:rsid w:val="00AB6C1A"/>
    <w:rsid w:val="00AC16A6"/>
    <w:rsid w:val="00AC5649"/>
    <w:rsid w:val="00AC68C2"/>
    <w:rsid w:val="00AC6989"/>
    <w:rsid w:val="00AC6D46"/>
    <w:rsid w:val="00AD2694"/>
    <w:rsid w:val="00AD354E"/>
    <w:rsid w:val="00AD4EA4"/>
    <w:rsid w:val="00AD659A"/>
    <w:rsid w:val="00AD7F85"/>
    <w:rsid w:val="00AE3BC8"/>
    <w:rsid w:val="00AE3D81"/>
    <w:rsid w:val="00AF1A52"/>
    <w:rsid w:val="00AF5202"/>
    <w:rsid w:val="00AF7059"/>
    <w:rsid w:val="00AF7611"/>
    <w:rsid w:val="00B00133"/>
    <w:rsid w:val="00B0534E"/>
    <w:rsid w:val="00B053DB"/>
    <w:rsid w:val="00B05C23"/>
    <w:rsid w:val="00B06EBA"/>
    <w:rsid w:val="00B077E4"/>
    <w:rsid w:val="00B11BDB"/>
    <w:rsid w:val="00B12BD2"/>
    <w:rsid w:val="00B2089B"/>
    <w:rsid w:val="00B21DB7"/>
    <w:rsid w:val="00B22E37"/>
    <w:rsid w:val="00B263DA"/>
    <w:rsid w:val="00B2742C"/>
    <w:rsid w:val="00B3007C"/>
    <w:rsid w:val="00B31108"/>
    <w:rsid w:val="00B31770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809"/>
    <w:rsid w:val="00B54F26"/>
    <w:rsid w:val="00B55978"/>
    <w:rsid w:val="00B5677F"/>
    <w:rsid w:val="00B60C0E"/>
    <w:rsid w:val="00B626E6"/>
    <w:rsid w:val="00B714E4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25B3"/>
    <w:rsid w:val="00BA574F"/>
    <w:rsid w:val="00BA57DD"/>
    <w:rsid w:val="00BB0C74"/>
    <w:rsid w:val="00BB170A"/>
    <w:rsid w:val="00BB35F7"/>
    <w:rsid w:val="00BB6F8F"/>
    <w:rsid w:val="00BC24B6"/>
    <w:rsid w:val="00BC515D"/>
    <w:rsid w:val="00BC7EE4"/>
    <w:rsid w:val="00BD52A0"/>
    <w:rsid w:val="00BD57A8"/>
    <w:rsid w:val="00BE204E"/>
    <w:rsid w:val="00BE2660"/>
    <w:rsid w:val="00BE6560"/>
    <w:rsid w:val="00BE772D"/>
    <w:rsid w:val="00BF5105"/>
    <w:rsid w:val="00C028E8"/>
    <w:rsid w:val="00C04AF7"/>
    <w:rsid w:val="00C07D7A"/>
    <w:rsid w:val="00C136FC"/>
    <w:rsid w:val="00C158DC"/>
    <w:rsid w:val="00C16F88"/>
    <w:rsid w:val="00C20B5E"/>
    <w:rsid w:val="00C22F72"/>
    <w:rsid w:val="00C23EFF"/>
    <w:rsid w:val="00C26A69"/>
    <w:rsid w:val="00C26D3F"/>
    <w:rsid w:val="00C27300"/>
    <w:rsid w:val="00C3043C"/>
    <w:rsid w:val="00C358C4"/>
    <w:rsid w:val="00C43069"/>
    <w:rsid w:val="00C45AB0"/>
    <w:rsid w:val="00C46259"/>
    <w:rsid w:val="00C50597"/>
    <w:rsid w:val="00C5127E"/>
    <w:rsid w:val="00C51E39"/>
    <w:rsid w:val="00C55B32"/>
    <w:rsid w:val="00C61FD3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314"/>
    <w:rsid w:val="00C871F4"/>
    <w:rsid w:val="00C87385"/>
    <w:rsid w:val="00C875CD"/>
    <w:rsid w:val="00CA3929"/>
    <w:rsid w:val="00CA423B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ABE"/>
    <w:rsid w:val="00CD776E"/>
    <w:rsid w:val="00CE0F57"/>
    <w:rsid w:val="00CE2AEC"/>
    <w:rsid w:val="00CF0184"/>
    <w:rsid w:val="00CF2644"/>
    <w:rsid w:val="00CF49CB"/>
    <w:rsid w:val="00CF54C7"/>
    <w:rsid w:val="00D01F54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31CB"/>
    <w:rsid w:val="00D43D04"/>
    <w:rsid w:val="00D5098C"/>
    <w:rsid w:val="00D54711"/>
    <w:rsid w:val="00D56FAB"/>
    <w:rsid w:val="00D5746B"/>
    <w:rsid w:val="00D6141C"/>
    <w:rsid w:val="00D64E73"/>
    <w:rsid w:val="00D65308"/>
    <w:rsid w:val="00D7187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B5C58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440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415"/>
    <w:rsid w:val="00E22868"/>
    <w:rsid w:val="00E23F26"/>
    <w:rsid w:val="00E27DDE"/>
    <w:rsid w:val="00E32349"/>
    <w:rsid w:val="00E4214A"/>
    <w:rsid w:val="00E434F7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74D"/>
    <w:rsid w:val="00E74A6D"/>
    <w:rsid w:val="00E77638"/>
    <w:rsid w:val="00E7782E"/>
    <w:rsid w:val="00E83F78"/>
    <w:rsid w:val="00E85AE1"/>
    <w:rsid w:val="00E85BFC"/>
    <w:rsid w:val="00E86224"/>
    <w:rsid w:val="00E94A00"/>
    <w:rsid w:val="00EA726C"/>
    <w:rsid w:val="00EB1EB4"/>
    <w:rsid w:val="00EB3B6C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3B06"/>
    <w:rsid w:val="00F0792D"/>
    <w:rsid w:val="00F175F9"/>
    <w:rsid w:val="00F17BAC"/>
    <w:rsid w:val="00F22701"/>
    <w:rsid w:val="00F24C7D"/>
    <w:rsid w:val="00F304EE"/>
    <w:rsid w:val="00F31989"/>
    <w:rsid w:val="00F31B86"/>
    <w:rsid w:val="00F34547"/>
    <w:rsid w:val="00F35A7F"/>
    <w:rsid w:val="00F436B2"/>
    <w:rsid w:val="00F46512"/>
    <w:rsid w:val="00F468FD"/>
    <w:rsid w:val="00F46F00"/>
    <w:rsid w:val="00F475A2"/>
    <w:rsid w:val="00F503B6"/>
    <w:rsid w:val="00F50DF6"/>
    <w:rsid w:val="00F513F8"/>
    <w:rsid w:val="00F52E74"/>
    <w:rsid w:val="00F52E90"/>
    <w:rsid w:val="00F56D5B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C0285"/>
    <w:rsid w:val="00FD2138"/>
    <w:rsid w:val="00FD29FC"/>
    <w:rsid w:val="00FD2D36"/>
    <w:rsid w:val="00FD3229"/>
    <w:rsid w:val="00FD3A6D"/>
    <w:rsid w:val="00FE2DEC"/>
    <w:rsid w:val="00FE5DAD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2AA936"/>
  <w15:docId w15:val="{D110E2D0-0EE0-49BE-8642-6C62964FD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C61FD3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61FD3"/>
    <w:rPr>
      <w:rFonts w:asciiTheme="minorHAnsi" w:eastAsiaTheme="minorHAnsi" w:hAnsiTheme="minorHAnsi" w:cstheme="minorBidi"/>
      <w:sz w:val="22"/>
      <w:szCs w:val="22"/>
    </w:rPr>
  </w:style>
  <w:style w:type="character" w:customStyle="1" w:styleId="a">
    <w:name w:val="_"/>
    <w:basedOn w:val="DefaultParagraphFont"/>
    <w:rsid w:val="003F56FC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D63FC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7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2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7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pex">
      <a:dk1>
        <a:sysClr val="windowText" lastClr="000000"/>
      </a:dk1>
      <a:lt1>
        <a:sysClr val="window" lastClr="FFFFFF"/>
      </a:lt1>
      <a:dk2>
        <a:srgbClr val="69676D"/>
      </a:dk2>
      <a:lt2>
        <a:srgbClr val="C9C2D1"/>
      </a:lt2>
      <a:accent1>
        <a:srgbClr val="CEB966"/>
      </a:accent1>
      <a:accent2>
        <a:srgbClr val="9CB084"/>
      </a:accent2>
      <a:accent3>
        <a:srgbClr val="6BB1C9"/>
      </a:accent3>
      <a:accent4>
        <a:srgbClr val="6585CF"/>
      </a:accent4>
      <a:accent5>
        <a:srgbClr val="7E6BC9"/>
      </a:accent5>
      <a:accent6>
        <a:srgbClr val="A379BB"/>
      </a:accent6>
      <a:hlink>
        <a:srgbClr val="410082"/>
      </a:hlink>
      <a:folHlink>
        <a:srgbClr val="93296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B1BC-BE18-4D05-85F4-53A63209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4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https://mul2-mta.gov.am/tasks/1082525/oneclick/5_ampopatert.docx?token=a4af78172ab1f38542a1b7cc1f465fa9</cp:keywords>
  <cp:lastModifiedBy>Anush Khudoyan</cp:lastModifiedBy>
  <cp:revision>158</cp:revision>
  <cp:lastPrinted>2022-01-04T10:45:00Z</cp:lastPrinted>
  <dcterms:created xsi:type="dcterms:W3CDTF">2020-03-03T06:08:00Z</dcterms:created>
  <dcterms:modified xsi:type="dcterms:W3CDTF">2022-05-30T11:45:00Z</dcterms:modified>
</cp:coreProperties>
</file>