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A8" w:rsidRPr="00DE09BC" w:rsidRDefault="000A3C82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E09BC">
        <w:rPr>
          <w:rFonts w:ascii="GHEA Grapalat" w:hAnsi="GHEA Grapalat" w:cs="Sylfaen"/>
          <w:b/>
          <w:lang w:val="hy-AM"/>
        </w:rPr>
        <w:t xml:space="preserve">ԱՄՓՈՓԱԹԵՐԹ </w:t>
      </w:r>
    </w:p>
    <w:p w:rsidR="00A06B38" w:rsidRPr="006B70AD" w:rsidRDefault="000A3C82" w:rsidP="006B70AD">
      <w:pPr>
        <w:spacing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DE09BC">
        <w:rPr>
          <w:rFonts w:ascii="GHEA Grapalat" w:hAnsi="GHEA Grapalat"/>
          <w:b/>
          <w:lang w:val="hy-AM"/>
        </w:rPr>
        <w:t>«</w:t>
      </w:r>
      <w:r w:rsidR="006B70AD" w:rsidRPr="00E23ABF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ԿԱՌԱՎԱՐՈՒԹՅՈՒՆ 2017 ԹՎԱԿԱՆԻ ԴԵԿՏԵՄԲԵՐԻ 28-Ի N 1725-Ա ՈՐՈՇՄԱՆ </w:t>
      </w:r>
      <w:r w:rsidR="006B70AD" w:rsidRPr="006B70AD">
        <w:rPr>
          <w:rFonts w:ascii="GHEA Grapalat" w:hAnsi="GHEA Grapalat"/>
          <w:b/>
          <w:lang w:val="hy-AM"/>
        </w:rPr>
        <w:t>ՄԵՋ ՓՈՓՈԽՈՒԹՅՈՒՆՆԵՐ ԿԱՏԱՐԵԼՈՒ ՄԱՍԻՆ</w:t>
      </w:r>
      <w:r w:rsidRPr="00DE09BC">
        <w:rPr>
          <w:rFonts w:ascii="GHEA Grapalat" w:hAnsi="GHEA Grapalat"/>
          <w:b/>
          <w:lang w:val="hy-AM"/>
        </w:rPr>
        <w:t>» ՀԱՅԱՍՏԱՆԻ ՀԱՆՐԱՊԵՏՈՒԹՅԱՆ ԿԱՌԱՎԱՐՈՒԹՅԱՆ ՈՐՈՇՄԱՆ ՆԱԽԱԳԾԻ</w:t>
      </w:r>
      <w:r w:rsidRPr="00DE09BC">
        <w:rPr>
          <w:rFonts w:ascii="GHEA Grapalat" w:hAnsi="GHEA Grapalat"/>
          <w:lang w:val="hy-AM"/>
        </w:rPr>
        <w:t xml:space="preserve"> </w:t>
      </w:r>
      <w:r w:rsidR="007F45C7" w:rsidRPr="00DE09BC">
        <w:rPr>
          <w:rFonts w:ascii="GHEA Grapalat" w:hAnsi="GHEA Grapalat" w:cs="GHEA Grapalat"/>
          <w:b/>
          <w:lang w:val="hy-AM"/>
        </w:rPr>
        <w:t xml:space="preserve">ՎԵՐԱԲԵՐՅԱԼ </w:t>
      </w:r>
      <w:r w:rsidR="007F45C7" w:rsidRPr="00DE09BC">
        <w:rPr>
          <w:rFonts w:ascii="GHEA Grapalat" w:hAnsi="GHEA Grapalat"/>
          <w:b/>
          <w:bCs/>
          <w:lang w:val="hy-AM"/>
        </w:rPr>
        <w:t>ՇԱՀԱԳՐԳԻՌ ՄԱՐՄԻՆՆԵՐԻ ԱՌԱՐԿՈՒԹՅՈՒՆՆԵՐԻ ԵՎ ԱՌԱՋԱՐԿՈՒԹՅՈՒՆՆԵՐԻ</w:t>
      </w: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683BA8" w:rsidRPr="00DE09BC" w:rsidTr="00562F8C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E09BC" w:rsidRDefault="00F763CA" w:rsidP="006B70AD">
            <w:pPr>
              <w:pStyle w:val="ListParagraph"/>
              <w:numPr>
                <w:ilvl w:val="0"/>
                <w:numId w:val="4"/>
              </w:numPr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6B70A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E09BC" w:rsidRDefault="00831770" w:rsidP="00631E8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C92A2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022-04-1</w:t>
            </w:r>
            <w:r w:rsidR="00631E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9</w:t>
            </w:r>
          </w:p>
        </w:tc>
      </w:tr>
      <w:tr w:rsidR="00683BA8" w:rsidRPr="00DE09BC" w:rsidTr="00562F8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BA8" w:rsidRPr="00DE09BC" w:rsidRDefault="00683BA8" w:rsidP="00A72E2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DE09BC" w:rsidRDefault="005B49B2" w:rsidP="00CA642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631E81" w:rsidRPr="00631E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01/3-2/26709-2022</w:t>
            </w:r>
          </w:p>
        </w:tc>
      </w:tr>
      <w:tr w:rsidR="00CA6427" w:rsidRPr="00DE09BC" w:rsidTr="00562F8C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6427" w:rsidRPr="003D580C" w:rsidRDefault="006B70AD" w:rsidP="006B70AD">
            <w:pPr>
              <w:spacing w:line="360" w:lineRule="auto"/>
              <w:ind w:left="120" w:right="75" w:firstLine="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70A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«Հայաստանի Հանրապետության կառավարության 2017 թվականի դեկտեմբերի 28-ի N 1725-Ա որոշման մեջ փոփոխություններ կատարելու մասին» Հայաստանի Հանրապետության կառավարության որոշման նախագծի վերաբերյալ առաջարկություններ չկան: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5EEA" w:rsidRPr="00DE09BC" w:rsidRDefault="007A3230" w:rsidP="007A3230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3D580C">
              <w:rPr>
                <w:rFonts w:ascii="GHEA Grapalat" w:hAnsi="GHEA Grapalat" w:cs="Sylfaen"/>
                <w:sz w:val="24"/>
                <w:szCs w:val="24"/>
              </w:rPr>
              <w:t xml:space="preserve">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10094A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831770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EE5EEA" w:rsidRPr="00DE09BC" w:rsidRDefault="00EE5EEA" w:rsidP="00EE5EEA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22F84" w:rsidRPr="00DE09BC" w:rsidRDefault="00722F84" w:rsidP="007A3230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A6427" w:rsidRPr="00DE09BC" w:rsidTr="00562F8C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6427" w:rsidRPr="00DE09BC" w:rsidRDefault="009A4E9C" w:rsidP="00631E81">
            <w:pPr>
              <w:pStyle w:val="ListParagraph"/>
              <w:numPr>
                <w:ilvl w:val="0"/>
                <w:numId w:val="6"/>
              </w:numPr>
              <w:ind w:left="1734" w:hanging="36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631E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427" w:rsidRPr="00817E86" w:rsidRDefault="009A4E9C" w:rsidP="009F0EF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D476A3"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022</w:t>
            </w:r>
            <w:r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</w:t>
            </w:r>
            <w:r w:rsidR="00D476A3"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04</w:t>
            </w:r>
            <w:r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</w:t>
            </w:r>
            <w:r w:rsidR="00817E86"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25</w:t>
            </w:r>
          </w:p>
        </w:tc>
      </w:tr>
      <w:tr w:rsidR="00CA6427" w:rsidRPr="00DE09BC" w:rsidTr="00562F8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6427" w:rsidRPr="00DE09BC" w:rsidRDefault="00CA6427" w:rsidP="00CA642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6427" w:rsidRPr="00817E86" w:rsidRDefault="00CA6427" w:rsidP="009F0EF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817E86"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01/2-3/6986-2022</w:t>
            </w:r>
          </w:p>
        </w:tc>
      </w:tr>
      <w:tr w:rsidR="00CA6427" w:rsidRPr="00DE09BC" w:rsidTr="00562F8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6427" w:rsidRPr="005F2552" w:rsidRDefault="00817E86" w:rsidP="00817E86">
            <w:pPr>
              <w:spacing w:before="120" w:after="0" w:line="360" w:lineRule="auto"/>
              <w:ind w:left="30" w:right="7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E86">
              <w:rPr>
                <w:rFonts w:ascii="GHEA Grapalat" w:hAnsi="GHEA Grapalat" w:cs="Sylfaen"/>
                <w:sz w:val="24"/>
                <w:szCs w:val="24"/>
                <w:lang w:val="hy-AM"/>
              </w:rPr>
              <w:t>Ս.թ. ապրիլի 13-ի Ձեր թիվ 01/5308-2022 գրությամբ ներկայացված՝ «Հայաստանի Հանրա</w:t>
            </w:r>
            <w:r w:rsidRPr="00817E8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17E8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2017 թվականի դեկտեմբերի 28-ի N 1725-Ա որոշման մեջ փոփո</w:t>
            </w:r>
            <w:r w:rsidRPr="00817E8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խություններ կատարելու մասին» ՀՀ </w:t>
            </w:r>
            <w:r w:rsidRPr="00817E8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որոշման նախագծի վերա</w:t>
            </w:r>
            <w:r w:rsidRPr="00817E8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817E8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A6427" w:rsidRPr="00DE09BC" w:rsidRDefault="00CF7403" w:rsidP="00E448DA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4226A1" w:rsidRPr="00817E86" w:rsidTr="00562F8C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226A1" w:rsidRPr="004226A1" w:rsidRDefault="004226A1" w:rsidP="007A5CC3">
            <w:pPr>
              <w:pStyle w:val="ListParagraph"/>
              <w:numPr>
                <w:ilvl w:val="0"/>
                <w:numId w:val="6"/>
              </w:numPr>
              <w:ind w:left="183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226A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7A5C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  <w:bookmarkStart w:id="0" w:name="_GoBack"/>
            <w:bookmarkEnd w:id="0"/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26A1" w:rsidRPr="00817E86" w:rsidRDefault="004226A1" w:rsidP="00FF658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2022-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05</w:t>
            </w:r>
            <w:r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10</w:t>
            </w:r>
          </w:p>
        </w:tc>
      </w:tr>
      <w:tr w:rsidR="004226A1" w:rsidRPr="00817E86" w:rsidTr="00562F8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26A1" w:rsidRPr="00DE09BC" w:rsidRDefault="004226A1" w:rsidP="00FF658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226A1" w:rsidRPr="00817E86" w:rsidRDefault="004226A1" w:rsidP="00FF658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17E8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562F8C" w:rsidRPr="00562F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01/27.4/19928-2022</w:t>
            </w:r>
          </w:p>
        </w:tc>
      </w:tr>
      <w:tr w:rsidR="00562F8C" w:rsidRPr="00DE09BC" w:rsidTr="00562F8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F8C" w:rsidRPr="00562F8C" w:rsidRDefault="00562F8C" w:rsidP="00562F8C">
            <w:pPr>
              <w:spacing w:after="0" w:line="360" w:lineRule="auto"/>
              <w:ind w:left="120" w:right="25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2F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ԿԱՐԾԻՔ</w:t>
            </w:r>
          </w:p>
          <w:p w:rsidR="00562F8C" w:rsidRPr="00562F8C" w:rsidRDefault="00562F8C" w:rsidP="00562F8C">
            <w:pPr>
              <w:spacing w:after="0" w:line="360" w:lineRule="auto"/>
              <w:ind w:left="120" w:right="255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62F8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«Հայաստանի Հանրապետության կառավարություն 2017 թվականի դեկտեմբերի 28-ի N 1725-Ա որոշման մեջ փոփոխություններ կատարելու մասին» Հայաստանի Հանրապետության կառավարության որոշման նախագծի վերաբերյալ</w:t>
            </w:r>
          </w:p>
          <w:p w:rsidR="00562F8C" w:rsidRPr="00562F8C" w:rsidRDefault="00562F8C" w:rsidP="00562F8C">
            <w:pPr>
              <w:spacing w:after="0" w:line="360" w:lineRule="auto"/>
              <w:ind w:left="120" w:right="255"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562F8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կառավարություն 2017 թվականի դեկտեմբերի 28-ի N 1725-Ա որոշման մեջ փոփոխություններ կատարելու մասին» Հայաստանի Հանրապետության կառավարության որոշման նախագծի (այսուհետ՝ Նախագիծ) վերաբերյալ հարկ ենք համարում ներկայացնել հետևյալ դիտողություններն ու առաջարկությունները.</w:t>
            </w:r>
          </w:p>
          <w:p w:rsidR="00562F8C" w:rsidRPr="00562F8C" w:rsidRDefault="00562F8C" w:rsidP="00562F8C">
            <w:pPr>
              <w:spacing w:after="0" w:line="360" w:lineRule="auto"/>
              <w:ind w:left="120" w:right="255"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562F8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1. Նախագծի վերնագրում «ԿԱՌԱՎԱՐՈՒԹՅՈՒՆ» բառն անհրաժեշտ է փոխարինել «ԿԱՌԱՎԱՐՈՒԹՅԱՆ» բառով:</w:t>
            </w:r>
          </w:p>
          <w:p w:rsidR="00562F8C" w:rsidRPr="00562F8C" w:rsidRDefault="00562F8C" w:rsidP="00562F8C">
            <w:pPr>
              <w:spacing w:after="0" w:line="360" w:lineRule="auto"/>
              <w:ind w:left="120" w:right="255"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562F8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2. Նախագծի 1-ին կետում «սահմանելու մասին» բառերն անհրաժեշտ է փոխարինել «սահմանելու մասին»» բառերով և կետադրական նշանով:</w:t>
            </w:r>
          </w:p>
          <w:p w:rsidR="00562F8C" w:rsidRPr="00562F8C" w:rsidRDefault="00562F8C" w:rsidP="00562F8C">
            <w:pPr>
              <w:spacing w:after="0" w:line="360" w:lineRule="auto"/>
              <w:ind w:left="120" w:right="255"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562F8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3. Նախագծի 1-ին կետի 1-ին և 2-րդ ենթակետերում «Հավելվածի N 2-ի» բառերն անհրաժեշտ է փոխարինել «N 2 Հավելվածի» բառերով: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62F8C" w:rsidRPr="00DE09BC" w:rsidRDefault="00562F8C" w:rsidP="00FF6585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:rsidR="00C23C1B" w:rsidRPr="00DE09BC" w:rsidRDefault="00C23C1B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sectPr w:rsidR="00C23C1B" w:rsidRPr="00DE09BC" w:rsidSect="00F532C2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D4ACD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8C41E19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6" w15:restartNumberingAfterBreak="0">
    <w:nsid w:val="2C9050B9"/>
    <w:multiLevelType w:val="hybridMultilevel"/>
    <w:tmpl w:val="C238751C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340A17EE"/>
    <w:multiLevelType w:val="hybridMultilevel"/>
    <w:tmpl w:val="BF0810B2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8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302EC4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2" w15:restartNumberingAfterBreak="0">
    <w:nsid w:val="79340694"/>
    <w:multiLevelType w:val="hybridMultilevel"/>
    <w:tmpl w:val="03A4FC90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10"/>
  </w:num>
  <w:num w:numId="10">
    <w:abstractNumId w:val="2"/>
  </w:num>
  <w:num w:numId="11">
    <w:abstractNumId w:val="11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61FB"/>
    <w:rsid w:val="000A3C82"/>
    <w:rsid w:val="000F2807"/>
    <w:rsid w:val="0010094A"/>
    <w:rsid w:val="00125689"/>
    <w:rsid w:val="00163EEB"/>
    <w:rsid w:val="00173A72"/>
    <w:rsid w:val="001D339A"/>
    <w:rsid w:val="001D4B77"/>
    <w:rsid w:val="001F4A28"/>
    <w:rsid w:val="001F72BB"/>
    <w:rsid w:val="00211977"/>
    <w:rsid w:val="0023494C"/>
    <w:rsid w:val="00294603"/>
    <w:rsid w:val="002A57CB"/>
    <w:rsid w:val="003366B2"/>
    <w:rsid w:val="003439CA"/>
    <w:rsid w:val="003610F9"/>
    <w:rsid w:val="00381F77"/>
    <w:rsid w:val="003A6DCC"/>
    <w:rsid w:val="003B0C55"/>
    <w:rsid w:val="003D2C38"/>
    <w:rsid w:val="003D580C"/>
    <w:rsid w:val="003F17AF"/>
    <w:rsid w:val="004124DA"/>
    <w:rsid w:val="004226A1"/>
    <w:rsid w:val="00424283"/>
    <w:rsid w:val="00427D2E"/>
    <w:rsid w:val="00492257"/>
    <w:rsid w:val="00546D15"/>
    <w:rsid w:val="00562F8C"/>
    <w:rsid w:val="0057269E"/>
    <w:rsid w:val="005B49B2"/>
    <w:rsid w:val="005F2552"/>
    <w:rsid w:val="006025C3"/>
    <w:rsid w:val="0062576C"/>
    <w:rsid w:val="00631E81"/>
    <w:rsid w:val="00670F4E"/>
    <w:rsid w:val="00683BA8"/>
    <w:rsid w:val="006A4AFB"/>
    <w:rsid w:val="006B70AD"/>
    <w:rsid w:val="006E136B"/>
    <w:rsid w:val="00722F84"/>
    <w:rsid w:val="00773BBD"/>
    <w:rsid w:val="007A3230"/>
    <w:rsid w:val="007A5CC3"/>
    <w:rsid w:val="007E432F"/>
    <w:rsid w:val="007F45C7"/>
    <w:rsid w:val="00805AB5"/>
    <w:rsid w:val="00817E86"/>
    <w:rsid w:val="00831770"/>
    <w:rsid w:val="00832BB7"/>
    <w:rsid w:val="00847257"/>
    <w:rsid w:val="00871B31"/>
    <w:rsid w:val="008B29DF"/>
    <w:rsid w:val="008D0FB2"/>
    <w:rsid w:val="00971B32"/>
    <w:rsid w:val="009A4E9C"/>
    <w:rsid w:val="009B7143"/>
    <w:rsid w:val="009F0EF0"/>
    <w:rsid w:val="00A06B38"/>
    <w:rsid w:val="00A72E2F"/>
    <w:rsid w:val="00AA27C4"/>
    <w:rsid w:val="00B178BC"/>
    <w:rsid w:val="00B217D7"/>
    <w:rsid w:val="00B228F2"/>
    <w:rsid w:val="00B33B02"/>
    <w:rsid w:val="00B7509E"/>
    <w:rsid w:val="00B84717"/>
    <w:rsid w:val="00C23C1B"/>
    <w:rsid w:val="00C62805"/>
    <w:rsid w:val="00C92A20"/>
    <w:rsid w:val="00C97450"/>
    <w:rsid w:val="00CA6427"/>
    <w:rsid w:val="00CD3902"/>
    <w:rsid w:val="00CF7403"/>
    <w:rsid w:val="00D476A3"/>
    <w:rsid w:val="00D55C33"/>
    <w:rsid w:val="00D63D67"/>
    <w:rsid w:val="00DB083F"/>
    <w:rsid w:val="00DE09BC"/>
    <w:rsid w:val="00DF43C0"/>
    <w:rsid w:val="00E263D6"/>
    <w:rsid w:val="00E448DA"/>
    <w:rsid w:val="00E90A91"/>
    <w:rsid w:val="00ED429A"/>
    <w:rsid w:val="00EE5EEA"/>
    <w:rsid w:val="00EF7B05"/>
    <w:rsid w:val="00F01BD6"/>
    <w:rsid w:val="00F532C2"/>
    <w:rsid w:val="00F763CA"/>
    <w:rsid w:val="00FB4F70"/>
    <w:rsid w:val="00F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583A7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B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customStyle="1" w:styleId="FontStyle24">
    <w:name w:val="Font Style24"/>
    <w:uiPriority w:val="99"/>
    <w:rsid w:val="00E448DA"/>
    <w:rPr>
      <w:rFonts w:ascii="Tahoma" w:hAnsi="Tahoma" w:cs="Tahoma" w:hint="default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66B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https:/mul2-mineconomy.gov.am/tasks/324386/oneclick/ampopatert.docx?token=18798989569a555ce8cf65d67f31cc8c</cp:keywords>
  <dc:description/>
  <cp:lastModifiedBy>Anna V. Petrosyan</cp:lastModifiedBy>
  <cp:revision>2</cp:revision>
  <dcterms:created xsi:type="dcterms:W3CDTF">2022-05-25T06:32:00Z</dcterms:created>
  <dcterms:modified xsi:type="dcterms:W3CDTF">2022-05-25T06:32:00Z</dcterms:modified>
</cp:coreProperties>
</file>