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1C581" w14:textId="4E4F5974" w:rsidR="00BD5580" w:rsidRPr="004A0DB9" w:rsidRDefault="00C21051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  <w:bCs/>
          <w:color w:val="202122"/>
          <w:lang w:val="hy-AM"/>
        </w:rPr>
      </w:pPr>
      <w:r w:rsidRPr="004A0DB9">
        <w:rPr>
          <w:rFonts w:ascii="GHEA Grapalat" w:hAnsi="GHEA Grapalat"/>
          <w:b/>
          <w:bCs/>
          <w:color w:val="202122"/>
          <w:lang w:val="hy-AM"/>
        </w:rPr>
        <w:t>ՀԻՄՆԱՎՈՐՈՒՄ</w:t>
      </w:r>
    </w:p>
    <w:p w14:paraId="27A2A913" w14:textId="77777777" w:rsidR="00FE3EC3" w:rsidRPr="004A0DB9" w:rsidRDefault="00FE3EC3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  <w:bCs/>
          <w:color w:val="202122"/>
          <w:lang w:val="hy-AM"/>
        </w:rPr>
      </w:pPr>
    </w:p>
    <w:p w14:paraId="10600A3A" w14:textId="017B5FD9" w:rsidR="00FE3EC3" w:rsidRPr="00EC0A4C" w:rsidRDefault="00C21051" w:rsidP="0087459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A0DB9">
        <w:rPr>
          <w:rFonts w:ascii="GHEA Grapalat" w:hAnsi="GHEA Grapalat" w:cs="Arial"/>
          <w:color w:val="202122"/>
          <w:lang w:val="hy-AM"/>
        </w:rPr>
        <w:t xml:space="preserve">     «</w:t>
      </w:r>
      <w:r w:rsidR="00EC0A4C"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ՀԱՅԱՍՏԱՆԻ ՀԱՆՐԱՊԵՏՈՒԹՅՈՒՆԻՑ ԵՎՐԱԻԱԿԱՆ</w:t>
      </w:r>
      <w:r w:rsidR="00EC0A4C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 ՏՆՏԵՍԱԿԱՆ </w:t>
      </w:r>
      <w:r w:rsidR="00EC0A4C"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ՄԻՈՒԹՅԱՆ ԱՆԴԱՄ ՉՀԱՆ</w:t>
      </w:r>
      <w:r w:rsidR="00EC0A4C"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ԴԻՍԱՑՈՂ ԵՐԿՐՆԵՐ ՄԻ ՇԱՐՔ ԱՊՐԱՆՔՆԵՐԻ ԱՐՏԱՀԱՆՄԱՆ ԴԵՊՔՈՒՄ ԺԱՄԱՆԱԿԱՎՈՐ </w:t>
      </w:r>
      <w:r w:rsidR="00EC0A4C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>ՈՉ ՍԱԿԱԳՆԱՅԻՆ ԿԱՐԳԱՎՈՐՄԱՆ ՄԻՋՈՑՆԵՐ</w:t>
      </w:r>
      <w:r w:rsidR="00EC0A4C"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 ԿԻՐԱՌԵԼՈՒ ՄԱՍԻՆ</w:t>
      </w:r>
      <w:r w:rsidRPr="004A0DB9">
        <w:rPr>
          <w:rFonts w:ascii="GHEA Grapalat" w:hAnsi="GHEA Grapalat"/>
          <w:b/>
          <w:bCs/>
          <w:color w:val="202122"/>
          <w:lang w:val="hy-AM"/>
        </w:rPr>
        <w:t xml:space="preserve">» </w:t>
      </w:r>
      <w:r w:rsidRPr="004A0DB9">
        <w:rPr>
          <w:rFonts w:ascii="GHEA Grapalat" w:hAnsi="GHEA Grapalat" w:cs="Arial"/>
          <w:b/>
          <w:bCs/>
          <w:color w:val="202122"/>
          <w:lang w:val="hy-AM"/>
        </w:rPr>
        <w:t>ՀՀ ԿԱՌԱՎԱՐՈՒԹՅԱՆ ՈՐՈՇՄԱՆ ՆԱԽԱԳԾԻ ԸՆԴՈՒՆՄԱՆ ՎԵՐԱԲԵՐՅԱԼ</w:t>
      </w:r>
    </w:p>
    <w:p w14:paraId="4F74FCE1" w14:textId="77777777" w:rsidR="00FE3EC3" w:rsidRPr="004A0DB9" w:rsidRDefault="00FE3EC3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l"/>
          <w:color w:val="202122"/>
          <w:lang w:val="hy-AM"/>
        </w:rPr>
      </w:pPr>
    </w:p>
    <w:p w14:paraId="56162B37" w14:textId="20E5803A" w:rsidR="00FE3EC3" w:rsidRPr="004A0DB9" w:rsidRDefault="002352A3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l"/>
          <w:b/>
          <w:lang w:val="hy-AM"/>
        </w:rPr>
      </w:pPr>
      <w:r w:rsidRPr="004A0DB9">
        <w:rPr>
          <w:rFonts w:ascii="GHEA Grapalat" w:hAnsi="GHEA Grapalat" w:cs="Arial"/>
          <w:b/>
          <w:lang w:val="hy-AM"/>
        </w:rPr>
        <w:t xml:space="preserve">     </w:t>
      </w:r>
      <w:r w:rsidR="00FE3EC3" w:rsidRPr="004A0DB9">
        <w:rPr>
          <w:rFonts w:ascii="GHEA Grapalat" w:hAnsi="GHEA Grapalat" w:cs="Arial"/>
          <w:b/>
          <w:lang w:val="hy-AM"/>
        </w:rPr>
        <w:t>1</w:t>
      </w:r>
      <w:r w:rsidR="00FE3EC3" w:rsidRPr="004A0DB9">
        <w:rPr>
          <w:rFonts w:ascii="Cambria Math" w:hAnsi="Cambria Math" w:cs="Cambria Math"/>
          <w:b/>
          <w:lang w:val="hy-AM"/>
        </w:rPr>
        <w:t>․</w:t>
      </w:r>
      <w:r w:rsidR="00FE3EC3" w:rsidRPr="004A0DB9">
        <w:rPr>
          <w:rFonts w:ascii="GHEA Grapalat" w:hAnsi="GHEA Grapalat" w:cs="Arial"/>
          <w:b/>
          <w:lang w:val="hy-AM"/>
        </w:rPr>
        <w:t xml:space="preserve"> Ընթացիկ իրավիճակը և իրավական ակտի </w:t>
      </w:r>
      <w:r w:rsidR="004A4F7A" w:rsidRPr="004A0DB9">
        <w:rPr>
          <w:rFonts w:ascii="GHEA Grapalat" w:hAnsi="GHEA Grapalat" w:cs="Arial"/>
          <w:b/>
          <w:lang w:val="hy-AM"/>
        </w:rPr>
        <w:t>ընդունման</w:t>
      </w:r>
      <w:r w:rsidR="00FE3EC3" w:rsidRPr="004A0DB9">
        <w:rPr>
          <w:rFonts w:ascii="GHEA Grapalat" w:hAnsi="GHEA Grapalat" w:cs="Arial"/>
          <w:b/>
          <w:lang w:val="hy-AM"/>
        </w:rPr>
        <w:t xml:space="preserve"> անհրաժեշտությունը</w:t>
      </w:r>
    </w:p>
    <w:p w14:paraId="2B84B0E7" w14:textId="77777777" w:rsidR="00FE3EC3" w:rsidRPr="004A0DB9" w:rsidRDefault="00FE3EC3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l"/>
          <w:lang w:val="hy-AM"/>
        </w:rPr>
      </w:pPr>
    </w:p>
    <w:p w14:paraId="1C83522E" w14:textId="59F3B8EE" w:rsidR="00BD5580" w:rsidRPr="004A0DB9" w:rsidRDefault="00BD5580" w:rsidP="0087459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A0DB9">
        <w:rPr>
          <w:rFonts w:ascii="GHEA Grapalat" w:hAnsi="GHEA Grapalat" w:cs="Arial"/>
          <w:color w:val="202122"/>
          <w:lang w:val="hy-AM"/>
        </w:rPr>
        <w:t xml:space="preserve">      </w:t>
      </w:r>
      <w:r w:rsidR="00FE3EC3" w:rsidRPr="004A0DB9">
        <w:rPr>
          <w:rFonts w:ascii="GHEA Grapalat" w:hAnsi="GHEA Grapalat" w:cs="Arial"/>
          <w:color w:val="202122"/>
          <w:lang w:val="hy-AM"/>
        </w:rPr>
        <w:t>Եվրասիական տնտեսական միջկառավարական խորհրդի 2021 թվականի օգոստոսի 20-ի №8 Կարգադրությա</w:t>
      </w:r>
      <w:r w:rsidR="00323CB4" w:rsidRPr="004A0DB9">
        <w:rPr>
          <w:rFonts w:ascii="GHEA Grapalat" w:hAnsi="GHEA Grapalat" w:cs="Arial"/>
          <w:color w:val="202122"/>
          <w:lang w:val="hy-AM"/>
        </w:rPr>
        <w:t xml:space="preserve">մբ </w:t>
      </w:r>
      <w:r w:rsidR="00FE3EC3"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Pr="004A0DB9">
        <w:rPr>
          <w:rFonts w:ascii="GHEA Grapalat" w:hAnsi="GHEA Grapalat" w:cs="Arial"/>
          <w:color w:val="202122"/>
          <w:lang w:val="hy-AM"/>
        </w:rPr>
        <w:t>հան</w:t>
      </w:r>
      <w:r w:rsidR="006C4469" w:rsidRPr="004A0DB9">
        <w:rPr>
          <w:rFonts w:ascii="GHEA Grapalat" w:hAnsi="GHEA Grapalat" w:cs="Arial"/>
          <w:color w:val="202122"/>
          <w:lang w:val="hy-AM"/>
        </w:rPr>
        <w:t xml:space="preserve">ձնարարվում է </w:t>
      </w:r>
      <w:r w:rsidR="002F37E4" w:rsidRPr="004A0DB9">
        <w:rPr>
          <w:rFonts w:ascii="GHEA Grapalat" w:hAnsi="GHEA Grapalat" w:cs="Arial"/>
          <w:color w:val="202122"/>
          <w:lang w:val="hy-AM"/>
        </w:rPr>
        <w:t xml:space="preserve">անդամ </w:t>
      </w:r>
      <w:r w:rsidR="00E660F0" w:rsidRPr="004A0DB9">
        <w:rPr>
          <w:rFonts w:ascii="GHEA Grapalat" w:hAnsi="GHEA Grapalat" w:cs="Arial"/>
          <w:color w:val="202122"/>
          <w:lang w:val="hy-AM"/>
        </w:rPr>
        <w:t xml:space="preserve">պետություններին </w:t>
      </w:r>
      <w:r w:rsidR="002F37E4" w:rsidRPr="004A0DB9">
        <w:rPr>
          <w:rFonts w:ascii="GHEA Grapalat" w:hAnsi="GHEA Grapalat" w:cs="Arial"/>
          <w:color w:val="202122"/>
          <w:lang w:val="hy-AM"/>
        </w:rPr>
        <w:t>կիրառել</w:t>
      </w:r>
      <w:r w:rsidR="007C4636" w:rsidRPr="004A0DB9">
        <w:rPr>
          <w:rFonts w:ascii="GHEA Grapalat" w:hAnsi="GHEA Grapalat" w:cs="Arial"/>
          <w:color w:val="202122"/>
          <w:lang w:val="hy-AM"/>
        </w:rPr>
        <w:t xml:space="preserve"> Կարգադրությանը կից ցանկում նշված</w:t>
      </w:r>
      <w:r w:rsidR="002F37E4"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="006C4469" w:rsidRPr="004A0DB9">
        <w:rPr>
          <w:rFonts w:ascii="GHEA Grapalat" w:hAnsi="GHEA Grapalat" w:cs="Arial"/>
          <w:color w:val="202122"/>
          <w:lang w:val="hy-AM"/>
        </w:rPr>
        <w:t>ապրա</w:t>
      </w:r>
      <w:r w:rsidR="002F37E4" w:rsidRPr="004A0DB9">
        <w:rPr>
          <w:rFonts w:ascii="GHEA Grapalat" w:hAnsi="GHEA Grapalat" w:cs="Arial"/>
          <w:color w:val="202122"/>
          <w:lang w:val="hy-AM"/>
        </w:rPr>
        <w:t>նքների արտահանման կարգավորման</w:t>
      </w:r>
      <w:r w:rsidR="00E660F0" w:rsidRPr="004A0DB9">
        <w:rPr>
          <w:rFonts w:ascii="GHEA Grapalat" w:hAnsi="GHEA Grapalat" w:cs="Arial"/>
          <w:color w:val="202122"/>
          <w:lang w:val="hy-AM"/>
        </w:rPr>
        <w:t xml:space="preserve"> ուղղված միջոցառումներ</w:t>
      </w:r>
      <w:r w:rsidR="006C4469" w:rsidRPr="004A0DB9">
        <w:rPr>
          <w:rFonts w:ascii="GHEA Grapalat" w:hAnsi="GHEA Grapalat" w:cs="Arial"/>
          <w:color w:val="202122"/>
          <w:lang w:val="hy-AM"/>
        </w:rPr>
        <w:t xml:space="preserve">՝ հաշվի առնելով </w:t>
      </w:r>
      <w:r w:rsidR="00C47E90" w:rsidRPr="004A0DB9">
        <w:rPr>
          <w:rFonts w:ascii="GHEA Grapalat" w:hAnsi="GHEA Grapalat" w:cs="Arial"/>
          <w:color w:val="202122"/>
          <w:lang w:val="hy-AM"/>
        </w:rPr>
        <w:t>ազգային առանձնահատկությունները</w:t>
      </w:r>
      <w:r w:rsidR="006C4469" w:rsidRPr="004A0DB9">
        <w:rPr>
          <w:rFonts w:ascii="GHEA Grapalat" w:hAnsi="GHEA Grapalat" w:cs="Arial"/>
          <w:color w:val="202122"/>
          <w:lang w:val="hy-AM"/>
        </w:rPr>
        <w:t xml:space="preserve"> և </w:t>
      </w:r>
      <w:r w:rsidR="00A974A4" w:rsidRPr="004A0DB9">
        <w:rPr>
          <w:rFonts w:ascii="GHEA Grapalat" w:hAnsi="GHEA Grapalat" w:cs="Arial"/>
          <w:color w:val="202122"/>
          <w:lang w:val="hy-AM"/>
        </w:rPr>
        <w:t xml:space="preserve">Եվրասիական տնտեսական միության անդամ պետությունների </w:t>
      </w:r>
      <w:r w:rsidR="00C47E90" w:rsidRPr="004A0DB9">
        <w:rPr>
          <w:rFonts w:ascii="GHEA Grapalat" w:hAnsi="GHEA Grapalat" w:cs="Arial"/>
          <w:color w:val="202122"/>
          <w:lang w:val="hy-AM"/>
        </w:rPr>
        <w:t xml:space="preserve">միջազգային </w:t>
      </w:r>
      <w:r w:rsidR="00A974A4" w:rsidRPr="004A0DB9">
        <w:rPr>
          <w:rFonts w:ascii="GHEA Grapalat" w:hAnsi="GHEA Grapalat" w:cs="Arial"/>
          <w:color w:val="202122"/>
          <w:lang w:val="hy-AM"/>
        </w:rPr>
        <w:t>պարտավորությունները՝ հատուկ ուշադրություն դարձնելով արտահան</w:t>
      </w:r>
      <w:r w:rsidR="002F37E4" w:rsidRPr="004A0DB9">
        <w:rPr>
          <w:rFonts w:ascii="GHEA Grapalat" w:hAnsi="GHEA Grapalat" w:cs="Arial"/>
          <w:color w:val="202122"/>
          <w:lang w:val="hy-AM"/>
        </w:rPr>
        <w:t xml:space="preserve">ման կարգավորման միջոցների </w:t>
      </w:r>
      <w:proofErr w:type="spellStart"/>
      <w:r w:rsidR="00C21051" w:rsidRPr="004A0DB9">
        <w:rPr>
          <w:rFonts w:ascii="GHEA Grapalat" w:hAnsi="GHEA Grapalat" w:cs="Arial"/>
          <w:color w:val="202122"/>
          <w:lang w:val="hy-AM"/>
        </w:rPr>
        <w:t>շրջանցումը</w:t>
      </w:r>
      <w:proofErr w:type="spellEnd"/>
      <w:r w:rsidR="00A974A4" w:rsidRPr="004A0DB9">
        <w:rPr>
          <w:rFonts w:ascii="GHEA Grapalat" w:hAnsi="GHEA Grapalat" w:cs="Arial"/>
          <w:color w:val="202122"/>
          <w:lang w:val="hy-AM"/>
        </w:rPr>
        <w:t xml:space="preserve"> կանխելուն։</w:t>
      </w:r>
      <w:r w:rsidR="007C4636" w:rsidRPr="004A0DB9">
        <w:rPr>
          <w:rFonts w:ascii="GHEA Grapalat" w:hAnsi="GHEA Grapalat" w:cs="Arial"/>
          <w:color w:val="202122"/>
          <w:lang w:val="hy-AM"/>
        </w:rPr>
        <w:t xml:space="preserve"> </w:t>
      </w:r>
    </w:p>
    <w:p w14:paraId="74F47464" w14:textId="762B4335" w:rsidR="00A974A4" w:rsidRPr="004A0DB9" w:rsidRDefault="002F37E4" w:rsidP="0087459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4A0DB9">
        <w:rPr>
          <w:rFonts w:ascii="GHEA Grapalat" w:hAnsi="GHEA Grapalat" w:cs="Arial"/>
          <w:color w:val="202122"/>
          <w:lang w:val="hy-AM"/>
        </w:rPr>
        <w:t xml:space="preserve">       </w:t>
      </w:r>
      <w:r w:rsidR="00A974A4" w:rsidRPr="004A0DB9">
        <w:rPr>
          <w:rFonts w:ascii="GHEA Grapalat" w:hAnsi="GHEA Grapalat" w:cs="Arial"/>
          <w:color w:val="202122"/>
          <w:lang w:val="hy-AM"/>
        </w:rPr>
        <w:t xml:space="preserve">Ներկայումս նշված </w:t>
      </w:r>
      <w:r w:rsidR="007C56AA" w:rsidRPr="004A0DB9">
        <w:rPr>
          <w:rFonts w:ascii="GHEA Grapalat" w:hAnsi="GHEA Grapalat" w:cs="Arial"/>
          <w:color w:val="202122"/>
          <w:lang w:val="hy-AM"/>
        </w:rPr>
        <w:t xml:space="preserve">Կարգադրության կատարումն ապահովելու </w:t>
      </w:r>
      <w:r w:rsidR="00A974A4" w:rsidRPr="004A0DB9">
        <w:rPr>
          <w:rFonts w:ascii="GHEA Grapalat" w:hAnsi="GHEA Grapalat" w:cs="Arial"/>
          <w:color w:val="202122"/>
          <w:lang w:val="hy-AM"/>
        </w:rPr>
        <w:t>նպատակով մի շարք ԵԱՏ</w:t>
      </w:r>
      <w:r w:rsidRPr="004A0DB9">
        <w:rPr>
          <w:rFonts w:ascii="GHEA Grapalat" w:hAnsi="GHEA Grapalat" w:cs="Arial"/>
          <w:color w:val="202122"/>
          <w:lang w:val="hy-AM"/>
        </w:rPr>
        <w:t>Մ անդամ պետություններ՝ Բելառուսի Հանրապետությունը</w:t>
      </w:r>
      <w:r w:rsidR="004A4F7A" w:rsidRPr="004A0DB9">
        <w:rPr>
          <w:rFonts w:ascii="GHEA Grapalat" w:hAnsi="GHEA Grapalat" w:cs="Arial"/>
          <w:color w:val="202122"/>
          <w:lang w:val="hy-AM"/>
        </w:rPr>
        <w:t xml:space="preserve">, </w:t>
      </w:r>
      <w:proofErr w:type="spellStart"/>
      <w:r w:rsidR="00C21051" w:rsidRPr="004A0DB9">
        <w:rPr>
          <w:rFonts w:ascii="GHEA Grapalat" w:hAnsi="GHEA Grapalat" w:cs="Arial"/>
          <w:color w:val="202122"/>
          <w:lang w:val="hy-AM"/>
        </w:rPr>
        <w:t>Ղազախստանի</w:t>
      </w:r>
      <w:proofErr w:type="spellEnd"/>
      <w:r w:rsidRPr="004A0DB9">
        <w:rPr>
          <w:rFonts w:ascii="GHEA Grapalat" w:hAnsi="GHEA Grapalat" w:cs="Arial"/>
          <w:color w:val="202122"/>
          <w:lang w:val="hy-AM"/>
        </w:rPr>
        <w:t xml:space="preserve"> Հանրապետությունը,</w:t>
      </w:r>
      <w:r w:rsidR="004A4F7A" w:rsidRPr="004A0DB9">
        <w:rPr>
          <w:rFonts w:ascii="GHEA Grapalat" w:hAnsi="GHEA Grapalat" w:cs="Arial"/>
          <w:color w:val="202122"/>
          <w:lang w:val="hy-AM"/>
        </w:rPr>
        <w:t xml:space="preserve"> </w:t>
      </w:r>
      <w:proofErr w:type="spellStart"/>
      <w:r w:rsidR="00C21051" w:rsidRPr="004A0DB9">
        <w:rPr>
          <w:rFonts w:ascii="GHEA Grapalat" w:hAnsi="GHEA Grapalat" w:cs="Arial"/>
          <w:color w:val="202122"/>
          <w:lang w:val="hy-AM"/>
        </w:rPr>
        <w:t>Ղրղըզստանի</w:t>
      </w:r>
      <w:proofErr w:type="spellEnd"/>
      <w:r w:rsidRPr="004A0DB9">
        <w:rPr>
          <w:rFonts w:ascii="GHEA Grapalat" w:hAnsi="GHEA Grapalat" w:cs="Arial"/>
          <w:color w:val="202122"/>
          <w:lang w:val="hy-AM"/>
        </w:rPr>
        <w:t xml:space="preserve"> Հանրապետությունը,  և Ռուսաստանի Դաշնությունը</w:t>
      </w:r>
      <w:r w:rsidR="00A974A4" w:rsidRPr="004A0DB9">
        <w:rPr>
          <w:rFonts w:ascii="GHEA Grapalat" w:hAnsi="GHEA Grapalat" w:cs="Arial"/>
          <w:color w:val="202122"/>
          <w:lang w:val="hy-AM"/>
        </w:rPr>
        <w:t xml:space="preserve"> արդեն իսկ կիրառում են </w:t>
      </w:r>
      <w:r w:rsidR="004A4F7A" w:rsidRPr="004A0DB9">
        <w:rPr>
          <w:rFonts w:ascii="GHEA Grapalat" w:hAnsi="GHEA Grapalat" w:cs="Arial"/>
          <w:color w:val="202122"/>
          <w:lang w:val="hy-AM"/>
        </w:rPr>
        <w:t>արգելքը</w:t>
      </w:r>
      <w:r w:rsidR="00A974A4" w:rsidRPr="004A0DB9">
        <w:rPr>
          <w:rFonts w:ascii="GHEA Grapalat" w:hAnsi="GHEA Grapalat" w:cs="Arial"/>
          <w:color w:val="202122"/>
          <w:lang w:val="hy-AM"/>
        </w:rPr>
        <w:t xml:space="preserve"> նշված ապրանքների </w:t>
      </w:r>
      <w:r w:rsidR="007C56AA" w:rsidRPr="004A0DB9">
        <w:rPr>
          <w:rFonts w:ascii="GHEA Grapalat" w:hAnsi="GHEA Grapalat" w:cs="Arial"/>
          <w:color w:val="202122"/>
          <w:lang w:val="hy-AM"/>
        </w:rPr>
        <w:t>մասով</w:t>
      </w:r>
      <w:r w:rsidR="00C47E90" w:rsidRPr="004A0DB9">
        <w:rPr>
          <w:rFonts w:ascii="GHEA Grapalat" w:hAnsi="GHEA Grapalat" w:cs="Arial"/>
          <w:color w:val="202122"/>
          <w:lang w:val="hy-AM"/>
        </w:rPr>
        <w:t xml:space="preserve">։ </w:t>
      </w:r>
      <w:proofErr w:type="spellStart"/>
      <w:r w:rsidR="004A1CB8" w:rsidRPr="004A0DB9">
        <w:rPr>
          <w:rFonts w:ascii="GHEA Grapalat" w:hAnsi="GHEA Grapalat" w:cs="Arial"/>
          <w:color w:val="202122"/>
          <w:lang w:val="hy-AM"/>
        </w:rPr>
        <w:t>Մա</w:t>
      </w:r>
      <w:r w:rsidR="007C038F" w:rsidRPr="004A0DB9">
        <w:rPr>
          <w:rFonts w:ascii="GHEA Grapalat" w:hAnsi="GHEA Grapalat" w:cs="Arial"/>
          <w:color w:val="202122"/>
          <w:lang w:val="hy-AM"/>
        </w:rPr>
        <w:t>ս</w:t>
      </w:r>
      <w:r w:rsidR="004A1CB8" w:rsidRPr="004A0DB9">
        <w:rPr>
          <w:rFonts w:ascii="GHEA Grapalat" w:hAnsi="GHEA Grapalat" w:cs="Arial"/>
          <w:color w:val="202122"/>
          <w:lang w:val="hy-AM"/>
        </w:rPr>
        <w:t>նսավորապես</w:t>
      </w:r>
      <w:proofErr w:type="spellEnd"/>
      <w:r w:rsidR="004A1CB8" w:rsidRPr="004A0DB9">
        <w:rPr>
          <w:rFonts w:ascii="GHEA Grapalat" w:hAnsi="GHEA Grapalat" w:cs="Arial"/>
          <w:color w:val="202122"/>
          <w:lang w:val="hy-AM"/>
        </w:rPr>
        <w:t>՝</w:t>
      </w:r>
    </w:p>
    <w:p w14:paraId="61221DAE" w14:textId="77777777" w:rsidR="004A1CB8" w:rsidRPr="004A0DB9" w:rsidRDefault="004A1CB8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FF0000"/>
          <w:lang w:val="hy-AM"/>
        </w:rPr>
      </w:pPr>
      <w:r w:rsidRPr="004A0DB9">
        <w:rPr>
          <w:rFonts w:ascii="GHEA Grapalat" w:hAnsi="GHEA Grapalat" w:cs="Arial"/>
          <w:b/>
          <w:color w:val="202122"/>
          <w:lang w:val="hy-AM"/>
        </w:rPr>
        <w:t xml:space="preserve">       Բելառուսի Հանրապետությունը</w:t>
      </w:r>
      <w:r w:rsidRPr="004A0DB9">
        <w:rPr>
          <w:rFonts w:ascii="GHEA Grapalat" w:hAnsi="GHEA Grapalat" w:cs="Arial"/>
          <w:color w:val="202122"/>
          <w:lang w:val="hy-AM"/>
        </w:rPr>
        <w:t xml:space="preserve"> արգելել է</w:t>
      </w:r>
      <w:r w:rsidR="00C47E90" w:rsidRPr="004A0DB9">
        <w:rPr>
          <w:rFonts w:ascii="GHEA Grapalat" w:hAnsi="GHEA Grapalat" w:cs="Arial"/>
          <w:color w:val="202122"/>
          <w:lang w:val="hy-AM"/>
        </w:rPr>
        <w:t xml:space="preserve"> 6 ամիս ժամկետով</w:t>
      </w:r>
      <w:r w:rsidRPr="004A0DB9">
        <w:rPr>
          <w:rFonts w:ascii="GHEA Grapalat" w:hAnsi="GHEA Grapalat" w:cs="Arial"/>
          <w:color w:val="202122"/>
          <w:lang w:val="hy-AM"/>
        </w:rPr>
        <w:t xml:space="preserve"> ԵԱՏՄ ԱՏԳ</w:t>
      </w:r>
      <w:r w:rsidRPr="004A0DB9">
        <w:rPr>
          <w:rFonts w:ascii="GHEA Grapalat" w:hAnsi="GHEA Grapalat" w:cs="Arial"/>
          <w:color w:val="4B5C6A"/>
          <w:shd w:val="clear" w:color="auto" w:fill="FFFFFF"/>
          <w:lang w:val="hy-AM"/>
        </w:rPr>
        <w:t xml:space="preserve"> ԱԱ </w:t>
      </w:r>
      <w:r w:rsidRPr="004A0DB9">
        <w:rPr>
          <w:rFonts w:ascii="GHEA Grapalat" w:hAnsi="GHEA Grapalat" w:cs="Arial"/>
          <w:color w:val="202122"/>
          <w:lang w:val="hy-AM"/>
        </w:rPr>
        <w:t xml:space="preserve">1001 19 000 0, 1001 99  000 0, 1003 90 000 0, 1005 90 000 0, 1206 00 990 0, ինչպես նաև 4707 </w:t>
      </w:r>
      <w:r w:rsidR="004A4F7A" w:rsidRPr="004A0DB9">
        <w:rPr>
          <w:rFonts w:ascii="GHEA Grapalat" w:hAnsi="GHEA Grapalat" w:cs="Arial"/>
          <w:color w:val="202122"/>
          <w:lang w:val="hy-AM"/>
        </w:rPr>
        <w:t>ծածկագրին</w:t>
      </w:r>
      <w:r w:rsidRPr="004A0DB9">
        <w:rPr>
          <w:rFonts w:ascii="GHEA Grapalat" w:hAnsi="GHEA Grapalat" w:cs="Arial"/>
          <w:color w:val="202122"/>
          <w:lang w:val="hy-AM"/>
        </w:rPr>
        <w:t xml:space="preserve"> դասվող</w:t>
      </w:r>
      <w:r w:rsidRPr="004A0DB9">
        <w:rPr>
          <w:rFonts w:ascii="GHEA Grapalat" w:hAnsi="GHEA Grapalat" w:cs="Arial"/>
          <w:color w:val="4B5C6A"/>
          <w:shd w:val="clear" w:color="auto" w:fill="FFFFFF"/>
          <w:lang w:val="hy-AM"/>
        </w:rPr>
        <w:t xml:space="preserve"> </w:t>
      </w:r>
      <w:r w:rsidRPr="004A0DB9">
        <w:rPr>
          <w:rFonts w:ascii="GHEA Grapalat" w:hAnsi="GHEA Grapalat" w:cs="Arial"/>
          <w:color w:val="202122"/>
          <w:lang w:val="hy-AM"/>
        </w:rPr>
        <w:t>ապրանքների արտահանումը երրորդ երկրներ։</w:t>
      </w:r>
      <w:r w:rsidR="00C47E90"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="00C47E90" w:rsidRPr="004A0DB9">
        <w:rPr>
          <w:rFonts w:ascii="GHEA Grapalat" w:hAnsi="GHEA Grapalat" w:cs="Arial"/>
          <w:color w:val="202122"/>
          <w:lang w:val="hy-AM"/>
        </w:rPr>
        <w:lastRenderedPageBreak/>
        <w:t>Միաժամանակ վերանայել է արտահանման մաքսատուրք Ե</w:t>
      </w:r>
      <w:r w:rsidR="004A4F7A" w:rsidRPr="004A0DB9">
        <w:rPr>
          <w:rFonts w:ascii="GHEA Grapalat" w:hAnsi="GHEA Grapalat" w:cs="Arial"/>
          <w:color w:val="202122"/>
          <w:lang w:val="hy-AM"/>
        </w:rPr>
        <w:t>ԱՏՄ ԱՏԳ ԱԱ 4401 և 4403 ծածկագր</w:t>
      </w:r>
      <w:r w:rsidR="00C47E90" w:rsidRPr="004A0DB9">
        <w:rPr>
          <w:rFonts w:ascii="GHEA Grapalat" w:hAnsi="GHEA Grapalat" w:cs="Arial"/>
          <w:color w:val="202122"/>
          <w:lang w:val="hy-AM"/>
        </w:rPr>
        <w:t>ի տակ դասվող ապրանքների հանդեպ։</w:t>
      </w:r>
    </w:p>
    <w:p w14:paraId="74D99811" w14:textId="3BAADA82" w:rsidR="004A1CB8" w:rsidRPr="004A0DB9" w:rsidRDefault="004A1CB8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4A0DB9">
        <w:rPr>
          <w:rFonts w:ascii="GHEA Grapalat" w:hAnsi="GHEA Grapalat" w:cs="Arial"/>
          <w:color w:val="202122"/>
          <w:lang w:val="hy-AM"/>
        </w:rPr>
        <w:t xml:space="preserve">     </w:t>
      </w:r>
      <w:proofErr w:type="spellStart"/>
      <w:r w:rsidR="00C21051" w:rsidRPr="004A0DB9">
        <w:rPr>
          <w:rFonts w:ascii="GHEA Grapalat" w:hAnsi="GHEA Grapalat" w:cs="Arial"/>
          <w:b/>
          <w:color w:val="202122"/>
          <w:lang w:val="hy-AM"/>
        </w:rPr>
        <w:t>Ղազախստանի</w:t>
      </w:r>
      <w:proofErr w:type="spellEnd"/>
      <w:r w:rsidRPr="004A0DB9">
        <w:rPr>
          <w:rFonts w:ascii="GHEA Grapalat" w:hAnsi="GHEA Grapalat" w:cs="Arial"/>
          <w:b/>
          <w:color w:val="202122"/>
          <w:lang w:val="hy-AM"/>
        </w:rPr>
        <w:t xml:space="preserve"> Հանրապետությունը</w:t>
      </w:r>
      <w:r w:rsidRPr="004A0DB9">
        <w:rPr>
          <w:rFonts w:ascii="GHEA Grapalat" w:hAnsi="GHEA Grapalat" w:cs="Arial"/>
          <w:color w:val="202122"/>
          <w:lang w:val="hy-AM"/>
        </w:rPr>
        <w:t xml:space="preserve"> արգելել է </w:t>
      </w:r>
      <w:r w:rsidR="00C47E90" w:rsidRPr="004A0DB9">
        <w:rPr>
          <w:rFonts w:ascii="GHEA Grapalat" w:hAnsi="GHEA Grapalat" w:cs="Arial"/>
          <w:color w:val="202122"/>
          <w:lang w:val="hy-AM"/>
        </w:rPr>
        <w:t xml:space="preserve">արտահանումը երրորդ երկրներ </w:t>
      </w:r>
      <w:r w:rsidRPr="004A0DB9">
        <w:rPr>
          <w:rFonts w:ascii="GHEA Grapalat" w:hAnsi="GHEA Grapalat" w:cs="Arial"/>
          <w:color w:val="202122"/>
          <w:lang w:val="hy-AM"/>
        </w:rPr>
        <w:t>ԵԱՏՄ ԱՏԳ</w:t>
      </w:r>
      <w:r w:rsidRPr="004A0DB9">
        <w:rPr>
          <w:rFonts w:ascii="GHEA Grapalat" w:hAnsi="GHEA Grapalat" w:cs="Arial"/>
          <w:color w:val="4B5C6A"/>
          <w:shd w:val="clear" w:color="auto" w:fill="FFFFFF"/>
          <w:lang w:val="hy-AM"/>
        </w:rPr>
        <w:t xml:space="preserve"> ԱԱ </w:t>
      </w:r>
      <w:r w:rsidRPr="004A0DB9">
        <w:rPr>
          <w:rFonts w:ascii="GHEA Grapalat" w:hAnsi="GHEA Grapalat" w:cs="Arial"/>
          <w:color w:val="202122"/>
          <w:lang w:val="hy-AM"/>
        </w:rPr>
        <w:t>1001 19 000 0, 1001 99  000 0, 1003 90 000 0, 1005 90 000 0</w:t>
      </w:r>
      <w:r w:rsidR="00C47E90" w:rsidRPr="004A0DB9">
        <w:rPr>
          <w:rFonts w:ascii="GHEA Grapalat" w:hAnsi="GHEA Grapalat" w:cs="Arial"/>
          <w:color w:val="202122"/>
          <w:lang w:val="hy-AM"/>
        </w:rPr>
        <w:t xml:space="preserve"> ծա</w:t>
      </w:r>
      <w:r w:rsidR="004A4F7A" w:rsidRPr="004A0DB9">
        <w:rPr>
          <w:rFonts w:ascii="GHEA Grapalat" w:hAnsi="GHEA Grapalat" w:cs="Arial"/>
          <w:color w:val="202122"/>
          <w:lang w:val="hy-AM"/>
        </w:rPr>
        <w:t>ծ</w:t>
      </w:r>
      <w:r w:rsidR="00C47E90" w:rsidRPr="004A0DB9">
        <w:rPr>
          <w:rFonts w:ascii="GHEA Grapalat" w:hAnsi="GHEA Grapalat" w:cs="Arial"/>
          <w:color w:val="202122"/>
          <w:lang w:val="hy-AM"/>
        </w:rPr>
        <w:t>կագրին դասվող</w:t>
      </w:r>
      <w:r w:rsidR="00C47E90" w:rsidRPr="004A0DB9">
        <w:rPr>
          <w:rFonts w:ascii="GHEA Grapalat" w:hAnsi="GHEA Grapalat" w:cs="Arial"/>
          <w:color w:val="4B5C6A"/>
          <w:shd w:val="clear" w:color="auto" w:fill="FFFFFF"/>
          <w:lang w:val="hy-AM"/>
        </w:rPr>
        <w:t xml:space="preserve"> </w:t>
      </w:r>
      <w:r w:rsidR="00C47E90" w:rsidRPr="004A0DB9">
        <w:rPr>
          <w:rFonts w:ascii="GHEA Grapalat" w:hAnsi="GHEA Grapalat" w:cs="Arial"/>
          <w:color w:val="202122"/>
          <w:lang w:val="hy-AM"/>
        </w:rPr>
        <w:t>ապրանքների համար 6 ամիս ժամկետով</w:t>
      </w:r>
      <w:r w:rsidRPr="004A0DB9">
        <w:rPr>
          <w:rFonts w:ascii="GHEA Grapalat" w:hAnsi="GHEA Grapalat" w:cs="Arial"/>
          <w:color w:val="202122"/>
          <w:lang w:val="hy-AM"/>
        </w:rPr>
        <w:t xml:space="preserve">, </w:t>
      </w:r>
      <w:r w:rsidR="00C47E90" w:rsidRPr="004A0DB9">
        <w:rPr>
          <w:rFonts w:ascii="GHEA Grapalat" w:hAnsi="GHEA Grapalat" w:cs="Arial"/>
          <w:color w:val="202122"/>
          <w:lang w:val="hy-AM"/>
        </w:rPr>
        <w:t>իսկ</w:t>
      </w:r>
      <w:r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="00C47E90" w:rsidRPr="004A0DB9">
        <w:rPr>
          <w:rFonts w:ascii="GHEA Grapalat" w:hAnsi="GHEA Grapalat" w:cs="Arial"/>
          <w:color w:val="202122"/>
          <w:lang w:val="hy-AM"/>
        </w:rPr>
        <w:t>ԵԱՏՄ ԱՏԳ</w:t>
      </w:r>
      <w:r w:rsidR="00C47E90" w:rsidRPr="004A0DB9">
        <w:rPr>
          <w:rFonts w:ascii="GHEA Grapalat" w:hAnsi="GHEA Grapalat" w:cs="Arial"/>
          <w:color w:val="4B5C6A"/>
          <w:shd w:val="clear" w:color="auto" w:fill="FFFFFF"/>
          <w:lang w:val="hy-AM"/>
        </w:rPr>
        <w:t xml:space="preserve"> ԱԱ </w:t>
      </w:r>
      <w:r w:rsidRPr="004A0DB9">
        <w:rPr>
          <w:rFonts w:ascii="GHEA Grapalat" w:hAnsi="GHEA Grapalat" w:cs="Arial"/>
          <w:color w:val="202122"/>
          <w:lang w:val="hy-AM"/>
        </w:rPr>
        <w:t>4707</w:t>
      </w:r>
      <w:r w:rsidR="00C47E90" w:rsidRPr="004A0DB9">
        <w:rPr>
          <w:rFonts w:ascii="GHEA Grapalat" w:hAnsi="GHEA Grapalat" w:cs="Arial"/>
          <w:color w:val="202122"/>
          <w:lang w:val="hy-AM"/>
        </w:rPr>
        <w:t xml:space="preserve"> ծածկագրին դասվող՝</w:t>
      </w:r>
      <w:r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="00C47E90" w:rsidRPr="004A0DB9">
        <w:rPr>
          <w:rFonts w:ascii="GHEA Grapalat" w:hAnsi="GHEA Grapalat" w:cs="Arial"/>
          <w:color w:val="202122"/>
          <w:lang w:val="hy-AM"/>
        </w:rPr>
        <w:t>անժամկետ</w:t>
      </w:r>
      <w:r w:rsidRPr="004A0DB9">
        <w:rPr>
          <w:rFonts w:ascii="GHEA Grapalat" w:hAnsi="GHEA Grapalat" w:cs="Arial"/>
          <w:color w:val="202122"/>
          <w:lang w:val="hy-AM"/>
        </w:rPr>
        <w:t>։</w:t>
      </w:r>
      <w:r w:rsidR="004A4F7A"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="00C47E90" w:rsidRPr="004A0DB9">
        <w:rPr>
          <w:rFonts w:ascii="GHEA Grapalat" w:hAnsi="GHEA Grapalat" w:cs="Arial"/>
          <w:color w:val="202122"/>
          <w:lang w:val="hy-AM"/>
        </w:rPr>
        <w:t>Միաժամ</w:t>
      </w:r>
      <w:r w:rsidR="004A4F7A" w:rsidRPr="004A0DB9">
        <w:rPr>
          <w:rFonts w:ascii="GHEA Grapalat" w:hAnsi="GHEA Grapalat" w:cs="Arial"/>
          <w:color w:val="202122"/>
          <w:lang w:val="hy-AM"/>
        </w:rPr>
        <w:t>անա</w:t>
      </w:r>
      <w:r w:rsidR="00C47E90" w:rsidRPr="004A0DB9">
        <w:rPr>
          <w:rFonts w:ascii="GHEA Grapalat" w:hAnsi="GHEA Grapalat" w:cs="Arial"/>
          <w:color w:val="202122"/>
          <w:lang w:val="hy-AM"/>
        </w:rPr>
        <w:t>կ ԱՏԳ ԱԱ 72</w:t>
      </w:r>
      <w:r w:rsidR="004A4F7A" w:rsidRPr="004A0DB9">
        <w:rPr>
          <w:rFonts w:ascii="GHEA Grapalat" w:hAnsi="GHEA Grapalat" w:cs="Arial"/>
          <w:color w:val="202122"/>
          <w:lang w:val="hy-AM"/>
        </w:rPr>
        <w:t>04 ծածկագրի ապրանքների համար կիրառ</w:t>
      </w:r>
      <w:r w:rsidR="00C47E90" w:rsidRPr="004A0DB9">
        <w:rPr>
          <w:rFonts w:ascii="GHEA Grapalat" w:hAnsi="GHEA Grapalat" w:cs="Arial"/>
          <w:color w:val="202122"/>
          <w:lang w:val="hy-AM"/>
        </w:rPr>
        <w:t>վում</w:t>
      </w:r>
      <w:r w:rsidR="004A4F7A" w:rsidRPr="004A0DB9">
        <w:rPr>
          <w:rFonts w:ascii="GHEA Grapalat" w:hAnsi="GHEA Grapalat" w:cs="Arial"/>
          <w:color w:val="202122"/>
          <w:lang w:val="hy-AM"/>
        </w:rPr>
        <w:t xml:space="preserve"> է ավտոմոբիլային տրանսպորտով ար</w:t>
      </w:r>
      <w:r w:rsidR="00C47E90" w:rsidRPr="004A0DB9">
        <w:rPr>
          <w:rFonts w:ascii="GHEA Grapalat" w:hAnsi="GHEA Grapalat" w:cs="Arial"/>
          <w:color w:val="202122"/>
          <w:lang w:val="hy-AM"/>
        </w:rPr>
        <w:t xml:space="preserve">տահանման արգելք, իսկ այլ տրանսպորտային միջոցներով </w:t>
      </w:r>
      <w:r w:rsidR="004A4F7A" w:rsidRPr="004A0DB9">
        <w:rPr>
          <w:rFonts w:ascii="GHEA Grapalat" w:hAnsi="GHEA Grapalat" w:cs="Arial"/>
          <w:color w:val="202122"/>
          <w:lang w:val="hy-AM"/>
        </w:rPr>
        <w:t>արտահանման վրա գործում են ա</w:t>
      </w:r>
      <w:r w:rsidR="00C47E90" w:rsidRPr="004A0DB9">
        <w:rPr>
          <w:rFonts w:ascii="GHEA Grapalat" w:hAnsi="GHEA Grapalat" w:cs="Arial"/>
          <w:color w:val="202122"/>
          <w:lang w:val="hy-AM"/>
        </w:rPr>
        <w:t>րտահանման մաքսատուրքեր։</w:t>
      </w:r>
    </w:p>
    <w:p w14:paraId="5AABA7AE" w14:textId="77777777" w:rsidR="004A1CB8" w:rsidRPr="004A0DB9" w:rsidRDefault="004A1CB8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4A0DB9">
        <w:rPr>
          <w:rFonts w:ascii="GHEA Grapalat" w:hAnsi="GHEA Grapalat" w:cs="Arial"/>
          <w:b/>
          <w:color w:val="202122"/>
          <w:lang w:val="hy-AM"/>
        </w:rPr>
        <w:t xml:space="preserve">     Ղրղըզստանի Հանրապետությունը</w:t>
      </w:r>
      <w:r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="003F11EA" w:rsidRPr="004A0DB9">
        <w:rPr>
          <w:rFonts w:ascii="GHEA Grapalat" w:hAnsi="GHEA Grapalat" w:cs="Arial"/>
          <w:color w:val="202122"/>
          <w:lang w:val="hy-AM"/>
        </w:rPr>
        <w:t xml:space="preserve">Կարգադրությանը կից </w:t>
      </w:r>
      <w:r w:rsidR="00C47E90" w:rsidRPr="004A0DB9">
        <w:rPr>
          <w:rFonts w:ascii="GHEA Grapalat" w:hAnsi="GHEA Grapalat" w:cs="Arial"/>
          <w:lang w:val="hy-AM"/>
        </w:rPr>
        <w:t>ցանկում նշված բոլոր ապրանքների հանդեպ</w:t>
      </w:r>
      <w:r w:rsidR="003F11EA" w:rsidRPr="004A0DB9">
        <w:rPr>
          <w:rFonts w:ascii="GHEA Grapalat" w:hAnsi="GHEA Grapalat" w:cs="Arial"/>
          <w:lang w:val="hy-AM"/>
        </w:rPr>
        <w:t xml:space="preserve">, բացառությամբ ԱՏԳ ԱԱ 1206 00 990 0 </w:t>
      </w:r>
      <w:r w:rsidR="00C47E90" w:rsidRPr="004A0DB9">
        <w:rPr>
          <w:rFonts w:ascii="GHEA Grapalat" w:hAnsi="GHEA Grapalat" w:cs="Arial"/>
          <w:lang w:val="hy-AM"/>
        </w:rPr>
        <w:t xml:space="preserve"> </w:t>
      </w:r>
      <w:r w:rsidR="003F11EA" w:rsidRPr="004A0DB9">
        <w:rPr>
          <w:rFonts w:ascii="GHEA Grapalat" w:hAnsi="GHEA Grapalat" w:cs="Arial"/>
          <w:lang w:val="hy-AM"/>
        </w:rPr>
        <w:t xml:space="preserve">տակ դասվող ապրանքի </w:t>
      </w:r>
      <w:r w:rsidR="004A4F7A" w:rsidRPr="004A0DB9">
        <w:rPr>
          <w:rFonts w:ascii="GHEA Grapalat" w:hAnsi="GHEA Grapalat" w:cs="Arial"/>
          <w:lang w:val="hy-AM"/>
        </w:rPr>
        <w:t>կիրառում</w:t>
      </w:r>
      <w:r w:rsidR="003F11EA" w:rsidRPr="004A0DB9">
        <w:rPr>
          <w:rFonts w:ascii="GHEA Grapalat" w:hAnsi="GHEA Grapalat" w:cs="Arial"/>
          <w:lang w:val="hy-AM"/>
        </w:rPr>
        <w:t xml:space="preserve"> է արտահանման </w:t>
      </w:r>
      <w:r w:rsidR="004A4F7A" w:rsidRPr="004A0DB9">
        <w:rPr>
          <w:rFonts w:ascii="GHEA Grapalat" w:hAnsi="GHEA Grapalat" w:cs="Arial"/>
          <w:lang w:val="hy-AM"/>
        </w:rPr>
        <w:t>արգելք</w:t>
      </w:r>
      <w:r w:rsidR="003F11EA" w:rsidRPr="004A0DB9">
        <w:rPr>
          <w:rFonts w:ascii="GHEA Grapalat" w:hAnsi="GHEA Grapalat" w:cs="Arial"/>
          <w:lang w:val="hy-AM"/>
        </w:rPr>
        <w:t xml:space="preserve"> 6 ամիս ժա</w:t>
      </w:r>
      <w:r w:rsidR="004A4F7A" w:rsidRPr="004A0DB9">
        <w:rPr>
          <w:rFonts w:ascii="GHEA Grapalat" w:hAnsi="GHEA Grapalat" w:cs="Arial"/>
          <w:lang w:val="hy-AM"/>
        </w:rPr>
        <w:t>մ</w:t>
      </w:r>
      <w:r w:rsidR="003F11EA" w:rsidRPr="004A0DB9">
        <w:rPr>
          <w:rFonts w:ascii="GHEA Grapalat" w:hAnsi="GHEA Grapalat" w:cs="Arial"/>
          <w:lang w:val="hy-AM"/>
        </w:rPr>
        <w:t xml:space="preserve">կետով, </w:t>
      </w:r>
      <w:r w:rsidR="003F11EA" w:rsidRPr="004A0DB9">
        <w:rPr>
          <w:rFonts w:ascii="GHEA Grapalat" w:hAnsi="GHEA Grapalat" w:cs="Arial"/>
          <w:color w:val="202122"/>
          <w:lang w:val="hy-AM"/>
        </w:rPr>
        <w:t>իսկ ԱՏԳ ԱԱ</w:t>
      </w:r>
      <w:r w:rsidRPr="004A0DB9">
        <w:rPr>
          <w:rFonts w:ascii="GHEA Grapalat" w:hAnsi="GHEA Grapalat" w:cs="Arial"/>
          <w:color w:val="202122"/>
          <w:lang w:val="hy-AM"/>
        </w:rPr>
        <w:t xml:space="preserve"> 4707</w:t>
      </w:r>
      <w:r w:rsidR="004A4F7A" w:rsidRPr="004A0DB9">
        <w:rPr>
          <w:rFonts w:ascii="GHEA Grapalat" w:hAnsi="GHEA Grapalat" w:cs="Arial"/>
          <w:color w:val="202122"/>
          <w:lang w:val="hy-AM"/>
        </w:rPr>
        <w:t xml:space="preserve"> և 7204 ծածկագր</w:t>
      </w:r>
      <w:r w:rsidR="003F11EA" w:rsidRPr="004A0DB9">
        <w:rPr>
          <w:rFonts w:ascii="GHEA Grapalat" w:hAnsi="GHEA Grapalat" w:cs="Arial"/>
          <w:color w:val="202122"/>
          <w:lang w:val="hy-AM"/>
        </w:rPr>
        <w:t>ի</w:t>
      </w:r>
      <w:r w:rsidR="004A4F7A" w:rsidRPr="004A0DB9">
        <w:rPr>
          <w:rFonts w:ascii="GHEA Grapalat" w:hAnsi="GHEA Grapalat" w:cs="Arial"/>
          <w:color w:val="202122"/>
          <w:lang w:val="hy-AM"/>
        </w:rPr>
        <w:t xml:space="preserve"> տակ ընկնող ապրանքների համար կիրառ</w:t>
      </w:r>
      <w:r w:rsidR="003F11EA" w:rsidRPr="004A0DB9">
        <w:rPr>
          <w:rFonts w:ascii="GHEA Grapalat" w:hAnsi="GHEA Grapalat" w:cs="Arial"/>
          <w:color w:val="202122"/>
          <w:lang w:val="hy-AM"/>
        </w:rPr>
        <w:t xml:space="preserve">ում է նաև արտահանման մաքսատուրք։ </w:t>
      </w:r>
      <w:r w:rsidRPr="004A0DB9">
        <w:rPr>
          <w:rFonts w:ascii="GHEA Grapalat" w:hAnsi="GHEA Grapalat" w:cs="Arial"/>
          <w:color w:val="202122"/>
          <w:lang w:val="hy-AM"/>
        </w:rPr>
        <w:t xml:space="preserve"> </w:t>
      </w:r>
    </w:p>
    <w:p w14:paraId="064CA072" w14:textId="77777777" w:rsidR="003F11EA" w:rsidRPr="004A0DB9" w:rsidRDefault="004A1CB8" w:rsidP="0087459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4A0DB9">
        <w:rPr>
          <w:rFonts w:ascii="GHEA Grapalat" w:hAnsi="GHEA Grapalat" w:cs="Arial"/>
          <w:color w:val="202122"/>
          <w:lang w:val="hy-AM"/>
        </w:rPr>
        <w:t xml:space="preserve">   </w:t>
      </w:r>
      <w:r w:rsidR="004A4F7A" w:rsidRPr="004A0DB9">
        <w:rPr>
          <w:rFonts w:ascii="GHEA Grapalat" w:hAnsi="GHEA Grapalat" w:cs="Arial"/>
          <w:color w:val="202122"/>
          <w:lang w:val="hy-AM"/>
        </w:rPr>
        <w:t xml:space="preserve">  </w:t>
      </w:r>
      <w:r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Pr="004A0DB9">
        <w:rPr>
          <w:rFonts w:ascii="GHEA Grapalat" w:hAnsi="GHEA Grapalat" w:cs="Arial"/>
          <w:b/>
          <w:color w:val="202122"/>
          <w:lang w:val="hy-AM"/>
        </w:rPr>
        <w:t>Ռուսաստանի Դաշնությունը</w:t>
      </w:r>
      <w:r w:rsidRPr="004A0DB9">
        <w:rPr>
          <w:rFonts w:ascii="GHEA Grapalat" w:hAnsi="GHEA Grapalat" w:cs="Arial"/>
          <w:color w:val="202122"/>
          <w:lang w:val="hy-AM"/>
        </w:rPr>
        <w:t xml:space="preserve"> վերանայել է </w:t>
      </w:r>
      <w:r w:rsidR="003F11EA" w:rsidRPr="004A0DB9">
        <w:rPr>
          <w:rFonts w:ascii="GHEA Grapalat" w:hAnsi="GHEA Grapalat" w:cs="Arial"/>
          <w:color w:val="202122"/>
          <w:lang w:val="hy-AM"/>
        </w:rPr>
        <w:t xml:space="preserve">գործող արտահանման մաքսատուրքերը Կարգադրությանը կից </w:t>
      </w:r>
      <w:r w:rsidR="003F11EA" w:rsidRPr="004A0DB9">
        <w:rPr>
          <w:rFonts w:ascii="GHEA Grapalat" w:hAnsi="GHEA Grapalat" w:cs="Arial"/>
          <w:lang w:val="hy-AM"/>
        </w:rPr>
        <w:t xml:space="preserve">ցանկում նշված բոլոր ապրանքների հանդեպ, բացառությամբ ԱՏԳ ԱԱ 4707 </w:t>
      </w:r>
      <w:r w:rsidR="003F11EA" w:rsidRPr="004A0DB9">
        <w:rPr>
          <w:rFonts w:ascii="GHEA Grapalat" w:hAnsi="GHEA Grapalat" w:cs="Arial"/>
          <w:color w:val="202122"/>
          <w:lang w:val="hy-AM"/>
        </w:rPr>
        <w:t>ծա</w:t>
      </w:r>
      <w:r w:rsidR="004A4F7A" w:rsidRPr="004A0DB9">
        <w:rPr>
          <w:rFonts w:ascii="GHEA Grapalat" w:hAnsi="GHEA Grapalat" w:cs="Arial"/>
          <w:color w:val="202122"/>
          <w:lang w:val="hy-AM"/>
        </w:rPr>
        <w:t>ծ</w:t>
      </w:r>
      <w:r w:rsidR="003F11EA" w:rsidRPr="004A0DB9">
        <w:rPr>
          <w:rFonts w:ascii="GHEA Grapalat" w:hAnsi="GHEA Grapalat" w:cs="Arial"/>
          <w:color w:val="202122"/>
          <w:lang w:val="hy-AM"/>
        </w:rPr>
        <w:t>կագրին դասվող</w:t>
      </w:r>
      <w:r w:rsidR="003F11EA" w:rsidRPr="004A0DB9">
        <w:rPr>
          <w:rFonts w:ascii="GHEA Grapalat" w:hAnsi="GHEA Grapalat" w:cs="Arial"/>
          <w:color w:val="4B5C6A"/>
          <w:shd w:val="clear" w:color="auto" w:fill="FFFFFF"/>
          <w:lang w:val="hy-AM"/>
        </w:rPr>
        <w:t xml:space="preserve"> </w:t>
      </w:r>
      <w:r w:rsidR="003F11EA" w:rsidRPr="004A0DB9">
        <w:rPr>
          <w:rFonts w:ascii="GHEA Grapalat" w:hAnsi="GHEA Grapalat" w:cs="Arial"/>
          <w:color w:val="202122"/>
          <w:lang w:val="hy-AM"/>
        </w:rPr>
        <w:t xml:space="preserve">ապրանքների։  </w:t>
      </w:r>
      <w:r w:rsidR="00840299" w:rsidRPr="004A0DB9">
        <w:rPr>
          <w:rFonts w:ascii="GHEA Grapalat" w:hAnsi="GHEA Grapalat" w:cs="Arial"/>
          <w:color w:val="202122"/>
          <w:lang w:val="hy-AM"/>
        </w:rPr>
        <w:tab/>
        <w:t xml:space="preserve">Միաժամանակ </w:t>
      </w:r>
      <w:r w:rsidR="003F11EA" w:rsidRPr="004A0DB9">
        <w:rPr>
          <w:rFonts w:ascii="GHEA Grapalat" w:hAnsi="GHEA Grapalat" w:cs="Arial"/>
          <w:color w:val="202122"/>
          <w:lang w:val="hy-AM"/>
        </w:rPr>
        <w:t>ԱՏԳ ԱԱ 4401,4403,, 4407 ծա</w:t>
      </w:r>
      <w:r w:rsidR="004A4F7A" w:rsidRPr="004A0DB9">
        <w:rPr>
          <w:rFonts w:ascii="GHEA Grapalat" w:hAnsi="GHEA Grapalat" w:cs="Arial"/>
          <w:color w:val="202122"/>
          <w:lang w:val="hy-AM"/>
        </w:rPr>
        <w:t>ծ</w:t>
      </w:r>
      <w:r w:rsidR="003F11EA" w:rsidRPr="004A0DB9">
        <w:rPr>
          <w:rFonts w:ascii="GHEA Grapalat" w:hAnsi="GHEA Grapalat" w:cs="Arial"/>
          <w:color w:val="202122"/>
          <w:lang w:val="hy-AM"/>
        </w:rPr>
        <w:t>կագրին դասվող</w:t>
      </w:r>
      <w:r w:rsidR="003F11EA" w:rsidRPr="004A0DB9">
        <w:rPr>
          <w:rFonts w:ascii="GHEA Grapalat" w:hAnsi="GHEA Grapalat" w:cs="Arial"/>
          <w:color w:val="4B5C6A"/>
          <w:shd w:val="clear" w:color="auto" w:fill="FFFFFF"/>
          <w:lang w:val="hy-AM"/>
        </w:rPr>
        <w:t xml:space="preserve"> </w:t>
      </w:r>
      <w:r w:rsidR="003F11EA" w:rsidRPr="004A0DB9">
        <w:rPr>
          <w:rFonts w:ascii="GHEA Grapalat" w:hAnsi="GHEA Grapalat" w:cs="Arial"/>
          <w:color w:val="202122"/>
          <w:lang w:val="hy-AM"/>
        </w:rPr>
        <w:t xml:space="preserve">ապրանքների </w:t>
      </w:r>
      <w:r w:rsidR="00840299" w:rsidRPr="004A0DB9">
        <w:rPr>
          <w:rFonts w:ascii="GHEA Grapalat" w:hAnsi="GHEA Grapalat" w:cs="Arial"/>
          <w:color w:val="202122"/>
          <w:lang w:val="hy-AM"/>
        </w:rPr>
        <w:t>մասով Եվրասիական տնտե</w:t>
      </w:r>
      <w:r w:rsidR="004A4F7A" w:rsidRPr="004A0DB9">
        <w:rPr>
          <w:rFonts w:ascii="GHEA Grapalat" w:hAnsi="GHEA Grapalat" w:cs="Arial"/>
          <w:color w:val="202122"/>
          <w:lang w:val="hy-AM"/>
        </w:rPr>
        <w:t>սական հանձնաժողովի կողմից ընդուն</w:t>
      </w:r>
      <w:r w:rsidR="00840299" w:rsidRPr="004A0DB9">
        <w:rPr>
          <w:rFonts w:ascii="GHEA Grapalat" w:hAnsi="GHEA Grapalat" w:cs="Arial"/>
          <w:color w:val="202122"/>
          <w:lang w:val="hy-AM"/>
        </w:rPr>
        <w:t>վել է Կոլեգիայի</w:t>
      </w:r>
      <w:r w:rsidR="00A333E9" w:rsidRPr="004A0DB9">
        <w:rPr>
          <w:rFonts w:ascii="GHEA Grapalat" w:hAnsi="GHEA Grapalat" w:cs="Arial"/>
          <w:color w:val="202122"/>
          <w:lang w:val="hy-AM"/>
        </w:rPr>
        <w:t xml:space="preserve"> 2021 թ</w:t>
      </w:r>
      <w:r w:rsidR="00A333E9" w:rsidRPr="004A0DB9">
        <w:rPr>
          <w:rFonts w:ascii="Cambria Math" w:hAnsi="Cambria Math" w:cs="Cambria Math"/>
          <w:color w:val="202122"/>
          <w:lang w:val="hy-AM"/>
        </w:rPr>
        <w:t>․</w:t>
      </w:r>
      <w:r w:rsidR="00A333E9"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="00A333E9" w:rsidRPr="004A0DB9">
        <w:rPr>
          <w:rFonts w:ascii="GHEA Grapalat" w:hAnsi="GHEA Grapalat" w:cs="GHEA Grapalat"/>
          <w:color w:val="202122"/>
          <w:lang w:val="hy-AM"/>
        </w:rPr>
        <w:t>դեկտեմբերի</w:t>
      </w:r>
      <w:r w:rsidR="00A333E9" w:rsidRPr="004A0DB9">
        <w:rPr>
          <w:rFonts w:ascii="GHEA Grapalat" w:hAnsi="GHEA Grapalat" w:cs="Arial"/>
          <w:color w:val="202122"/>
          <w:lang w:val="hy-AM"/>
        </w:rPr>
        <w:t xml:space="preserve"> 28-</w:t>
      </w:r>
      <w:r w:rsidR="00A333E9" w:rsidRPr="004A0DB9">
        <w:rPr>
          <w:rFonts w:ascii="GHEA Grapalat" w:hAnsi="GHEA Grapalat" w:cs="GHEA Grapalat"/>
          <w:color w:val="202122"/>
          <w:lang w:val="hy-AM"/>
        </w:rPr>
        <w:t>ի</w:t>
      </w:r>
      <w:r w:rsidR="00A333E9" w:rsidRPr="004A0DB9">
        <w:rPr>
          <w:rFonts w:ascii="GHEA Grapalat" w:hAnsi="GHEA Grapalat" w:cs="Arial"/>
          <w:color w:val="202122"/>
          <w:lang w:val="hy-AM"/>
        </w:rPr>
        <w:t xml:space="preserve"> N194</w:t>
      </w:r>
      <w:r w:rsidR="00840299" w:rsidRPr="004A0DB9">
        <w:rPr>
          <w:rFonts w:ascii="GHEA Grapalat" w:hAnsi="GHEA Grapalat" w:cs="Arial"/>
          <w:color w:val="202122"/>
          <w:lang w:val="hy-AM"/>
        </w:rPr>
        <w:t xml:space="preserve"> որոշում, որով սահմանվում է այդ ապրանքների արտահանման քանակային սահմանափակումներ</w:t>
      </w:r>
      <w:r w:rsidR="003F11EA" w:rsidRPr="004A0DB9">
        <w:rPr>
          <w:rFonts w:ascii="GHEA Grapalat" w:hAnsi="GHEA Grapalat" w:cs="Arial"/>
          <w:color w:val="202122"/>
          <w:lang w:val="hy-AM"/>
        </w:rPr>
        <w:t>, ընդ որում արտահանման քվոտան հավասար է 0-ի բոլոր երկրների համար։</w:t>
      </w:r>
    </w:p>
    <w:p w14:paraId="44B3EDE9" w14:textId="77777777" w:rsidR="00A333E9" w:rsidRPr="004A0DB9" w:rsidRDefault="003F11EA" w:rsidP="0087459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4A0DB9">
        <w:rPr>
          <w:rFonts w:ascii="GHEA Grapalat" w:hAnsi="GHEA Grapalat" w:cs="Arial"/>
          <w:color w:val="202122"/>
          <w:lang w:val="hy-AM"/>
        </w:rPr>
        <w:tab/>
        <w:t>Հայաստանի Հանրապետությունը</w:t>
      </w:r>
      <w:r w:rsidR="00A333E9" w:rsidRPr="004A0DB9">
        <w:rPr>
          <w:rFonts w:ascii="GHEA Grapalat" w:hAnsi="GHEA Grapalat" w:cs="Arial"/>
          <w:color w:val="202122"/>
          <w:lang w:val="hy-AM"/>
        </w:rPr>
        <w:t xml:space="preserve"> կիրառում է ժամանակավոր արգելք ԱՏԳ ԱԱ 7204 ծա</w:t>
      </w:r>
      <w:r w:rsidR="004A4F7A" w:rsidRPr="004A0DB9">
        <w:rPr>
          <w:rFonts w:ascii="GHEA Grapalat" w:hAnsi="GHEA Grapalat" w:cs="Arial"/>
          <w:color w:val="202122"/>
          <w:lang w:val="hy-AM"/>
        </w:rPr>
        <w:t>ծ</w:t>
      </w:r>
      <w:r w:rsidR="00A333E9" w:rsidRPr="004A0DB9">
        <w:rPr>
          <w:rFonts w:ascii="GHEA Grapalat" w:hAnsi="GHEA Grapalat" w:cs="Arial"/>
          <w:color w:val="202122"/>
          <w:lang w:val="hy-AM"/>
        </w:rPr>
        <w:t>կագրին դասվող</w:t>
      </w:r>
      <w:r w:rsidR="00A333E9" w:rsidRPr="004A0DB9">
        <w:rPr>
          <w:rFonts w:ascii="GHEA Grapalat" w:hAnsi="GHEA Grapalat" w:cs="Arial"/>
          <w:color w:val="4B5C6A"/>
          <w:shd w:val="clear" w:color="auto" w:fill="FFFFFF"/>
          <w:lang w:val="hy-AM"/>
        </w:rPr>
        <w:t xml:space="preserve"> </w:t>
      </w:r>
      <w:r w:rsidR="00A333E9" w:rsidRPr="004A0DB9">
        <w:rPr>
          <w:rFonts w:ascii="GHEA Grapalat" w:hAnsi="GHEA Grapalat" w:cs="Arial"/>
          <w:color w:val="202122"/>
          <w:lang w:val="hy-AM"/>
        </w:rPr>
        <w:t>ապրանքների հանդեպ», ինչպես նաև ղեկավարվում է  ԵՏՀ  Կոլեգիայի կողմից ընդու</w:t>
      </w:r>
      <w:r w:rsidR="004A4F7A" w:rsidRPr="004A0DB9">
        <w:rPr>
          <w:rFonts w:ascii="GHEA Grapalat" w:hAnsi="GHEA Grapalat" w:cs="Arial"/>
          <w:color w:val="202122"/>
          <w:lang w:val="hy-AM"/>
        </w:rPr>
        <w:t>նված</w:t>
      </w:r>
      <w:r w:rsidR="00A333E9" w:rsidRPr="004A0DB9">
        <w:rPr>
          <w:rFonts w:ascii="GHEA Grapalat" w:hAnsi="GHEA Grapalat" w:cs="Arial"/>
          <w:color w:val="202122"/>
          <w:lang w:val="hy-AM"/>
        </w:rPr>
        <w:t xml:space="preserve"> 2021 թ</w:t>
      </w:r>
      <w:r w:rsidR="00A333E9" w:rsidRPr="004A0DB9">
        <w:rPr>
          <w:rFonts w:ascii="Cambria Math" w:hAnsi="Cambria Math" w:cs="Cambria Math"/>
          <w:color w:val="202122"/>
          <w:lang w:val="hy-AM"/>
        </w:rPr>
        <w:t>․</w:t>
      </w:r>
      <w:r w:rsidR="00A333E9"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="00A333E9" w:rsidRPr="004A0DB9">
        <w:rPr>
          <w:rFonts w:ascii="GHEA Grapalat" w:hAnsi="GHEA Grapalat" w:cs="GHEA Grapalat"/>
          <w:color w:val="202122"/>
          <w:lang w:val="hy-AM"/>
        </w:rPr>
        <w:t>դեկտեմբերի</w:t>
      </w:r>
      <w:r w:rsidR="00A333E9" w:rsidRPr="004A0DB9">
        <w:rPr>
          <w:rFonts w:ascii="GHEA Grapalat" w:hAnsi="GHEA Grapalat" w:cs="Arial"/>
          <w:color w:val="202122"/>
          <w:lang w:val="hy-AM"/>
        </w:rPr>
        <w:t xml:space="preserve"> 28-</w:t>
      </w:r>
      <w:r w:rsidR="00A333E9" w:rsidRPr="004A0DB9">
        <w:rPr>
          <w:rFonts w:ascii="GHEA Grapalat" w:hAnsi="GHEA Grapalat" w:cs="GHEA Grapalat"/>
          <w:color w:val="202122"/>
          <w:lang w:val="hy-AM"/>
        </w:rPr>
        <w:t>ի</w:t>
      </w:r>
      <w:r w:rsidR="00A333E9" w:rsidRPr="004A0DB9">
        <w:rPr>
          <w:rFonts w:ascii="GHEA Grapalat" w:hAnsi="GHEA Grapalat" w:cs="Arial"/>
          <w:color w:val="202122"/>
          <w:lang w:val="hy-AM"/>
        </w:rPr>
        <w:t xml:space="preserve"> N194 </w:t>
      </w:r>
      <w:r w:rsidR="00A333E9" w:rsidRPr="004A0DB9">
        <w:rPr>
          <w:rFonts w:ascii="GHEA Grapalat" w:hAnsi="GHEA Grapalat" w:cs="GHEA Grapalat"/>
          <w:color w:val="202122"/>
          <w:lang w:val="hy-AM"/>
        </w:rPr>
        <w:t>որոշմամբ։</w:t>
      </w:r>
    </w:p>
    <w:p w14:paraId="45BADBD6" w14:textId="77777777" w:rsidR="00840299" w:rsidRPr="004A0DB9" w:rsidRDefault="00840299" w:rsidP="0087459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</w:p>
    <w:p w14:paraId="2C907291" w14:textId="601F1963" w:rsidR="00840299" w:rsidRPr="004A0DB9" w:rsidRDefault="002352A3" w:rsidP="0087459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rPr>
          <w:rFonts w:ascii="GHEA Grapalat" w:hAnsi="GHEA Grapalat" w:cs="Arial"/>
          <w:b/>
          <w:color w:val="202122"/>
          <w:lang w:val="hy-AM"/>
        </w:rPr>
      </w:pPr>
      <w:r w:rsidRPr="004A0DB9">
        <w:rPr>
          <w:rFonts w:ascii="GHEA Grapalat" w:hAnsi="GHEA Grapalat" w:cs="Arial"/>
          <w:b/>
          <w:color w:val="202122"/>
          <w:lang w:val="hy-AM"/>
        </w:rPr>
        <w:lastRenderedPageBreak/>
        <w:t xml:space="preserve">      </w:t>
      </w:r>
      <w:r w:rsidR="00840299" w:rsidRPr="004A0DB9">
        <w:rPr>
          <w:rFonts w:ascii="GHEA Grapalat" w:hAnsi="GHEA Grapalat" w:cs="Arial"/>
          <w:b/>
          <w:color w:val="202122"/>
          <w:lang w:val="hy-AM"/>
        </w:rPr>
        <w:t>2</w:t>
      </w:r>
      <w:r w:rsidR="00840299" w:rsidRPr="004A0DB9">
        <w:rPr>
          <w:rFonts w:ascii="Cambria Math" w:hAnsi="Cambria Math" w:cs="Cambria Math"/>
          <w:b/>
          <w:color w:val="202122"/>
          <w:lang w:val="hy-AM"/>
        </w:rPr>
        <w:t>․</w:t>
      </w:r>
      <w:r w:rsidR="00840299" w:rsidRPr="004A0DB9">
        <w:rPr>
          <w:rFonts w:ascii="GHEA Grapalat" w:hAnsi="GHEA Grapalat" w:cs="Arial"/>
          <w:b/>
          <w:color w:val="202122"/>
          <w:lang w:val="hy-AM"/>
        </w:rPr>
        <w:t xml:space="preserve"> Առաջարկվող կարգավորման բնույթը</w:t>
      </w:r>
    </w:p>
    <w:p w14:paraId="3C87E5A4" w14:textId="77777777" w:rsidR="00840299" w:rsidRPr="004A0DB9" w:rsidRDefault="00840299" w:rsidP="0087459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color w:val="202122"/>
          <w:lang w:val="hy-AM"/>
        </w:rPr>
      </w:pPr>
    </w:p>
    <w:p w14:paraId="44818A90" w14:textId="5330108C" w:rsidR="00447B64" w:rsidRPr="004A0DB9" w:rsidRDefault="002352A3" w:rsidP="0087459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4A0DB9">
        <w:rPr>
          <w:rFonts w:ascii="GHEA Grapalat" w:hAnsi="GHEA Grapalat" w:cs="Arial"/>
          <w:color w:val="202122"/>
          <w:lang w:val="hy-AM"/>
        </w:rPr>
        <w:t xml:space="preserve">   </w:t>
      </w:r>
      <w:r w:rsidR="00CE04A5"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="006C620F"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="00840299" w:rsidRPr="004A0DB9">
        <w:rPr>
          <w:rFonts w:ascii="GHEA Grapalat" w:hAnsi="GHEA Grapalat" w:cs="Arial"/>
          <w:color w:val="202122"/>
          <w:lang w:val="hy-AM"/>
        </w:rPr>
        <w:t xml:space="preserve">2014 թվականի մայիսի 29-ի Եվրասիական տնտեսական միության մասին պայմանագրի 47-րդ հոդվածով </w:t>
      </w:r>
      <w:r w:rsidR="0072465D" w:rsidRPr="004A0DB9">
        <w:rPr>
          <w:rFonts w:ascii="GHEA Grapalat" w:eastAsia="GHEA Grapalat" w:hAnsi="GHEA Grapalat" w:cs="Arial"/>
          <w:color w:val="000000"/>
          <w:lang w:val="hy-AM"/>
        </w:rPr>
        <w:t xml:space="preserve">և «Երրորդ երկրների </w:t>
      </w:r>
      <w:r w:rsidR="00447B64" w:rsidRPr="004A0DB9">
        <w:rPr>
          <w:rFonts w:ascii="GHEA Grapalat" w:eastAsia="GHEA Grapalat" w:hAnsi="GHEA Grapalat" w:cs="Arial"/>
          <w:color w:val="000000"/>
          <w:lang w:val="hy-AM"/>
        </w:rPr>
        <w:t xml:space="preserve">հանդեպ </w:t>
      </w:r>
      <w:r w:rsidR="0072465D" w:rsidRPr="004A0DB9">
        <w:rPr>
          <w:rFonts w:ascii="GHEA Grapalat" w:eastAsia="GHEA Grapalat" w:hAnsi="GHEA Grapalat" w:cs="Arial"/>
          <w:color w:val="000000"/>
          <w:lang w:val="hy-AM"/>
        </w:rPr>
        <w:t>ոչ սակագնային կարգավորման միջոցների մասին» արձանագրությանը («Եվրասիական տնտեսական միության մասին» 2014 թվականի մայիսի 29-ի պայմանագրի 7-րդ հավելված) համապատասխան ն</w:t>
      </w:r>
      <w:r w:rsidR="00840299" w:rsidRPr="004A0DB9">
        <w:rPr>
          <w:rFonts w:ascii="GHEA Grapalat" w:hAnsi="GHEA Grapalat" w:cs="Arial"/>
          <w:color w:val="202122"/>
          <w:lang w:val="hy-AM"/>
        </w:rPr>
        <w:t>երկայա</w:t>
      </w:r>
      <w:r w:rsidR="0072465D" w:rsidRPr="004A0DB9">
        <w:rPr>
          <w:rFonts w:ascii="GHEA Grapalat" w:hAnsi="GHEA Grapalat" w:cs="Arial"/>
          <w:color w:val="202122"/>
          <w:lang w:val="hy-AM"/>
        </w:rPr>
        <w:t>ց</w:t>
      </w:r>
      <w:r w:rsidR="00840299" w:rsidRPr="004A0DB9">
        <w:rPr>
          <w:rFonts w:ascii="GHEA Grapalat" w:hAnsi="GHEA Grapalat" w:cs="Arial"/>
          <w:color w:val="202122"/>
          <w:lang w:val="hy-AM"/>
        </w:rPr>
        <w:t>վ</w:t>
      </w:r>
      <w:r w:rsidR="0072465D" w:rsidRPr="004A0DB9">
        <w:rPr>
          <w:rFonts w:ascii="GHEA Grapalat" w:hAnsi="GHEA Grapalat" w:cs="Arial"/>
          <w:color w:val="202122"/>
          <w:lang w:val="hy-AM"/>
        </w:rPr>
        <w:t>ում է</w:t>
      </w:r>
      <w:r w:rsidR="00840299" w:rsidRPr="004A0DB9">
        <w:rPr>
          <w:rFonts w:ascii="GHEA Grapalat" w:hAnsi="GHEA Grapalat" w:cs="Arial"/>
          <w:color w:val="202122"/>
          <w:lang w:val="hy-AM"/>
        </w:rPr>
        <w:t xml:space="preserve"> ՀՀ կառավարության</w:t>
      </w:r>
      <w:r w:rsidR="006C620F" w:rsidRPr="004A0DB9">
        <w:rPr>
          <w:rFonts w:ascii="GHEA Grapalat" w:hAnsi="GHEA Grapalat" w:cs="Arial"/>
          <w:color w:val="202122"/>
          <w:lang w:val="hy-AM"/>
        </w:rPr>
        <w:t xml:space="preserve"> որոշման նախագ</w:t>
      </w:r>
      <w:r w:rsidR="004A4F7A" w:rsidRPr="004A0DB9">
        <w:rPr>
          <w:rFonts w:ascii="GHEA Grapalat" w:hAnsi="GHEA Grapalat" w:cs="Arial"/>
          <w:color w:val="202122"/>
          <w:lang w:val="hy-AM"/>
        </w:rPr>
        <w:t>ի</w:t>
      </w:r>
      <w:r w:rsidR="006C620F" w:rsidRPr="004A0DB9">
        <w:rPr>
          <w:rFonts w:ascii="GHEA Grapalat" w:hAnsi="GHEA Grapalat" w:cs="Arial"/>
          <w:color w:val="202122"/>
          <w:lang w:val="hy-AM"/>
        </w:rPr>
        <w:t>ծ</w:t>
      </w:r>
      <w:r w:rsidR="0072465D" w:rsidRPr="004A0DB9">
        <w:rPr>
          <w:rFonts w:ascii="GHEA Grapalat" w:hAnsi="GHEA Grapalat" w:cs="Arial"/>
          <w:color w:val="202122"/>
          <w:lang w:val="hy-AM"/>
        </w:rPr>
        <w:t xml:space="preserve">ը, </w:t>
      </w:r>
      <w:r w:rsidR="006C620F" w:rsidRPr="004A0DB9">
        <w:rPr>
          <w:rFonts w:ascii="GHEA Grapalat" w:hAnsi="GHEA Grapalat" w:cs="Arial"/>
          <w:color w:val="202122"/>
          <w:lang w:val="hy-AM"/>
        </w:rPr>
        <w:t>ո</w:t>
      </w:r>
      <w:r w:rsidR="0072465D" w:rsidRPr="004A0DB9">
        <w:rPr>
          <w:rFonts w:ascii="GHEA Grapalat" w:hAnsi="GHEA Grapalat" w:cs="Arial"/>
          <w:color w:val="202122"/>
          <w:lang w:val="hy-AM"/>
        </w:rPr>
        <w:t>րո</w:t>
      </w:r>
      <w:r w:rsidR="006C620F" w:rsidRPr="004A0DB9">
        <w:rPr>
          <w:rFonts w:ascii="GHEA Grapalat" w:hAnsi="GHEA Grapalat" w:cs="Arial"/>
          <w:color w:val="202122"/>
          <w:lang w:val="hy-AM"/>
        </w:rPr>
        <w:t xml:space="preserve">վ առաջարկվում է արգելել Հայաստանի Հանրապետությունից մի շարք գյուղատնտեսական </w:t>
      </w:r>
      <w:r w:rsidR="00840299" w:rsidRPr="004A0DB9">
        <w:rPr>
          <w:rFonts w:ascii="GHEA Grapalat" w:hAnsi="GHEA Grapalat" w:cs="Arial"/>
          <w:color w:val="202122"/>
          <w:lang w:val="hy-AM"/>
        </w:rPr>
        <w:t xml:space="preserve">արտադրատեսակների, </w:t>
      </w:r>
      <w:r w:rsidR="006C620F" w:rsidRPr="004A0DB9">
        <w:rPr>
          <w:rFonts w:ascii="GHEA Grapalat" w:hAnsi="GHEA Grapalat" w:cs="Arial"/>
          <w:color w:val="202122"/>
          <w:lang w:val="hy-AM"/>
        </w:rPr>
        <w:t>այդ թվում՝ ԵԱՏՄ ԱՏԳ ԱԱ 1001 19 000 0, 1001 99 000 0, 1003 90 000 0, 1005 90 000 0,</w:t>
      </w:r>
      <w:r w:rsidRPr="004A0DB9">
        <w:rPr>
          <w:rFonts w:ascii="GHEA Grapalat" w:hAnsi="GHEA Grapalat" w:cs="Arial"/>
          <w:color w:val="202122"/>
          <w:lang w:val="hy-AM"/>
        </w:rPr>
        <w:t xml:space="preserve"> 1008 10 000 0 9, </w:t>
      </w:r>
      <w:r w:rsidR="006C620F" w:rsidRPr="004A0DB9">
        <w:rPr>
          <w:rFonts w:ascii="GHEA Grapalat" w:hAnsi="GHEA Grapalat" w:cs="Arial"/>
          <w:color w:val="202122"/>
          <w:lang w:val="hy-AM"/>
        </w:rPr>
        <w:t xml:space="preserve">1206 00 990 0, 1512 11 910 1, 1512 11 910 9, 1512 19 900 2, 1512 19 900 9 ծածկագրին դասվող ապրանքների նկատմամբ (ցորեն, </w:t>
      </w:r>
      <w:proofErr w:type="spellStart"/>
      <w:r w:rsidR="006C620F" w:rsidRPr="004A0DB9">
        <w:rPr>
          <w:rFonts w:ascii="GHEA Grapalat" w:hAnsi="GHEA Grapalat" w:cs="Arial"/>
          <w:color w:val="202122"/>
          <w:lang w:val="hy-AM"/>
        </w:rPr>
        <w:t>մեսլին</w:t>
      </w:r>
      <w:proofErr w:type="spellEnd"/>
      <w:r w:rsidR="006C620F" w:rsidRPr="004A0DB9">
        <w:rPr>
          <w:rFonts w:ascii="GHEA Grapalat" w:hAnsi="GHEA Grapalat" w:cs="Arial"/>
          <w:color w:val="202122"/>
          <w:lang w:val="hy-AM"/>
        </w:rPr>
        <w:t xml:space="preserve">, գարի, եգիպտացորեն, </w:t>
      </w:r>
      <w:proofErr w:type="spellStart"/>
      <w:r w:rsidR="006C620F" w:rsidRPr="004A0DB9">
        <w:rPr>
          <w:rFonts w:ascii="GHEA Grapalat" w:hAnsi="GHEA Grapalat" w:cs="Arial"/>
          <w:color w:val="202122"/>
          <w:lang w:val="hy-AM"/>
        </w:rPr>
        <w:t>արևածաղկի</w:t>
      </w:r>
      <w:proofErr w:type="spellEnd"/>
      <w:r w:rsidR="006C620F" w:rsidRPr="004A0DB9">
        <w:rPr>
          <w:rFonts w:ascii="GHEA Grapalat" w:hAnsi="GHEA Grapalat" w:cs="Arial"/>
          <w:color w:val="202122"/>
          <w:lang w:val="hy-AM"/>
        </w:rPr>
        <w:t xml:space="preserve"> սերմ, արմավենու ձեթ</w:t>
      </w:r>
      <w:r w:rsidRPr="004A0DB9">
        <w:rPr>
          <w:rFonts w:ascii="GHEA Grapalat" w:hAnsi="GHEA Grapalat" w:cs="Arial"/>
          <w:color w:val="202122"/>
          <w:lang w:val="hy-AM"/>
        </w:rPr>
        <w:t xml:space="preserve">, </w:t>
      </w:r>
      <w:r w:rsidRPr="004A0DB9">
        <w:rPr>
          <w:rFonts w:ascii="GHEA Grapalat" w:hAnsi="GHEA Grapalat" w:cs="Calibri"/>
          <w:color w:val="000000"/>
          <w:lang w:val="hy-AM"/>
        </w:rPr>
        <w:t>հնդկացորեն</w:t>
      </w:r>
      <w:r w:rsidR="006C620F" w:rsidRPr="004A0DB9">
        <w:rPr>
          <w:rFonts w:ascii="GHEA Grapalat" w:hAnsi="GHEA Grapalat" w:cs="Arial"/>
          <w:color w:val="202122"/>
          <w:lang w:val="hy-AM"/>
        </w:rPr>
        <w:t>)</w:t>
      </w:r>
      <w:r w:rsidR="00CE04A5"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="00840299" w:rsidRPr="004A0DB9">
        <w:rPr>
          <w:rFonts w:ascii="GHEA Grapalat" w:hAnsi="GHEA Grapalat" w:cs="Arial"/>
          <w:color w:val="202122"/>
          <w:lang w:val="hy-AM"/>
        </w:rPr>
        <w:t xml:space="preserve">արտահանումը </w:t>
      </w:r>
      <w:r w:rsidR="00A333E9" w:rsidRPr="004A0DB9">
        <w:rPr>
          <w:rFonts w:ascii="GHEA Grapalat" w:hAnsi="GHEA Grapalat" w:cs="Arial"/>
          <w:color w:val="202122"/>
          <w:lang w:val="hy-AM"/>
        </w:rPr>
        <w:t>6</w:t>
      </w:r>
      <w:r w:rsidR="00840299" w:rsidRPr="004A0DB9">
        <w:rPr>
          <w:rFonts w:ascii="GHEA Grapalat" w:hAnsi="GHEA Grapalat" w:cs="Arial"/>
          <w:color w:val="202122"/>
          <w:lang w:val="hy-AM"/>
        </w:rPr>
        <w:t xml:space="preserve"> ամիս ժամկետով։ </w:t>
      </w:r>
    </w:p>
    <w:p w14:paraId="38AD82D1" w14:textId="77777777" w:rsidR="00447B64" w:rsidRPr="004A0DB9" w:rsidRDefault="00447B64" w:rsidP="0087459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4A0DB9">
        <w:rPr>
          <w:rFonts w:ascii="GHEA Grapalat" w:hAnsi="GHEA Grapalat" w:cs="Arial"/>
          <w:color w:val="202122"/>
          <w:lang w:val="hy-AM"/>
        </w:rPr>
        <w:t xml:space="preserve">      Հարկ է նշել, որ նշված ապրանքների մասով ներքին արտադրությունը չի բավարարում ՀՀ շուկայի պահանջարկը, </w:t>
      </w:r>
      <w:r w:rsidR="00A333E9" w:rsidRPr="004A0DB9">
        <w:rPr>
          <w:rFonts w:ascii="GHEA Grapalat" w:hAnsi="GHEA Grapalat" w:cs="Arial"/>
          <w:color w:val="202122"/>
          <w:lang w:val="hy-AM"/>
        </w:rPr>
        <w:t>Ինչ</w:t>
      </w:r>
      <w:r w:rsidRPr="004A0DB9">
        <w:rPr>
          <w:rFonts w:ascii="GHEA Grapalat" w:hAnsi="GHEA Grapalat" w:cs="Arial"/>
          <w:color w:val="202122"/>
          <w:lang w:val="hy-AM"/>
        </w:rPr>
        <w:t xml:space="preserve">ը  ապահովվում է հիմնականում ներմուծման ծավալների հաշվին։ Միաժամանակ այդ ապրանքների մասով բացակայում </w:t>
      </w:r>
      <w:r w:rsidR="00A333E9" w:rsidRPr="004A0DB9">
        <w:rPr>
          <w:rFonts w:ascii="GHEA Grapalat" w:hAnsi="GHEA Grapalat" w:cs="Arial"/>
          <w:color w:val="202122"/>
          <w:lang w:val="hy-AM"/>
        </w:rPr>
        <w:t xml:space="preserve">կամ աննշան </w:t>
      </w:r>
      <w:r w:rsidRPr="004A0DB9">
        <w:rPr>
          <w:rFonts w:ascii="GHEA Grapalat" w:hAnsi="GHEA Grapalat" w:cs="Arial"/>
          <w:color w:val="202122"/>
          <w:lang w:val="hy-AM"/>
        </w:rPr>
        <w:t xml:space="preserve">է նաև արտահանումը Հայաստանից երրորդ երկրներ։ </w:t>
      </w:r>
      <w:r w:rsidR="004A4F7A" w:rsidRPr="004A0DB9">
        <w:rPr>
          <w:rFonts w:ascii="GHEA Grapalat" w:hAnsi="GHEA Grapalat" w:cs="Arial"/>
          <w:color w:val="202122"/>
          <w:lang w:val="hy-AM"/>
        </w:rPr>
        <w:t>Վիճակագր</w:t>
      </w:r>
      <w:r w:rsidR="00A333E9" w:rsidRPr="004A0DB9">
        <w:rPr>
          <w:rFonts w:ascii="GHEA Grapalat" w:hAnsi="GHEA Grapalat" w:cs="Arial"/>
          <w:color w:val="202122"/>
          <w:lang w:val="hy-AM"/>
        </w:rPr>
        <w:t>ական աղյուսակները կցվում են (ԱՂ</w:t>
      </w:r>
      <w:r w:rsidR="00A333E9" w:rsidRPr="004A0DB9">
        <w:rPr>
          <w:rFonts w:ascii="Cambria Math" w:hAnsi="Cambria Math" w:cs="Cambria Math"/>
          <w:color w:val="202122"/>
          <w:lang w:val="hy-AM"/>
        </w:rPr>
        <w:t>․</w:t>
      </w:r>
      <w:r w:rsidR="00A333E9" w:rsidRPr="004A0DB9">
        <w:rPr>
          <w:rFonts w:ascii="GHEA Grapalat" w:hAnsi="GHEA Grapalat" w:cs="Arial"/>
          <w:color w:val="202122"/>
          <w:lang w:val="hy-AM"/>
        </w:rPr>
        <w:t xml:space="preserve"> 1,2,3)</w:t>
      </w:r>
    </w:p>
    <w:p w14:paraId="738050DB" w14:textId="77777777" w:rsidR="00447B64" w:rsidRPr="004A0DB9" w:rsidRDefault="00447B64" w:rsidP="0087459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4A0DB9">
        <w:rPr>
          <w:rFonts w:ascii="GHEA Grapalat" w:hAnsi="GHEA Grapalat" w:cs="Arial"/>
          <w:color w:val="202122"/>
          <w:lang w:val="hy-AM"/>
        </w:rPr>
        <w:t xml:space="preserve"> </w:t>
      </w:r>
      <w:r w:rsidRPr="004A0DB9">
        <w:rPr>
          <w:rFonts w:ascii="GHEA Grapalat" w:hAnsi="GHEA Grapalat" w:cs="Arial"/>
          <w:color w:val="202122"/>
          <w:lang w:val="hy-AM"/>
        </w:rPr>
        <w:tab/>
        <w:t xml:space="preserve">Ելնելով վերոգրյալից ներկայացվող որոշման ընդունումը էական ազդեցություն չի ունենա </w:t>
      </w:r>
      <w:proofErr w:type="spellStart"/>
      <w:r w:rsidR="004A4F7A" w:rsidRPr="004A0DB9">
        <w:rPr>
          <w:rFonts w:ascii="GHEA Grapalat" w:hAnsi="GHEA Grapalat" w:cs="Arial"/>
          <w:color w:val="202122"/>
          <w:lang w:val="hy-AM"/>
        </w:rPr>
        <w:t>գյուղարտադրողների</w:t>
      </w:r>
      <w:proofErr w:type="spellEnd"/>
      <w:r w:rsidRPr="004A0DB9">
        <w:rPr>
          <w:rFonts w:ascii="GHEA Grapalat" w:hAnsi="GHEA Grapalat" w:cs="Arial"/>
          <w:color w:val="202122"/>
          <w:lang w:val="hy-AM"/>
        </w:rPr>
        <w:t xml:space="preserve"> վրա։</w:t>
      </w:r>
    </w:p>
    <w:p w14:paraId="25D69EEC" w14:textId="3F3CD5AC" w:rsidR="002352A3" w:rsidRPr="004A0DB9" w:rsidRDefault="00447B64" w:rsidP="0087459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lang w:val="hy-AM"/>
        </w:rPr>
      </w:pPr>
      <w:r w:rsidRPr="004A0DB9">
        <w:rPr>
          <w:rFonts w:ascii="GHEA Grapalat" w:hAnsi="GHEA Grapalat" w:cs="Arial"/>
          <w:color w:val="202122"/>
          <w:lang w:val="hy-AM"/>
        </w:rPr>
        <w:tab/>
      </w:r>
      <w:r w:rsidR="002352A3" w:rsidRPr="004A0DB9">
        <w:rPr>
          <w:rFonts w:ascii="GHEA Grapalat" w:hAnsi="GHEA Grapalat" w:cs="Arial"/>
          <w:b/>
          <w:lang w:val="hy-AM"/>
        </w:rPr>
        <w:t xml:space="preserve">      </w:t>
      </w:r>
      <w:r w:rsidR="0072465D" w:rsidRPr="004A0DB9">
        <w:rPr>
          <w:rFonts w:ascii="GHEA Grapalat" w:hAnsi="GHEA Grapalat" w:cs="Arial"/>
          <w:b/>
          <w:lang w:val="hy-AM"/>
        </w:rPr>
        <w:t>3</w:t>
      </w:r>
      <w:r w:rsidR="0072465D" w:rsidRPr="004A0DB9">
        <w:rPr>
          <w:rFonts w:ascii="Cambria Math" w:hAnsi="Cambria Math" w:cs="Cambria Math"/>
          <w:b/>
          <w:lang w:val="hy-AM"/>
        </w:rPr>
        <w:t>․</w:t>
      </w:r>
      <w:r w:rsidR="0072465D" w:rsidRPr="004A0DB9">
        <w:rPr>
          <w:rFonts w:ascii="GHEA Grapalat" w:hAnsi="GHEA Grapalat" w:cs="Arial"/>
          <w:b/>
          <w:lang w:val="hy-AM"/>
        </w:rPr>
        <w:t xml:space="preserve"> Նախագծի մշակման գոր</w:t>
      </w:r>
      <w:r w:rsidR="004A4F7A" w:rsidRPr="004A0DB9">
        <w:rPr>
          <w:rFonts w:ascii="GHEA Grapalat" w:hAnsi="GHEA Grapalat" w:cs="Arial"/>
          <w:b/>
          <w:lang w:val="hy-AM"/>
        </w:rPr>
        <w:t>ծընթացում ներգրավված ինստիտուտնե</w:t>
      </w:r>
      <w:r w:rsidR="0072465D" w:rsidRPr="004A0DB9">
        <w:rPr>
          <w:rFonts w:ascii="GHEA Grapalat" w:hAnsi="GHEA Grapalat" w:cs="Arial"/>
          <w:b/>
          <w:lang w:val="hy-AM"/>
        </w:rPr>
        <w:t>րը և անձինք</w:t>
      </w:r>
    </w:p>
    <w:p w14:paraId="210780C4" w14:textId="50AB6AB8" w:rsidR="0072465D" w:rsidRPr="004A0DB9" w:rsidRDefault="002352A3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A0DB9">
        <w:rPr>
          <w:rFonts w:ascii="GHEA Grapalat" w:hAnsi="GHEA Grapalat" w:cs="Arial"/>
          <w:b/>
          <w:lang w:val="hy-AM"/>
        </w:rPr>
        <w:t xml:space="preserve">   </w:t>
      </w:r>
      <w:r w:rsidR="006C7E97" w:rsidRPr="004A0DB9">
        <w:rPr>
          <w:rFonts w:ascii="GHEA Grapalat" w:hAnsi="GHEA Grapalat" w:cs="Arial"/>
          <w:lang w:val="hy-AM"/>
        </w:rPr>
        <w:t>«</w:t>
      </w:r>
      <w:r w:rsidR="006C7E97" w:rsidRPr="004A0DB9">
        <w:rPr>
          <w:rFonts w:ascii="GHEA Grapalat" w:hAnsi="GHEA Grapalat"/>
          <w:lang w:val="hy-AM"/>
        </w:rPr>
        <w:t>Հ</w:t>
      </w:r>
      <w:r w:rsidR="00423054" w:rsidRPr="004A0DB9">
        <w:rPr>
          <w:rFonts w:ascii="GHEA Grapalat" w:hAnsi="GHEA Grapalat"/>
          <w:lang w:val="hy-AM"/>
        </w:rPr>
        <w:t>այաստանի</w:t>
      </w:r>
      <w:r w:rsidR="006C7E97" w:rsidRPr="004A0DB9">
        <w:rPr>
          <w:rFonts w:ascii="GHEA Grapalat" w:hAnsi="GHEA Grapalat"/>
          <w:lang w:val="hy-AM"/>
        </w:rPr>
        <w:t xml:space="preserve"> Հ</w:t>
      </w:r>
      <w:r w:rsidR="00423054" w:rsidRPr="004A0DB9">
        <w:rPr>
          <w:rFonts w:ascii="GHEA Grapalat" w:hAnsi="GHEA Grapalat"/>
          <w:lang w:val="hy-AM"/>
        </w:rPr>
        <w:t>անրապետությունից</w:t>
      </w:r>
      <w:r w:rsidR="006C7E97" w:rsidRPr="004A0DB9">
        <w:rPr>
          <w:rFonts w:ascii="GHEA Grapalat" w:hAnsi="GHEA Grapalat"/>
          <w:lang w:val="hy-AM"/>
        </w:rPr>
        <w:t xml:space="preserve"> </w:t>
      </w:r>
      <w:r w:rsidR="00423054" w:rsidRPr="004A0DB9">
        <w:rPr>
          <w:rFonts w:ascii="GHEA Grapalat" w:hAnsi="GHEA Grapalat"/>
          <w:lang w:val="hy-AM"/>
        </w:rPr>
        <w:t xml:space="preserve">Եվրասիական միության անդամ չհանդիսացող երկրներ մի շարք ապրանքների արտահանման դեպքում ոչ սակագնային ժամանակավոր </w:t>
      </w:r>
      <w:proofErr w:type="spellStart"/>
      <w:r w:rsidR="00423054" w:rsidRPr="004A0DB9">
        <w:rPr>
          <w:rFonts w:ascii="GHEA Grapalat" w:hAnsi="GHEA Grapalat"/>
          <w:lang w:val="hy-AM"/>
        </w:rPr>
        <w:t>սահմակափակումներ</w:t>
      </w:r>
      <w:proofErr w:type="spellEnd"/>
      <w:r w:rsidR="00423054" w:rsidRPr="004A0DB9">
        <w:rPr>
          <w:rFonts w:ascii="GHEA Grapalat" w:hAnsi="GHEA Grapalat"/>
          <w:lang w:val="hy-AM"/>
        </w:rPr>
        <w:t xml:space="preserve"> կիրառելու մասին</w:t>
      </w:r>
      <w:r w:rsidR="006C7E97" w:rsidRPr="004A0DB9">
        <w:rPr>
          <w:rFonts w:ascii="GHEA Grapalat" w:hAnsi="GHEA Grapalat"/>
          <w:lang w:val="hy-AM"/>
        </w:rPr>
        <w:t>»</w:t>
      </w:r>
      <w:r w:rsidRPr="004A0DB9">
        <w:rPr>
          <w:rStyle w:val="Strong"/>
          <w:rFonts w:ascii="GHEA Grapalat" w:hAnsi="GHEA Grapalat" w:cs="Arial"/>
          <w:b w:val="0"/>
          <w:color w:val="4B5C6A"/>
          <w:bdr w:val="none" w:sz="0" w:space="0" w:color="auto" w:frame="1"/>
          <w:lang w:val="hy-AM"/>
        </w:rPr>
        <w:t xml:space="preserve"> </w:t>
      </w:r>
      <w:r w:rsidR="004A4F7A" w:rsidRPr="004A0DB9">
        <w:rPr>
          <w:rFonts w:ascii="GHEA Grapalat" w:hAnsi="GHEA Grapalat" w:cs="Arial"/>
          <w:lang w:val="hy-AM"/>
        </w:rPr>
        <w:t>ՀՀ կառավարության որոշման նախագիծ</w:t>
      </w:r>
      <w:r w:rsidR="0072465D" w:rsidRPr="004A0DB9">
        <w:rPr>
          <w:rFonts w:ascii="GHEA Grapalat" w:hAnsi="GHEA Grapalat" w:cs="Arial"/>
          <w:lang w:val="hy-AM"/>
        </w:rPr>
        <w:t>ը մշակվել է ՀՀ էկոնոմիկայի նախարարության կողմից։</w:t>
      </w:r>
    </w:p>
    <w:p w14:paraId="5E159250" w14:textId="6FC85EFD" w:rsidR="002352A3" w:rsidRPr="004A0DB9" w:rsidRDefault="002352A3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lang w:val="hy-AM"/>
        </w:rPr>
      </w:pPr>
      <w:r w:rsidRPr="004A0DB9">
        <w:rPr>
          <w:rFonts w:ascii="GHEA Grapalat" w:hAnsi="GHEA Grapalat" w:cs="Arial"/>
          <w:b/>
          <w:lang w:val="hy-AM"/>
        </w:rPr>
        <w:lastRenderedPageBreak/>
        <w:t xml:space="preserve">     </w:t>
      </w:r>
      <w:r w:rsidR="00140C75">
        <w:rPr>
          <w:rFonts w:ascii="GHEA Grapalat" w:hAnsi="GHEA Grapalat" w:cs="Arial"/>
          <w:b/>
          <w:lang w:val="hy-AM"/>
        </w:rPr>
        <w:t>4</w:t>
      </w:r>
      <w:r w:rsidR="0072465D" w:rsidRPr="004A0DB9">
        <w:rPr>
          <w:rFonts w:ascii="Cambria Math" w:hAnsi="Cambria Math" w:cs="Cambria Math"/>
          <w:b/>
          <w:lang w:val="hy-AM"/>
        </w:rPr>
        <w:t>․</w:t>
      </w:r>
      <w:r w:rsidRPr="004A0DB9">
        <w:rPr>
          <w:rFonts w:ascii="GHEA Grapalat" w:hAnsi="GHEA Grapalat" w:cs="Cambria Math"/>
          <w:b/>
          <w:lang w:val="hy-AM"/>
        </w:rPr>
        <w:t xml:space="preserve"> </w:t>
      </w:r>
      <w:r w:rsidR="0072465D" w:rsidRPr="004A0DB9">
        <w:rPr>
          <w:rFonts w:ascii="GHEA Grapalat" w:hAnsi="GHEA Grapalat" w:cs="Arial"/>
          <w:b/>
          <w:lang w:val="hy-AM"/>
        </w:rPr>
        <w:t>Ակնկալվող արդյունքը</w:t>
      </w:r>
    </w:p>
    <w:p w14:paraId="1D66BBF9" w14:textId="77777777" w:rsidR="002352A3" w:rsidRPr="004A0DB9" w:rsidRDefault="002352A3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lang w:val="hy-AM"/>
        </w:rPr>
      </w:pPr>
      <w:r w:rsidRPr="004A0DB9">
        <w:rPr>
          <w:rFonts w:ascii="GHEA Grapalat" w:hAnsi="GHEA Grapalat" w:cs="Arial"/>
          <w:b/>
          <w:lang w:val="hy-AM"/>
        </w:rPr>
        <w:t xml:space="preserve">    </w:t>
      </w:r>
    </w:p>
    <w:p w14:paraId="3A5AA43A" w14:textId="77777777" w:rsidR="004A0DB9" w:rsidRPr="004A0DB9" w:rsidRDefault="002352A3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A0DB9">
        <w:rPr>
          <w:rFonts w:ascii="GHEA Grapalat" w:hAnsi="GHEA Grapalat" w:cs="Arial"/>
          <w:b/>
          <w:lang w:val="hy-AM"/>
        </w:rPr>
        <w:t xml:space="preserve">     </w:t>
      </w:r>
      <w:r w:rsidR="006F042D" w:rsidRPr="004A0DB9">
        <w:rPr>
          <w:rFonts w:ascii="GHEA Grapalat" w:hAnsi="GHEA Grapalat" w:cs="Arial"/>
          <w:lang w:val="hy-AM"/>
        </w:rPr>
        <w:t xml:space="preserve">Նախագծի </w:t>
      </w:r>
      <w:r w:rsidR="004A4F7A" w:rsidRPr="004A0DB9">
        <w:rPr>
          <w:rFonts w:ascii="GHEA Grapalat" w:hAnsi="GHEA Grapalat" w:cs="Arial"/>
          <w:lang w:val="hy-AM"/>
        </w:rPr>
        <w:t>ընդունմամբ</w:t>
      </w:r>
      <w:r w:rsidR="006F042D" w:rsidRPr="004A0DB9">
        <w:rPr>
          <w:rFonts w:ascii="GHEA Grapalat" w:hAnsi="GHEA Grapalat" w:cs="Arial"/>
          <w:lang w:val="hy-AM"/>
        </w:rPr>
        <w:t xml:space="preserve"> զգայուն ապրանքների մասով </w:t>
      </w:r>
      <w:proofErr w:type="spellStart"/>
      <w:r w:rsidR="006F042D" w:rsidRPr="004A0DB9">
        <w:rPr>
          <w:rFonts w:ascii="GHEA Grapalat" w:hAnsi="GHEA Grapalat" w:cs="Arial"/>
          <w:lang w:val="hy-AM"/>
        </w:rPr>
        <w:t>կմոտարկվեն</w:t>
      </w:r>
      <w:proofErr w:type="spellEnd"/>
      <w:r w:rsidR="00A333E9" w:rsidRPr="004A0DB9">
        <w:rPr>
          <w:rFonts w:ascii="GHEA Grapalat" w:hAnsi="GHEA Grapalat" w:cs="Arial"/>
          <w:lang w:val="hy-AM"/>
        </w:rPr>
        <w:t xml:space="preserve"> ԵԱՏՄ</w:t>
      </w:r>
      <w:r w:rsidR="006F042D" w:rsidRPr="004A0DB9">
        <w:rPr>
          <w:rFonts w:ascii="GHEA Grapalat" w:hAnsi="GHEA Grapalat" w:cs="Arial"/>
          <w:lang w:val="hy-AM"/>
        </w:rPr>
        <w:t xml:space="preserve"> անդամ պետությունների կողմից միակողմանի կիրառվող արտահանման կարգավորման միջոցները</w:t>
      </w:r>
      <w:r w:rsidR="00A333E9" w:rsidRPr="004A0DB9">
        <w:rPr>
          <w:rFonts w:ascii="GHEA Grapalat" w:hAnsi="GHEA Grapalat" w:cs="Arial"/>
          <w:lang w:val="hy-AM"/>
        </w:rPr>
        <w:t>,</w:t>
      </w:r>
      <w:r w:rsidR="006F042D" w:rsidRPr="004A0DB9">
        <w:rPr>
          <w:rFonts w:ascii="GHEA Grapalat" w:hAnsi="GHEA Grapalat" w:cs="Arial"/>
          <w:lang w:val="hy-AM"/>
        </w:rPr>
        <w:t xml:space="preserve"> ինչը</w:t>
      </w:r>
      <w:r w:rsidR="00AC73DF" w:rsidRPr="004A0DB9">
        <w:rPr>
          <w:rFonts w:ascii="GHEA Grapalat" w:hAnsi="GHEA Grapalat" w:cs="Arial"/>
          <w:lang w:val="hy-AM"/>
        </w:rPr>
        <w:t xml:space="preserve"> </w:t>
      </w:r>
      <w:r w:rsidR="006F042D" w:rsidRPr="004A0DB9">
        <w:rPr>
          <w:rFonts w:ascii="GHEA Grapalat" w:hAnsi="GHEA Grapalat" w:cs="Arial"/>
          <w:lang w:val="hy-AM"/>
        </w:rPr>
        <w:t xml:space="preserve">պահպանվող </w:t>
      </w:r>
      <w:r w:rsidR="00AC73DF" w:rsidRPr="004A0DB9">
        <w:rPr>
          <w:rFonts w:ascii="GHEA Grapalat" w:hAnsi="GHEA Grapalat" w:cs="Arial"/>
          <w:lang w:val="hy-AM"/>
        </w:rPr>
        <w:t>համաշխարհային</w:t>
      </w:r>
      <w:r w:rsidR="004A4F7A" w:rsidRPr="004A0DB9">
        <w:rPr>
          <w:rFonts w:ascii="GHEA Grapalat" w:hAnsi="GHEA Grapalat" w:cs="Arial"/>
          <w:lang w:val="hy-AM"/>
        </w:rPr>
        <w:t xml:space="preserve"> հակ</w:t>
      </w:r>
      <w:r w:rsidR="00370102" w:rsidRPr="004A0DB9">
        <w:rPr>
          <w:rFonts w:ascii="GHEA Grapalat" w:hAnsi="GHEA Grapalat" w:cs="Arial"/>
          <w:lang w:val="hy-AM"/>
        </w:rPr>
        <w:t>աճ</w:t>
      </w:r>
      <w:r w:rsidR="00C3246D" w:rsidRPr="004A0DB9">
        <w:rPr>
          <w:rFonts w:ascii="GHEA Grapalat" w:hAnsi="GHEA Grapalat" w:cs="Arial"/>
          <w:lang w:val="hy-AM"/>
        </w:rPr>
        <w:t>գնաժամային</w:t>
      </w:r>
      <w:r w:rsidR="00370102" w:rsidRPr="004A0DB9">
        <w:rPr>
          <w:rFonts w:ascii="GHEA Grapalat" w:hAnsi="GHEA Grapalat" w:cs="Arial"/>
          <w:lang w:val="hy-AM"/>
        </w:rPr>
        <w:t xml:space="preserve"> իրավիճակի ներքո</w:t>
      </w:r>
      <w:r w:rsidR="006F042D" w:rsidRPr="004A0DB9">
        <w:rPr>
          <w:rFonts w:ascii="GHEA Grapalat" w:hAnsi="GHEA Grapalat" w:cs="Arial"/>
          <w:lang w:val="hy-AM"/>
        </w:rPr>
        <w:t xml:space="preserve"> և պարենի </w:t>
      </w:r>
      <w:r w:rsidR="00370102" w:rsidRPr="004A0DB9">
        <w:rPr>
          <w:rFonts w:ascii="GHEA Grapalat" w:hAnsi="GHEA Grapalat" w:cs="Arial"/>
          <w:lang w:val="hy-AM"/>
        </w:rPr>
        <w:t xml:space="preserve">միջազգային գների աճի պարագայում </w:t>
      </w:r>
      <w:r w:rsidR="00AC73DF" w:rsidRPr="004A0DB9">
        <w:rPr>
          <w:rFonts w:ascii="GHEA Grapalat" w:hAnsi="GHEA Grapalat" w:cs="Arial"/>
          <w:lang w:val="hy-AM"/>
        </w:rPr>
        <w:t xml:space="preserve">կապահովի </w:t>
      </w:r>
      <w:r w:rsidR="006F042D" w:rsidRPr="004A0DB9">
        <w:rPr>
          <w:rFonts w:ascii="GHEA Grapalat" w:hAnsi="GHEA Grapalat" w:cs="Arial"/>
          <w:lang w:val="hy-AM"/>
        </w:rPr>
        <w:t xml:space="preserve">Միության </w:t>
      </w:r>
      <w:r w:rsidR="00AC73DF" w:rsidRPr="004A0DB9">
        <w:rPr>
          <w:rFonts w:ascii="GHEA Grapalat" w:hAnsi="GHEA Grapalat" w:cs="Arial"/>
          <w:lang w:val="hy-AM"/>
        </w:rPr>
        <w:t>միասնական շուկայի անխափան գործունեությունը</w:t>
      </w:r>
      <w:r w:rsidR="006F042D" w:rsidRPr="004A0DB9">
        <w:rPr>
          <w:rFonts w:ascii="GHEA Grapalat" w:hAnsi="GHEA Grapalat" w:cs="Arial"/>
          <w:lang w:val="hy-AM"/>
        </w:rPr>
        <w:t>։</w:t>
      </w:r>
      <w:r w:rsidR="00AC73DF" w:rsidRPr="004A0DB9">
        <w:rPr>
          <w:rFonts w:ascii="GHEA Grapalat" w:hAnsi="GHEA Grapalat" w:cs="Arial"/>
          <w:lang w:val="hy-AM"/>
        </w:rPr>
        <w:t xml:space="preserve"> </w:t>
      </w:r>
    </w:p>
    <w:p w14:paraId="39A16624" w14:textId="77777777" w:rsidR="004A0DB9" w:rsidRPr="004A0DB9" w:rsidRDefault="004A0DB9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</w:p>
    <w:p w14:paraId="7AE541A2" w14:textId="3C7C25C2" w:rsidR="002E1FEB" w:rsidRPr="004A0DB9" w:rsidRDefault="004A0DB9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lang w:val="hy-AM"/>
        </w:rPr>
      </w:pPr>
      <w:r w:rsidRPr="004A0DB9">
        <w:rPr>
          <w:rFonts w:ascii="GHEA Grapalat" w:hAnsi="GHEA Grapalat" w:cs="Arial"/>
          <w:lang w:val="hy-AM"/>
        </w:rPr>
        <w:t xml:space="preserve">      </w:t>
      </w:r>
      <w:r w:rsidR="00140C75">
        <w:rPr>
          <w:rFonts w:ascii="GHEA Grapalat" w:hAnsi="GHEA Grapalat" w:cs="Arial"/>
          <w:b/>
          <w:bCs/>
          <w:color w:val="000000"/>
          <w:lang w:val="hy-AM"/>
        </w:rPr>
        <w:t>5</w:t>
      </w:r>
      <w:r w:rsidR="002E1FEB" w:rsidRPr="004A0DB9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="002E1FEB" w:rsidRPr="004A0DB9">
        <w:rPr>
          <w:rFonts w:ascii="GHEA Grapalat" w:hAnsi="GHEA Grapalat" w:cs="Arial"/>
          <w:b/>
          <w:bCs/>
          <w:color w:val="000000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59060F0" w14:textId="77777777" w:rsidR="00691E80" w:rsidRPr="004A0DB9" w:rsidRDefault="00691E80" w:rsidP="00874594">
      <w:pPr>
        <w:spacing w:after="0" w:line="360" w:lineRule="auto"/>
        <w:ind w:left="360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</w:pPr>
    </w:p>
    <w:p w14:paraId="75A9D4CB" w14:textId="77777777" w:rsidR="00140C75" w:rsidRDefault="0065223E" w:rsidP="00874594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 w:cs="Arial"/>
          <w:color w:val="202122"/>
          <w:sz w:val="24"/>
          <w:szCs w:val="24"/>
          <w:lang w:val="hy-AM"/>
        </w:rPr>
      </w:pPr>
      <w:r w:rsidRPr="004A0DB9">
        <w:rPr>
          <w:rFonts w:ascii="GHEA Grapalat" w:hAnsi="GHEA Grapalat" w:cs="Arial"/>
          <w:color w:val="202122"/>
          <w:sz w:val="24"/>
          <w:szCs w:val="24"/>
          <w:lang w:val="hy-AM"/>
        </w:rPr>
        <w:t>«Եվրասիական տնտեսական միջկառավարական խորհրդի 2021 թվականի օգոստոսի 20-ի №8 Կարգադրության կատարումն ապահովելու մասին»</w:t>
      </w:r>
      <w:r w:rsidRPr="004A0DB9">
        <w:rPr>
          <w:rFonts w:ascii="GHEA Grapalat" w:hAnsi="GHEA Grapalat" w:cs="Arial"/>
          <w:b/>
          <w:color w:val="202122"/>
          <w:sz w:val="24"/>
          <w:szCs w:val="24"/>
          <w:lang w:val="hy-AM"/>
        </w:rPr>
        <w:t xml:space="preserve"> </w:t>
      </w:r>
      <w:r w:rsidR="002E1FEB" w:rsidRPr="004A0DB9">
        <w:rPr>
          <w:rFonts w:ascii="GHEA Grapalat" w:eastAsia="GHEA Grapalat" w:hAnsi="GHEA Grapalat" w:cs="Arial"/>
          <w:color w:val="000000"/>
          <w:sz w:val="24"/>
          <w:szCs w:val="24"/>
          <w:lang w:val="hy-AM"/>
        </w:rPr>
        <w:t xml:space="preserve"> Հայաստանի Հանրապետության կառավարության որոշման</w:t>
      </w:r>
      <w:r w:rsidR="002E1FEB" w:rsidRPr="004A0DB9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 նախագծի ընդունման կապակցությամբ լրացուցիչ ֆինանսական միջոցների անհրաժեշտություն չի </w:t>
      </w:r>
      <w:r w:rsidR="004A4F7A" w:rsidRPr="004A0DB9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առաջանում</w:t>
      </w:r>
      <w:r w:rsidR="002E1FEB" w:rsidRPr="004A0DB9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 և պետական բյուջեի եկամուտներում և ծախսերում փոփոխություններ չեն նախատեսվում:</w:t>
      </w:r>
      <w:r w:rsidR="00E660F0" w:rsidRPr="004A0DB9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   </w:t>
      </w:r>
    </w:p>
    <w:p w14:paraId="71D72DA9" w14:textId="6564F829" w:rsidR="00140C75" w:rsidRDefault="00140C75" w:rsidP="00874594">
      <w:pPr>
        <w:pStyle w:val="ListParagraph"/>
        <w:spacing w:after="0" w:line="360" w:lineRule="auto"/>
        <w:ind w:left="0" w:firstLine="709"/>
        <w:jc w:val="both"/>
        <w:rPr>
          <w:rFonts w:ascii="GHEA Grapalat" w:eastAsia="Times New Roman" w:hAnsi="GHEA Grapalat"/>
          <w:b/>
          <w:lang w:val="hy-AM"/>
        </w:rPr>
      </w:pPr>
      <w:r w:rsidRPr="00140C75">
        <w:rPr>
          <w:rFonts w:ascii="GHEA Grapalat" w:hAnsi="GHEA Grapalat" w:cs="Arial"/>
          <w:b/>
          <w:color w:val="202122"/>
          <w:sz w:val="24"/>
          <w:szCs w:val="24"/>
          <w:lang w:val="hy-AM"/>
        </w:rPr>
        <w:t>6.</w:t>
      </w:r>
      <w:r w:rsidRPr="00140C75">
        <w:rPr>
          <w:rFonts w:ascii="GHEA Grapalat" w:eastAsia="Times New Roman" w:hAnsi="GHEA Grapalat"/>
          <w:b/>
          <w:lang w:val="hy-AM"/>
        </w:rPr>
        <w:t xml:space="preserve"> </w:t>
      </w:r>
      <w:r>
        <w:rPr>
          <w:rFonts w:ascii="GHEA Grapalat" w:eastAsia="Times New Roman" w:hAnsi="GHEA Grapalat"/>
          <w:b/>
          <w:lang w:val="hy-AM"/>
        </w:rPr>
        <w:t>Կ</w:t>
      </w:r>
      <w:r w:rsidRPr="00140C75">
        <w:rPr>
          <w:rFonts w:ascii="GHEA Grapalat" w:eastAsia="Times New Roman" w:hAnsi="GHEA Grapalat"/>
          <w:b/>
          <w:lang w:val="hy-AM"/>
        </w:rPr>
        <w:t>ապը</w:t>
      </w:r>
      <w:r>
        <w:rPr>
          <w:rFonts w:ascii="GHEA Grapalat" w:eastAsia="Times New Roman" w:hAnsi="GHEA Grapalat"/>
          <w:b/>
          <w:lang w:val="hy-AM"/>
        </w:rPr>
        <w:t xml:space="preserve"> ռազմավարական փաստաթղթերի հետ, Հ</w:t>
      </w:r>
      <w:r w:rsidRPr="00140C75">
        <w:rPr>
          <w:rFonts w:ascii="GHEA Grapalat" w:eastAsia="Times New Roman" w:hAnsi="GHEA Grapalat"/>
          <w:b/>
          <w:lang w:val="hy-AM"/>
        </w:rPr>
        <w:t>այաստանի վե</w:t>
      </w:r>
      <w:r>
        <w:rPr>
          <w:rFonts w:ascii="GHEA Grapalat" w:eastAsia="Times New Roman" w:hAnsi="GHEA Grapalat"/>
          <w:b/>
          <w:lang w:val="hy-AM"/>
        </w:rPr>
        <w:t>րափոխման ռազմավարություն 2050, Կ</w:t>
      </w:r>
      <w:r w:rsidRPr="00140C75">
        <w:rPr>
          <w:rFonts w:ascii="GHEA Grapalat" w:eastAsia="Times New Roman" w:hAnsi="GHEA Grapalat"/>
          <w:b/>
          <w:lang w:val="hy-AM"/>
        </w:rPr>
        <w:t>առավարության 202</w:t>
      </w:r>
      <w:r>
        <w:rPr>
          <w:rFonts w:ascii="GHEA Grapalat" w:eastAsia="Times New Roman" w:hAnsi="GHEA Grapalat"/>
          <w:b/>
          <w:lang w:val="hy-AM"/>
        </w:rPr>
        <w:t>1 – 2026թթ. ծրագիր, ոլորտային և</w:t>
      </w:r>
      <w:r w:rsidRPr="00140C75">
        <w:rPr>
          <w:rFonts w:ascii="GHEA Grapalat" w:eastAsia="Times New Roman" w:hAnsi="GHEA Grapalat"/>
          <w:b/>
          <w:lang w:val="hy-AM"/>
        </w:rPr>
        <w:t xml:space="preserve">/կամ այլ </w:t>
      </w:r>
      <w:proofErr w:type="spellStart"/>
      <w:r>
        <w:rPr>
          <w:rFonts w:ascii="GHEA Grapalat" w:eastAsia="Times New Roman" w:hAnsi="GHEA Grapalat"/>
          <w:b/>
          <w:lang w:val="hy-AM"/>
        </w:rPr>
        <w:t>ռազմավարություն</w:t>
      </w:r>
      <w:r w:rsidRPr="00140C75">
        <w:rPr>
          <w:rFonts w:ascii="GHEA Grapalat" w:eastAsia="Times New Roman" w:hAnsi="GHEA Grapalat"/>
          <w:b/>
          <w:lang w:val="hy-AM"/>
        </w:rPr>
        <w:t>ներ</w:t>
      </w:r>
      <w:proofErr w:type="spellEnd"/>
    </w:p>
    <w:p w14:paraId="35D3319B" w14:textId="77777777" w:rsidR="00140C75" w:rsidRPr="00140C75" w:rsidRDefault="00140C75" w:rsidP="00874594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 w:cs="Arial"/>
          <w:b/>
          <w:color w:val="202122"/>
          <w:sz w:val="24"/>
          <w:szCs w:val="24"/>
          <w:lang w:val="hy-AM"/>
        </w:rPr>
      </w:pPr>
    </w:p>
    <w:p w14:paraId="66FF9D16" w14:textId="77777777" w:rsidR="00140C75" w:rsidRPr="00140C75" w:rsidRDefault="00140C75" w:rsidP="00874594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140C75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Pr="00140C75">
        <w:rPr>
          <w:rFonts w:ascii="Calibri" w:hAnsi="Calibri" w:cs="Calibri"/>
          <w:sz w:val="24"/>
          <w:szCs w:val="24"/>
          <w:lang w:val="hy-AM"/>
        </w:rPr>
        <w:t> </w:t>
      </w:r>
      <w:r w:rsidRPr="00140C75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140C75">
        <w:rPr>
          <w:rFonts w:ascii="Calibri" w:hAnsi="Calibri" w:cs="Calibri"/>
          <w:sz w:val="24"/>
          <w:szCs w:val="24"/>
          <w:lang w:val="hy-AM"/>
        </w:rPr>
        <w:t>  </w:t>
      </w:r>
      <w:r w:rsidRPr="00140C75">
        <w:rPr>
          <w:rFonts w:ascii="GHEA Grapalat" w:hAnsi="GHEA Grapalat"/>
          <w:sz w:val="24"/>
          <w:szCs w:val="24"/>
          <w:lang w:val="hy-AM"/>
        </w:rPr>
        <w:t xml:space="preserve">ՀՀ </w:t>
      </w:r>
      <w:bookmarkStart w:id="0" w:name="_GoBack"/>
      <w:bookmarkEnd w:id="0"/>
      <w:r w:rsidRPr="00140C75">
        <w:rPr>
          <w:rFonts w:ascii="GHEA Grapalat" w:hAnsi="GHEA Grapalat"/>
          <w:sz w:val="24"/>
          <w:szCs w:val="24"/>
          <w:lang w:val="hy-AM"/>
        </w:rPr>
        <w:lastRenderedPageBreak/>
        <w:t>կառավարության 2021 թվականի օգոստոսի 18-ի №1363-Ա որոշմամբ հավանության արժանացած Կառավարության 2021-2026թթ. ծրագրից։</w:t>
      </w:r>
    </w:p>
    <w:p w14:paraId="72A15889" w14:textId="336FE5FB" w:rsidR="00140C75" w:rsidRPr="00140C75" w:rsidRDefault="00140C75" w:rsidP="00874594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 w:cs="Arial"/>
          <w:color w:val="202122"/>
          <w:sz w:val="24"/>
          <w:szCs w:val="24"/>
          <w:lang w:val="hy-AM"/>
        </w:rPr>
      </w:pPr>
    </w:p>
    <w:p w14:paraId="3D91054D" w14:textId="3A986711" w:rsidR="00C3246D" w:rsidRPr="004A0DB9" w:rsidRDefault="00C3246D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03B6C781" w14:textId="1610488D" w:rsidR="00691E80" w:rsidRPr="004A0DB9" w:rsidRDefault="00691E80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09BC14E7" w14:textId="248D8EC9" w:rsidR="00691E80" w:rsidRPr="004A0DB9" w:rsidRDefault="00691E80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65AB7B86" w14:textId="7EAEC0F5" w:rsidR="00C21051" w:rsidRPr="004A0DB9" w:rsidRDefault="00C21051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112D6BD2" w14:textId="168E11A9" w:rsidR="00C21051" w:rsidRPr="004A0DB9" w:rsidRDefault="00C21051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634846FA" w14:textId="66D7C2B4" w:rsidR="00C21051" w:rsidRPr="004A0DB9" w:rsidRDefault="00C21051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7E556414" w14:textId="2CED5AAA" w:rsidR="00C21051" w:rsidRPr="004A0DB9" w:rsidRDefault="00C21051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28BBE7ED" w14:textId="4BBD4377" w:rsidR="00C21051" w:rsidRPr="004A0DB9" w:rsidRDefault="00C21051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36D21A4D" w14:textId="3547CF4B" w:rsidR="00C21051" w:rsidRPr="004A0DB9" w:rsidRDefault="00C21051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1EE8497D" w14:textId="6EE71226" w:rsidR="00C21051" w:rsidRDefault="00C21051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31B0417A" w14:textId="51CCC0F5" w:rsidR="00874594" w:rsidRDefault="00874594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37135677" w14:textId="7BE8D670" w:rsidR="00874594" w:rsidRDefault="00874594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2E778445" w14:textId="3A1A0F07" w:rsidR="00874594" w:rsidRDefault="00874594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14BF4FB8" w14:textId="77777777" w:rsidR="00874594" w:rsidRPr="004A0DB9" w:rsidRDefault="00874594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5B1FA705" w14:textId="68575C68" w:rsidR="00C21051" w:rsidRPr="004A0DB9" w:rsidRDefault="00C21051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5E321864" w14:textId="01215011" w:rsidR="009E27BF" w:rsidRPr="004A0DB9" w:rsidRDefault="009E27BF" w:rsidP="00874594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1BC111FB" w14:textId="77777777" w:rsidR="002352A3" w:rsidRPr="004A0DB9" w:rsidRDefault="002352A3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31A45FA1" w14:textId="47A839E0" w:rsidR="00C3246D" w:rsidRPr="004A0DB9" w:rsidRDefault="00C3246D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lastRenderedPageBreak/>
        <w:t>Աղյուսակ 1</w:t>
      </w:r>
    </w:p>
    <w:p w14:paraId="09F55FF6" w14:textId="77777777" w:rsidR="00C3246D" w:rsidRPr="004A0DB9" w:rsidRDefault="00C3246D" w:rsidP="0087459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ՏԵՂԵԿԱՆՔ</w:t>
      </w:r>
    </w:p>
    <w:p w14:paraId="256F03E3" w14:textId="77777777" w:rsidR="00C3246D" w:rsidRPr="004A0DB9" w:rsidRDefault="00C3246D" w:rsidP="0087459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2EF4D2B0" w14:textId="77777777" w:rsidR="00C3246D" w:rsidRPr="004A0DB9" w:rsidRDefault="00C3246D" w:rsidP="0087459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2019 թվականին մի շարք ապրանքների ՀՀ-ում արտադրության, ներմուծման</w:t>
      </w:r>
    </w:p>
    <w:p w14:paraId="01437EC3" w14:textId="77777777" w:rsidR="00C3246D" w:rsidRPr="004A0DB9" w:rsidRDefault="00C3246D" w:rsidP="0087459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և արտահանման վերաբերյալ</w:t>
      </w:r>
    </w:p>
    <w:p w14:paraId="1562A3A2" w14:textId="77777777" w:rsidR="00C3246D" w:rsidRPr="004A0DB9" w:rsidRDefault="00C3246D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(հազ,</w:t>
      </w:r>
      <w:r w:rsidR="004A4F7A" w:rsidRPr="004A0DB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A0DB9">
        <w:rPr>
          <w:rFonts w:ascii="GHEA Grapalat" w:hAnsi="GHEA Grapalat" w:cs="Arial"/>
          <w:sz w:val="24"/>
          <w:szCs w:val="24"/>
          <w:lang w:val="hy-AM"/>
        </w:rPr>
        <w:t>տն)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5"/>
        <w:gridCol w:w="1872"/>
        <w:gridCol w:w="1543"/>
        <w:gridCol w:w="1460"/>
        <w:gridCol w:w="1552"/>
        <w:gridCol w:w="1398"/>
      </w:tblGrid>
      <w:tr w:rsidR="00C3246D" w:rsidRPr="004A0DB9" w14:paraId="3461F8A4" w14:textId="77777777" w:rsidTr="004A0DB9">
        <w:tc>
          <w:tcPr>
            <w:tcW w:w="1525" w:type="dxa"/>
          </w:tcPr>
          <w:p w14:paraId="042C3873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ԱՏԳ ԱԱ</w:t>
            </w:r>
          </w:p>
          <w:p w14:paraId="2F7E5468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ծածկագիր</w:t>
            </w:r>
          </w:p>
        </w:tc>
        <w:tc>
          <w:tcPr>
            <w:tcW w:w="1872" w:type="dxa"/>
            <w:shd w:val="clear" w:color="auto" w:fill="auto"/>
          </w:tcPr>
          <w:p w14:paraId="1C78D397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Ապրանքի անվանումը</w:t>
            </w:r>
          </w:p>
        </w:tc>
        <w:tc>
          <w:tcPr>
            <w:tcW w:w="1543" w:type="dxa"/>
          </w:tcPr>
          <w:p w14:paraId="625A13B8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Ներքին</w:t>
            </w:r>
          </w:p>
          <w:p w14:paraId="34B36375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Արտադր</w:t>
            </w:r>
            <w:r w:rsidRPr="004A0DB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460" w:type="dxa"/>
          </w:tcPr>
          <w:p w14:paraId="60FB46FC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1552" w:type="dxa"/>
          </w:tcPr>
          <w:p w14:paraId="22DF1654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Արտահանում</w:t>
            </w:r>
          </w:p>
        </w:tc>
        <w:tc>
          <w:tcPr>
            <w:tcW w:w="1398" w:type="dxa"/>
          </w:tcPr>
          <w:p w14:paraId="636853C1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Սպառում </w:t>
            </w:r>
          </w:p>
        </w:tc>
      </w:tr>
      <w:tr w:rsidR="00C3246D" w:rsidRPr="004A0DB9" w14:paraId="7A0C81FA" w14:textId="77777777" w:rsidTr="004A0DB9">
        <w:tc>
          <w:tcPr>
            <w:tcW w:w="1525" w:type="dxa"/>
          </w:tcPr>
          <w:p w14:paraId="2D8C8A24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1001 19 000 0</w:t>
            </w:r>
          </w:p>
          <w:p w14:paraId="039C4366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1001 00 000 0</w:t>
            </w:r>
          </w:p>
        </w:tc>
        <w:tc>
          <w:tcPr>
            <w:tcW w:w="1872" w:type="dxa"/>
            <w:shd w:val="clear" w:color="auto" w:fill="auto"/>
          </w:tcPr>
          <w:p w14:paraId="1CD25C00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Ցորեն և</w:t>
            </w:r>
          </w:p>
          <w:p w14:paraId="4D202B77" w14:textId="77777777" w:rsidR="00C3246D" w:rsidRPr="004A0DB9" w:rsidRDefault="004A4F7A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Մեսլին</w:t>
            </w:r>
            <w:proofErr w:type="spellEnd"/>
          </w:p>
        </w:tc>
        <w:tc>
          <w:tcPr>
            <w:tcW w:w="1543" w:type="dxa"/>
          </w:tcPr>
          <w:p w14:paraId="6630484C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115,0</w:t>
            </w:r>
          </w:p>
        </w:tc>
        <w:tc>
          <w:tcPr>
            <w:tcW w:w="1460" w:type="dxa"/>
          </w:tcPr>
          <w:p w14:paraId="6552842B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251,9</w:t>
            </w:r>
          </w:p>
        </w:tc>
        <w:tc>
          <w:tcPr>
            <w:tcW w:w="1552" w:type="dxa"/>
          </w:tcPr>
          <w:p w14:paraId="29A5496D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0,02</w:t>
            </w:r>
          </w:p>
        </w:tc>
        <w:tc>
          <w:tcPr>
            <w:tcW w:w="1398" w:type="dxa"/>
          </w:tcPr>
          <w:p w14:paraId="44FEB257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366,9</w:t>
            </w:r>
          </w:p>
        </w:tc>
      </w:tr>
      <w:tr w:rsidR="00C3246D" w:rsidRPr="004A0DB9" w14:paraId="11EC4953" w14:textId="77777777" w:rsidTr="004A0DB9">
        <w:tc>
          <w:tcPr>
            <w:tcW w:w="1525" w:type="dxa"/>
          </w:tcPr>
          <w:p w14:paraId="4CE353DF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1003 90 000 0</w:t>
            </w:r>
          </w:p>
        </w:tc>
        <w:tc>
          <w:tcPr>
            <w:tcW w:w="1872" w:type="dxa"/>
            <w:shd w:val="clear" w:color="auto" w:fill="auto"/>
          </w:tcPr>
          <w:p w14:paraId="48157C2F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Գարի</w:t>
            </w:r>
          </w:p>
        </w:tc>
        <w:tc>
          <w:tcPr>
            <w:tcW w:w="1543" w:type="dxa"/>
          </w:tcPr>
          <w:p w14:paraId="7B49FFAC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68,2</w:t>
            </w:r>
          </w:p>
        </w:tc>
        <w:tc>
          <w:tcPr>
            <w:tcW w:w="1460" w:type="dxa"/>
          </w:tcPr>
          <w:p w14:paraId="60E25933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23,9</w:t>
            </w:r>
          </w:p>
        </w:tc>
        <w:tc>
          <w:tcPr>
            <w:tcW w:w="1552" w:type="dxa"/>
          </w:tcPr>
          <w:p w14:paraId="6684F322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98" w:type="dxa"/>
          </w:tcPr>
          <w:p w14:paraId="157057FD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92,1</w:t>
            </w:r>
          </w:p>
        </w:tc>
      </w:tr>
      <w:tr w:rsidR="00C3246D" w:rsidRPr="004A0DB9" w14:paraId="080E0327" w14:textId="77777777" w:rsidTr="004A0DB9">
        <w:tc>
          <w:tcPr>
            <w:tcW w:w="1525" w:type="dxa"/>
          </w:tcPr>
          <w:p w14:paraId="30C5A269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1005 90 000 0</w:t>
            </w:r>
          </w:p>
        </w:tc>
        <w:tc>
          <w:tcPr>
            <w:tcW w:w="1872" w:type="dxa"/>
            <w:shd w:val="clear" w:color="auto" w:fill="auto"/>
          </w:tcPr>
          <w:p w14:paraId="28F464E5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եգիպտացորեն</w:t>
            </w:r>
          </w:p>
        </w:tc>
        <w:tc>
          <w:tcPr>
            <w:tcW w:w="1543" w:type="dxa"/>
          </w:tcPr>
          <w:p w14:paraId="42CF7B5C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4,7</w:t>
            </w:r>
          </w:p>
        </w:tc>
        <w:tc>
          <w:tcPr>
            <w:tcW w:w="1460" w:type="dxa"/>
          </w:tcPr>
          <w:p w14:paraId="2CBC4DEB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65,7</w:t>
            </w:r>
          </w:p>
        </w:tc>
        <w:tc>
          <w:tcPr>
            <w:tcW w:w="1552" w:type="dxa"/>
          </w:tcPr>
          <w:p w14:paraId="4F05ED83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98" w:type="dxa"/>
          </w:tcPr>
          <w:p w14:paraId="31759CD2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70,4</w:t>
            </w:r>
          </w:p>
        </w:tc>
      </w:tr>
      <w:tr w:rsidR="009E27BF" w:rsidRPr="004A0DB9" w14:paraId="7A484714" w14:textId="77777777" w:rsidTr="004A0DB9">
        <w:tc>
          <w:tcPr>
            <w:tcW w:w="1525" w:type="dxa"/>
          </w:tcPr>
          <w:p w14:paraId="4BDE199D" w14:textId="6D40C0D8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1008 10 000 0 9</w:t>
            </w:r>
          </w:p>
        </w:tc>
        <w:tc>
          <w:tcPr>
            <w:tcW w:w="1872" w:type="dxa"/>
            <w:shd w:val="clear" w:color="auto" w:fill="auto"/>
          </w:tcPr>
          <w:p w14:paraId="22896EE8" w14:textId="0D702B54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Հնդկացորեն</w:t>
            </w:r>
          </w:p>
        </w:tc>
        <w:tc>
          <w:tcPr>
            <w:tcW w:w="1543" w:type="dxa"/>
          </w:tcPr>
          <w:p w14:paraId="0D709014" w14:textId="4CECD87D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0" w:type="dxa"/>
          </w:tcPr>
          <w:p w14:paraId="325401EB" w14:textId="41CF049F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1,5</w:t>
            </w:r>
          </w:p>
        </w:tc>
        <w:tc>
          <w:tcPr>
            <w:tcW w:w="1552" w:type="dxa"/>
          </w:tcPr>
          <w:p w14:paraId="5BDA661E" w14:textId="018D8196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0,009</w:t>
            </w:r>
          </w:p>
        </w:tc>
        <w:tc>
          <w:tcPr>
            <w:tcW w:w="1398" w:type="dxa"/>
          </w:tcPr>
          <w:p w14:paraId="648C6D41" w14:textId="623011C3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1,5</w:t>
            </w:r>
          </w:p>
        </w:tc>
      </w:tr>
      <w:tr w:rsidR="00C3246D" w:rsidRPr="004A0DB9" w14:paraId="531F56D5" w14:textId="77777777" w:rsidTr="004A0DB9">
        <w:tc>
          <w:tcPr>
            <w:tcW w:w="1525" w:type="dxa"/>
          </w:tcPr>
          <w:p w14:paraId="1C9BA0FF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1206 00 990 0</w:t>
            </w:r>
          </w:p>
        </w:tc>
        <w:tc>
          <w:tcPr>
            <w:tcW w:w="1872" w:type="dxa"/>
            <w:shd w:val="clear" w:color="auto" w:fill="auto"/>
          </w:tcPr>
          <w:p w14:paraId="197C2876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</w:t>
            </w:r>
            <w:proofErr w:type="spellEnd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սերմ</w:t>
            </w:r>
          </w:p>
        </w:tc>
        <w:tc>
          <w:tcPr>
            <w:tcW w:w="1543" w:type="dxa"/>
          </w:tcPr>
          <w:p w14:paraId="4B28F7D4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2,1</w:t>
            </w:r>
          </w:p>
        </w:tc>
        <w:tc>
          <w:tcPr>
            <w:tcW w:w="1460" w:type="dxa"/>
          </w:tcPr>
          <w:p w14:paraId="7DB86C5C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4,3</w:t>
            </w:r>
          </w:p>
        </w:tc>
        <w:tc>
          <w:tcPr>
            <w:tcW w:w="1552" w:type="dxa"/>
          </w:tcPr>
          <w:p w14:paraId="2721F84A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98" w:type="dxa"/>
          </w:tcPr>
          <w:p w14:paraId="5D3EF3E4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6,4</w:t>
            </w:r>
          </w:p>
        </w:tc>
      </w:tr>
      <w:tr w:rsidR="00C3246D" w:rsidRPr="004A0DB9" w14:paraId="42073230" w14:textId="77777777" w:rsidTr="004A0DB9">
        <w:tc>
          <w:tcPr>
            <w:tcW w:w="1525" w:type="dxa"/>
          </w:tcPr>
          <w:p w14:paraId="7452FD85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1512 11 910 1</w:t>
            </w:r>
          </w:p>
          <w:p w14:paraId="2ED4D6D9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1512 11 910 9</w:t>
            </w:r>
          </w:p>
          <w:p w14:paraId="3642FC4E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1512 19 900 2</w:t>
            </w:r>
          </w:p>
        </w:tc>
        <w:tc>
          <w:tcPr>
            <w:tcW w:w="1872" w:type="dxa"/>
            <w:shd w:val="clear" w:color="auto" w:fill="auto"/>
          </w:tcPr>
          <w:p w14:paraId="42D5FC06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Արևածաղկի</w:t>
            </w:r>
            <w:proofErr w:type="spellEnd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ձեթ</w:t>
            </w:r>
          </w:p>
        </w:tc>
        <w:tc>
          <w:tcPr>
            <w:tcW w:w="1543" w:type="dxa"/>
          </w:tcPr>
          <w:p w14:paraId="26325B28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0" w:type="dxa"/>
          </w:tcPr>
          <w:p w14:paraId="74DFD35D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24,3</w:t>
            </w:r>
          </w:p>
        </w:tc>
        <w:tc>
          <w:tcPr>
            <w:tcW w:w="1552" w:type="dxa"/>
          </w:tcPr>
          <w:p w14:paraId="49BC7BB7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98" w:type="dxa"/>
          </w:tcPr>
          <w:p w14:paraId="5EE2E8BB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24,3</w:t>
            </w:r>
          </w:p>
        </w:tc>
      </w:tr>
      <w:tr w:rsidR="00C3246D" w:rsidRPr="004A0DB9" w14:paraId="54524ED4" w14:textId="77777777" w:rsidTr="004A0DB9">
        <w:tc>
          <w:tcPr>
            <w:tcW w:w="1525" w:type="dxa"/>
          </w:tcPr>
          <w:p w14:paraId="291D36A1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1512 19 900 9</w:t>
            </w:r>
          </w:p>
        </w:tc>
        <w:tc>
          <w:tcPr>
            <w:tcW w:w="1872" w:type="dxa"/>
            <w:shd w:val="clear" w:color="auto" w:fill="auto"/>
          </w:tcPr>
          <w:p w14:paraId="60C57423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</w:t>
            </w:r>
            <w:proofErr w:type="spellEnd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ձեթ այլ</w:t>
            </w:r>
          </w:p>
        </w:tc>
        <w:tc>
          <w:tcPr>
            <w:tcW w:w="1543" w:type="dxa"/>
          </w:tcPr>
          <w:p w14:paraId="12053EA8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0" w:type="dxa"/>
          </w:tcPr>
          <w:p w14:paraId="6E4161A2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0,9</w:t>
            </w:r>
          </w:p>
        </w:tc>
        <w:tc>
          <w:tcPr>
            <w:tcW w:w="1552" w:type="dxa"/>
          </w:tcPr>
          <w:p w14:paraId="5D4B834E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98" w:type="dxa"/>
          </w:tcPr>
          <w:p w14:paraId="34F92021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0,9</w:t>
            </w:r>
          </w:p>
        </w:tc>
      </w:tr>
      <w:tr w:rsidR="00C3246D" w:rsidRPr="004A0DB9" w14:paraId="65EC96CE" w14:textId="77777777" w:rsidTr="004A0DB9">
        <w:tc>
          <w:tcPr>
            <w:tcW w:w="1525" w:type="dxa"/>
          </w:tcPr>
          <w:p w14:paraId="74A707BC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4401 11 000 9</w:t>
            </w:r>
          </w:p>
          <w:p w14:paraId="46E0A6A4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4401 12 000 9</w:t>
            </w:r>
          </w:p>
        </w:tc>
        <w:tc>
          <w:tcPr>
            <w:tcW w:w="1872" w:type="dxa"/>
            <w:shd w:val="clear" w:color="auto" w:fill="auto"/>
          </w:tcPr>
          <w:p w14:paraId="3365B86C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Վառելափայտ </w:t>
            </w: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փշատերևի</w:t>
            </w:r>
            <w:proofErr w:type="spellEnd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սաղարթավոր այլ</w:t>
            </w:r>
          </w:p>
        </w:tc>
        <w:tc>
          <w:tcPr>
            <w:tcW w:w="1543" w:type="dxa"/>
          </w:tcPr>
          <w:p w14:paraId="6060CEB7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0" w:type="dxa"/>
          </w:tcPr>
          <w:p w14:paraId="7CE72741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552" w:type="dxa"/>
          </w:tcPr>
          <w:p w14:paraId="4AD9F494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98" w:type="dxa"/>
          </w:tcPr>
          <w:p w14:paraId="2688B74C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</w:tr>
    </w:tbl>
    <w:p w14:paraId="4A495E18" w14:textId="0440789C" w:rsidR="00691E80" w:rsidRPr="004A0DB9" w:rsidRDefault="00691E80" w:rsidP="00874594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65D702CD" w14:textId="77777777" w:rsidR="00C3246D" w:rsidRPr="004A0DB9" w:rsidRDefault="00C3246D" w:rsidP="00874594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Աղյուսակ 2</w:t>
      </w:r>
    </w:p>
    <w:p w14:paraId="04936CE9" w14:textId="77777777" w:rsidR="00C3246D" w:rsidRPr="004A0DB9" w:rsidRDefault="00C3246D" w:rsidP="0087459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ՏԵՂԵԿԱՆՔ</w:t>
      </w:r>
    </w:p>
    <w:p w14:paraId="26C5D27B" w14:textId="77777777" w:rsidR="00C3246D" w:rsidRPr="004A0DB9" w:rsidRDefault="00C3246D" w:rsidP="0087459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2020 թվականին մի շարք ապրանքների ՀՀ-ում արտադրության, ներմուծման</w:t>
      </w:r>
    </w:p>
    <w:p w14:paraId="0E287621" w14:textId="77777777" w:rsidR="00C3246D" w:rsidRPr="004A0DB9" w:rsidRDefault="00C3246D" w:rsidP="0087459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և արտահանման վերաբերյալ</w:t>
      </w:r>
    </w:p>
    <w:p w14:paraId="4148815E" w14:textId="77777777" w:rsidR="00C3246D" w:rsidRPr="004A0DB9" w:rsidRDefault="00C3246D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(հազ,</w:t>
      </w:r>
      <w:r w:rsidR="004A4F7A" w:rsidRPr="004A0DB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A0DB9">
        <w:rPr>
          <w:rFonts w:ascii="GHEA Grapalat" w:hAnsi="GHEA Grapalat" w:cs="Arial"/>
          <w:sz w:val="24"/>
          <w:szCs w:val="24"/>
          <w:lang w:val="hy-AM"/>
        </w:rPr>
        <w:t>տն)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5"/>
        <w:gridCol w:w="1872"/>
        <w:gridCol w:w="1543"/>
        <w:gridCol w:w="1460"/>
        <w:gridCol w:w="1552"/>
        <w:gridCol w:w="1398"/>
      </w:tblGrid>
      <w:tr w:rsidR="00C3246D" w:rsidRPr="004A0DB9" w14:paraId="6EE7D078" w14:textId="77777777" w:rsidTr="004A0DB9">
        <w:tc>
          <w:tcPr>
            <w:tcW w:w="1525" w:type="dxa"/>
          </w:tcPr>
          <w:p w14:paraId="1597C187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ԱՏԳ ԱԱ</w:t>
            </w:r>
          </w:p>
          <w:p w14:paraId="79E80B5E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ծածկագիր</w:t>
            </w:r>
          </w:p>
        </w:tc>
        <w:tc>
          <w:tcPr>
            <w:tcW w:w="1872" w:type="dxa"/>
            <w:shd w:val="clear" w:color="auto" w:fill="auto"/>
          </w:tcPr>
          <w:p w14:paraId="5608FF3F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Ապրանքի անվանումը</w:t>
            </w:r>
          </w:p>
        </w:tc>
        <w:tc>
          <w:tcPr>
            <w:tcW w:w="1543" w:type="dxa"/>
          </w:tcPr>
          <w:p w14:paraId="3234F585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Ներքին</w:t>
            </w:r>
          </w:p>
          <w:p w14:paraId="34BBBCCB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արտադր</w:t>
            </w:r>
          </w:p>
        </w:tc>
        <w:tc>
          <w:tcPr>
            <w:tcW w:w="1460" w:type="dxa"/>
          </w:tcPr>
          <w:p w14:paraId="21468A8B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1552" w:type="dxa"/>
          </w:tcPr>
          <w:p w14:paraId="2A3DC553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Արտահանում</w:t>
            </w:r>
          </w:p>
        </w:tc>
        <w:tc>
          <w:tcPr>
            <w:tcW w:w="1398" w:type="dxa"/>
          </w:tcPr>
          <w:p w14:paraId="1EC7B7ED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Սպառում </w:t>
            </w:r>
          </w:p>
        </w:tc>
      </w:tr>
      <w:tr w:rsidR="00C3246D" w:rsidRPr="004A0DB9" w14:paraId="6B7C2D10" w14:textId="77777777" w:rsidTr="004A0DB9">
        <w:tc>
          <w:tcPr>
            <w:tcW w:w="1525" w:type="dxa"/>
          </w:tcPr>
          <w:p w14:paraId="4E356F79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1001 19 000 0</w:t>
            </w:r>
          </w:p>
          <w:p w14:paraId="730253BD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1001 00 000 0</w:t>
            </w:r>
          </w:p>
        </w:tc>
        <w:tc>
          <w:tcPr>
            <w:tcW w:w="1872" w:type="dxa"/>
            <w:shd w:val="clear" w:color="auto" w:fill="auto"/>
          </w:tcPr>
          <w:p w14:paraId="3B53713F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Ցորեն և</w:t>
            </w:r>
          </w:p>
          <w:p w14:paraId="0B2C53D5" w14:textId="77777777" w:rsidR="00C3246D" w:rsidRPr="004A0DB9" w:rsidRDefault="004A4F7A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Մեսլին</w:t>
            </w:r>
            <w:proofErr w:type="spellEnd"/>
          </w:p>
        </w:tc>
        <w:tc>
          <w:tcPr>
            <w:tcW w:w="1543" w:type="dxa"/>
          </w:tcPr>
          <w:p w14:paraId="3E98D2F8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131,9</w:t>
            </w:r>
          </w:p>
        </w:tc>
        <w:tc>
          <w:tcPr>
            <w:tcW w:w="1460" w:type="dxa"/>
          </w:tcPr>
          <w:p w14:paraId="07E23D9A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347,2</w:t>
            </w:r>
          </w:p>
        </w:tc>
        <w:tc>
          <w:tcPr>
            <w:tcW w:w="1552" w:type="dxa"/>
          </w:tcPr>
          <w:p w14:paraId="0D61F7B1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0,06</w:t>
            </w:r>
          </w:p>
        </w:tc>
        <w:tc>
          <w:tcPr>
            <w:tcW w:w="1398" w:type="dxa"/>
          </w:tcPr>
          <w:p w14:paraId="0268045E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479,04</w:t>
            </w:r>
          </w:p>
        </w:tc>
      </w:tr>
      <w:tr w:rsidR="00C3246D" w:rsidRPr="004A0DB9" w14:paraId="6685F9B1" w14:textId="77777777" w:rsidTr="004A0DB9">
        <w:tc>
          <w:tcPr>
            <w:tcW w:w="1525" w:type="dxa"/>
          </w:tcPr>
          <w:p w14:paraId="15D9B162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1003 90 000 0</w:t>
            </w:r>
          </w:p>
        </w:tc>
        <w:tc>
          <w:tcPr>
            <w:tcW w:w="1872" w:type="dxa"/>
            <w:shd w:val="clear" w:color="auto" w:fill="auto"/>
          </w:tcPr>
          <w:p w14:paraId="5B76BCAA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Գարի</w:t>
            </w:r>
          </w:p>
        </w:tc>
        <w:tc>
          <w:tcPr>
            <w:tcW w:w="1543" w:type="dxa"/>
          </w:tcPr>
          <w:p w14:paraId="7530AB35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89,9</w:t>
            </w:r>
          </w:p>
        </w:tc>
        <w:tc>
          <w:tcPr>
            <w:tcW w:w="1460" w:type="dxa"/>
          </w:tcPr>
          <w:p w14:paraId="67250E35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24,7</w:t>
            </w:r>
          </w:p>
        </w:tc>
        <w:tc>
          <w:tcPr>
            <w:tcW w:w="1552" w:type="dxa"/>
          </w:tcPr>
          <w:p w14:paraId="139EEE22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98" w:type="dxa"/>
          </w:tcPr>
          <w:p w14:paraId="532250E3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114,6</w:t>
            </w:r>
          </w:p>
        </w:tc>
      </w:tr>
      <w:tr w:rsidR="00C3246D" w:rsidRPr="004A0DB9" w14:paraId="0399B7BF" w14:textId="77777777" w:rsidTr="004A0DB9">
        <w:tc>
          <w:tcPr>
            <w:tcW w:w="1525" w:type="dxa"/>
          </w:tcPr>
          <w:p w14:paraId="3CC8E45A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1005 90 000 0</w:t>
            </w:r>
          </w:p>
        </w:tc>
        <w:tc>
          <w:tcPr>
            <w:tcW w:w="1872" w:type="dxa"/>
            <w:shd w:val="clear" w:color="auto" w:fill="auto"/>
          </w:tcPr>
          <w:p w14:paraId="01ED1D80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եգիպտացորեն</w:t>
            </w:r>
          </w:p>
        </w:tc>
        <w:tc>
          <w:tcPr>
            <w:tcW w:w="1543" w:type="dxa"/>
          </w:tcPr>
          <w:p w14:paraId="009171F3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6,4</w:t>
            </w:r>
          </w:p>
        </w:tc>
        <w:tc>
          <w:tcPr>
            <w:tcW w:w="1460" w:type="dxa"/>
          </w:tcPr>
          <w:p w14:paraId="66CD1E77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71,8</w:t>
            </w:r>
          </w:p>
        </w:tc>
        <w:tc>
          <w:tcPr>
            <w:tcW w:w="1552" w:type="dxa"/>
          </w:tcPr>
          <w:p w14:paraId="6616ABFD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98" w:type="dxa"/>
          </w:tcPr>
          <w:p w14:paraId="0ED1042C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78,2</w:t>
            </w:r>
          </w:p>
        </w:tc>
      </w:tr>
      <w:tr w:rsidR="009E27BF" w:rsidRPr="004A0DB9" w14:paraId="64F1F2B8" w14:textId="77777777" w:rsidTr="004A0DB9">
        <w:tc>
          <w:tcPr>
            <w:tcW w:w="1525" w:type="dxa"/>
          </w:tcPr>
          <w:p w14:paraId="67C1D81F" w14:textId="50534A91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1008 10 000 0 9</w:t>
            </w:r>
          </w:p>
        </w:tc>
        <w:tc>
          <w:tcPr>
            <w:tcW w:w="1872" w:type="dxa"/>
            <w:shd w:val="clear" w:color="auto" w:fill="auto"/>
          </w:tcPr>
          <w:p w14:paraId="128CFE99" w14:textId="75F82F48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Հնդկացորեն</w:t>
            </w:r>
          </w:p>
        </w:tc>
        <w:tc>
          <w:tcPr>
            <w:tcW w:w="1543" w:type="dxa"/>
          </w:tcPr>
          <w:p w14:paraId="460FE52F" w14:textId="44535B92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0" w:type="dxa"/>
          </w:tcPr>
          <w:p w14:paraId="6AD81F5A" w14:textId="4BE93729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1,1</w:t>
            </w:r>
          </w:p>
        </w:tc>
        <w:tc>
          <w:tcPr>
            <w:tcW w:w="1552" w:type="dxa"/>
          </w:tcPr>
          <w:p w14:paraId="0037B364" w14:textId="2B417BF2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0,006</w:t>
            </w:r>
          </w:p>
        </w:tc>
        <w:tc>
          <w:tcPr>
            <w:tcW w:w="1398" w:type="dxa"/>
          </w:tcPr>
          <w:p w14:paraId="73E9A1D2" w14:textId="46A1B2C0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1,1</w:t>
            </w:r>
          </w:p>
        </w:tc>
      </w:tr>
      <w:tr w:rsidR="009E27BF" w:rsidRPr="004A0DB9" w14:paraId="08A00936" w14:textId="77777777" w:rsidTr="004A0DB9">
        <w:tc>
          <w:tcPr>
            <w:tcW w:w="1525" w:type="dxa"/>
          </w:tcPr>
          <w:p w14:paraId="3B2AD0DC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1206 00 990 0</w:t>
            </w:r>
          </w:p>
        </w:tc>
        <w:tc>
          <w:tcPr>
            <w:tcW w:w="1872" w:type="dxa"/>
            <w:shd w:val="clear" w:color="auto" w:fill="auto"/>
          </w:tcPr>
          <w:p w14:paraId="749B63C8" w14:textId="77777777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</w:t>
            </w:r>
            <w:proofErr w:type="spellEnd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սերմ</w:t>
            </w:r>
          </w:p>
        </w:tc>
        <w:tc>
          <w:tcPr>
            <w:tcW w:w="1543" w:type="dxa"/>
          </w:tcPr>
          <w:p w14:paraId="084FE406" w14:textId="77777777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1,8</w:t>
            </w:r>
          </w:p>
        </w:tc>
        <w:tc>
          <w:tcPr>
            <w:tcW w:w="1460" w:type="dxa"/>
          </w:tcPr>
          <w:p w14:paraId="7BEB7119" w14:textId="77777777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4,3</w:t>
            </w:r>
          </w:p>
        </w:tc>
        <w:tc>
          <w:tcPr>
            <w:tcW w:w="1552" w:type="dxa"/>
          </w:tcPr>
          <w:p w14:paraId="125ED1C2" w14:textId="77777777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0,04</w:t>
            </w:r>
          </w:p>
        </w:tc>
        <w:tc>
          <w:tcPr>
            <w:tcW w:w="1398" w:type="dxa"/>
          </w:tcPr>
          <w:p w14:paraId="5AA1B4C0" w14:textId="77777777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6,06</w:t>
            </w:r>
          </w:p>
        </w:tc>
      </w:tr>
      <w:tr w:rsidR="009E27BF" w:rsidRPr="004A0DB9" w14:paraId="5F83A50F" w14:textId="77777777" w:rsidTr="004A0DB9">
        <w:tc>
          <w:tcPr>
            <w:tcW w:w="1525" w:type="dxa"/>
          </w:tcPr>
          <w:p w14:paraId="7E8E1FD3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1512 11 910 1</w:t>
            </w:r>
          </w:p>
          <w:p w14:paraId="2D67DF3C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1512 11 910 9</w:t>
            </w:r>
          </w:p>
          <w:p w14:paraId="04EBC4C3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1512 19 900 2</w:t>
            </w:r>
          </w:p>
        </w:tc>
        <w:tc>
          <w:tcPr>
            <w:tcW w:w="1872" w:type="dxa"/>
            <w:shd w:val="clear" w:color="auto" w:fill="auto"/>
          </w:tcPr>
          <w:p w14:paraId="63E816A6" w14:textId="77777777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</w:t>
            </w:r>
            <w:proofErr w:type="spellEnd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ձեթ</w:t>
            </w:r>
          </w:p>
        </w:tc>
        <w:tc>
          <w:tcPr>
            <w:tcW w:w="1543" w:type="dxa"/>
          </w:tcPr>
          <w:p w14:paraId="59B9C5C8" w14:textId="77777777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0" w:type="dxa"/>
          </w:tcPr>
          <w:p w14:paraId="46E55D93" w14:textId="77777777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27,6</w:t>
            </w:r>
          </w:p>
        </w:tc>
        <w:tc>
          <w:tcPr>
            <w:tcW w:w="1552" w:type="dxa"/>
          </w:tcPr>
          <w:p w14:paraId="6843BB06" w14:textId="77777777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0,05</w:t>
            </w:r>
          </w:p>
        </w:tc>
        <w:tc>
          <w:tcPr>
            <w:tcW w:w="1398" w:type="dxa"/>
          </w:tcPr>
          <w:p w14:paraId="096AC13B" w14:textId="77777777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27,55</w:t>
            </w:r>
          </w:p>
        </w:tc>
      </w:tr>
      <w:tr w:rsidR="009E27BF" w:rsidRPr="004A0DB9" w14:paraId="1BFC8862" w14:textId="77777777" w:rsidTr="004A0DB9">
        <w:tc>
          <w:tcPr>
            <w:tcW w:w="1525" w:type="dxa"/>
          </w:tcPr>
          <w:p w14:paraId="58602C3B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1512 19 900 9</w:t>
            </w:r>
          </w:p>
        </w:tc>
        <w:tc>
          <w:tcPr>
            <w:tcW w:w="1872" w:type="dxa"/>
            <w:shd w:val="clear" w:color="auto" w:fill="auto"/>
          </w:tcPr>
          <w:p w14:paraId="7C8DAFF7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</w:t>
            </w:r>
            <w:proofErr w:type="spellEnd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ձեթ այլ</w:t>
            </w:r>
          </w:p>
        </w:tc>
        <w:tc>
          <w:tcPr>
            <w:tcW w:w="1543" w:type="dxa"/>
          </w:tcPr>
          <w:p w14:paraId="62A4A372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0" w:type="dxa"/>
          </w:tcPr>
          <w:p w14:paraId="611F2B0C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0,9</w:t>
            </w:r>
          </w:p>
        </w:tc>
        <w:tc>
          <w:tcPr>
            <w:tcW w:w="1552" w:type="dxa"/>
          </w:tcPr>
          <w:p w14:paraId="03C35503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0,001</w:t>
            </w:r>
          </w:p>
        </w:tc>
        <w:tc>
          <w:tcPr>
            <w:tcW w:w="1398" w:type="dxa"/>
          </w:tcPr>
          <w:p w14:paraId="77A10BE9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0,9</w:t>
            </w:r>
          </w:p>
          <w:p w14:paraId="7852CFD8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9E27BF" w:rsidRPr="004A0DB9" w14:paraId="19A7DF97" w14:textId="77777777" w:rsidTr="004A0DB9">
        <w:tc>
          <w:tcPr>
            <w:tcW w:w="1525" w:type="dxa"/>
          </w:tcPr>
          <w:p w14:paraId="4208D545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4401 11 000 9</w:t>
            </w:r>
          </w:p>
          <w:p w14:paraId="67EA7E59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4401 12 000 9</w:t>
            </w:r>
          </w:p>
        </w:tc>
        <w:tc>
          <w:tcPr>
            <w:tcW w:w="1872" w:type="dxa"/>
            <w:shd w:val="clear" w:color="auto" w:fill="auto"/>
          </w:tcPr>
          <w:p w14:paraId="29FE04B5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Վառելափայտ </w:t>
            </w: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փշատերևի</w:t>
            </w:r>
            <w:proofErr w:type="spellEnd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սաղարթավոր այլ</w:t>
            </w:r>
          </w:p>
        </w:tc>
        <w:tc>
          <w:tcPr>
            <w:tcW w:w="1543" w:type="dxa"/>
          </w:tcPr>
          <w:p w14:paraId="11076E92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0" w:type="dxa"/>
          </w:tcPr>
          <w:p w14:paraId="65299035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0,075</w:t>
            </w:r>
          </w:p>
        </w:tc>
        <w:tc>
          <w:tcPr>
            <w:tcW w:w="1552" w:type="dxa"/>
          </w:tcPr>
          <w:p w14:paraId="068E31CD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98" w:type="dxa"/>
          </w:tcPr>
          <w:p w14:paraId="18193235" w14:textId="77777777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0,075</w:t>
            </w:r>
          </w:p>
        </w:tc>
      </w:tr>
    </w:tbl>
    <w:p w14:paraId="7E29DADF" w14:textId="60033593" w:rsidR="00C3246D" w:rsidRPr="004A0DB9" w:rsidRDefault="00C3246D" w:rsidP="00874594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26BE9C64" w14:textId="77777777" w:rsidR="00C3246D" w:rsidRPr="004A0DB9" w:rsidRDefault="00C3246D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Աղյուսակ 3</w:t>
      </w:r>
    </w:p>
    <w:p w14:paraId="79827A12" w14:textId="77777777" w:rsidR="00C3246D" w:rsidRPr="004A0DB9" w:rsidRDefault="00C3246D" w:rsidP="0087459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ՏԵՂԵԿԱՆՔ</w:t>
      </w:r>
    </w:p>
    <w:p w14:paraId="1D920B43" w14:textId="77777777" w:rsidR="00C3246D" w:rsidRPr="004A0DB9" w:rsidRDefault="00C3246D" w:rsidP="0087459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2021 թվականին (11 ամիս) մի շարք ապրանքների ՀՀ-ում արտադրության, ներմուծման</w:t>
      </w:r>
    </w:p>
    <w:p w14:paraId="06C6D399" w14:textId="77777777" w:rsidR="00C3246D" w:rsidRPr="004A0DB9" w:rsidRDefault="00C3246D" w:rsidP="0087459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և արտահանման վերաբերյալ</w:t>
      </w:r>
    </w:p>
    <w:p w14:paraId="14B04849" w14:textId="77777777" w:rsidR="00C3246D" w:rsidRPr="004A0DB9" w:rsidRDefault="00C3246D" w:rsidP="00874594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49D1D8BC" w14:textId="77777777" w:rsidR="00C3246D" w:rsidRPr="004A0DB9" w:rsidRDefault="00C3246D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(հազ,</w:t>
      </w:r>
      <w:r w:rsidR="004A4F7A" w:rsidRPr="004A0DB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A0DB9">
        <w:rPr>
          <w:rFonts w:ascii="GHEA Grapalat" w:hAnsi="GHEA Grapalat" w:cs="Arial"/>
          <w:sz w:val="24"/>
          <w:szCs w:val="24"/>
          <w:lang w:val="hy-AM"/>
        </w:rPr>
        <w:t>տն)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5"/>
        <w:gridCol w:w="1872"/>
        <w:gridCol w:w="1426"/>
        <w:gridCol w:w="1503"/>
        <w:gridCol w:w="1555"/>
        <w:gridCol w:w="1469"/>
      </w:tblGrid>
      <w:tr w:rsidR="00C3246D" w:rsidRPr="004A0DB9" w14:paraId="2B79F861" w14:textId="77777777" w:rsidTr="004A0DB9">
        <w:tc>
          <w:tcPr>
            <w:tcW w:w="1525" w:type="dxa"/>
          </w:tcPr>
          <w:p w14:paraId="12747154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ԱՏԳ ԱԱ</w:t>
            </w:r>
          </w:p>
          <w:p w14:paraId="182C4C81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ծածկագիր</w:t>
            </w:r>
          </w:p>
        </w:tc>
        <w:tc>
          <w:tcPr>
            <w:tcW w:w="1872" w:type="dxa"/>
            <w:shd w:val="clear" w:color="auto" w:fill="auto"/>
          </w:tcPr>
          <w:p w14:paraId="767FB20C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Ապրանքի անվանումը</w:t>
            </w:r>
          </w:p>
        </w:tc>
        <w:tc>
          <w:tcPr>
            <w:tcW w:w="1426" w:type="dxa"/>
          </w:tcPr>
          <w:p w14:paraId="1BDE779D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Ներքին</w:t>
            </w:r>
          </w:p>
          <w:p w14:paraId="409F8240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Արտադր *</w:t>
            </w:r>
          </w:p>
        </w:tc>
        <w:tc>
          <w:tcPr>
            <w:tcW w:w="1503" w:type="dxa"/>
          </w:tcPr>
          <w:p w14:paraId="42549E47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1555" w:type="dxa"/>
          </w:tcPr>
          <w:p w14:paraId="4348D924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Արտահանում</w:t>
            </w:r>
          </w:p>
        </w:tc>
        <w:tc>
          <w:tcPr>
            <w:tcW w:w="1469" w:type="dxa"/>
          </w:tcPr>
          <w:p w14:paraId="5CBF21A1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Սպառում </w:t>
            </w:r>
          </w:p>
        </w:tc>
      </w:tr>
      <w:tr w:rsidR="00C3246D" w:rsidRPr="004A0DB9" w14:paraId="2DF7CF35" w14:textId="77777777" w:rsidTr="004A0DB9">
        <w:tc>
          <w:tcPr>
            <w:tcW w:w="1525" w:type="dxa"/>
          </w:tcPr>
          <w:p w14:paraId="013A6162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1001 19 000 0</w:t>
            </w:r>
          </w:p>
          <w:p w14:paraId="37B68C4C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1001 00 000 0</w:t>
            </w:r>
          </w:p>
        </w:tc>
        <w:tc>
          <w:tcPr>
            <w:tcW w:w="1872" w:type="dxa"/>
            <w:shd w:val="clear" w:color="auto" w:fill="auto"/>
          </w:tcPr>
          <w:p w14:paraId="71311314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Ցորեն և</w:t>
            </w:r>
          </w:p>
          <w:p w14:paraId="02B5D8E9" w14:textId="77777777" w:rsidR="00C3246D" w:rsidRPr="004A0DB9" w:rsidRDefault="004A4F7A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Մեսլին</w:t>
            </w:r>
            <w:proofErr w:type="spellEnd"/>
          </w:p>
        </w:tc>
        <w:tc>
          <w:tcPr>
            <w:tcW w:w="1426" w:type="dxa"/>
          </w:tcPr>
          <w:p w14:paraId="154F12D4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96,2</w:t>
            </w:r>
          </w:p>
        </w:tc>
        <w:tc>
          <w:tcPr>
            <w:tcW w:w="1503" w:type="dxa"/>
          </w:tcPr>
          <w:p w14:paraId="1591FAA1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230,0</w:t>
            </w:r>
          </w:p>
        </w:tc>
        <w:tc>
          <w:tcPr>
            <w:tcW w:w="1555" w:type="dxa"/>
          </w:tcPr>
          <w:p w14:paraId="1C48B208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9" w:type="dxa"/>
          </w:tcPr>
          <w:p w14:paraId="2BE29195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326,2</w:t>
            </w:r>
          </w:p>
        </w:tc>
      </w:tr>
      <w:tr w:rsidR="00C3246D" w:rsidRPr="004A0DB9" w14:paraId="38D038CA" w14:textId="77777777" w:rsidTr="004A0DB9">
        <w:tc>
          <w:tcPr>
            <w:tcW w:w="1525" w:type="dxa"/>
          </w:tcPr>
          <w:p w14:paraId="16D4E213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1003 90 000 0</w:t>
            </w:r>
          </w:p>
        </w:tc>
        <w:tc>
          <w:tcPr>
            <w:tcW w:w="1872" w:type="dxa"/>
            <w:shd w:val="clear" w:color="auto" w:fill="auto"/>
          </w:tcPr>
          <w:p w14:paraId="7FF1A0C1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Գարի</w:t>
            </w:r>
          </w:p>
        </w:tc>
        <w:tc>
          <w:tcPr>
            <w:tcW w:w="1426" w:type="dxa"/>
          </w:tcPr>
          <w:p w14:paraId="73B1129B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43.4</w:t>
            </w:r>
          </w:p>
        </w:tc>
        <w:tc>
          <w:tcPr>
            <w:tcW w:w="1503" w:type="dxa"/>
          </w:tcPr>
          <w:p w14:paraId="6B23C64F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31.1</w:t>
            </w:r>
          </w:p>
        </w:tc>
        <w:tc>
          <w:tcPr>
            <w:tcW w:w="1555" w:type="dxa"/>
          </w:tcPr>
          <w:p w14:paraId="567BA43B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9" w:type="dxa"/>
          </w:tcPr>
          <w:p w14:paraId="60585C0D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74.5</w:t>
            </w:r>
          </w:p>
        </w:tc>
      </w:tr>
      <w:tr w:rsidR="00C3246D" w:rsidRPr="004A0DB9" w14:paraId="00F49832" w14:textId="77777777" w:rsidTr="004A0DB9">
        <w:tc>
          <w:tcPr>
            <w:tcW w:w="1525" w:type="dxa"/>
          </w:tcPr>
          <w:p w14:paraId="271F5D99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1005 90 000 0</w:t>
            </w:r>
          </w:p>
        </w:tc>
        <w:tc>
          <w:tcPr>
            <w:tcW w:w="1872" w:type="dxa"/>
            <w:shd w:val="clear" w:color="auto" w:fill="auto"/>
          </w:tcPr>
          <w:p w14:paraId="7956839B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եգիպտացորեն</w:t>
            </w:r>
          </w:p>
        </w:tc>
        <w:tc>
          <w:tcPr>
            <w:tcW w:w="1426" w:type="dxa"/>
          </w:tcPr>
          <w:p w14:paraId="0703C706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4.4</w:t>
            </w:r>
          </w:p>
        </w:tc>
        <w:tc>
          <w:tcPr>
            <w:tcW w:w="1503" w:type="dxa"/>
          </w:tcPr>
          <w:p w14:paraId="36F6F271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58.6</w:t>
            </w:r>
          </w:p>
        </w:tc>
        <w:tc>
          <w:tcPr>
            <w:tcW w:w="1555" w:type="dxa"/>
          </w:tcPr>
          <w:p w14:paraId="3ABFBAE8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9" w:type="dxa"/>
          </w:tcPr>
          <w:p w14:paraId="687238A9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63.0</w:t>
            </w:r>
          </w:p>
        </w:tc>
      </w:tr>
      <w:tr w:rsidR="009E27BF" w:rsidRPr="004A0DB9" w14:paraId="6C1DEF38" w14:textId="77777777" w:rsidTr="004A0DB9">
        <w:tc>
          <w:tcPr>
            <w:tcW w:w="1525" w:type="dxa"/>
          </w:tcPr>
          <w:p w14:paraId="103B63BE" w14:textId="679F820F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1008 10 000 0 9</w:t>
            </w:r>
          </w:p>
        </w:tc>
        <w:tc>
          <w:tcPr>
            <w:tcW w:w="1872" w:type="dxa"/>
            <w:shd w:val="clear" w:color="auto" w:fill="auto"/>
          </w:tcPr>
          <w:p w14:paraId="516E2E23" w14:textId="244A097D" w:rsidR="009E27BF" w:rsidRPr="004A0DB9" w:rsidRDefault="009E27BF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Հնդկացորեն</w:t>
            </w:r>
          </w:p>
        </w:tc>
        <w:tc>
          <w:tcPr>
            <w:tcW w:w="1426" w:type="dxa"/>
          </w:tcPr>
          <w:p w14:paraId="0AECE4D0" w14:textId="475AC724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503" w:type="dxa"/>
          </w:tcPr>
          <w:p w14:paraId="3D12A8D9" w14:textId="4F319B25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1,0</w:t>
            </w:r>
          </w:p>
        </w:tc>
        <w:tc>
          <w:tcPr>
            <w:tcW w:w="1555" w:type="dxa"/>
          </w:tcPr>
          <w:p w14:paraId="0FE469E5" w14:textId="09D61B45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0,005</w:t>
            </w:r>
          </w:p>
        </w:tc>
        <w:tc>
          <w:tcPr>
            <w:tcW w:w="1469" w:type="dxa"/>
          </w:tcPr>
          <w:p w14:paraId="48BF4098" w14:textId="24532E65" w:rsidR="009E27BF" w:rsidRPr="004A0DB9" w:rsidRDefault="009E27BF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1,0</w:t>
            </w:r>
          </w:p>
        </w:tc>
      </w:tr>
      <w:tr w:rsidR="00C3246D" w:rsidRPr="004A0DB9" w14:paraId="41BB3C54" w14:textId="77777777" w:rsidTr="004A0DB9">
        <w:tc>
          <w:tcPr>
            <w:tcW w:w="1525" w:type="dxa"/>
          </w:tcPr>
          <w:p w14:paraId="427F5FC0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1206 00 990 0</w:t>
            </w:r>
          </w:p>
        </w:tc>
        <w:tc>
          <w:tcPr>
            <w:tcW w:w="1872" w:type="dxa"/>
            <w:shd w:val="clear" w:color="auto" w:fill="auto"/>
          </w:tcPr>
          <w:p w14:paraId="2B891B53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</w:t>
            </w:r>
            <w:proofErr w:type="spellEnd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սերմ</w:t>
            </w:r>
          </w:p>
        </w:tc>
        <w:tc>
          <w:tcPr>
            <w:tcW w:w="1426" w:type="dxa"/>
          </w:tcPr>
          <w:p w14:paraId="45EA0489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503" w:type="dxa"/>
          </w:tcPr>
          <w:p w14:paraId="3DBCDD40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2.8</w:t>
            </w:r>
          </w:p>
        </w:tc>
        <w:tc>
          <w:tcPr>
            <w:tcW w:w="1555" w:type="dxa"/>
          </w:tcPr>
          <w:p w14:paraId="1180C628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9" w:type="dxa"/>
          </w:tcPr>
          <w:p w14:paraId="143EA135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2.8</w:t>
            </w:r>
          </w:p>
        </w:tc>
      </w:tr>
      <w:tr w:rsidR="00C3246D" w:rsidRPr="004A0DB9" w14:paraId="6868E446" w14:textId="77777777" w:rsidTr="004A0DB9">
        <w:tc>
          <w:tcPr>
            <w:tcW w:w="1525" w:type="dxa"/>
          </w:tcPr>
          <w:p w14:paraId="470646B2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1512 11 910 1</w:t>
            </w:r>
          </w:p>
          <w:p w14:paraId="56D2EEE2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1512 11 910 9</w:t>
            </w:r>
          </w:p>
          <w:p w14:paraId="7523343B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1512 19 900 2</w:t>
            </w:r>
          </w:p>
        </w:tc>
        <w:tc>
          <w:tcPr>
            <w:tcW w:w="1872" w:type="dxa"/>
            <w:shd w:val="clear" w:color="auto" w:fill="auto"/>
          </w:tcPr>
          <w:p w14:paraId="6297BD5C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</w:t>
            </w:r>
            <w:proofErr w:type="spellEnd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ձեթ</w:t>
            </w:r>
          </w:p>
        </w:tc>
        <w:tc>
          <w:tcPr>
            <w:tcW w:w="1426" w:type="dxa"/>
          </w:tcPr>
          <w:p w14:paraId="72484B0F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503" w:type="dxa"/>
          </w:tcPr>
          <w:p w14:paraId="5A747A14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19.5</w:t>
            </w:r>
          </w:p>
        </w:tc>
        <w:tc>
          <w:tcPr>
            <w:tcW w:w="1555" w:type="dxa"/>
          </w:tcPr>
          <w:p w14:paraId="417C4661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9" w:type="dxa"/>
          </w:tcPr>
          <w:p w14:paraId="57A4CD68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19.5</w:t>
            </w:r>
          </w:p>
        </w:tc>
      </w:tr>
      <w:tr w:rsidR="00C3246D" w:rsidRPr="004A0DB9" w14:paraId="15DFC651" w14:textId="77777777" w:rsidTr="004A0DB9">
        <w:tc>
          <w:tcPr>
            <w:tcW w:w="1525" w:type="dxa"/>
          </w:tcPr>
          <w:p w14:paraId="1B0A34F0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1512 19 900 9</w:t>
            </w:r>
          </w:p>
        </w:tc>
        <w:tc>
          <w:tcPr>
            <w:tcW w:w="1872" w:type="dxa"/>
            <w:shd w:val="clear" w:color="auto" w:fill="auto"/>
          </w:tcPr>
          <w:p w14:paraId="719D970D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</w:t>
            </w:r>
            <w:proofErr w:type="spellEnd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ձեթ այլ</w:t>
            </w:r>
          </w:p>
        </w:tc>
        <w:tc>
          <w:tcPr>
            <w:tcW w:w="1426" w:type="dxa"/>
          </w:tcPr>
          <w:p w14:paraId="45B8D2F2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503" w:type="dxa"/>
          </w:tcPr>
          <w:p w14:paraId="5E816641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0.1</w:t>
            </w:r>
          </w:p>
        </w:tc>
        <w:tc>
          <w:tcPr>
            <w:tcW w:w="1555" w:type="dxa"/>
          </w:tcPr>
          <w:p w14:paraId="253CAB60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9" w:type="dxa"/>
          </w:tcPr>
          <w:p w14:paraId="23873A99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0.1</w:t>
            </w:r>
          </w:p>
        </w:tc>
      </w:tr>
      <w:tr w:rsidR="00C3246D" w:rsidRPr="004A0DB9" w14:paraId="638F24CA" w14:textId="77777777" w:rsidTr="004A0DB9">
        <w:tc>
          <w:tcPr>
            <w:tcW w:w="1525" w:type="dxa"/>
          </w:tcPr>
          <w:p w14:paraId="44C7D6E2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4401 11 000 9</w:t>
            </w:r>
          </w:p>
          <w:p w14:paraId="418B848D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4401 12 000 9</w:t>
            </w:r>
          </w:p>
        </w:tc>
        <w:tc>
          <w:tcPr>
            <w:tcW w:w="1872" w:type="dxa"/>
            <w:shd w:val="clear" w:color="auto" w:fill="auto"/>
          </w:tcPr>
          <w:p w14:paraId="2068F702" w14:textId="77777777" w:rsidR="00C3246D" w:rsidRPr="004A0DB9" w:rsidRDefault="00C3246D" w:rsidP="0087459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Վառելափայտ </w:t>
            </w:r>
            <w:proofErr w:type="spellStart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փշատերևի</w:t>
            </w:r>
            <w:proofErr w:type="spellEnd"/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սաղարթավոր այլ</w:t>
            </w:r>
          </w:p>
        </w:tc>
        <w:tc>
          <w:tcPr>
            <w:tcW w:w="1426" w:type="dxa"/>
          </w:tcPr>
          <w:p w14:paraId="75D8BCC6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503" w:type="dxa"/>
          </w:tcPr>
          <w:p w14:paraId="16CEE8D9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555" w:type="dxa"/>
          </w:tcPr>
          <w:p w14:paraId="1AC79C7C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69" w:type="dxa"/>
          </w:tcPr>
          <w:p w14:paraId="76CAF7BE" w14:textId="77777777" w:rsidR="00C3246D" w:rsidRPr="004A0DB9" w:rsidRDefault="00C3246D" w:rsidP="008745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</w:tr>
    </w:tbl>
    <w:p w14:paraId="05834176" w14:textId="77777777" w:rsidR="00C3246D" w:rsidRPr="004A0DB9" w:rsidRDefault="00C3246D" w:rsidP="00874594">
      <w:pPr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17730ACF" w14:textId="6625AEC1" w:rsidR="00C3246D" w:rsidRPr="004A0DB9" w:rsidRDefault="00C3246D" w:rsidP="00874594">
      <w:pPr>
        <w:numPr>
          <w:ilvl w:val="0"/>
          <w:numId w:val="2"/>
        </w:numPr>
        <w:spacing w:line="360" w:lineRule="auto"/>
        <w:contextualSpacing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Ըստ</w:t>
      </w:r>
      <w:r w:rsidR="009E27BF" w:rsidRPr="004A0DB9">
        <w:rPr>
          <w:rFonts w:ascii="GHEA Grapalat" w:hAnsi="GHEA Grapalat" w:cs="Arial"/>
          <w:sz w:val="24"/>
          <w:szCs w:val="24"/>
          <w:lang w:val="hy-AM"/>
        </w:rPr>
        <w:t xml:space="preserve"> 2021</w:t>
      </w:r>
      <w:r w:rsidRPr="004A0DB9">
        <w:rPr>
          <w:rFonts w:ascii="GHEA Grapalat" w:hAnsi="GHEA Grapalat" w:cs="Arial"/>
          <w:sz w:val="24"/>
          <w:szCs w:val="24"/>
          <w:lang w:val="hy-AM"/>
        </w:rPr>
        <w:t>թ</w:t>
      </w:r>
      <w:r w:rsidR="009E27BF" w:rsidRPr="004A0DB9">
        <w:rPr>
          <w:rFonts w:ascii="Cambria Math" w:hAnsi="Cambria Math" w:cs="Cambria Math"/>
          <w:sz w:val="24"/>
          <w:szCs w:val="24"/>
          <w:lang w:val="hy-AM"/>
        </w:rPr>
        <w:t>․</w:t>
      </w:r>
      <w:r w:rsidRPr="004A0DB9">
        <w:rPr>
          <w:rFonts w:ascii="GHEA Grapalat" w:hAnsi="GHEA Grapalat" w:cs="Arial"/>
          <w:sz w:val="24"/>
          <w:szCs w:val="24"/>
          <w:lang w:val="hy-AM"/>
        </w:rPr>
        <w:t xml:space="preserve"> 9 ամսվա </w:t>
      </w:r>
      <w:r w:rsidR="009E27BF" w:rsidRPr="004A0DB9">
        <w:rPr>
          <w:rFonts w:ascii="GHEA Grapalat" w:hAnsi="GHEA Grapalat" w:cs="Arial"/>
          <w:sz w:val="24"/>
          <w:szCs w:val="24"/>
          <w:lang w:val="hy-AM"/>
        </w:rPr>
        <w:t>օպեր</w:t>
      </w:r>
      <w:r w:rsidRPr="004A0DB9">
        <w:rPr>
          <w:rFonts w:ascii="GHEA Grapalat" w:hAnsi="GHEA Grapalat" w:cs="Arial"/>
          <w:sz w:val="24"/>
          <w:szCs w:val="24"/>
          <w:lang w:val="hy-AM"/>
        </w:rPr>
        <w:t>ատիվ տվյալների։</w:t>
      </w:r>
    </w:p>
    <w:p w14:paraId="337270DB" w14:textId="77777777" w:rsidR="00C3246D" w:rsidRPr="004A0DB9" w:rsidRDefault="00C3246D" w:rsidP="00874594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sectPr w:rsidR="00C3246D" w:rsidRPr="004A0D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943BE"/>
    <w:multiLevelType w:val="hybridMultilevel"/>
    <w:tmpl w:val="7A382A58"/>
    <w:lvl w:ilvl="0" w:tplc="8E48E35A">
      <w:numFmt w:val="bullet"/>
      <w:lvlText w:val="*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21751"/>
    <w:multiLevelType w:val="multilevel"/>
    <w:tmpl w:val="E81620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537"/>
    <w:rsid w:val="00140C75"/>
    <w:rsid w:val="00192AB3"/>
    <w:rsid w:val="001D0056"/>
    <w:rsid w:val="00225136"/>
    <w:rsid w:val="002352A3"/>
    <w:rsid w:val="002C5C1B"/>
    <w:rsid w:val="002E1FEB"/>
    <w:rsid w:val="002F37E4"/>
    <w:rsid w:val="00323CB4"/>
    <w:rsid w:val="00370102"/>
    <w:rsid w:val="003F11EA"/>
    <w:rsid w:val="00423054"/>
    <w:rsid w:val="004328F7"/>
    <w:rsid w:val="00447B64"/>
    <w:rsid w:val="004A0DB9"/>
    <w:rsid w:val="004A1CB8"/>
    <w:rsid w:val="004A4F7A"/>
    <w:rsid w:val="00510840"/>
    <w:rsid w:val="0065223E"/>
    <w:rsid w:val="00691E80"/>
    <w:rsid w:val="006C4469"/>
    <w:rsid w:val="006C620F"/>
    <w:rsid w:val="006C7E97"/>
    <w:rsid w:val="006D3A73"/>
    <w:rsid w:val="006F042D"/>
    <w:rsid w:val="00720849"/>
    <w:rsid w:val="0072465D"/>
    <w:rsid w:val="007C038F"/>
    <w:rsid w:val="007C4636"/>
    <w:rsid w:val="007C56AA"/>
    <w:rsid w:val="00840299"/>
    <w:rsid w:val="00874594"/>
    <w:rsid w:val="009A67A2"/>
    <w:rsid w:val="009E0214"/>
    <w:rsid w:val="009E27BF"/>
    <w:rsid w:val="00A333E9"/>
    <w:rsid w:val="00A974A4"/>
    <w:rsid w:val="00AC73DF"/>
    <w:rsid w:val="00BC7AFB"/>
    <w:rsid w:val="00BD5580"/>
    <w:rsid w:val="00BE417E"/>
    <w:rsid w:val="00C11537"/>
    <w:rsid w:val="00C21051"/>
    <w:rsid w:val="00C3246D"/>
    <w:rsid w:val="00C345E4"/>
    <w:rsid w:val="00C47E90"/>
    <w:rsid w:val="00C85B47"/>
    <w:rsid w:val="00CE04A5"/>
    <w:rsid w:val="00CE5F02"/>
    <w:rsid w:val="00D0070E"/>
    <w:rsid w:val="00D1391F"/>
    <w:rsid w:val="00D34238"/>
    <w:rsid w:val="00E660F0"/>
    <w:rsid w:val="00EC0A4C"/>
    <w:rsid w:val="00FE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CE758"/>
  <w15:chartTrackingRefBased/>
  <w15:docId w15:val="{D68FC997-F8F0-423E-8DBF-286721AFC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3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D3A7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2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21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1FEB"/>
    <w:pPr>
      <w:spacing w:line="254" w:lineRule="auto"/>
      <w:ind w:left="720"/>
      <w:contextualSpacing/>
    </w:pPr>
    <w:rPr>
      <w:rFonts w:ascii="Calibri" w:eastAsia="Calibri" w:hAnsi="Calibri" w:cs="Times New Roman"/>
      <w:lang w:val="en-GB"/>
    </w:rPr>
  </w:style>
  <w:style w:type="table" w:styleId="TableGrid">
    <w:name w:val="Table Grid"/>
    <w:basedOn w:val="TableNormal"/>
    <w:uiPriority w:val="39"/>
    <w:rsid w:val="00C32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67AB1-FFA4-4A0B-80C1-076C5603A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T. Hayrapetyan</dc:creator>
  <cp:keywords/>
  <dc:description/>
  <cp:lastModifiedBy>Ani Mkrtchyan</cp:lastModifiedBy>
  <cp:revision>3</cp:revision>
  <cp:lastPrinted>2022-03-14T11:45:00Z</cp:lastPrinted>
  <dcterms:created xsi:type="dcterms:W3CDTF">2022-05-02T12:01:00Z</dcterms:created>
  <dcterms:modified xsi:type="dcterms:W3CDTF">2022-05-25T11:10:00Z</dcterms:modified>
</cp:coreProperties>
</file>