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FC9" w:rsidRDefault="00872FC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FC9" w:rsidRDefault="00872FC9" w:rsidP="00206B53">
      <w:pPr>
        <w:jc w:val="center"/>
      </w:pPr>
    </w:p>
    <w:p w:rsidR="00872FC9" w:rsidRDefault="00872FC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72FC9" w:rsidRDefault="00872FC9" w:rsidP="00206B53">
      <w:pPr>
        <w:pStyle w:val="mechtex"/>
        <w:rPr>
          <w:rFonts w:ascii="GHEA Mariam" w:hAnsi="GHEA Mariam"/>
          <w:b/>
        </w:rPr>
      </w:pPr>
    </w:p>
    <w:p w:rsidR="00872FC9" w:rsidRDefault="00872FC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72FC9" w:rsidRPr="008E1B5A" w:rsidRDefault="00872FC9" w:rsidP="00206B53">
      <w:pPr>
        <w:jc w:val="center"/>
        <w:rPr>
          <w:rFonts w:ascii="GHEA Mariam" w:hAnsi="GHEA Mariam"/>
          <w:sz w:val="24"/>
          <w:szCs w:val="24"/>
        </w:rPr>
      </w:pPr>
    </w:p>
    <w:p w:rsidR="00872FC9" w:rsidRPr="00940827" w:rsidRDefault="00872FC9" w:rsidP="00206B53">
      <w:pPr>
        <w:jc w:val="center"/>
        <w:rPr>
          <w:rFonts w:ascii="GHEA Mariam" w:hAnsi="GHEA Mariam"/>
          <w:sz w:val="10"/>
          <w:szCs w:val="24"/>
        </w:rPr>
      </w:pPr>
    </w:p>
    <w:p w:rsidR="00872FC9" w:rsidRPr="008E1B5A" w:rsidRDefault="00872FC9" w:rsidP="00206B53">
      <w:pPr>
        <w:jc w:val="center"/>
        <w:rPr>
          <w:rFonts w:ascii="GHEA Mariam" w:hAnsi="GHEA Mariam"/>
          <w:sz w:val="24"/>
          <w:szCs w:val="24"/>
        </w:rPr>
      </w:pPr>
    </w:p>
    <w:p w:rsidR="00872FC9" w:rsidRPr="009A04BB" w:rsidRDefault="00872FC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26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մայիս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A04BB">
        <w:rPr>
          <w:rFonts w:ascii="GHEA Mariam" w:hAnsi="GHEA Mariam"/>
          <w:sz w:val="24"/>
          <w:szCs w:val="24"/>
        </w:rPr>
        <w:t xml:space="preserve">  N</w:t>
      </w:r>
      <w:proofErr w:type="gramEnd"/>
      <w:r w:rsidR="009A04BB">
        <w:rPr>
          <w:rFonts w:ascii="GHEA Mariam" w:hAnsi="GHEA Mariam"/>
          <w:sz w:val="24"/>
          <w:szCs w:val="24"/>
        </w:rPr>
        <w:t xml:space="preserve">              - </w:t>
      </w:r>
      <w:r w:rsidR="009A04BB">
        <w:rPr>
          <w:rFonts w:ascii="GHEA Mariam" w:hAnsi="GHEA Mariam"/>
          <w:sz w:val="24"/>
          <w:szCs w:val="24"/>
          <w:lang w:val="hy-AM"/>
        </w:rPr>
        <w:t>Լ</w:t>
      </w:r>
    </w:p>
    <w:p w:rsidR="00872FC9" w:rsidRDefault="00872FC9" w:rsidP="009A04BB">
      <w:pPr>
        <w:pStyle w:val="mechtex"/>
      </w:pPr>
    </w:p>
    <w:p w:rsidR="009A04BB" w:rsidRPr="009A04BB" w:rsidRDefault="009A04BB" w:rsidP="009A04BB">
      <w:pPr>
        <w:pStyle w:val="mechtex"/>
      </w:pPr>
    </w:p>
    <w:p w:rsidR="00872FC9" w:rsidRPr="009A04BB" w:rsidRDefault="00872FC9" w:rsidP="009A04BB">
      <w:pPr>
        <w:pStyle w:val="mechtex"/>
      </w:pPr>
    </w:p>
    <w:p w:rsidR="009A04BB" w:rsidRPr="009A04BB" w:rsidRDefault="009A04BB" w:rsidP="009A04BB">
      <w:pPr>
        <w:pStyle w:val="mechtex"/>
        <w:jc w:val="both"/>
        <w:rPr>
          <w:rFonts w:ascii="GHEA Mariam" w:hAnsi="GHEA Mariam"/>
          <w:sz w:val="24"/>
          <w:szCs w:val="24"/>
          <w:lang w:val="af-ZA"/>
        </w:rPr>
      </w:pPr>
      <w:r w:rsidRPr="009A04BB">
        <w:rPr>
          <w:rFonts w:ascii="GHEA Mariam" w:hAnsi="GHEA Mariam" w:cs="Sylfaen"/>
          <w:sz w:val="24"/>
          <w:szCs w:val="24"/>
          <w:lang w:val="hy-AM" w:eastAsia="x-none"/>
        </w:rPr>
        <w:t>«ՎԱՐՉԱԿԱՆ ԻՐԱՎԱԽԱԽՏՈՒՄՆԵՐԻ ՎԵՐԱ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  <w:t>ԲԵՐՅԱԼ» ՀԱՅԱՍՏԱՆԻ ՀԱՆ</w:t>
      </w:r>
      <w:r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>ՐԱ</w:t>
      </w:r>
      <w:r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>ՊԵՏՈՒԹՅԱՆ ՕՐԵՆՍԳՐՔՈՒՄ ՓՈՓՈԽՈՒԹՅՈՒՆՆԵՐ ԿԱՏԱՐԵ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  <w:t>ԼՈՒ ՄԱՍԻՆ»</w:t>
      </w:r>
      <w:r w:rsidRPr="009A04BB">
        <w:rPr>
          <w:rFonts w:ascii="GHEA Mariam" w:hAnsi="GHEA Mariam" w:cs="Sylfaen"/>
          <w:sz w:val="24"/>
          <w:szCs w:val="24"/>
          <w:lang w:val="af-ZA" w:eastAsia="x-none"/>
        </w:rPr>
        <w:t xml:space="preserve"> </w:t>
      </w:r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>ՀԱՅԱՍՏԱ</w:t>
      </w:r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ՆԻ ՀԱՆՐԱՊԵՏՈՒԹՅԱՆ ՕՐԵՆՔԻ ՆԱԽԱ</w:t>
      </w:r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softHyphen/>
        <w:t>ԳԾԻ</w:t>
      </w:r>
      <w:r w:rsidRPr="009A04BB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t>ՎԵՐԱ</w:t>
      </w:r>
      <w:r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t>ԲԵՐՅԱԼ ՀԱՅԱՍՏԱՆԻ ՀԱՆՐԱՊԵՏՈՒԹՅԱՆ ԿԱՌԱՎԱՐՈՒ</w:t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softHyphen/>
        <w:t xml:space="preserve">ԹՅԱՆ </w:t>
      </w:r>
      <w:r>
        <w:rPr>
          <w:rFonts w:ascii="GHEA Mariam" w:hAnsi="GHEA Mariam" w:cs="Tahoma"/>
          <w:spacing w:val="-4"/>
          <w:sz w:val="24"/>
          <w:szCs w:val="24"/>
          <w:lang w:val="af-ZA"/>
        </w:rPr>
        <w:br/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                                         </w:t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t>ԱՌԱՋԱՐԿՈՒԹՅԱՆ ՄԱՍԻՆ</w:t>
      </w:r>
    </w:p>
    <w:p w:rsidR="009A04BB" w:rsidRPr="009A04BB" w:rsidRDefault="009A04BB" w:rsidP="009A04BB">
      <w:pPr>
        <w:pStyle w:val="mechtex"/>
        <w:jc w:val="both"/>
        <w:rPr>
          <w:rFonts w:ascii="GHEA Mariam" w:hAnsi="GHEA Mariam"/>
          <w:caps/>
          <w:sz w:val="24"/>
          <w:szCs w:val="24"/>
          <w:lang w:val="af-ZA"/>
        </w:rPr>
      </w:pPr>
      <w:r>
        <w:rPr>
          <w:rFonts w:ascii="GHEA Mariam" w:hAnsi="GHEA Mariam"/>
          <w:caps/>
          <w:sz w:val="24"/>
          <w:szCs w:val="24"/>
          <w:lang w:val="af-ZA"/>
        </w:rPr>
        <w:t xml:space="preserve">  --</w:t>
      </w:r>
      <w:r w:rsidRPr="009A04BB">
        <w:rPr>
          <w:rFonts w:ascii="GHEA Mariam" w:hAnsi="GHEA Mariam"/>
          <w:caps/>
          <w:sz w:val="24"/>
          <w:szCs w:val="24"/>
          <w:lang w:val="af-ZA"/>
        </w:rPr>
        <w:t>------------------------------------</w:t>
      </w:r>
      <w:r>
        <w:rPr>
          <w:rFonts w:ascii="GHEA Mariam" w:hAnsi="GHEA Mariam"/>
          <w:caps/>
          <w:sz w:val="24"/>
          <w:szCs w:val="24"/>
          <w:lang w:val="hy-AM"/>
        </w:rPr>
        <w:t>-------</w:t>
      </w:r>
      <w:r w:rsidRPr="009A04BB">
        <w:rPr>
          <w:rFonts w:ascii="GHEA Mariam" w:hAnsi="GHEA Mariam"/>
          <w:caps/>
          <w:sz w:val="24"/>
          <w:szCs w:val="24"/>
          <w:lang w:val="af-ZA"/>
        </w:rPr>
        <w:t>------------------------------------------------------------------</w:t>
      </w:r>
    </w:p>
    <w:p w:rsidR="009A04BB" w:rsidRPr="009A04BB" w:rsidRDefault="009A04BB" w:rsidP="009A04BB">
      <w:pPr>
        <w:pStyle w:val="mechtex"/>
        <w:rPr>
          <w:sz w:val="10"/>
          <w:lang w:val="af-ZA"/>
        </w:rPr>
      </w:pPr>
    </w:p>
    <w:p w:rsidR="009A04BB" w:rsidRPr="009A04BB" w:rsidRDefault="009A04BB" w:rsidP="009A04BB">
      <w:pPr>
        <w:pStyle w:val="mechtex"/>
        <w:rPr>
          <w:lang w:val="af-ZA"/>
        </w:rPr>
      </w:pPr>
    </w:p>
    <w:p w:rsidR="009A04BB" w:rsidRPr="009A04BB" w:rsidRDefault="009A04BB" w:rsidP="009A04BB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9A04BB">
        <w:rPr>
          <w:rFonts w:ascii="GHEA Mariam" w:hAnsi="GHEA Mariam" w:cs="Arial"/>
          <w:sz w:val="24"/>
          <w:szCs w:val="24"/>
        </w:rPr>
        <w:t>Հիմք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9A04BB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կանոնակարգ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սահմանադրական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77-</w:t>
      </w:r>
      <w:proofErr w:type="spellStart"/>
      <w:r w:rsidRPr="009A04BB">
        <w:rPr>
          <w:rFonts w:ascii="GHEA Mariam" w:hAnsi="GHEA Mariam" w:cs="Arial"/>
          <w:sz w:val="24"/>
          <w:szCs w:val="24"/>
        </w:rPr>
        <w:t>րդ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1-</w:t>
      </w:r>
      <w:proofErr w:type="spellStart"/>
      <w:r w:rsidRPr="009A04BB">
        <w:rPr>
          <w:rFonts w:ascii="GHEA Mariam" w:hAnsi="GHEA Mariam" w:cs="Arial"/>
          <w:sz w:val="24"/>
          <w:szCs w:val="24"/>
        </w:rPr>
        <w:t>ին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մասը</w:t>
      </w:r>
      <w:proofErr w:type="spellEnd"/>
      <w:r w:rsidRPr="009A04BB">
        <w:rPr>
          <w:rFonts w:ascii="GHEA Mariam" w:hAnsi="GHEA Mariam" w:cs="Arial"/>
          <w:sz w:val="24"/>
          <w:szCs w:val="24"/>
        </w:rPr>
        <w:t>՝</w:t>
      </w:r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A04BB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A04BB">
        <w:rPr>
          <w:rFonts w:ascii="GHEA Mariam" w:hAnsi="GHEA Mariam" w:cs="Sylfaen"/>
          <w:sz w:val="24"/>
          <w:szCs w:val="24"/>
          <w:lang w:val="hy-AM"/>
        </w:rPr>
        <w:t>ո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/>
        </w:rPr>
        <w:t>ր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/>
        </w:rPr>
        <w:t>ո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/>
        </w:rPr>
        <w:t>շ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/>
        </w:rPr>
        <w:t>ու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/>
        </w:rPr>
        <w:t>մ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A04BB">
        <w:rPr>
          <w:rFonts w:ascii="GHEA Mariam" w:hAnsi="GHEA Mariam" w:cs="Sylfaen"/>
          <w:sz w:val="24"/>
          <w:szCs w:val="24"/>
          <w:lang w:val="hy-AM"/>
        </w:rPr>
        <w:t>է</w:t>
      </w:r>
      <w:r w:rsidRPr="009A04B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A04BB" w:rsidRPr="009A04BB" w:rsidRDefault="009A04BB" w:rsidP="009A04BB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9A04BB">
        <w:rPr>
          <w:rFonts w:ascii="GHEA Mariam" w:hAnsi="GHEA Mariam"/>
          <w:sz w:val="24"/>
          <w:szCs w:val="24"/>
          <w:lang w:val="af-ZA"/>
        </w:rPr>
        <w:t xml:space="preserve">1. </w:t>
      </w:r>
      <w:r w:rsidRPr="009A04BB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/>
        </w:rPr>
        <w:t>տալ</w:t>
      </w:r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>«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Վարչական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իրավախախտումների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վերա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բերյալ</w:t>
      </w:r>
      <w:r w:rsidRPr="009A04BB">
        <w:rPr>
          <w:rFonts w:ascii="GHEA Mariam" w:hAnsi="GHEA Mariam" w:cs="Arial Armenian"/>
          <w:sz w:val="24"/>
          <w:szCs w:val="24"/>
          <w:lang w:val="hy-AM" w:eastAsia="x-none"/>
        </w:rPr>
        <w:t>»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Հայաստանի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Հանրապետության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օրենսգրքում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փոփոխություններ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կատարելու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մասին</w:t>
      </w:r>
      <w:r w:rsidRPr="009A04BB">
        <w:rPr>
          <w:rFonts w:ascii="GHEA Mariam" w:hAnsi="GHEA Mariam" w:cs="Arial Armenian"/>
          <w:sz w:val="24"/>
          <w:szCs w:val="24"/>
          <w:lang w:val="hy-AM" w:eastAsia="x-none"/>
        </w:rPr>
        <w:t>»</w:t>
      </w:r>
      <w:r w:rsidRPr="009A04BB">
        <w:rPr>
          <w:rFonts w:ascii="GHEA Mariam" w:hAnsi="GHEA Mariam" w:cs="Sylfaen"/>
          <w:sz w:val="24"/>
          <w:szCs w:val="24"/>
          <w:lang w:val="af-ZA" w:eastAsia="x-none"/>
        </w:rPr>
        <w:t xml:space="preserve"> </w:t>
      </w:r>
      <w:proofErr w:type="spellStart"/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Հայաստանի</w:t>
      </w:r>
      <w:proofErr w:type="spellEnd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proofErr w:type="spellEnd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proofErr w:type="spellEnd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proofErr w:type="spellEnd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(</w:t>
      </w:r>
      <w:r w:rsidRPr="009A04BB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9A04BB">
        <w:rPr>
          <w:rFonts w:ascii="GHEA Mariam" w:hAnsi="GHEA Mariam"/>
          <w:iCs/>
          <w:sz w:val="24"/>
          <w:szCs w:val="24"/>
          <w:lang w:val="fr-FR"/>
        </w:rPr>
        <w:t>-253-04.05.2022-</w:t>
      </w:r>
      <w:r w:rsidRPr="009A04BB">
        <w:rPr>
          <w:rFonts w:ascii="GHEA Mariam" w:hAnsi="GHEA Mariam" w:cs="Arial"/>
          <w:iCs/>
          <w:sz w:val="24"/>
          <w:szCs w:val="24"/>
          <w:lang w:val="hy-AM"/>
        </w:rPr>
        <w:t>ՊԱ</w:t>
      </w:r>
      <w:r w:rsidRPr="009A04BB">
        <w:rPr>
          <w:rFonts w:ascii="GHEA Mariam" w:hAnsi="GHEA Mariam"/>
          <w:iCs/>
          <w:sz w:val="24"/>
          <w:szCs w:val="24"/>
          <w:lang w:val="fr-FR"/>
        </w:rPr>
        <w:t>-011/0</w:t>
      </w:r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9A04BB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/>
        </w:rPr>
        <w:t>առա</w:t>
      </w:r>
      <w:r w:rsidRPr="009A04BB">
        <w:rPr>
          <w:rFonts w:ascii="GHEA Mariam" w:hAnsi="GHEA Mariam" w:cs="Arial"/>
          <w:sz w:val="24"/>
          <w:szCs w:val="24"/>
          <w:lang w:val="hy-AM"/>
        </w:rPr>
        <w:softHyphen/>
        <w:t>ջար</w:t>
      </w:r>
      <w:r w:rsidRPr="009A04BB">
        <w:rPr>
          <w:rFonts w:ascii="GHEA Mariam" w:hAnsi="GHEA Mariam" w:cs="Arial"/>
          <w:sz w:val="24"/>
          <w:szCs w:val="24"/>
          <w:lang w:val="hy-AM"/>
        </w:rPr>
        <w:softHyphen/>
        <w:t>կությանը</w:t>
      </w:r>
      <w:r w:rsidRPr="009A04BB">
        <w:rPr>
          <w:rFonts w:ascii="GHEA Mariam" w:hAnsi="GHEA Mariam"/>
          <w:sz w:val="24"/>
          <w:szCs w:val="24"/>
          <w:lang w:val="af-ZA"/>
        </w:rPr>
        <w:t xml:space="preserve">: </w:t>
      </w:r>
    </w:p>
    <w:p w:rsidR="009A04BB" w:rsidRPr="009A04BB" w:rsidRDefault="009A04BB" w:rsidP="009A04BB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9A04BB">
        <w:rPr>
          <w:rFonts w:ascii="GHEA Mariam" w:hAnsi="GHEA Mariam"/>
          <w:sz w:val="24"/>
          <w:szCs w:val="24"/>
          <w:lang w:val="af-ZA"/>
        </w:rPr>
        <w:t xml:space="preserve">2.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առաջարկությունը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ժողովի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Arial"/>
          <w:sz w:val="24"/>
          <w:szCs w:val="24"/>
        </w:rPr>
        <w:t>աշխատակազմ</w:t>
      </w:r>
      <w:proofErr w:type="spellEnd"/>
      <w:r w:rsidRPr="009A04BB">
        <w:rPr>
          <w:rFonts w:ascii="GHEA Mariam" w:hAnsi="GHEA Mariam"/>
          <w:sz w:val="24"/>
          <w:szCs w:val="24"/>
          <w:lang w:val="af-ZA"/>
        </w:rPr>
        <w:t>:</w:t>
      </w:r>
    </w:p>
    <w:p w:rsidR="00872FC9" w:rsidRPr="009A04BB" w:rsidRDefault="00872FC9" w:rsidP="00206B53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872FC9" w:rsidRPr="005579BA" w:rsidRDefault="00872FC9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579B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579B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579B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72FC9" w:rsidRPr="005579BA" w:rsidRDefault="00872FC9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579B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579B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</w:r>
      <w:r w:rsidRPr="005579B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579BA">
        <w:rPr>
          <w:rFonts w:ascii="GHEA Mariam" w:hAnsi="GHEA Mariam" w:cs="Sylfaen"/>
          <w:sz w:val="24"/>
          <w:szCs w:val="24"/>
          <w:lang w:val="hy-AM"/>
        </w:rPr>
        <w:t>.</w:t>
      </w:r>
      <w:r w:rsidRPr="005579B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579B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2FC9" w:rsidRPr="005579BA" w:rsidRDefault="00872FC9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A04BB" w:rsidRDefault="00872FC9" w:rsidP="009A04B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A04BB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579BA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A04BB" w:rsidRDefault="009A04BB" w:rsidP="009A04BB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p w:rsidR="009A04BB" w:rsidRPr="009A04BB" w:rsidRDefault="009A04BB" w:rsidP="009A04BB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9A04BB">
        <w:rPr>
          <w:rFonts w:ascii="GHEA Mariam" w:hAnsi="GHEA Mariam"/>
          <w:sz w:val="24"/>
          <w:szCs w:val="24"/>
          <w:lang w:val="hy-AM" w:eastAsia="x-none"/>
        </w:rPr>
        <w:t>«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ՎԱՐՉԱԿԱՆ</w:t>
      </w:r>
      <w:r w:rsidRPr="009A04BB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ԻՐԱՎԱԽԱԽՏՈՒՄՆԵՐԻ</w:t>
      </w:r>
      <w:r w:rsidRPr="009A04BB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ՎԵՐԱ</w:t>
      </w:r>
      <w:r w:rsidRPr="009A04BB">
        <w:rPr>
          <w:rFonts w:ascii="GHEA Mariam" w:hAnsi="GHEA Mariam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ԲԵՐՅԱԼ</w:t>
      </w:r>
      <w:r w:rsidRPr="009A04BB">
        <w:rPr>
          <w:rFonts w:ascii="GHEA Mariam" w:hAnsi="GHEA Mariam" w:cs="Arial Armenian"/>
          <w:sz w:val="24"/>
          <w:szCs w:val="24"/>
          <w:lang w:val="hy-AM" w:eastAsia="x-none"/>
        </w:rPr>
        <w:t>»</w:t>
      </w:r>
      <w:r w:rsidRPr="009A04BB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ՀԱՅԱՍՏԱՆԻ</w:t>
      </w:r>
      <w:r w:rsidRPr="009A04BB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ՀԱՆՐԱՊԵՏՈՒԹՅԱՆ</w:t>
      </w:r>
      <w:r w:rsidRPr="009A04BB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ՕՐԵՆՍԳՐՔՈՒՄ</w:t>
      </w:r>
      <w:r w:rsidRPr="009A04BB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ՓՈՓՈԽՈՒԹՅՈՒՆՆԵՐ</w:t>
      </w:r>
      <w:r w:rsidRPr="009A04BB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ԿԱՏԱՐԵ</w:t>
      </w:r>
      <w:r w:rsidRPr="009A04BB">
        <w:rPr>
          <w:rFonts w:ascii="GHEA Mariam" w:hAnsi="GHEA Mariam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ԼՈՒ</w:t>
      </w:r>
      <w:r w:rsidRPr="009A04BB">
        <w:rPr>
          <w:rFonts w:ascii="GHEA Mariam" w:hAnsi="GHEA Mariam"/>
          <w:sz w:val="24"/>
          <w:szCs w:val="24"/>
          <w:lang w:val="hy-AM" w:eastAsia="x-none"/>
        </w:rPr>
        <w:t xml:space="preserve"> </w:t>
      </w:r>
      <w:r w:rsidRPr="009A04BB">
        <w:rPr>
          <w:rFonts w:ascii="GHEA Mariam" w:hAnsi="GHEA Mariam" w:cs="Arial"/>
          <w:sz w:val="24"/>
          <w:szCs w:val="24"/>
          <w:lang w:val="hy-AM" w:eastAsia="x-none"/>
        </w:rPr>
        <w:t>ՄԱՍԻՆ</w:t>
      </w:r>
      <w:r w:rsidRPr="009A04BB">
        <w:rPr>
          <w:rFonts w:ascii="GHEA Mariam" w:hAnsi="GHEA Mariam" w:cs="Arial Armenian"/>
          <w:sz w:val="24"/>
          <w:szCs w:val="24"/>
          <w:lang w:val="hy-AM" w:eastAsia="x-none"/>
        </w:rPr>
        <w:t>»</w:t>
      </w:r>
      <w:r w:rsidRPr="009A04BB">
        <w:rPr>
          <w:rFonts w:ascii="GHEA Mariam" w:hAnsi="GHEA Mariam"/>
          <w:sz w:val="24"/>
          <w:szCs w:val="24"/>
          <w:lang w:val="af-ZA" w:eastAsia="x-none"/>
        </w:rPr>
        <w:t xml:space="preserve"> </w:t>
      </w:r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9A04BB">
        <w:rPr>
          <w:rFonts w:ascii="GHEA Mariam" w:hAnsi="GHEA Mariam"/>
          <w:spacing w:val="10"/>
          <w:sz w:val="24"/>
          <w:szCs w:val="24"/>
          <w:lang w:val="af-ZA"/>
        </w:rPr>
        <w:softHyphen/>
      </w:r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9A04BB">
        <w:rPr>
          <w:rFonts w:ascii="GHEA Mariam" w:hAnsi="GHEA Mariam"/>
          <w:spacing w:val="10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9A04BB">
        <w:rPr>
          <w:rFonts w:ascii="GHEA Mariam" w:hAnsi="GHEA Mariam"/>
          <w:spacing w:val="10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9A04BB">
        <w:rPr>
          <w:rFonts w:ascii="GHEA Mariam" w:hAnsi="GHEA Mariam"/>
          <w:spacing w:val="10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ՆԱԽԱ</w:t>
      </w:r>
      <w:r w:rsidRPr="009A04BB">
        <w:rPr>
          <w:rFonts w:ascii="GHEA Mariam" w:hAnsi="GHEA Mariam"/>
          <w:spacing w:val="10"/>
          <w:sz w:val="24"/>
          <w:szCs w:val="24"/>
          <w:lang w:val="af-ZA"/>
        </w:rPr>
        <w:softHyphen/>
      </w:r>
      <w:r w:rsidRPr="009A04BB">
        <w:rPr>
          <w:rFonts w:ascii="GHEA Mariam" w:hAnsi="GHEA Mariam" w:cs="Arial"/>
          <w:spacing w:val="10"/>
          <w:sz w:val="24"/>
          <w:szCs w:val="24"/>
          <w:lang w:val="af-ZA"/>
        </w:rPr>
        <w:t>ԳԾԻ</w:t>
      </w:r>
      <w:r w:rsidRPr="009A04BB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>
        <w:rPr>
          <w:rFonts w:ascii="GHEA Mariam" w:hAnsi="GHEA Mariam"/>
          <w:iCs/>
          <w:sz w:val="24"/>
          <w:szCs w:val="24"/>
          <w:lang w:val="af-ZA"/>
        </w:rPr>
        <w:br/>
      </w:r>
      <w:r w:rsidRPr="009A04BB">
        <w:rPr>
          <w:rFonts w:ascii="GHEA Mariam" w:hAnsi="GHEA Mariam"/>
          <w:spacing w:val="10"/>
          <w:sz w:val="24"/>
          <w:szCs w:val="24"/>
          <w:lang w:val="af-ZA"/>
        </w:rPr>
        <w:t>(</w:t>
      </w:r>
      <w:r w:rsidRPr="009A04BB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9A04BB">
        <w:rPr>
          <w:rFonts w:ascii="GHEA Mariam" w:hAnsi="GHEA Mariam"/>
          <w:iCs/>
          <w:sz w:val="24"/>
          <w:szCs w:val="24"/>
          <w:lang w:val="fr-FR"/>
        </w:rPr>
        <w:t>-253-04.05.2022-</w:t>
      </w:r>
      <w:r w:rsidRPr="009A04BB">
        <w:rPr>
          <w:rFonts w:ascii="GHEA Mariam" w:hAnsi="GHEA Mariam" w:cs="Arial"/>
          <w:iCs/>
          <w:sz w:val="24"/>
          <w:szCs w:val="24"/>
          <w:lang w:val="hy-AM"/>
        </w:rPr>
        <w:t>ՊԱ</w:t>
      </w:r>
      <w:r w:rsidRPr="009A04BB">
        <w:rPr>
          <w:rFonts w:ascii="GHEA Mariam" w:hAnsi="GHEA Mariam"/>
          <w:iCs/>
          <w:sz w:val="24"/>
          <w:szCs w:val="24"/>
          <w:lang w:val="fr-FR"/>
        </w:rPr>
        <w:t>-011/0</w:t>
      </w:r>
      <w:r w:rsidRPr="009A04BB">
        <w:rPr>
          <w:rFonts w:ascii="GHEA Mariam" w:hAnsi="GHEA Mariam"/>
          <w:spacing w:val="10"/>
          <w:sz w:val="24"/>
          <w:szCs w:val="24"/>
          <w:lang w:val="af-ZA"/>
        </w:rPr>
        <w:t xml:space="preserve">) </w:t>
      </w:r>
      <w:r w:rsidRPr="009A04BB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pacing w:val="-4"/>
          <w:sz w:val="24"/>
          <w:szCs w:val="24"/>
          <w:lang w:val="af-ZA"/>
        </w:rPr>
        <w:t>ՀԱՆՐԱ</w:t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9A04BB">
        <w:rPr>
          <w:rFonts w:ascii="GHEA Mariam" w:hAnsi="GHEA Mariam" w:cs="Arial"/>
          <w:spacing w:val="-4"/>
          <w:sz w:val="24"/>
          <w:szCs w:val="24"/>
          <w:lang w:val="af-ZA"/>
        </w:rPr>
        <w:t>ՊԵՏՈՒ</w:t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softHyphen/>
      </w:r>
      <w:r w:rsidRPr="009A04BB">
        <w:rPr>
          <w:rFonts w:ascii="GHEA Mariam" w:hAnsi="GHEA Mariam" w:cs="Arial"/>
          <w:spacing w:val="-4"/>
          <w:sz w:val="24"/>
          <w:szCs w:val="24"/>
          <w:lang w:val="af-ZA"/>
        </w:rPr>
        <w:t>ԹՅԱՆ</w:t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pacing w:val="-4"/>
          <w:sz w:val="24"/>
          <w:szCs w:val="24"/>
          <w:lang w:val="af-ZA"/>
        </w:rPr>
        <w:br/>
      </w:r>
      <w:r>
        <w:rPr>
          <w:rFonts w:ascii="GHEA Mariam" w:hAnsi="GHEA Mariam" w:cs="Tahoma"/>
          <w:spacing w:val="-4"/>
          <w:sz w:val="24"/>
          <w:szCs w:val="24"/>
          <w:lang w:val="hy-AM"/>
        </w:rPr>
        <w:t xml:space="preserve">                             </w:t>
      </w:r>
      <w:r w:rsidRPr="009A04BB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9A04BB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Arial"/>
          <w:spacing w:val="-4"/>
          <w:sz w:val="24"/>
          <w:szCs w:val="24"/>
          <w:lang w:val="af-ZA"/>
        </w:rPr>
        <w:t>ԱՌԱՋԱՐԿՈՒԹՅ</w:t>
      </w:r>
      <w:r w:rsidRPr="009A04BB">
        <w:rPr>
          <w:rFonts w:ascii="GHEA Mariam" w:hAnsi="GHEA Mariam" w:cs="Arial"/>
          <w:spacing w:val="-4"/>
          <w:sz w:val="24"/>
          <w:szCs w:val="24"/>
          <w:lang w:val="hy-AM"/>
        </w:rPr>
        <w:t>ՈՒՆԸ</w:t>
      </w:r>
    </w:p>
    <w:p w:rsidR="009A04BB" w:rsidRPr="00140832" w:rsidRDefault="009A04BB" w:rsidP="009A04BB">
      <w:pPr>
        <w:rPr>
          <w:rFonts w:ascii="GHEA Grapalat" w:hAnsi="GHEA Grapalat"/>
          <w:lang w:val="af-ZA"/>
        </w:rPr>
      </w:pPr>
    </w:p>
    <w:p w:rsidR="009A04BB" w:rsidRPr="00140832" w:rsidRDefault="009A04BB" w:rsidP="009A04BB">
      <w:pPr>
        <w:rPr>
          <w:rFonts w:ascii="GHEA Grapalat" w:hAnsi="GHEA Grapalat"/>
          <w:lang w:val="af-ZA"/>
        </w:rPr>
      </w:pPr>
    </w:p>
    <w:p w:rsidR="009A04BB" w:rsidRPr="009A04BB" w:rsidRDefault="009A04BB" w:rsidP="009A04BB">
      <w:pPr>
        <w:spacing w:line="360" w:lineRule="auto"/>
        <w:ind w:firstLine="567"/>
        <w:jc w:val="both"/>
        <w:rPr>
          <w:rFonts w:ascii="GHEA Mariam" w:hAnsi="GHEA Mariam" w:cs="Sylfaen"/>
          <w:spacing w:val="10"/>
          <w:sz w:val="24"/>
          <w:szCs w:val="24"/>
          <w:lang w:val="af-ZA"/>
        </w:rPr>
      </w:pPr>
      <w:r w:rsidRPr="00790973">
        <w:rPr>
          <w:rFonts w:ascii="GHEA Mariam" w:hAnsi="GHEA Mariam" w:cs="Sylfaen"/>
          <w:spacing w:val="-6"/>
          <w:sz w:val="24"/>
          <w:szCs w:val="24"/>
          <w:lang w:val="hy-AM" w:eastAsia="x-none"/>
        </w:rPr>
        <w:t>Հայաստանի Հանրապետության կառա</w:t>
      </w:r>
      <w:r w:rsidR="00790973" w:rsidRPr="00790973">
        <w:rPr>
          <w:rFonts w:ascii="GHEA Mariam" w:hAnsi="GHEA Mariam" w:cs="Sylfaen"/>
          <w:spacing w:val="-6"/>
          <w:sz w:val="24"/>
          <w:szCs w:val="24"/>
          <w:lang w:val="hy-AM" w:eastAsia="x-none"/>
        </w:rPr>
        <w:t>վար</w:t>
      </w:r>
      <w:r w:rsidRPr="00790973">
        <w:rPr>
          <w:rFonts w:ascii="GHEA Mariam" w:hAnsi="GHEA Mariam" w:cs="Sylfaen"/>
          <w:spacing w:val="-6"/>
          <w:sz w:val="24"/>
          <w:szCs w:val="24"/>
          <w:lang w:val="hy-AM" w:eastAsia="x-none"/>
        </w:rPr>
        <w:t>ությունը «Վարչական իրավա</w:t>
      </w:r>
      <w:r w:rsidRPr="00790973">
        <w:rPr>
          <w:rFonts w:ascii="GHEA Mariam" w:hAnsi="GHEA Mariam" w:cs="Sylfaen"/>
          <w:spacing w:val="-6"/>
          <w:sz w:val="24"/>
          <w:szCs w:val="24"/>
          <w:lang w:val="hy-AM" w:eastAsia="x-none"/>
        </w:rPr>
        <w:softHyphen/>
        <w:t>խախ</w:t>
      </w:r>
      <w:r w:rsidRPr="00790973">
        <w:rPr>
          <w:rFonts w:ascii="GHEA Mariam" w:hAnsi="GHEA Mariam" w:cs="Sylfaen"/>
          <w:spacing w:val="-6"/>
          <w:sz w:val="24"/>
          <w:szCs w:val="24"/>
          <w:lang w:val="hy-AM" w:eastAsia="x-none"/>
        </w:rPr>
        <w:softHyphen/>
        <w:t>տումների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 xml:space="preserve"> վերա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softHyphen/>
        <w:t>բերյալ» Հայաստանի Հանրապետության օրենսգրքում փոփո</w:t>
      </w:r>
      <w:r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>խու</w:t>
      </w:r>
      <w:r>
        <w:rPr>
          <w:rFonts w:ascii="GHEA Mariam" w:hAnsi="GHEA Mariam" w:cs="Sylfaen"/>
          <w:sz w:val="24"/>
          <w:szCs w:val="24"/>
          <w:lang w:val="hy-AM" w:eastAsia="x-none"/>
        </w:rPr>
        <w:softHyphen/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>թյուններ կատարելու մասին»</w:t>
      </w:r>
      <w:r w:rsidRPr="009A04BB">
        <w:rPr>
          <w:rFonts w:ascii="GHEA Mariam" w:hAnsi="GHEA Mariam" w:cs="Sylfaen"/>
          <w:sz w:val="24"/>
          <w:szCs w:val="24"/>
          <w:lang w:val="af-ZA" w:eastAsia="x-none"/>
        </w:rPr>
        <w:t xml:space="preserve"> </w:t>
      </w:r>
      <w:proofErr w:type="spellStart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>Հայաստանի</w:t>
      </w:r>
      <w:proofErr w:type="spellEnd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>Հանրապետության</w:t>
      </w:r>
      <w:proofErr w:type="spellEnd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>օրենքի</w:t>
      </w:r>
      <w:proofErr w:type="spellEnd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proofErr w:type="spellStart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>նախագիծն</w:t>
      </w:r>
      <w:proofErr w:type="spellEnd"/>
      <w:r w:rsidRPr="009A04BB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9A04BB">
        <w:rPr>
          <w:rFonts w:ascii="GHEA Mariam" w:hAnsi="GHEA Mariam" w:cs="Sylfaen"/>
          <w:sz w:val="24"/>
          <w:szCs w:val="24"/>
          <w:lang w:val="hy-AM"/>
        </w:rPr>
        <w:t>ընդհանուր առմամբ ընդունելի է</w:t>
      </w:r>
      <w:r w:rsidR="00790973">
        <w:rPr>
          <w:rFonts w:ascii="GHEA Mariam" w:hAnsi="GHEA Mariam" w:cs="Sylfaen"/>
          <w:sz w:val="24"/>
          <w:szCs w:val="24"/>
          <w:lang w:val="hy-AM"/>
        </w:rPr>
        <w:t xml:space="preserve"> համարում</w:t>
      </w:r>
      <w:r w:rsidRPr="009A04BB">
        <w:rPr>
          <w:rFonts w:ascii="GHEA Mariam" w:hAnsi="GHEA Mariam" w:cs="Sylfaen"/>
          <w:sz w:val="24"/>
          <w:szCs w:val="24"/>
          <w:lang w:val="hy-AM"/>
        </w:rPr>
        <w:t xml:space="preserve">, սակայն </w:t>
      </w:r>
      <w:r w:rsidRPr="009A04BB">
        <w:rPr>
          <w:rFonts w:ascii="GHEA Mariam" w:hAnsi="GHEA Mariam"/>
          <w:sz w:val="24"/>
          <w:szCs w:val="24"/>
          <w:lang w:val="hy-AM"/>
        </w:rPr>
        <w:t xml:space="preserve">առաջարկվում է վարչական իրավախախտում կատարած անձին վարչական տույժի վճարման 75 տոկոսից ազատելու արտոնություն տալ </w:t>
      </w:r>
      <w:r w:rsidR="00790973">
        <w:rPr>
          <w:rFonts w:ascii="GHEA Mariam" w:hAnsi="GHEA Mariam"/>
          <w:sz w:val="24"/>
          <w:szCs w:val="24"/>
          <w:lang w:val="hy-AM"/>
        </w:rPr>
        <w:t xml:space="preserve">միայն այն դեպքում, եթե վերջինս </w:t>
      </w:r>
      <w:r w:rsidRPr="009A04BB">
        <w:rPr>
          <w:rFonts w:ascii="GHEA Mariam" w:hAnsi="GHEA Mariam"/>
          <w:sz w:val="24"/>
          <w:szCs w:val="24"/>
          <w:lang w:val="hy-AM"/>
        </w:rPr>
        <w:t>դ</w:t>
      </w:r>
      <w:r w:rsidR="00790973">
        <w:rPr>
          <w:rFonts w:ascii="GHEA Mariam" w:hAnsi="GHEA Mariam"/>
          <w:sz w:val="24"/>
          <w:szCs w:val="24"/>
          <w:lang w:val="hy-AM"/>
        </w:rPr>
        <w:t>րա</w:t>
      </w:r>
      <w:r w:rsidRPr="009A04BB">
        <w:rPr>
          <w:rFonts w:ascii="GHEA Mariam" w:hAnsi="GHEA Mariam"/>
          <w:sz w:val="24"/>
          <w:szCs w:val="24"/>
          <w:lang w:val="hy-AM"/>
        </w:rPr>
        <w:t xml:space="preserve"> մասին ապացույցը ներկայացնի ոչ թե 48, այլ 24 ժամվա ընթացքում, քանի որ ներկայումս 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>Հայաստանի Հանրապետության</w:t>
      </w:r>
      <w:r w:rsidRPr="009A04BB">
        <w:rPr>
          <w:rFonts w:ascii="GHEA Mariam" w:hAnsi="GHEA Mariam"/>
          <w:sz w:val="24"/>
          <w:szCs w:val="24"/>
          <w:lang w:val="hy-AM"/>
        </w:rPr>
        <w:t xml:space="preserve"> բոլոր բնակավայրերում հնարավոր սեղմ ժամկետներում կարելի է կնքել ԱՊՊ</w:t>
      </w:r>
      <w:r w:rsidR="00C10C67">
        <w:rPr>
          <w:rFonts w:ascii="GHEA Mariam" w:hAnsi="GHEA Mariam"/>
          <w:sz w:val="24"/>
          <w:szCs w:val="24"/>
          <w:lang w:val="hy-AM"/>
        </w:rPr>
        <w:t>Ա պայմանագիր, ավելին դրա կնքումն</w:t>
      </w:r>
      <w:bookmarkStart w:id="0" w:name="_GoBack"/>
      <w:bookmarkEnd w:id="0"/>
      <w:r w:rsidRPr="009A04BB">
        <w:rPr>
          <w:rFonts w:ascii="GHEA Mariam" w:hAnsi="GHEA Mariam"/>
          <w:sz w:val="24"/>
          <w:szCs w:val="24"/>
          <w:lang w:val="hy-AM"/>
        </w:rPr>
        <w:t xml:space="preserve"> այժմ հնարավոր է դարձել իրականացնել նաև էլեկտրոնային եղանակով՝ տարբեր բջջային հավելվածների, այդ թվում՝ հեռախոսազանգով ԱՊՊԱ պայման</w:t>
      </w:r>
      <w:r w:rsidR="00790973">
        <w:rPr>
          <w:rFonts w:ascii="GHEA Mariam" w:hAnsi="GHEA Mariam"/>
          <w:sz w:val="24"/>
          <w:szCs w:val="24"/>
          <w:lang w:val="hy-AM"/>
        </w:rPr>
        <w:t>ա</w:t>
      </w:r>
      <w:r w:rsidRPr="009A04BB">
        <w:rPr>
          <w:rFonts w:ascii="GHEA Mariam" w:hAnsi="GHEA Mariam"/>
          <w:sz w:val="24"/>
          <w:szCs w:val="24"/>
          <w:lang w:val="hy-AM"/>
        </w:rPr>
        <w:t xml:space="preserve">գիր պատվիրելու միջոցով՝ վճարումը հետագայում կամ մաս-մաս կատարելու պայմանով </w:t>
      </w:r>
      <w:proofErr w:type="spellStart"/>
      <w:r w:rsidRPr="009A04BB">
        <w:rPr>
          <w:rFonts w:ascii="GHEA Mariam" w:hAnsi="GHEA Mariam"/>
          <w:sz w:val="24"/>
          <w:szCs w:val="24"/>
          <w:lang w:val="hy-AM"/>
        </w:rPr>
        <w:t>ևս</w:t>
      </w:r>
      <w:proofErr w:type="spellEnd"/>
      <w:r w:rsidRPr="009A04BB">
        <w:rPr>
          <w:rFonts w:ascii="GHEA Mariam" w:hAnsi="GHEA Mariam"/>
          <w:sz w:val="24"/>
          <w:szCs w:val="24"/>
          <w:lang w:val="hy-AM"/>
        </w:rPr>
        <w:t>։</w:t>
      </w:r>
    </w:p>
    <w:p w:rsidR="009A04BB" w:rsidRPr="009A04BB" w:rsidRDefault="009A04BB" w:rsidP="009A04BB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A04BB">
        <w:rPr>
          <w:rFonts w:ascii="GHEA Mariam" w:hAnsi="GHEA Mariam"/>
          <w:sz w:val="24"/>
          <w:szCs w:val="24"/>
          <w:lang w:val="hy-AM"/>
        </w:rPr>
        <w:t xml:space="preserve">Բացի այդ, </w:t>
      </w:r>
      <w:r w:rsidRPr="009A04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ճանապարհային </w:t>
      </w:r>
      <w:proofErr w:type="spellStart"/>
      <w:r w:rsidRPr="009A04BB">
        <w:rPr>
          <w:rFonts w:ascii="GHEA Mariam" w:hAnsi="GHEA Mariam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 w:rsidRPr="009A04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անվտանգության ապահովման բնագավառի օրենսդրության խախտումների համար վարչական տույժի գծով </w:t>
      </w:r>
      <w:r w:rsidRPr="0079097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արտոնություններից ազատելու բոլոր </w:t>
      </w:r>
      <w:proofErr w:type="spellStart"/>
      <w:r w:rsidRPr="0079097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>իրավակարգավորումներով</w:t>
      </w:r>
      <w:proofErr w:type="spellEnd"/>
      <w:r w:rsidRPr="0079097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(տես՝ Վարչա</w:t>
      </w:r>
      <w:r w:rsidRPr="0079097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softHyphen/>
        <w:t>կա</w:t>
      </w:r>
      <w:r w:rsidRPr="0079097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softHyphen/>
        <w:t>ն</w:t>
      </w:r>
      <w:r w:rsidRPr="009A04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իրավախախտումների վերաբերյալ </w:t>
      </w:r>
      <w:r w:rsidRPr="009A04BB">
        <w:rPr>
          <w:rFonts w:ascii="GHEA Mariam" w:hAnsi="GHEA Mariam" w:cs="Sylfaen"/>
          <w:sz w:val="24"/>
          <w:szCs w:val="24"/>
          <w:lang w:val="hy-AM" w:eastAsia="x-none"/>
        </w:rPr>
        <w:t>Հայաստանի Հանրապետության</w:t>
      </w:r>
      <w:r w:rsidRPr="009A04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օրենսգրքի 123-րդ հոդվածի 8-րդ մաս, 123.1-ին հոդվածի 5-րդ և 128-րդ հոդվածի 9-րդ մասեր) ժամկետ է  նախատեսվում 24 ժամը</w:t>
      </w:r>
      <w:r w:rsidRPr="009A04BB">
        <w:rPr>
          <w:rFonts w:ascii="GHEA Mariam" w:hAnsi="GHEA Mariam"/>
          <w:sz w:val="24"/>
          <w:szCs w:val="24"/>
          <w:lang w:val="hy-AM"/>
        </w:rPr>
        <w:t>։</w:t>
      </w:r>
    </w:p>
    <w:p w:rsidR="009A04BB" w:rsidRPr="009A04BB" w:rsidRDefault="009A04BB" w:rsidP="009A04BB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9A04BB">
        <w:rPr>
          <w:rFonts w:ascii="GHEA Mariam" w:hAnsi="GHEA Mariam"/>
          <w:sz w:val="24"/>
          <w:szCs w:val="24"/>
          <w:lang w:val="hy-AM"/>
        </w:rPr>
        <w:t>Ավելին, մեր գնահատմամբ առավել երկար ժամկետ սահմանելու պարա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A04BB">
        <w:rPr>
          <w:rFonts w:ascii="GHEA Mariam" w:hAnsi="GHEA Mariam"/>
          <w:sz w:val="24"/>
          <w:szCs w:val="24"/>
          <w:lang w:val="hy-AM"/>
        </w:rPr>
        <w:t xml:space="preserve">գայում կա  հավանականություն, որ անձը՝ մոռացության </w:t>
      </w:r>
      <w:proofErr w:type="spellStart"/>
      <w:r w:rsidRPr="009A04BB">
        <w:rPr>
          <w:rFonts w:ascii="GHEA Mariam" w:hAnsi="GHEA Mariam"/>
          <w:sz w:val="24"/>
          <w:szCs w:val="24"/>
          <w:lang w:val="hy-AM"/>
        </w:rPr>
        <w:t>հետևանքով</w:t>
      </w:r>
      <w:proofErr w:type="spellEnd"/>
      <w:r w:rsidRPr="009A04BB">
        <w:rPr>
          <w:rFonts w:ascii="GHEA Mariam" w:hAnsi="GHEA Mariam"/>
          <w:sz w:val="24"/>
          <w:szCs w:val="24"/>
          <w:lang w:val="hy-AM"/>
        </w:rPr>
        <w:t>, կարող է չօգտվել նախատեսվող արտոնությունից:</w:t>
      </w:r>
    </w:p>
    <w:p w:rsidR="001F225D" w:rsidRPr="009A04BB" w:rsidRDefault="009A04BB" w:rsidP="009A04BB">
      <w:pPr>
        <w:tabs>
          <w:tab w:val="left" w:pos="3218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A04BB">
        <w:rPr>
          <w:rFonts w:ascii="GHEA Mariam" w:hAnsi="GHEA Mariam"/>
          <w:spacing w:val="-4"/>
          <w:sz w:val="24"/>
          <w:szCs w:val="24"/>
          <w:lang w:val="hy-AM"/>
        </w:rPr>
        <w:lastRenderedPageBreak/>
        <w:t>Միաժամանակ կարծում ենք, որ</w:t>
      </w:r>
      <w:r w:rsidR="00790973">
        <w:rPr>
          <w:rFonts w:ascii="GHEA Mariam" w:hAnsi="GHEA Mariam"/>
          <w:spacing w:val="-4"/>
          <w:sz w:val="24"/>
          <w:szCs w:val="24"/>
          <w:lang w:val="hy-AM"/>
        </w:rPr>
        <w:t xml:space="preserve"> 48-ի փոխարեն 24 ժամի սահմանումն</w:t>
      </w:r>
      <w:r w:rsidRPr="009A04BB">
        <w:rPr>
          <w:rFonts w:ascii="GHEA Mariam" w:hAnsi="GHEA Mariam"/>
          <w:spacing w:val="-4"/>
          <w:sz w:val="24"/>
          <w:szCs w:val="24"/>
          <w:lang w:val="hy-AM"/>
        </w:rPr>
        <w:t xml:space="preserve"> ըստ էու</w:t>
      </w:r>
      <w:r w:rsidRPr="009A04BB">
        <w:rPr>
          <w:rFonts w:ascii="GHEA Mariam" w:hAnsi="GHEA Mariam"/>
          <w:spacing w:val="-4"/>
          <w:sz w:val="24"/>
          <w:szCs w:val="24"/>
          <w:lang w:val="hy-AM"/>
        </w:rPr>
        <w:softHyphen/>
        <w:t>թյ</w:t>
      </w:r>
      <w:r w:rsidRPr="009A04BB">
        <w:rPr>
          <w:rFonts w:ascii="GHEA Mariam" w:hAnsi="GHEA Mariam"/>
          <w:spacing w:val="-4"/>
          <w:sz w:val="24"/>
          <w:szCs w:val="24"/>
          <w:lang w:val="hy-AM"/>
        </w:rPr>
        <w:softHyphen/>
        <w:t>ա</w:t>
      </w:r>
      <w:r w:rsidRPr="009A04BB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9A04BB">
        <w:rPr>
          <w:rFonts w:ascii="GHEA Mariam" w:hAnsi="GHEA Mariam"/>
          <w:sz w:val="24"/>
          <w:szCs w:val="24"/>
          <w:lang w:val="hy-AM"/>
        </w:rPr>
        <w:t xml:space="preserve">ն ամրապնդում է պետության ազդեցությունը ոչ </w:t>
      </w:r>
      <w:proofErr w:type="spellStart"/>
      <w:r w:rsidRPr="009A04BB">
        <w:rPr>
          <w:rFonts w:ascii="GHEA Mariam" w:hAnsi="GHEA Mariam"/>
          <w:sz w:val="24"/>
          <w:szCs w:val="24"/>
          <w:lang w:val="hy-AM"/>
        </w:rPr>
        <w:t>իրավաչափ</w:t>
      </w:r>
      <w:proofErr w:type="spellEnd"/>
      <w:r w:rsidRPr="009A04BB">
        <w:rPr>
          <w:rFonts w:ascii="GHEA Mariam" w:hAnsi="GHEA Mariam"/>
          <w:sz w:val="24"/>
          <w:szCs w:val="24"/>
          <w:lang w:val="hy-AM"/>
        </w:rPr>
        <w:t xml:space="preserve"> վարքագծի զսպման</w:t>
      </w:r>
      <w:r w:rsidR="00790973">
        <w:rPr>
          <w:rFonts w:ascii="GHEA Mariam" w:hAnsi="GHEA Mariam"/>
          <w:sz w:val="24"/>
          <w:szCs w:val="24"/>
          <w:lang w:val="hy-AM"/>
        </w:rPr>
        <w:t xml:space="preserve"> </w:t>
      </w:r>
      <w:r w:rsidRPr="009A04BB">
        <w:rPr>
          <w:rFonts w:ascii="GHEA Mariam" w:hAnsi="GHEA Mariam"/>
          <w:sz w:val="24"/>
          <w:szCs w:val="24"/>
          <w:lang w:val="hy-AM"/>
        </w:rPr>
        <w:t>նկատմամբ:</w:t>
      </w:r>
    </w:p>
    <w:sectPr w:rsidR="001F225D" w:rsidRPr="009A04BB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082" w:rsidRDefault="00513082">
      <w:r>
        <w:separator/>
      </w:r>
    </w:p>
  </w:endnote>
  <w:endnote w:type="continuationSeparator" w:id="0">
    <w:p w:rsidR="00513082" w:rsidRDefault="00513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5279">
      <w:rPr>
        <w:noProof/>
        <w:sz w:val="18"/>
      </w:rPr>
      <w:t>voroshumKK154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15279">
      <w:rPr>
        <w:noProof/>
        <w:sz w:val="18"/>
      </w:rPr>
      <w:t>voroshumKK154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90B" w:rsidRPr="00B15279" w:rsidRDefault="00BC5367" w:rsidP="00B15279">
    <w:pPr>
      <w:pStyle w:val="Footer"/>
    </w:pPr>
    <w:fldSimple w:instr=" FILENAME   \* MERGEFORMAT ">
      <w:r w:rsidR="00B15279">
        <w:rPr>
          <w:noProof/>
        </w:rPr>
        <w:t>voroshumKK154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082" w:rsidRDefault="00513082">
      <w:r>
        <w:separator/>
      </w:r>
    </w:p>
  </w:footnote>
  <w:footnote w:type="continuationSeparator" w:id="0">
    <w:p w:rsidR="00513082" w:rsidRDefault="00513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0C6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950A91"/>
    <w:multiLevelType w:val="hybridMultilevel"/>
    <w:tmpl w:val="A65699F8"/>
    <w:lvl w:ilvl="0" w:tplc="E53A94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F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0CD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6BF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082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9BA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F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BD3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973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2FC9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1B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827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4B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97DCC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279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67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6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611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0B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E4A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1009B8"/>
  <w15:chartTrackingRefBased/>
  <w15:docId w15:val="{9939C435-3505-46A6-85C7-61429E642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72FC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72FC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872FC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872FC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72FC9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869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869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https:/mul2.gov.am/tasks/606795/oneclick/voroshumMK-144.docx?token=67aa31ec28f537d7664e17a1d4abf745</cp:keywords>
  <dc:description/>
  <cp:lastModifiedBy>Kristina Papyan</cp:lastModifiedBy>
  <cp:revision>5</cp:revision>
  <cp:lastPrinted>2022-05-25T12:31:00Z</cp:lastPrinted>
  <dcterms:created xsi:type="dcterms:W3CDTF">2022-05-25T12:31:00Z</dcterms:created>
  <dcterms:modified xsi:type="dcterms:W3CDTF">2022-05-25T12:55:00Z</dcterms:modified>
</cp:coreProperties>
</file>