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7F06" w:rsidRDefault="00C47F06" w:rsidP="00C47F06">
      <w:pPr>
        <w:jc w:val="center"/>
      </w:pPr>
      <w:r w:rsidRPr="007E3D6B">
        <w:rPr>
          <w:noProof/>
          <w:lang w:eastAsia="en-US"/>
        </w:rPr>
        <w:drawing>
          <wp:inline distT="0" distB="0" distL="0" distR="0" wp14:anchorId="799785C1" wp14:editId="44F3391F">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C47F06" w:rsidRDefault="00C47F06" w:rsidP="00C47F06">
      <w:pPr>
        <w:jc w:val="center"/>
      </w:pPr>
    </w:p>
    <w:p w:rsidR="00C47F06" w:rsidRDefault="00C47F06" w:rsidP="00C47F0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C47F06" w:rsidRDefault="00C47F06" w:rsidP="00C47F06">
      <w:pPr>
        <w:pStyle w:val="mechtex"/>
        <w:rPr>
          <w:rFonts w:ascii="GHEA Mariam" w:hAnsi="GHEA Mariam"/>
          <w:b/>
        </w:rPr>
      </w:pPr>
    </w:p>
    <w:p w:rsidR="00C47F06" w:rsidRDefault="00C47F06" w:rsidP="00C47F06">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E226F" w:rsidRPr="007E5E05" w:rsidRDefault="00CE226F" w:rsidP="00DE2144">
      <w:pPr>
        <w:jc w:val="center"/>
        <w:rPr>
          <w:rFonts w:ascii="GHEA Mariam" w:hAnsi="GHEA Mariam"/>
          <w:sz w:val="22"/>
          <w:szCs w:val="22"/>
        </w:rPr>
      </w:pPr>
    </w:p>
    <w:p w:rsidR="00CE226F" w:rsidRDefault="00CE226F" w:rsidP="00DE2144">
      <w:pPr>
        <w:jc w:val="center"/>
        <w:rPr>
          <w:rFonts w:ascii="GHEA Mariam" w:hAnsi="GHEA Mariam"/>
          <w:sz w:val="22"/>
          <w:szCs w:val="22"/>
        </w:rPr>
      </w:pPr>
    </w:p>
    <w:p w:rsidR="00CE226F" w:rsidRPr="007E5E05" w:rsidRDefault="00CE226F" w:rsidP="00DE2144">
      <w:pPr>
        <w:jc w:val="center"/>
        <w:rPr>
          <w:rFonts w:ascii="GHEA Mariam" w:hAnsi="GHEA Mariam"/>
          <w:sz w:val="22"/>
          <w:szCs w:val="22"/>
        </w:rPr>
      </w:pPr>
    </w:p>
    <w:p w:rsidR="00CE226F" w:rsidRPr="00791DDD" w:rsidRDefault="00791DDD" w:rsidP="00DE2144">
      <w:pPr>
        <w:jc w:val="center"/>
        <w:rPr>
          <w:rFonts w:ascii="GHEA Mariam" w:hAnsi="GHEA Mariam"/>
          <w:sz w:val="24"/>
          <w:szCs w:val="24"/>
          <w:lang w:val="hy-AM"/>
        </w:rPr>
      </w:pPr>
      <w:r>
        <w:rPr>
          <w:rFonts w:ascii="GHEA Mariam" w:hAnsi="GHEA Mariam"/>
          <w:sz w:val="24"/>
          <w:szCs w:val="24"/>
          <w:lang w:val="hy-AM"/>
        </w:rPr>
        <w:t>26</w:t>
      </w:r>
      <w:r w:rsidR="00CE226F" w:rsidRPr="007E5E05">
        <w:rPr>
          <w:rFonts w:ascii="GHEA Mariam" w:hAnsi="GHEA Mariam"/>
          <w:sz w:val="24"/>
          <w:szCs w:val="24"/>
        </w:rPr>
        <w:t xml:space="preserve"> </w:t>
      </w:r>
      <w:r w:rsidR="00CE226F">
        <w:rPr>
          <w:rFonts w:ascii="GHEA Mariam" w:hAnsi="GHEA Mariam"/>
          <w:sz w:val="24"/>
          <w:szCs w:val="24"/>
          <w:lang w:val="hy-AM"/>
        </w:rPr>
        <w:t>մայիսի</w:t>
      </w:r>
      <w:r w:rsidR="00CE226F" w:rsidRPr="007E5E05">
        <w:rPr>
          <w:rFonts w:ascii="GHEA Mariam" w:hAnsi="GHEA Mariam"/>
          <w:sz w:val="24"/>
          <w:szCs w:val="24"/>
          <w:lang w:val="hy-AM"/>
        </w:rPr>
        <w:t xml:space="preserve"> </w:t>
      </w:r>
      <w:r w:rsidR="00CE226F" w:rsidRPr="007E5E05">
        <w:rPr>
          <w:rFonts w:ascii="GHEA Mariam" w:hAnsi="GHEA Mariam"/>
          <w:sz w:val="24"/>
          <w:szCs w:val="24"/>
        </w:rPr>
        <w:t>20</w:t>
      </w:r>
      <w:r w:rsidR="00CE226F" w:rsidRPr="007E5E05">
        <w:rPr>
          <w:rFonts w:ascii="GHEA Mariam" w:hAnsi="GHEA Mariam"/>
          <w:sz w:val="24"/>
          <w:szCs w:val="24"/>
          <w:lang w:val="hy-AM"/>
        </w:rPr>
        <w:t>22</w:t>
      </w:r>
      <w:r w:rsidR="00CE226F" w:rsidRPr="007E5E05">
        <w:rPr>
          <w:rFonts w:ascii="GHEA Mariam" w:hAnsi="GHEA Mariam"/>
          <w:sz w:val="24"/>
          <w:szCs w:val="24"/>
        </w:rPr>
        <w:t xml:space="preserve"> </w:t>
      </w:r>
      <w:proofErr w:type="spellStart"/>
      <w:r w:rsidR="00CE226F" w:rsidRPr="007E5E05">
        <w:rPr>
          <w:rFonts w:ascii="GHEA Mariam" w:hAnsi="GHEA Mariam" w:cs="Sylfaen"/>
          <w:sz w:val="24"/>
          <w:szCs w:val="24"/>
        </w:rPr>
        <w:t>թվականի</w:t>
      </w:r>
      <w:proofErr w:type="spellEnd"/>
      <w:r w:rsidR="00CE226F" w:rsidRPr="007E5E05">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Pr>
          <w:rFonts w:ascii="GHEA Mariam" w:hAnsi="GHEA Mariam"/>
          <w:sz w:val="24"/>
          <w:szCs w:val="24"/>
          <w:lang w:val="hy-AM"/>
        </w:rPr>
        <w:t>Ա</w:t>
      </w:r>
    </w:p>
    <w:p w:rsidR="00CE226F" w:rsidRPr="00791DDD" w:rsidRDefault="00CE226F" w:rsidP="00791DDD">
      <w:pPr>
        <w:pStyle w:val="mechtex"/>
      </w:pPr>
    </w:p>
    <w:p w:rsidR="00CE226F" w:rsidRPr="00791DDD" w:rsidRDefault="00CE226F" w:rsidP="00791DDD">
      <w:pPr>
        <w:pStyle w:val="mechtex"/>
      </w:pPr>
    </w:p>
    <w:p w:rsidR="00CE226F" w:rsidRPr="00791DDD" w:rsidRDefault="00CE226F" w:rsidP="00791DDD">
      <w:pPr>
        <w:pStyle w:val="mechtex"/>
      </w:pPr>
    </w:p>
    <w:p w:rsidR="00791DDD" w:rsidRPr="00791DDD" w:rsidRDefault="00791DDD" w:rsidP="00791DDD">
      <w:pPr>
        <w:pStyle w:val="mechtex"/>
        <w:jc w:val="both"/>
        <w:rPr>
          <w:rFonts w:ascii="GHEA Mariam" w:hAnsi="GHEA Mariam"/>
          <w:bCs/>
          <w:caps/>
          <w:sz w:val="24"/>
          <w:szCs w:val="24"/>
          <w:lang w:val="hy-AM"/>
        </w:rPr>
      </w:pPr>
      <w:r w:rsidRPr="00791DDD">
        <w:rPr>
          <w:rFonts w:ascii="GHEA Mariam" w:hAnsi="GHEA Mariam"/>
          <w:bCs/>
          <w:caps/>
          <w:sz w:val="24"/>
          <w:szCs w:val="24"/>
          <w:lang w:val="hy-AM"/>
        </w:rPr>
        <w:t>ԳԵՐԱԿԱ ՈԼՈՐՏՈՒՄ ԻՐԱԿԱՆԱՑՎՈՂ ՆԵՐԴՐՈՒՄԱՅԻՆ ԾՐԱԳՐԻ ՇՐՋԱ</w:t>
      </w:r>
      <w:r>
        <w:rPr>
          <w:rFonts w:ascii="GHEA Mariam" w:hAnsi="GHEA Mariam"/>
          <w:bCs/>
          <w:caps/>
          <w:sz w:val="24"/>
          <w:szCs w:val="24"/>
          <w:lang w:val="hy-AM"/>
        </w:rPr>
        <w:softHyphen/>
      </w:r>
      <w:r w:rsidRPr="00791DDD">
        <w:rPr>
          <w:rFonts w:ascii="GHEA Mariam" w:hAnsi="GHEA Mariam"/>
          <w:bCs/>
          <w:caps/>
          <w:sz w:val="24"/>
          <w:szCs w:val="24"/>
          <w:lang w:val="hy-AM"/>
        </w:rPr>
        <w:t>ՆԱԿ</w:t>
      </w:r>
      <w:r>
        <w:rPr>
          <w:rFonts w:ascii="GHEA Mariam" w:hAnsi="GHEA Mariam"/>
          <w:bCs/>
          <w:caps/>
          <w:sz w:val="24"/>
          <w:szCs w:val="24"/>
          <w:lang w:val="hy-AM"/>
        </w:rPr>
        <w:softHyphen/>
      </w:r>
      <w:r w:rsidRPr="00791DDD">
        <w:rPr>
          <w:rFonts w:ascii="GHEA Mariam" w:hAnsi="GHEA Mariam"/>
          <w:bCs/>
          <w:caps/>
          <w:sz w:val="24"/>
          <w:szCs w:val="24"/>
          <w:lang w:val="hy-AM"/>
        </w:rPr>
        <w:t>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w:t>
      </w:r>
      <w:r>
        <w:rPr>
          <w:rFonts w:ascii="GHEA Mariam" w:hAnsi="GHEA Mariam"/>
          <w:bCs/>
          <w:caps/>
          <w:sz w:val="24"/>
          <w:szCs w:val="24"/>
          <w:lang w:val="hy-AM"/>
        </w:rPr>
        <w:softHyphen/>
      </w:r>
      <w:r w:rsidRPr="00791DDD">
        <w:rPr>
          <w:rFonts w:ascii="GHEA Mariam" w:hAnsi="GHEA Mariam"/>
          <w:bCs/>
          <w:caps/>
          <w:sz w:val="24"/>
          <w:szCs w:val="24"/>
          <w:lang w:val="hy-AM"/>
        </w:rPr>
        <w:t xml:space="preserve">ՄԱՆ ՄԱՔՍԱՏՈՒՐՔԻՑ ԱԶԱՏԵԼՈՒ ԱՐՏՈՆՈՒԹՅՈՒՆԻՑ ՕԳՏՎԵԼՈՒ ՀԱՄԱՐ «ՍՈԼԱՐԱ» ՍԱՀՄԱՆԱՓԱԿ ՊԱՏԱՍԽԱՆԱՏՎՈՒԹՅԱՄԲ ԸՆԿԵՐՈՒԹՅԱՆ ԿՈՂՄԻՑ ներկայացված հայտը բավարարելու ԵՎ ԱՐՏՈՆՈՒԹՅՈՒՆԸ </w:t>
      </w:r>
      <w:r>
        <w:rPr>
          <w:rFonts w:ascii="GHEA Mariam" w:hAnsi="GHEA Mariam"/>
          <w:bCs/>
          <w:caps/>
          <w:sz w:val="24"/>
          <w:szCs w:val="24"/>
          <w:lang w:val="hy-AM"/>
        </w:rPr>
        <w:br/>
        <w:t xml:space="preserve">                                                </w:t>
      </w:r>
      <w:r w:rsidRPr="00791DDD">
        <w:rPr>
          <w:rFonts w:ascii="GHEA Mariam" w:hAnsi="GHEA Mariam"/>
          <w:bCs/>
          <w:caps/>
          <w:sz w:val="24"/>
          <w:szCs w:val="24"/>
          <w:lang w:val="hy-AM"/>
        </w:rPr>
        <w:t>ԿԻՐԱՌԵԼՈՒ մասին</w:t>
      </w:r>
    </w:p>
    <w:p w:rsidR="00791DDD" w:rsidRPr="00791DDD" w:rsidRDefault="00791DDD" w:rsidP="00791DDD">
      <w:pPr>
        <w:spacing w:line="360" w:lineRule="auto"/>
        <w:jc w:val="center"/>
        <w:rPr>
          <w:rFonts w:ascii="GHEA Mariam" w:hAnsi="GHEA Mariam"/>
          <w:caps/>
          <w:sz w:val="24"/>
          <w:szCs w:val="24"/>
          <w:lang w:val="hy-AM"/>
        </w:rPr>
      </w:pPr>
      <w:r>
        <w:rPr>
          <w:rFonts w:ascii="GHEA Mariam" w:hAnsi="GHEA Mariam"/>
          <w:caps/>
          <w:sz w:val="24"/>
          <w:szCs w:val="24"/>
          <w:lang w:val="hy-AM"/>
        </w:rPr>
        <w:t>----------------------------------------------------------------------------------------------------------------</w:t>
      </w:r>
    </w:p>
    <w:p w:rsidR="00791DDD" w:rsidRDefault="00791DDD" w:rsidP="00791DDD">
      <w:pPr>
        <w:pStyle w:val="mechtex"/>
        <w:rPr>
          <w:lang w:val="hy-AM"/>
        </w:rPr>
      </w:pPr>
    </w:p>
    <w:p w:rsidR="00791DDD" w:rsidRPr="00791DDD" w:rsidRDefault="00791DDD" w:rsidP="00791DDD">
      <w:pPr>
        <w:pStyle w:val="norm"/>
        <w:spacing w:line="360" w:lineRule="auto"/>
        <w:ind w:firstLine="706"/>
        <w:rPr>
          <w:rFonts w:ascii="GHEA Mariam" w:hAnsi="GHEA Mariam"/>
          <w:sz w:val="24"/>
          <w:szCs w:val="24"/>
          <w:lang w:val="hy-AM"/>
        </w:rPr>
      </w:pPr>
      <w:r w:rsidRPr="00791DDD">
        <w:rPr>
          <w:rFonts w:ascii="GHEA Mariam" w:hAnsi="GHEA Mariam" w:cs="Arial"/>
          <w:spacing w:val="-4"/>
          <w:sz w:val="24"/>
          <w:szCs w:val="24"/>
          <w:lang w:val="hy-AM"/>
        </w:rPr>
        <w:t>Ղեկավարվելով</w:t>
      </w:r>
      <w:r w:rsidRPr="00791DDD">
        <w:rPr>
          <w:rFonts w:ascii="GHEA Mariam" w:hAnsi="GHEA Mariam"/>
          <w:spacing w:val="-4"/>
          <w:sz w:val="24"/>
          <w:szCs w:val="24"/>
          <w:lang w:val="hy-AM"/>
        </w:rPr>
        <w:t xml:space="preserve"> </w:t>
      </w:r>
      <w:r w:rsidRPr="00791DDD">
        <w:rPr>
          <w:rFonts w:ascii="GHEA Mariam" w:hAnsi="GHEA Mariam" w:cs="Arial"/>
          <w:spacing w:val="-4"/>
          <w:sz w:val="24"/>
          <w:szCs w:val="24"/>
          <w:lang w:val="hy-AM"/>
        </w:rPr>
        <w:t>Հայաստանի</w:t>
      </w:r>
      <w:r w:rsidRPr="00791DDD">
        <w:rPr>
          <w:rFonts w:ascii="GHEA Mariam" w:hAnsi="GHEA Mariam"/>
          <w:spacing w:val="-4"/>
          <w:sz w:val="24"/>
          <w:szCs w:val="24"/>
          <w:lang w:val="hy-AM"/>
        </w:rPr>
        <w:t xml:space="preserve"> </w:t>
      </w:r>
      <w:r w:rsidRPr="00791DDD">
        <w:rPr>
          <w:rFonts w:ascii="GHEA Mariam" w:hAnsi="GHEA Mariam" w:cs="Arial"/>
          <w:spacing w:val="-4"/>
          <w:sz w:val="24"/>
          <w:szCs w:val="24"/>
          <w:lang w:val="hy-AM"/>
        </w:rPr>
        <w:t>Հանրապետության</w:t>
      </w:r>
      <w:r w:rsidRPr="00791DDD">
        <w:rPr>
          <w:rFonts w:ascii="GHEA Mariam" w:hAnsi="GHEA Mariam"/>
          <w:spacing w:val="-4"/>
          <w:sz w:val="24"/>
          <w:szCs w:val="24"/>
          <w:lang w:val="hy-AM"/>
        </w:rPr>
        <w:t xml:space="preserve"> </w:t>
      </w:r>
      <w:r w:rsidRPr="00791DDD">
        <w:rPr>
          <w:rFonts w:ascii="GHEA Mariam" w:hAnsi="GHEA Mariam" w:cs="Arial"/>
          <w:spacing w:val="-4"/>
          <w:sz w:val="24"/>
          <w:szCs w:val="24"/>
          <w:lang w:val="hy-AM"/>
        </w:rPr>
        <w:t>կառավարության</w:t>
      </w:r>
      <w:r w:rsidRPr="00791DDD">
        <w:rPr>
          <w:rFonts w:ascii="GHEA Mariam" w:hAnsi="GHEA Mariam"/>
          <w:spacing w:val="-4"/>
          <w:sz w:val="24"/>
          <w:szCs w:val="24"/>
          <w:lang w:val="hy-AM"/>
        </w:rPr>
        <w:t xml:space="preserve"> 2015 </w:t>
      </w:r>
      <w:r w:rsidRPr="00791DDD">
        <w:rPr>
          <w:rFonts w:ascii="GHEA Mariam" w:hAnsi="GHEA Mariam" w:cs="Arial"/>
          <w:spacing w:val="-4"/>
          <w:sz w:val="24"/>
          <w:szCs w:val="24"/>
          <w:lang w:val="hy-AM"/>
        </w:rPr>
        <w:t>թվա</w:t>
      </w:r>
      <w:r w:rsidRPr="00791DDD">
        <w:rPr>
          <w:rFonts w:ascii="GHEA Mariam" w:hAnsi="GHEA Mariam" w:cs="Arial"/>
          <w:spacing w:val="-4"/>
          <w:sz w:val="24"/>
          <w:szCs w:val="24"/>
          <w:lang w:val="hy-AM"/>
        </w:rPr>
        <w:softHyphen/>
        <w:t>կա</w:t>
      </w:r>
      <w:r w:rsidRPr="00791DDD">
        <w:rPr>
          <w:rFonts w:ascii="GHEA Mariam" w:hAnsi="GHEA Mariam" w:cs="Arial"/>
          <w:sz w:val="24"/>
          <w:szCs w:val="24"/>
          <w:lang w:val="hy-AM"/>
        </w:rPr>
        <w:t>նի</w:t>
      </w:r>
      <w:r w:rsidRPr="00791DDD">
        <w:rPr>
          <w:rFonts w:ascii="GHEA Mariam" w:hAnsi="GHEA Mariam"/>
          <w:sz w:val="24"/>
          <w:szCs w:val="24"/>
          <w:lang w:val="hy-AM"/>
        </w:rPr>
        <w:t xml:space="preserve"> </w:t>
      </w:r>
      <w:r w:rsidRPr="00791DDD">
        <w:rPr>
          <w:rFonts w:ascii="GHEA Mariam" w:hAnsi="GHEA Mariam" w:cs="Arial"/>
          <w:sz w:val="24"/>
          <w:szCs w:val="24"/>
          <w:lang w:val="hy-AM"/>
        </w:rPr>
        <w:t>սեպտեմբերի</w:t>
      </w:r>
      <w:r w:rsidRPr="00791DDD">
        <w:rPr>
          <w:rFonts w:ascii="GHEA Mariam" w:hAnsi="GHEA Mariam"/>
          <w:sz w:val="24"/>
          <w:szCs w:val="24"/>
          <w:lang w:val="hy-AM"/>
        </w:rPr>
        <w:t xml:space="preserve"> 17-</w:t>
      </w:r>
      <w:r w:rsidRPr="00791DDD">
        <w:rPr>
          <w:rFonts w:ascii="GHEA Mariam" w:hAnsi="GHEA Mariam" w:cs="Arial"/>
          <w:sz w:val="24"/>
          <w:szCs w:val="24"/>
          <w:lang w:val="hy-AM"/>
        </w:rPr>
        <w:t>ի</w:t>
      </w:r>
      <w:r w:rsidRPr="00791DDD">
        <w:rPr>
          <w:rFonts w:ascii="GHEA Mariam" w:hAnsi="GHEA Mariam"/>
          <w:sz w:val="24"/>
          <w:szCs w:val="24"/>
          <w:lang w:val="hy-AM"/>
        </w:rPr>
        <w:t xml:space="preserve"> N 1118-</w:t>
      </w:r>
      <w:r w:rsidRPr="00791DDD">
        <w:rPr>
          <w:rFonts w:ascii="GHEA Mariam" w:hAnsi="GHEA Mariam" w:cs="Arial"/>
          <w:sz w:val="24"/>
          <w:szCs w:val="24"/>
          <w:lang w:val="hy-AM"/>
        </w:rPr>
        <w:t>Ն</w:t>
      </w:r>
      <w:r w:rsidRPr="00791DDD">
        <w:rPr>
          <w:rFonts w:ascii="GHEA Mariam" w:hAnsi="GHEA Mariam"/>
          <w:sz w:val="24"/>
          <w:szCs w:val="24"/>
          <w:lang w:val="hy-AM"/>
        </w:rPr>
        <w:t xml:space="preserve"> </w:t>
      </w:r>
      <w:r w:rsidRPr="00791DDD">
        <w:rPr>
          <w:rFonts w:ascii="GHEA Mariam" w:hAnsi="GHEA Mariam" w:cs="Arial"/>
          <w:sz w:val="24"/>
          <w:szCs w:val="24"/>
          <w:lang w:val="hy-AM"/>
        </w:rPr>
        <w:t>որոշման</w:t>
      </w:r>
      <w:r w:rsidRPr="00791DDD">
        <w:rPr>
          <w:rFonts w:ascii="GHEA Mariam" w:hAnsi="GHEA Mariam"/>
          <w:sz w:val="24"/>
          <w:szCs w:val="24"/>
          <w:lang w:val="hy-AM"/>
        </w:rPr>
        <w:t xml:space="preserve"> </w:t>
      </w:r>
      <w:r w:rsidRPr="00791DDD">
        <w:rPr>
          <w:rFonts w:ascii="GHEA Mariam" w:hAnsi="GHEA Mariam" w:cs="Arial"/>
          <w:sz w:val="24"/>
          <w:szCs w:val="24"/>
          <w:lang w:val="hy-AM"/>
        </w:rPr>
        <w:t>պահանջներով</w:t>
      </w:r>
      <w:r w:rsidRPr="00791DDD">
        <w:rPr>
          <w:rFonts w:ascii="GHEA Mariam" w:hAnsi="GHEA Mariam"/>
          <w:sz w:val="24"/>
          <w:szCs w:val="24"/>
          <w:lang w:val="hy-AM"/>
        </w:rPr>
        <w:t xml:space="preserve">` </w:t>
      </w:r>
      <w:r w:rsidRPr="00791DDD">
        <w:rPr>
          <w:rFonts w:ascii="GHEA Mariam" w:hAnsi="GHEA Mariam" w:cs="Sylfaen"/>
          <w:sz w:val="24"/>
          <w:szCs w:val="24"/>
          <w:lang w:val="hy-AM"/>
        </w:rPr>
        <w:t>Հայաստանի</w:t>
      </w:r>
      <w:r w:rsidRPr="00791DDD">
        <w:rPr>
          <w:rFonts w:ascii="GHEA Mariam" w:hAnsi="GHEA Mariam" w:cs="Arial Armenian"/>
          <w:sz w:val="24"/>
          <w:szCs w:val="24"/>
          <w:lang w:val="hy-AM"/>
        </w:rPr>
        <w:t xml:space="preserve"> </w:t>
      </w:r>
      <w:r w:rsidRPr="00791DDD">
        <w:rPr>
          <w:rFonts w:ascii="GHEA Mariam" w:hAnsi="GHEA Mariam" w:cs="Sylfaen"/>
          <w:sz w:val="24"/>
          <w:szCs w:val="24"/>
          <w:lang w:val="hy-AM"/>
        </w:rPr>
        <w:t>Հանրապետության</w:t>
      </w:r>
      <w:r w:rsidRPr="00791DDD">
        <w:rPr>
          <w:rFonts w:ascii="GHEA Mariam" w:hAnsi="GHEA Mariam" w:cs="Arial Armenian"/>
          <w:sz w:val="24"/>
          <w:szCs w:val="24"/>
          <w:lang w:val="hy-AM"/>
        </w:rPr>
        <w:t xml:space="preserve"> </w:t>
      </w:r>
      <w:r w:rsidRPr="00791DDD">
        <w:rPr>
          <w:rFonts w:ascii="GHEA Mariam" w:hAnsi="GHEA Mariam" w:cs="Sylfaen"/>
          <w:sz w:val="24"/>
          <w:szCs w:val="24"/>
          <w:lang w:val="hy-AM"/>
        </w:rPr>
        <w:t>կառավարությունը</w:t>
      </w:r>
      <w:r w:rsidRPr="00791DDD">
        <w:rPr>
          <w:rFonts w:ascii="GHEA Mariam" w:hAnsi="GHEA Mariam" w:cs="Arial Armenian"/>
          <w:sz w:val="24"/>
          <w:szCs w:val="24"/>
          <w:lang w:val="hy-AM"/>
        </w:rPr>
        <w:t xml:space="preserve">    </w:t>
      </w:r>
      <w:r w:rsidRPr="00791DDD">
        <w:rPr>
          <w:rFonts w:ascii="GHEA Mariam" w:hAnsi="GHEA Mariam" w:cs="Sylfaen"/>
          <w:sz w:val="24"/>
          <w:szCs w:val="24"/>
          <w:lang w:val="hy-AM"/>
        </w:rPr>
        <w:t>ո</w:t>
      </w:r>
      <w:r w:rsidRPr="00791DDD">
        <w:rPr>
          <w:rFonts w:ascii="GHEA Mariam" w:hAnsi="GHEA Mariam" w:cs="Arial Armenian"/>
          <w:sz w:val="24"/>
          <w:szCs w:val="24"/>
          <w:lang w:val="hy-AM"/>
        </w:rPr>
        <w:t xml:space="preserve"> </w:t>
      </w:r>
      <w:r w:rsidRPr="00791DDD">
        <w:rPr>
          <w:rFonts w:ascii="GHEA Mariam" w:hAnsi="GHEA Mariam" w:cs="Sylfaen"/>
          <w:sz w:val="24"/>
          <w:szCs w:val="24"/>
          <w:lang w:val="hy-AM"/>
        </w:rPr>
        <w:t>ր</w:t>
      </w:r>
      <w:r w:rsidRPr="00791DDD">
        <w:rPr>
          <w:rFonts w:ascii="GHEA Mariam" w:hAnsi="GHEA Mariam" w:cs="Arial Armenian"/>
          <w:sz w:val="24"/>
          <w:szCs w:val="24"/>
          <w:lang w:val="hy-AM"/>
        </w:rPr>
        <w:t xml:space="preserve"> </w:t>
      </w:r>
      <w:r w:rsidRPr="00791DDD">
        <w:rPr>
          <w:rFonts w:ascii="GHEA Mariam" w:hAnsi="GHEA Mariam" w:cs="Sylfaen"/>
          <w:sz w:val="24"/>
          <w:szCs w:val="24"/>
          <w:lang w:val="hy-AM"/>
        </w:rPr>
        <w:t>ո</w:t>
      </w:r>
      <w:r w:rsidRPr="00791DDD">
        <w:rPr>
          <w:rFonts w:ascii="GHEA Mariam" w:hAnsi="GHEA Mariam" w:cs="Arial Armenian"/>
          <w:sz w:val="24"/>
          <w:szCs w:val="24"/>
          <w:lang w:val="hy-AM"/>
        </w:rPr>
        <w:t xml:space="preserve"> </w:t>
      </w:r>
      <w:r w:rsidRPr="00791DDD">
        <w:rPr>
          <w:rFonts w:ascii="GHEA Mariam" w:hAnsi="GHEA Mariam" w:cs="Sylfaen"/>
          <w:sz w:val="24"/>
          <w:szCs w:val="24"/>
          <w:lang w:val="hy-AM"/>
        </w:rPr>
        <w:t>շ</w:t>
      </w:r>
      <w:r w:rsidRPr="00791DDD">
        <w:rPr>
          <w:rFonts w:ascii="GHEA Mariam" w:hAnsi="GHEA Mariam" w:cs="Arial Armenian"/>
          <w:sz w:val="24"/>
          <w:szCs w:val="24"/>
          <w:lang w:val="hy-AM"/>
        </w:rPr>
        <w:t xml:space="preserve"> </w:t>
      </w:r>
      <w:r w:rsidRPr="00791DDD">
        <w:rPr>
          <w:rFonts w:ascii="GHEA Mariam" w:hAnsi="GHEA Mariam" w:cs="Sylfaen"/>
          <w:sz w:val="24"/>
          <w:szCs w:val="24"/>
          <w:lang w:val="hy-AM"/>
        </w:rPr>
        <w:t>ու</w:t>
      </w:r>
      <w:r w:rsidRPr="00791DDD">
        <w:rPr>
          <w:rFonts w:ascii="GHEA Mariam" w:hAnsi="GHEA Mariam" w:cs="Arial Armenian"/>
          <w:sz w:val="24"/>
          <w:szCs w:val="24"/>
          <w:lang w:val="hy-AM"/>
        </w:rPr>
        <w:t xml:space="preserve"> </w:t>
      </w:r>
      <w:r w:rsidRPr="00791DDD">
        <w:rPr>
          <w:rFonts w:ascii="GHEA Mariam" w:hAnsi="GHEA Mariam" w:cs="Sylfaen"/>
          <w:sz w:val="24"/>
          <w:szCs w:val="24"/>
          <w:lang w:val="hy-AM"/>
        </w:rPr>
        <w:t>մ</w:t>
      </w:r>
      <w:r w:rsidRPr="00791DDD">
        <w:rPr>
          <w:rFonts w:ascii="GHEA Mariam" w:hAnsi="GHEA Mariam" w:cs="Arial Armenian"/>
          <w:sz w:val="24"/>
          <w:szCs w:val="24"/>
          <w:lang w:val="hy-AM"/>
        </w:rPr>
        <w:t xml:space="preserve">     </w:t>
      </w:r>
      <w:r w:rsidRPr="00791DDD">
        <w:rPr>
          <w:rFonts w:ascii="GHEA Mariam" w:hAnsi="GHEA Mariam" w:cs="Sylfaen"/>
          <w:sz w:val="24"/>
          <w:szCs w:val="24"/>
          <w:lang w:val="hy-AM"/>
        </w:rPr>
        <w:t>է</w:t>
      </w:r>
      <w:r w:rsidRPr="00791DDD">
        <w:rPr>
          <w:rFonts w:ascii="GHEA Mariam" w:hAnsi="GHEA Mariam" w:cs="Arial Armenian"/>
          <w:sz w:val="24"/>
          <w:szCs w:val="24"/>
          <w:lang w:val="hy-AM"/>
        </w:rPr>
        <w:t>.</w:t>
      </w:r>
    </w:p>
    <w:p w:rsidR="00791DDD" w:rsidRPr="00791DDD" w:rsidRDefault="00791DDD" w:rsidP="00791DDD">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791DDD">
        <w:rPr>
          <w:rFonts w:ascii="GHEA Mariam" w:hAnsi="GHEA Mariam" w:cs="Arial"/>
          <w:sz w:val="24"/>
          <w:szCs w:val="24"/>
          <w:lang w:val="hy-AM"/>
        </w:rPr>
        <w:t>Բավարարել</w:t>
      </w:r>
      <w:r w:rsidRPr="00791DDD">
        <w:rPr>
          <w:rFonts w:ascii="GHEA Mariam" w:hAnsi="GHEA Mariam"/>
          <w:sz w:val="24"/>
          <w:szCs w:val="24"/>
          <w:lang w:val="hy-AM"/>
        </w:rPr>
        <w:t xml:space="preserve"> </w:t>
      </w:r>
      <w:r w:rsidRPr="00791DDD">
        <w:rPr>
          <w:rFonts w:ascii="GHEA Mariam" w:hAnsi="GHEA Mariam" w:cs="Arial Armenian"/>
          <w:sz w:val="24"/>
          <w:szCs w:val="24"/>
          <w:lang w:val="hy-AM"/>
        </w:rPr>
        <w:t>«</w:t>
      </w:r>
      <w:r w:rsidRPr="00791DDD">
        <w:rPr>
          <w:rFonts w:ascii="GHEA Mariam" w:hAnsi="GHEA Mariam" w:cs="Arial"/>
          <w:sz w:val="24"/>
          <w:szCs w:val="24"/>
          <w:lang w:val="hy-AM"/>
        </w:rPr>
        <w:t>ՍՈԼԱՐԱ</w:t>
      </w:r>
      <w:r w:rsidRPr="00791DDD">
        <w:rPr>
          <w:rFonts w:ascii="GHEA Mariam" w:hAnsi="GHEA Mariam"/>
          <w:sz w:val="24"/>
          <w:szCs w:val="24"/>
          <w:lang w:val="hy-AM"/>
        </w:rPr>
        <w:t xml:space="preserve">» </w:t>
      </w:r>
      <w:r w:rsidRPr="00791DDD">
        <w:rPr>
          <w:rFonts w:ascii="GHEA Mariam" w:hAnsi="GHEA Mariam" w:cs="Arial"/>
          <w:sz w:val="24"/>
          <w:szCs w:val="24"/>
          <w:lang w:val="hy-AM"/>
        </w:rPr>
        <w:t>սահմանափակ</w:t>
      </w:r>
      <w:r w:rsidRPr="00791DDD">
        <w:rPr>
          <w:rFonts w:ascii="GHEA Mariam" w:hAnsi="GHEA Mariam"/>
          <w:sz w:val="24"/>
          <w:szCs w:val="24"/>
          <w:lang w:val="hy-AM"/>
        </w:rPr>
        <w:t xml:space="preserve"> </w:t>
      </w:r>
      <w:r w:rsidRPr="00791DDD">
        <w:rPr>
          <w:rFonts w:ascii="GHEA Mariam" w:hAnsi="GHEA Mariam" w:cs="Arial"/>
          <w:sz w:val="24"/>
          <w:szCs w:val="24"/>
          <w:lang w:val="hy-AM"/>
        </w:rPr>
        <w:t>պատասխանատվությամբ</w:t>
      </w:r>
      <w:r w:rsidRPr="00791DDD">
        <w:rPr>
          <w:rFonts w:ascii="GHEA Mariam" w:hAnsi="GHEA Mariam"/>
          <w:sz w:val="24"/>
          <w:szCs w:val="24"/>
          <w:lang w:val="hy-AM"/>
        </w:rPr>
        <w:t xml:space="preserve"> </w:t>
      </w:r>
      <w:r w:rsidRPr="00791DDD">
        <w:rPr>
          <w:rFonts w:ascii="GHEA Mariam" w:hAnsi="GHEA Mariam" w:cs="Arial"/>
          <w:sz w:val="24"/>
          <w:szCs w:val="24"/>
          <w:lang w:val="hy-AM"/>
        </w:rPr>
        <w:t>ընկերության</w:t>
      </w:r>
      <w:r w:rsidRPr="00791DDD">
        <w:rPr>
          <w:rFonts w:ascii="GHEA Mariam" w:hAnsi="GHEA Mariam"/>
          <w:sz w:val="24"/>
          <w:szCs w:val="24"/>
          <w:lang w:val="hy-AM"/>
        </w:rPr>
        <w:t xml:space="preserve"> </w:t>
      </w:r>
      <w:r w:rsidRPr="00791DDD">
        <w:rPr>
          <w:rFonts w:ascii="GHEA Mariam" w:hAnsi="GHEA Mariam" w:cs="Arial"/>
          <w:sz w:val="24"/>
          <w:szCs w:val="24"/>
          <w:lang w:val="hy-AM"/>
        </w:rPr>
        <w:t>կողմից</w:t>
      </w:r>
      <w:r w:rsidRPr="00791DDD">
        <w:rPr>
          <w:rFonts w:ascii="GHEA Mariam" w:hAnsi="GHEA Mariam"/>
          <w:sz w:val="24"/>
          <w:szCs w:val="24"/>
          <w:lang w:val="hy-AM"/>
        </w:rPr>
        <w:t xml:space="preserve"> </w:t>
      </w:r>
      <w:r w:rsidRPr="00791DDD">
        <w:rPr>
          <w:rFonts w:ascii="GHEA Mariam" w:hAnsi="GHEA Mariam" w:cs="Arial"/>
          <w:sz w:val="24"/>
          <w:szCs w:val="24"/>
          <w:lang w:val="hy-AM"/>
        </w:rPr>
        <w:t>ներկայացված</w:t>
      </w:r>
      <w:r w:rsidRPr="00791DDD">
        <w:rPr>
          <w:rFonts w:ascii="GHEA Mariam" w:hAnsi="GHEA Mariam"/>
          <w:sz w:val="24"/>
          <w:szCs w:val="24"/>
          <w:lang w:val="hy-AM"/>
        </w:rPr>
        <w:t xml:space="preserve"> </w:t>
      </w:r>
      <w:r w:rsidRPr="00791DDD">
        <w:rPr>
          <w:rFonts w:ascii="GHEA Mariam" w:hAnsi="GHEA Mariam" w:cs="Arial"/>
          <w:sz w:val="24"/>
          <w:szCs w:val="24"/>
          <w:lang w:val="hy-AM"/>
        </w:rPr>
        <w:t>հայտը</w:t>
      </w:r>
      <w:r w:rsidRPr="00791DDD">
        <w:rPr>
          <w:rFonts w:ascii="GHEA Mariam" w:hAnsi="GHEA Mariam"/>
          <w:sz w:val="24"/>
          <w:szCs w:val="24"/>
          <w:lang w:val="hy-AM"/>
        </w:rPr>
        <w:t xml:space="preserve"> </w:t>
      </w:r>
      <w:r w:rsidRPr="00791DDD">
        <w:rPr>
          <w:rFonts w:ascii="GHEA Mariam" w:hAnsi="GHEA Mariam" w:cs="Arial"/>
          <w:sz w:val="24"/>
          <w:szCs w:val="24"/>
          <w:lang w:val="hy-AM"/>
        </w:rPr>
        <w:t>գերակա</w:t>
      </w:r>
      <w:r w:rsidRPr="00791DDD">
        <w:rPr>
          <w:rFonts w:ascii="GHEA Mariam" w:hAnsi="GHEA Mariam"/>
          <w:sz w:val="24"/>
          <w:szCs w:val="24"/>
          <w:lang w:val="hy-AM"/>
        </w:rPr>
        <w:t xml:space="preserve"> </w:t>
      </w:r>
      <w:r w:rsidRPr="00791DDD">
        <w:rPr>
          <w:rFonts w:ascii="GHEA Mariam" w:hAnsi="GHEA Mariam" w:cs="Arial"/>
          <w:sz w:val="24"/>
          <w:szCs w:val="24"/>
          <w:lang w:val="hy-AM"/>
        </w:rPr>
        <w:t>ոլորտում</w:t>
      </w:r>
      <w:r w:rsidRPr="00791DDD">
        <w:rPr>
          <w:rFonts w:ascii="GHEA Mariam" w:hAnsi="GHEA Mariam"/>
          <w:sz w:val="24"/>
          <w:szCs w:val="24"/>
          <w:lang w:val="hy-AM"/>
        </w:rPr>
        <w:t xml:space="preserve"> </w:t>
      </w:r>
      <w:r w:rsidRPr="00791DDD">
        <w:rPr>
          <w:rFonts w:ascii="GHEA Mariam" w:hAnsi="GHEA Mariam" w:cs="Arial"/>
          <w:sz w:val="24"/>
          <w:szCs w:val="24"/>
          <w:lang w:val="hy-AM"/>
        </w:rPr>
        <w:t>իրականացվող</w:t>
      </w:r>
      <w:r w:rsidRPr="00791DDD">
        <w:rPr>
          <w:rFonts w:ascii="GHEA Mariam" w:hAnsi="GHEA Mariam"/>
          <w:sz w:val="24"/>
          <w:szCs w:val="24"/>
          <w:lang w:val="hy-AM"/>
        </w:rPr>
        <w:t xml:space="preserve"> </w:t>
      </w:r>
      <w:r w:rsidRPr="00791DDD">
        <w:rPr>
          <w:rFonts w:ascii="GHEA Mariam" w:hAnsi="GHEA Mariam" w:cs="Arial"/>
          <w:sz w:val="24"/>
          <w:szCs w:val="24"/>
          <w:lang w:val="hy-AM"/>
        </w:rPr>
        <w:t>ներդրումային</w:t>
      </w:r>
      <w:r w:rsidRPr="00791DDD">
        <w:rPr>
          <w:rFonts w:ascii="GHEA Mariam" w:hAnsi="GHEA Mariam"/>
          <w:sz w:val="24"/>
          <w:szCs w:val="24"/>
          <w:lang w:val="hy-AM"/>
        </w:rPr>
        <w:t xml:space="preserve"> </w:t>
      </w:r>
      <w:r w:rsidRPr="00791DDD">
        <w:rPr>
          <w:rFonts w:ascii="GHEA Mariam" w:hAnsi="GHEA Mariam" w:cs="Arial"/>
          <w:sz w:val="24"/>
          <w:szCs w:val="24"/>
          <w:lang w:val="hy-AM"/>
        </w:rPr>
        <w:t>ծրագրի</w:t>
      </w:r>
      <w:r w:rsidRPr="00791DDD">
        <w:rPr>
          <w:rFonts w:ascii="GHEA Mariam" w:hAnsi="GHEA Mariam"/>
          <w:sz w:val="24"/>
          <w:szCs w:val="24"/>
          <w:lang w:val="hy-AM"/>
        </w:rPr>
        <w:t xml:space="preserve"> </w:t>
      </w:r>
      <w:r w:rsidRPr="00791DDD">
        <w:rPr>
          <w:rFonts w:ascii="GHEA Mariam" w:hAnsi="GHEA Mariam" w:cs="Arial"/>
          <w:sz w:val="24"/>
          <w:szCs w:val="24"/>
          <w:lang w:val="hy-AM"/>
        </w:rPr>
        <w:t>շրջանակներում</w:t>
      </w:r>
      <w:r w:rsidRPr="00791DDD">
        <w:rPr>
          <w:rFonts w:ascii="GHEA Mariam" w:hAnsi="GHEA Mariam"/>
          <w:sz w:val="24"/>
          <w:szCs w:val="24"/>
          <w:lang w:val="hy-AM"/>
        </w:rPr>
        <w:t xml:space="preserve"> </w:t>
      </w:r>
      <w:r w:rsidRPr="00791DDD">
        <w:rPr>
          <w:rFonts w:ascii="GHEA Mariam" w:hAnsi="GHEA Mariam" w:cs="Arial"/>
          <w:sz w:val="24"/>
          <w:szCs w:val="24"/>
          <w:lang w:val="hy-AM"/>
        </w:rPr>
        <w:t>ներմուծվող</w:t>
      </w:r>
      <w:r w:rsidRPr="00791DDD">
        <w:rPr>
          <w:rFonts w:ascii="GHEA Mariam" w:hAnsi="GHEA Mariam"/>
          <w:sz w:val="24"/>
          <w:szCs w:val="24"/>
          <w:lang w:val="hy-AM"/>
        </w:rPr>
        <w:t xml:space="preserve"> </w:t>
      </w:r>
      <w:r w:rsidRPr="00791DDD">
        <w:rPr>
          <w:rFonts w:ascii="GHEA Mariam" w:hAnsi="GHEA Mariam" w:cs="Arial"/>
          <w:sz w:val="24"/>
          <w:szCs w:val="24"/>
          <w:lang w:val="hy-AM"/>
        </w:rPr>
        <w:t>տեխնոլոգիական</w:t>
      </w:r>
      <w:r w:rsidRPr="00791DDD">
        <w:rPr>
          <w:rFonts w:ascii="GHEA Mariam" w:hAnsi="GHEA Mariam"/>
          <w:sz w:val="24"/>
          <w:szCs w:val="24"/>
          <w:lang w:val="hy-AM"/>
        </w:rPr>
        <w:t xml:space="preserve"> </w:t>
      </w:r>
      <w:r w:rsidRPr="00791DDD">
        <w:rPr>
          <w:rFonts w:ascii="GHEA Mariam" w:hAnsi="GHEA Mariam" w:cs="Arial"/>
          <w:sz w:val="24"/>
          <w:szCs w:val="24"/>
          <w:lang w:val="hy-AM"/>
        </w:rPr>
        <w:t>սարքա</w:t>
      </w:r>
      <w:r>
        <w:rPr>
          <w:rFonts w:ascii="GHEA Mariam" w:hAnsi="GHEA Mariam" w:cs="Arial"/>
          <w:sz w:val="24"/>
          <w:szCs w:val="24"/>
          <w:lang w:val="hy-AM"/>
        </w:rPr>
        <w:softHyphen/>
      </w:r>
      <w:r w:rsidRPr="00791DDD">
        <w:rPr>
          <w:rFonts w:ascii="GHEA Mariam" w:hAnsi="GHEA Mariam" w:cs="Arial"/>
          <w:sz w:val="24"/>
          <w:szCs w:val="24"/>
          <w:lang w:val="hy-AM"/>
        </w:rPr>
        <w:t>վորումների</w:t>
      </w:r>
      <w:r w:rsidRPr="00791DDD">
        <w:rPr>
          <w:rFonts w:ascii="GHEA Mariam" w:hAnsi="GHEA Mariam"/>
          <w:sz w:val="24"/>
          <w:szCs w:val="24"/>
          <w:lang w:val="hy-AM"/>
        </w:rPr>
        <w:t xml:space="preserve">, </w:t>
      </w:r>
      <w:r w:rsidRPr="00791DDD">
        <w:rPr>
          <w:rFonts w:ascii="GHEA Mariam" w:hAnsi="GHEA Mariam" w:cs="Arial"/>
          <w:sz w:val="24"/>
          <w:szCs w:val="24"/>
          <w:lang w:val="hy-AM"/>
        </w:rPr>
        <w:t>դրանց</w:t>
      </w:r>
      <w:r w:rsidRPr="00791DDD">
        <w:rPr>
          <w:rFonts w:ascii="GHEA Mariam" w:hAnsi="GHEA Mariam"/>
          <w:sz w:val="24"/>
          <w:szCs w:val="24"/>
          <w:lang w:val="hy-AM"/>
        </w:rPr>
        <w:t xml:space="preserve"> </w:t>
      </w:r>
      <w:r w:rsidRPr="00791DDD">
        <w:rPr>
          <w:rFonts w:ascii="GHEA Mariam" w:hAnsi="GHEA Mariam" w:cs="Arial"/>
          <w:sz w:val="24"/>
          <w:szCs w:val="24"/>
          <w:lang w:val="hy-AM"/>
        </w:rPr>
        <w:t>բաղկացուցիչ</w:t>
      </w:r>
      <w:r w:rsidRPr="00791DDD">
        <w:rPr>
          <w:rFonts w:ascii="GHEA Mariam" w:hAnsi="GHEA Mariam"/>
          <w:sz w:val="24"/>
          <w:szCs w:val="24"/>
          <w:lang w:val="hy-AM"/>
        </w:rPr>
        <w:t xml:space="preserve"> </w:t>
      </w:r>
      <w:r w:rsidRPr="00791DDD">
        <w:rPr>
          <w:rFonts w:ascii="GHEA Mariam" w:hAnsi="GHEA Mariam" w:cs="Arial"/>
          <w:sz w:val="24"/>
          <w:szCs w:val="24"/>
          <w:lang w:val="hy-AM"/>
        </w:rPr>
        <w:t>ու</w:t>
      </w:r>
      <w:r w:rsidRPr="00791DDD">
        <w:rPr>
          <w:rFonts w:ascii="GHEA Mariam" w:hAnsi="GHEA Mariam"/>
          <w:sz w:val="24"/>
          <w:szCs w:val="24"/>
          <w:lang w:val="hy-AM"/>
        </w:rPr>
        <w:t xml:space="preserve"> </w:t>
      </w:r>
      <w:r w:rsidRPr="00791DDD">
        <w:rPr>
          <w:rFonts w:ascii="GHEA Mariam" w:hAnsi="GHEA Mariam" w:cs="Arial"/>
          <w:sz w:val="24"/>
          <w:szCs w:val="24"/>
          <w:lang w:val="hy-AM"/>
        </w:rPr>
        <w:t>համալրող</w:t>
      </w:r>
      <w:r w:rsidRPr="00791DDD">
        <w:rPr>
          <w:rFonts w:ascii="GHEA Mariam" w:hAnsi="GHEA Mariam"/>
          <w:sz w:val="24"/>
          <w:szCs w:val="24"/>
          <w:lang w:val="hy-AM"/>
        </w:rPr>
        <w:t xml:space="preserve"> </w:t>
      </w:r>
      <w:r w:rsidRPr="00791DDD">
        <w:rPr>
          <w:rFonts w:ascii="GHEA Mariam" w:hAnsi="GHEA Mariam" w:cs="Arial"/>
          <w:sz w:val="24"/>
          <w:szCs w:val="24"/>
          <w:lang w:val="hy-AM"/>
        </w:rPr>
        <w:t>մասերի</w:t>
      </w:r>
      <w:r w:rsidRPr="00791DDD">
        <w:rPr>
          <w:rFonts w:ascii="GHEA Mariam" w:hAnsi="GHEA Mariam"/>
          <w:sz w:val="24"/>
          <w:szCs w:val="24"/>
          <w:lang w:val="hy-AM"/>
        </w:rPr>
        <w:t xml:space="preserve">, </w:t>
      </w:r>
      <w:r w:rsidRPr="00791DDD">
        <w:rPr>
          <w:rFonts w:ascii="GHEA Mariam" w:hAnsi="GHEA Mariam" w:cs="Arial"/>
          <w:sz w:val="24"/>
          <w:szCs w:val="24"/>
          <w:lang w:val="hy-AM"/>
        </w:rPr>
        <w:t>հումքի</w:t>
      </w:r>
      <w:r w:rsidRPr="00791DDD">
        <w:rPr>
          <w:rFonts w:ascii="GHEA Mariam" w:hAnsi="GHEA Mariam"/>
          <w:sz w:val="24"/>
          <w:szCs w:val="24"/>
          <w:lang w:val="hy-AM"/>
        </w:rPr>
        <w:t xml:space="preserve"> </w:t>
      </w:r>
      <w:r w:rsidRPr="00791DDD">
        <w:rPr>
          <w:rFonts w:ascii="GHEA Mariam" w:hAnsi="GHEA Mariam" w:cs="Arial"/>
          <w:sz w:val="24"/>
          <w:szCs w:val="24"/>
          <w:lang w:val="hy-AM"/>
        </w:rPr>
        <w:t>և</w:t>
      </w:r>
      <w:r w:rsidRPr="00791DDD">
        <w:rPr>
          <w:rFonts w:ascii="GHEA Mariam" w:hAnsi="GHEA Mariam"/>
          <w:sz w:val="24"/>
          <w:szCs w:val="24"/>
          <w:lang w:val="hy-AM"/>
        </w:rPr>
        <w:t xml:space="preserve"> (</w:t>
      </w:r>
      <w:r w:rsidRPr="00791DDD">
        <w:rPr>
          <w:rFonts w:ascii="GHEA Mariam" w:hAnsi="GHEA Mariam" w:cs="Arial"/>
          <w:sz w:val="24"/>
          <w:szCs w:val="24"/>
          <w:lang w:val="hy-AM"/>
        </w:rPr>
        <w:t>կամ</w:t>
      </w:r>
      <w:r w:rsidRPr="00791DDD">
        <w:rPr>
          <w:rFonts w:ascii="GHEA Mariam" w:hAnsi="GHEA Mariam"/>
          <w:sz w:val="24"/>
          <w:szCs w:val="24"/>
          <w:lang w:val="hy-AM"/>
        </w:rPr>
        <w:t xml:space="preserve">) </w:t>
      </w:r>
      <w:r w:rsidRPr="00791DDD">
        <w:rPr>
          <w:rFonts w:ascii="GHEA Mariam" w:hAnsi="GHEA Mariam" w:cs="Arial"/>
          <w:sz w:val="24"/>
          <w:szCs w:val="24"/>
          <w:lang w:val="hy-AM"/>
        </w:rPr>
        <w:t>նյութերի</w:t>
      </w:r>
      <w:r w:rsidRPr="00791DDD">
        <w:rPr>
          <w:rFonts w:ascii="GHEA Mariam" w:hAnsi="GHEA Mariam"/>
          <w:sz w:val="24"/>
          <w:szCs w:val="24"/>
          <w:lang w:val="hy-AM"/>
        </w:rPr>
        <w:t xml:space="preserve"> </w:t>
      </w:r>
      <w:r w:rsidRPr="00791DDD">
        <w:rPr>
          <w:rFonts w:ascii="GHEA Mariam" w:hAnsi="GHEA Mariam" w:cs="Arial"/>
          <w:sz w:val="24"/>
          <w:szCs w:val="24"/>
          <w:lang w:val="hy-AM"/>
        </w:rPr>
        <w:t>նկատ</w:t>
      </w:r>
      <w:r>
        <w:rPr>
          <w:rFonts w:ascii="GHEA Mariam" w:hAnsi="GHEA Mariam" w:cs="Arial"/>
          <w:sz w:val="24"/>
          <w:szCs w:val="24"/>
          <w:lang w:val="hy-AM"/>
        </w:rPr>
        <w:softHyphen/>
      </w:r>
      <w:r w:rsidRPr="00791DDD">
        <w:rPr>
          <w:rFonts w:ascii="GHEA Mariam" w:hAnsi="GHEA Mariam" w:cs="Arial"/>
          <w:sz w:val="24"/>
          <w:szCs w:val="24"/>
          <w:lang w:val="hy-AM"/>
        </w:rPr>
        <w:t>մամբ</w:t>
      </w:r>
      <w:r w:rsidRPr="00791DDD">
        <w:rPr>
          <w:rFonts w:ascii="GHEA Mariam" w:hAnsi="GHEA Mariam"/>
          <w:sz w:val="24"/>
          <w:szCs w:val="24"/>
          <w:lang w:val="hy-AM"/>
        </w:rPr>
        <w:t xml:space="preserve"> </w:t>
      </w:r>
      <w:r w:rsidRPr="00791DDD">
        <w:rPr>
          <w:rFonts w:ascii="GHEA Mariam" w:hAnsi="GHEA Mariam" w:cs="Arial"/>
          <w:sz w:val="24"/>
          <w:szCs w:val="24"/>
          <w:lang w:val="hy-AM"/>
        </w:rPr>
        <w:t>սակագնային</w:t>
      </w:r>
      <w:r w:rsidRPr="00791DDD">
        <w:rPr>
          <w:rFonts w:ascii="GHEA Mariam" w:hAnsi="GHEA Mariam"/>
          <w:sz w:val="24"/>
          <w:szCs w:val="24"/>
          <w:lang w:val="hy-AM"/>
        </w:rPr>
        <w:t xml:space="preserve">, </w:t>
      </w:r>
      <w:r w:rsidRPr="00791DDD">
        <w:rPr>
          <w:rFonts w:ascii="GHEA Mariam" w:hAnsi="GHEA Mariam" w:cs="Arial"/>
          <w:sz w:val="24"/>
          <w:szCs w:val="24"/>
          <w:lang w:val="hy-AM"/>
        </w:rPr>
        <w:t>մասնավորապես</w:t>
      </w:r>
      <w:r w:rsidRPr="00791DDD">
        <w:rPr>
          <w:rFonts w:ascii="GHEA Mariam" w:hAnsi="GHEA Mariam"/>
          <w:sz w:val="24"/>
          <w:szCs w:val="24"/>
          <w:lang w:val="hy-AM"/>
        </w:rPr>
        <w:t xml:space="preserve">, </w:t>
      </w:r>
      <w:r w:rsidRPr="00791DDD">
        <w:rPr>
          <w:rFonts w:ascii="GHEA Mariam" w:hAnsi="GHEA Mariam" w:cs="Arial"/>
          <w:sz w:val="24"/>
          <w:szCs w:val="24"/>
          <w:lang w:val="hy-AM"/>
        </w:rPr>
        <w:t>ներմուծման</w:t>
      </w:r>
      <w:r w:rsidRPr="00791DDD">
        <w:rPr>
          <w:rFonts w:ascii="GHEA Mariam" w:hAnsi="GHEA Mariam"/>
          <w:sz w:val="24"/>
          <w:szCs w:val="24"/>
          <w:lang w:val="hy-AM"/>
        </w:rPr>
        <w:t xml:space="preserve"> </w:t>
      </w:r>
      <w:r w:rsidRPr="00791DDD">
        <w:rPr>
          <w:rFonts w:ascii="GHEA Mariam" w:hAnsi="GHEA Mariam" w:cs="Arial"/>
          <w:sz w:val="24"/>
          <w:szCs w:val="24"/>
          <w:lang w:val="hy-AM"/>
        </w:rPr>
        <w:t>մաքսատուրքից</w:t>
      </w:r>
      <w:r w:rsidRPr="00791DDD">
        <w:rPr>
          <w:rFonts w:ascii="GHEA Mariam" w:hAnsi="GHEA Mariam"/>
          <w:sz w:val="24"/>
          <w:szCs w:val="24"/>
          <w:lang w:val="hy-AM"/>
        </w:rPr>
        <w:t xml:space="preserve"> </w:t>
      </w:r>
      <w:r w:rsidRPr="00791DDD">
        <w:rPr>
          <w:rFonts w:ascii="GHEA Mariam" w:hAnsi="GHEA Mariam" w:cs="Arial"/>
          <w:sz w:val="24"/>
          <w:szCs w:val="24"/>
          <w:lang w:val="hy-AM"/>
        </w:rPr>
        <w:t>ազա</w:t>
      </w:r>
      <w:r>
        <w:rPr>
          <w:rFonts w:ascii="GHEA Mariam" w:hAnsi="GHEA Mariam" w:cs="Arial"/>
          <w:sz w:val="24"/>
          <w:szCs w:val="24"/>
          <w:lang w:val="hy-AM"/>
        </w:rPr>
        <w:softHyphen/>
      </w:r>
      <w:r w:rsidRPr="00791DDD">
        <w:rPr>
          <w:rFonts w:ascii="GHEA Mariam" w:hAnsi="GHEA Mariam" w:cs="Arial"/>
          <w:sz w:val="24"/>
          <w:szCs w:val="24"/>
          <w:lang w:val="hy-AM"/>
        </w:rPr>
        <w:t>տե</w:t>
      </w:r>
      <w:r>
        <w:rPr>
          <w:rFonts w:ascii="GHEA Mariam" w:hAnsi="GHEA Mariam" w:cs="Arial"/>
          <w:sz w:val="24"/>
          <w:szCs w:val="24"/>
          <w:lang w:val="hy-AM"/>
        </w:rPr>
        <w:softHyphen/>
      </w:r>
      <w:r w:rsidRPr="00791DDD">
        <w:rPr>
          <w:rFonts w:ascii="GHEA Mariam" w:hAnsi="GHEA Mariam" w:cs="Arial"/>
          <w:sz w:val="24"/>
          <w:szCs w:val="24"/>
          <w:lang w:val="hy-AM"/>
        </w:rPr>
        <w:t>լու</w:t>
      </w:r>
      <w:r w:rsidRPr="00791DDD">
        <w:rPr>
          <w:rFonts w:ascii="GHEA Mariam" w:hAnsi="GHEA Mariam"/>
          <w:sz w:val="24"/>
          <w:szCs w:val="24"/>
          <w:lang w:val="hy-AM"/>
        </w:rPr>
        <w:t xml:space="preserve"> </w:t>
      </w:r>
      <w:r w:rsidRPr="00791DDD">
        <w:rPr>
          <w:rFonts w:ascii="GHEA Mariam" w:hAnsi="GHEA Mariam" w:cs="Arial"/>
          <w:sz w:val="24"/>
          <w:szCs w:val="24"/>
          <w:lang w:val="hy-AM"/>
        </w:rPr>
        <w:t>արտոնությունից</w:t>
      </w:r>
      <w:r w:rsidRPr="00791DDD">
        <w:rPr>
          <w:rFonts w:ascii="GHEA Mariam" w:hAnsi="GHEA Mariam"/>
          <w:sz w:val="24"/>
          <w:szCs w:val="24"/>
          <w:lang w:val="hy-AM"/>
        </w:rPr>
        <w:t xml:space="preserve"> </w:t>
      </w:r>
      <w:r w:rsidRPr="00791DDD">
        <w:rPr>
          <w:rFonts w:ascii="GHEA Mariam" w:hAnsi="GHEA Mariam" w:cs="Arial"/>
          <w:sz w:val="24"/>
          <w:szCs w:val="24"/>
          <w:lang w:val="hy-AM"/>
        </w:rPr>
        <w:t>օգտվելու</w:t>
      </w:r>
      <w:r w:rsidRPr="00791DDD">
        <w:rPr>
          <w:rFonts w:ascii="GHEA Mariam" w:hAnsi="GHEA Mariam"/>
          <w:sz w:val="24"/>
          <w:szCs w:val="24"/>
          <w:lang w:val="hy-AM"/>
        </w:rPr>
        <w:t xml:space="preserve"> </w:t>
      </w:r>
      <w:r w:rsidRPr="00791DDD">
        <w:rPr>
          <w:rFonts w:ascii="GHEA Mariam" w:hAnsi="GHEA Mariam" w:cs="Arial"/>
          <w:sz w:val="24"/>
          <w:szCs w:val="24"/>
          <w:lang w:val="hy-AM"/>
        </w:rPr>
        <w:t>համար</w:t>
      </w:r>
      <w:r w:rsidRPr="00791DDD">
        <w:rPr>
          <w:rFonts w:ascii="GHEA Mariam" w:hAnsi="GHEA Mariam"/>
          <w:sz w:val="24"/>
          <w:szCs w:val="24"/>
          <w:lang w:val="hy-AM"/>
        </w:rPr>
        <w:t xml:space="preserve"> </w:t>
      </w:r>
      <w:r w:rsidRPr="00791DDD">
        <w:rPr>
          <w:rFonts w:ascii="GHEA Mariam" w:hAnsi="GHEA Mariam" w:cs="Arial"/>
          <w:sz w:val="24"/>
          <w:szCs w:val="24"/>
          <w:lang w:val="hy-AM"/>
        </w:rPr>
        <w:t>և</w:t>
      </w:r>
      <w:r w:rsidRPr="00791DDD">
        <w:rPr>
          <w:rFonts w:ascii="GHEA Mariam" w:hAnsi="GHEA Mariam"/>
          <w:sz w:val="24"/>
          <w:szCs w:val="24"/>
          <w:lang w:val="hy-AM"/>
        </w:rPr>
        <w:t xml:space="preserve"> </w:t>
      </w:r>
      <w:r w:rsidRPr="00791DDD">
        <w:rPr>
          <w:rFonts w:ascii="GHEA Mariam" w:hAnsi="GHEA Mariam" w:cs="Arial"/>
          <w:sz w:val="24"/>
          <w:szCs w:val="24"/>
          <w:lang w:val="hy-AM"/>
        </w:rPr>
        <w:t>սահմանված</w:t>
      </w:r>
      <w:r w:rsidRPr="00791DDD">
        <w:rPr>
          <w:rFonts w:ascii="GHEA Mariam" w:hAnsi="GHEA Mariam"/>
          <w:sz w:val="24"/>
          <w:szCs w:val="24"/>
          <w:lang w:val="hy-AM"/>
        </w:rPr>
        <w:t xml:space="preserve"> </w:t>
      </w:r>
      <w:r w:rsidRPr="00791DDD">
        <w:rPr>
          <w:rFonts w:ascii="GHEA Mariam" w:hAnsi="GHEA Mariam" w:cs="Arial"/>
          <w:sz w:val="24"/>
          <w:szCs w:val="24"/>
          <w:lang w:val="hy-AM"/>
        </w:rPr>
        <w:t>կարգով</w:t>
      </w:r>
      <w:r w:rsidRPr="00791DDD">
        <w:rPr>
          <w:rFonts w:ascii="GHEA Mariam" w:hAnsi="GHEA Mariam"/>
          <w:sz w:val="24"/>
          <w:szCs w:val="24"/>
          <w:lang w:val="hy-AM"/>
        </w:rPr>
        <w:t xml:space="preserve"> </w:t>
      </w:r>
      <w:r w:rsidRPr="00791DDD">
        <w:rPr>
          <w:rFonts w:ascii="GHEA Mariam" w:hAnsi="GHEA Mariam" w:cs="Arial"/>
          <w:sz w:val="24"/>
          <w:szCs w:val="24"/>
          <w:lang w:val="hy-AM"/>
        </w:rPr>
        <w:t>կիրառել</w:t>
      </w:r>
      <w:r w:rsidRPr="00791DDD">
        <w:rPr>
          <w:rFonts w:ascii="GHEA Mariam" w:hAnsi="GHEA Mariam"/>
          <w:sz w:val="24"/>
          <w:szCs w:val="24"/>
          <w:lang w:val="hy-AM"/>
        </w:rPr>
        <w:t xml:space="preserve"> </w:t>
      </w:r>
      <w:r w:rsidRPr="00791DDD">
        <w:rPr>
          <w:rFonts w:ascii="GHEA Mariam" w:hAnsi="GHEA Mariam" w:cs="Arial"/>
          <w:sz w:val="24"/>
          <w:szCs w:val="24"/>
          <w:lang w:val="hy-AM"/>
        </w:rPr>
        <w:t>համա</w:t>
      </w:r>
      <w:r>
        <w:rPr>
          <w:rFonts w:ascii="GHEA Mariam" w:hAnsi="GHEA Mariam" w:cs="Arial"/>
          <w:sz w:val="24"/>
          <w:szCs w:val="24"/>
          <w:lang w:val="hy-AM"/>
        </w:rPr>
        <w:softHyphen/>
      </w:r>
      <w:r w:rsidRPr="00791DDD">
        <w:rPr>
          <w:rFonts w:ascii="GHEA Mariam" w:hAnsi="GHEA Mariam" w:cs="Arial"/>
          <w:sz w:val="24"/>
          <w:szCs w:val="24"/>
          <w:lang w:val="hy-AM"/>
        </w:rPr>
        <w:lastRenderedPageBreak/>
        <w:t>պատասխան</w:t>
      </w:r>
      <w:r w:rsidRPr="00791DDD">
        <w:rPr>
          <w:rFonts w:ascii="GHEA Mariam" w:hAnsi="GHEA Mariam"/>
          <w:sz w:val="24"/>
          <w:szCs w:val="24"/>
          <w:lang w:val="hy-AM"/>
        </w:rPr>
        <w:t xml:space="preserve"> </w:t>
      </w:r>
      <w:r w:rsidRPr="00791DDD">
        <w:rPr>
          <w:rFonts w:ascii="GHEA Mariam" w:hAnsi="GHEA Mariam" w:cs="Arial"/>
          <w:sz w:val="24"/>
          <w:szCs w:val="24"/>
          <w:lang w:val="hy-AM"/>
        </w:rPr>
        <w:t>արտոնությունը</w:t>
      </w:r>
      <w:r w:rsidRPr="00791DDD">
        <w:rPr>
          <w:rFonts w:ascii="GHEA Mariam" w:hAnsi="GHEA Mariam"/>
          <w:sz w:val="24"/>
          <w:szCs w:val="24"/>
          <w:lang w:val="hy-AM"/>
        </w:rPr>
        <w:t xml:space="preserve">` </w:t>
      </w:r>
      <w:r w:rsidRPr="00791DDD">
        <w:rPr>
          <w:rFonts w:ascii="GHEA Mariam" w:hAnsi="GHEA Mariam" w:cs="Arial"/>
          <w:sz w:val="24"/>
          <w:szCs w:val="24"/>
          <w:lang w:val="hy-AM"/>
        </w:rPr>
        <w:t>համաձայն</w:t>
      </w:r>
      <w:r w:rsidRPr="00791DDD">
        <w:rPr>
          <w:rFonts w:ascii="GHEA Mariam" w:hAnsi="GHEA Mariam"/>
          <w:sz w:val="24"/>
          <w:szCs w:val="24"/>
          <w:lang w:val="hy-AM"/>
        </w:rPr>
        <w:t xml:space="preserve"> </w:t>
      </w:r>
      <w:r w:rsidRPr="00791DDD">
        <w:rPr>
          <w:rFonts w:ascii="GHEA Mariam" w:hAnsi="GHEA Mariam" w:cs="Arial"/>
          <w:sz w:val="24"/>
          <w:szCs w:val="24"/>
          <w:lang w:val="hy-AM"/>
        </w:rPr>
        <w:t>հավելվածի</w:t>
      </w:r>
      <w:r w:rsidRPr="00791DDD">
        <w:rPr>
          <w:rFonts w:ascii="GHEA Mariam" w:hAnsi="GHEA Mariam"/>
          <w:sz w:val="24"/>
          <w:szCs w:val="24"/>
          <w:lang w:val="hy-AM"/>
        </w:rPr>
        <w:t xml:space="preserve"> </w:t>
      </w:r>
      <w:r w:rsidRPr="00791DDD">
        <w:rPr>
          <w:rFonts w:ascii="GHEA Mariam" w:hAnsi="GHEA Mariam" w:cs="Arial"/>
          <w:sz w:val="24"/>
          <w:szCs w:val="24"/>
          <w:lang w:val="hy-AM"/>
        </w:rPr>
        <w:t>ներմուծվող</w:t>
      </w:r>
      <w:r w:rsidRPr="00791DDD">
        <w:rPr>
          <w:rFonts w:ascii="GHEA Mariam" w:hAnsi="GHEA Mariam"/>
          <w:sz w:val="24"/>
          <w:szCs w:val="24"/>
          <w:lang w:val="hy-AM"/>
        </w:rPr>
        <w:t xml:space="preserve"> </w:t>
      </w:r>
      <w:r w:rsidRPr="00791DDD">
        <w:rPr>
          <w:rFonts w:ascii="GHEA Mariam" w:hAnsi="GHEA Mariam" w:cs="Arial"/>
          <w:sz w:val="24"/>
          <w:szCs w:val="24"/>
          <w:lang w:val="hy-AM"/>
        </w:rPr>
        <w:t>տեխնոլո</w:t>
      </w:r>
      <w:r>
        <w:rPr>
          <w:rFonts w:ascii="GHEA Mariam" w:hAnsi="GHEA Mariam" w:cs="Arial"/>
          <w:sz w:val="24"/>
          <w:szCs w:val="24"/>
          <w:lang w:val="hy-AM"/>
        </w:rPr>
        <w:softHyphen/>
      </w:r>
      <w:r w:rsidRPr="00791DDD">
        <w:rPr>
          <w:rFonts w:ascii="GHEA Mariam" w:hAnsi="GHEA Mariam" w:cs="Arial"/>
          <w:sz w:val="24"/>
          <w:szCs w:val="24"/>
          <w:lang w:val="hy-AM"/>
        </w:rPr>
        <w:t>գիա</w:t>
      </w:r>
      <w:r>
        <w:rPr>
          <w:rFonts w:ascii="GHEA Mariam" w:hAnsi="GHEA Mariam" w:cs="Arial"/>
          <w:sz w:val="24"/>
          <w:szCs w:val="24"/>
          <w:lang w:val="hy-AM"/>
        </w:rPr>
        <w:softHyphen/>
      </w:r>
      <w:r w:rsidRPr="00791DDD">
        <w:rPr>
          <w:rFonts w:ascii="GHEA Mariam" w:hAnsi="GHEA Mariam" w:cs="Arial"/>
          <w:sz w:val="24"/>
          <w:szCs w:val="24"/>
          <w:lang w:val="hy-AM"/>
        </w:rPr>
        <w:t>կան</w:t>
      </w:r>
      <w:r w:rsidRPr="00791DDD">
        <w:rPr>
          <w:rFonts w:ascii="GHEA Mariam" w:hAnsi="GHEA Mariam"/>
          <w:sz w:val="24"/>
          <w:szCs w:val="24"/>
          <w:lang w:val="hy-AM"/>
        </w:rPr>
        <w:t xml:space="preserve"> </w:t>
      </w:r>
      <w:r w:rsidRPr="00791DDD">
        <w:rPr>
          <w:rFonts w:ascii="GHEA Mariam" w:hAnsi="GHEA Mariam" w:cs="Arial"/>
          <w:sz w:val="24"/>
          <w:szCs w:val="24"/>
          <w:lang w:val="hy-AM"/>
        </w:rPr>
        <w:t>սարքավորումների</w:t>
      </w:r>
      <w:r w:rsidRPr="00791DDD">
        <w:rPr>
          <w:rFonts w:ascii="GHEA Mariam" w:hAnsi="GHEA Mariam"/>
          <w:sz w:val="24"/>
          <w:szCs w:val="24"/>
          <w:lang w:val="hy-AM"/>
        </w:rPr>
        <w:t xml:space="preserve">, </w:t>
      </w:r>
      <w:r w:rsidRPr="00791DDD">
        <w:rPr>
          <w:rFonts w:ascii="GHEA Mariam" w:hAnsi="GHEA Mariam" w:cs="Arial"/>
          <w:sz w:val="24"/>
          <w:szCs w:val="24"/>
          <w:lang w:val="hy-AM"/>
        </w:rPr>
        <w:t>դրանց</w:t>
      </w:r>
      <w:r w:rsidRPr="00791DDD">
        <w:rPr>
          <w:rFonts w:ascii="GHEA Mariam" w:hAnsi="GHEA Mariam"/>
          <w:sz w:val="24"/>
          <w:szCs w:val="24"/>
          <w:lang w:val="hy-AM"/>
        </w:rPr>
        <w:t xml:space="preserve"> </w:t>
      </w:r>
      <w:r w:rsidRPr="00791DDD">
        <w:rPr>
          <w:rFonts w:ascii="GHEA Mariam" w:hAnsi="GHEA Mariam" w:cs="Arial"/>
          <w:sz w:val="24"/>
          <w:szCs w:val="24"/>
          <w:lang w:val="hy-AM"/>
        </w:rPr>
        <w:t>բաղկացուցիչ</w:t>
      </w:r>
      <w:r w:rsidRPr="00791DDD">
        <w:rPr>
          <w:rFonts w:ascii="GHEA Mariam" w:hAnsi="GHEA Mariam"/>
          <w:sz w:val="24"/>
          <w:szCs w:val="24"/>
          <w:lang w:val="hy-AM"/>
        </w:rPr>
        <w:t xml:space="preserve"> </w:t>
      </w:r>
      <w:r w:rsidRPr="00791DDD">
        <w:rPr>
          <w:rFonts w:ascii="GHEA Mariam" w:hAnsi="GHEA Mariam" w:cs="Arial"/>
          <w:sz w:val="24"/>
          <w:szCs w:val="24"/>
          <w:lang w:val="hy-AM"/>
        </w:rPr>
        <w:t>ու</w:t>
      </w:r>
      <w:r w:rsidRPr="00791DDD">
        <w:rPr>
          <w:rFonts w:ascii="GHEA Mariam" w:hAnsi="GHEA Mariam"/>
          <w:sz w:val="24"/>
          <w:szCs w:val="24"/>
          <w:lang w:val="hy-AM"/>
        </w:rPr>
        <w:t xml:space="preserve"> </w:t>
      </w:r>
      <w:r w:rsidRPr="00791DDD">
        <w:rPr>
          <w:rFonts w:ascii="GHEA Mariam" w:hAnsi="GHEA Mariam" w:cs="Arial"/>
          <w:sz w:val="24"/>
          <w:szCs w:val="24"/>
          <w:lang w:val="hy-AM"/>
        </w:rPr>
        <w:t>համալրող</w:t>
      </w:r>
      <w:r w:rsidRPr="00791DDD">
        <w:rPr>
          <w:rFonts w:ascii="GHEA Mariam" w:hAnsi="GHEA Mariam"/>
          <w:sz w:val="24"/>
          <w:szCs w:val="24"/>
          <w:lang w:val="hy-AM"/>
        </w:rPr>
        <w:t xml:space="preserve"> </w:t>
      </w:r>
      <w:r w:rsidRPr="00791DDD">
        <w:rPr>
          <w:rFonts w:ascii="GHEA Mariam" w:hAnsi="GHEA Mariam" w:cs="Arial"/>
          <w:sz w:val="24"/>
          <w:szCs w:val="24"/>
          <w:lang w:val="hy-AM"/>
        </w:rPr>
        <w:t>մասերի</w:t>
      </w:r>
      <w:r w:rsidRPr="00791DDD">
        <w:rPr>
          <w:rFonts w:ascii="GHEA Mariam" w:hAnsi="GHEA Mariam"/>
          <w:sz w:val="24"/>
          <w:szCs w:val="24"/>
          <w:lang w:val="hy-AM"/>
        </w:rPr>
        <w:t xml:space="preserve">, </w:t>
      </w:r>
      <w:r w:rsidRPr="00791DDD">
        <w:rPr>
          <w:rFonts w:ascii="GHEA Mariam" w:hAnsi="GHEA Mariam" w:cs="Arial"/>
          <w:sz w:val="24"/>
          <w:szCs w:val="24"/>
          <w:lang w:val="hy-AM"/>
        </w:rPr>
        <w:t>հումքի</w:t>
      </w:r>
      <w:r w:rsidRPr="00791DDD">
        <w:rPr>
          <w:rFonts w:ascii="GHEA Mariam" w:hAnsi="GHEA Mariam"/>
          <w:sz w:val="24"/>
          <w:szCs w:val="24"/>
          <w:lang w:val="hy-AM"/>
        </w:rPr>
        <w:t xml:space="preserve"> </w:t>
      </w:r>
      <w:r w:rsidRPr="00791DDD">
        <w:rPr>
          <w:rFonts w:ascii="GHEA Mariam" w:hAnsi="GHEA Mariam" w:cs="Arial"/>
          <w:sz w:val="24"/>
          <w:szCs w:val="24"/>
          <w:lang w:val="hy-AM"/>
        </w:rPr>
        <w:t>և</w:t>
      </w:r>
      <w:r w:rsidRPr="00791DDD">
        <w:rPr>
          <w:rFonts w:ascii="GHEA Mariam" w:hAnsi="GHEA Mariam"/>
          <w:sz w:val="24"/>
          <w:szCs w:val="24"/>
          <w:lang w:val="hy-AM"/>
        </w:rPr>
        <w:t xml:space="preserve"> (</w:t>
      </w:r>
      <w:r w:rsidRPr="00791DDD">
        <w:rPr>
          <w:rFonts w:ascii="GHEA Mariam" w:hAnsi="GHEA Mariam" w:cs="Arial"/>
          <w:sz w:val="24"/>
          <w:szCs w:val="24"/>
          <w:lang w:val="hy-AM"/>
        </w:rPr>
        <w:t>կամ</w:t>
      </w:r>
      <w:r w:rsidRPr="00791DDD">
        <w:rPr>
          <w:rFonts w:ascii="GHEA Mariam" w:hAnsi="GHEA Mariam"/>
          <w:sz w:val="24"/>
          <w:szCs w:val="24"/>
          <w:lang w:val="hy-AM"/>
        </w:rPr>
        <w:t xml:space="preserve">) </w:t>
      </w:r>
      <w:r w:rsidRPr="00791DDD">
        <w:rPr>
          <w:rFonts w:ascii="GHEA Mariam" w:hAnsi="GHEA Mariam" w:cs="Arial"/>
          <w:sz w:val="24"/>
          <w:szCs w:val="24"/>
          <w:lang w:val="hy-AM"/>
        </w:rPr>
        <w:t>նյութերի</w:t>
      </w:r>
      <w:r w:rsidRPr="00791DDD">
        <w:rPr>
          <w:rFonts w:ascii="GHEA Mariam" w:hAnsi="GHEA Mariam"/>
          <w:sz w:val="24"/>
          <w:szCs w:val="24"/>
          <w:lang w:val="hy-AM"/>
        </w:rPr>
        <w:t xml:space="preserve"> </w:t>
      </w:r>
      <w:r w:rsidRPr="00791DDD">
        <w:rPr>
          <w:rFonts w:ascii="GHEA Mariam" w:hAnsi="GHEA Mariam" w:cs="Arial"/>
          <w:sz w:val="24"/>
          <w:szCs w:val="24"/>
          <w:lang w:val="hy-AM"/>
        </w:rPr>
        <w:t>նկատմամբ</w:t>
      </w:r>
      <w:r w:rsidRPr="00791DDD">
        <w:rPr>
          <w:rFonts w:ascii="GHEA Mariam" w:hAnsi="GHEA Mariam"/>
          <w:sz w:val="24"/>
          <w:szCs w:val="24"/>
          <w:lang w:val="hy-AM"/>
        </w:rPr>
        <w:t xml:space="preserve">: </w:t>
      </w:r>
    </w:p>
    <w:p w:rsidR="00791DDD" w:rsidRPr="00791DDD" w:rsidRDefault="00791DDD" w:rsidP="00791DDD">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791DDD">
        <w:rPr>
          <w:rFonts w:ascii="GHEA Mariam" w:hAnsi="GHEA Mariam" w:cs="Arial"/>
          <w:sz w:val="24"/>
          <w:szCs w:val="24"/>
          <w:lang w:val="hy-AM"/>
        </w:rPr>
        <w:t>Սահմանել</w:t>
      </w:r>
      <w:r w:rsidRPr="00791DDD">
        <w:rPr>
          <w:rFonts w:ascii="GHEA Mariam" w:hAnsi="GHEA Mariam"/>
          <w:sz w:val="24"/>
          <w:szCs w:val="24"/>
          <w:lang w:val="hy-AM"/>
        </w:rPr>
        <w:t xml:space="preserve">, </w:t>
      </w:r>
      <w:r w:rsidRPr="00791DDD">
        <w:rPr>
          <w:rFonts w:ascii="GHEA Mariam" w:hAnsi="GHEA Mariam" w:cs="Arial"/>
          <w:sz w:val="24"/>
          <w:szCs w:val="24"/>
          <w:lang w:val="hy-AM"/>
        </w:rPr>
        <w:t>որ</w:t>
      </w:r>
      <w:r w:rsidRPr="00791DDD">
        <w:rPr>
          <w:rFonts w:ascii="GHEA Mariam" w:hAnsi="GHEA Mariam"/>
          <w:sz w:val="24"/>
          <w:szCs w:val="24"/>
          <w:lang w:val="hy-AM"/>
        </w:rPr>
        <w:t xml:space="preserve">՝ </w:t>
      </w:r>
    </w:p>
    <w:p w:rsidR="00791DDD" w:rsidRPr="00791DDD" w:rsidRDefault="00791DDD" w:rsidP="00791DDD">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791DDD">
        <w:rPr>
          <w:rFonts w:ascii="GHEA Mariam" w:hAnsi="GHEA Mariam" w:cs="Arial"/>
          <w:sz w:val="24"/>
          <w:szCs w:val="24"/>
          <w:lang w:val="hy-AM"/>
        </w:rPr>
        <w:t xml:space="preserve">) </w:t>
      </w:r>
      <w:r>
        <w:rPr>
          <w:rFonts w:ascii="GHEA Mariam" w:hAnsi="GHEA Mariam" w:cs="Arial"/>
          <w:sz w:val="24"/>
          <w:szCs w:val="24"/>
          <w:lang w:val="hy-AM"/>
        </w:rPr>
        <w:t>ս</w:t>
      </w:r>
      <w:r w:rsidRPr="00791DDD">
        <w:rPr>
          <w:rFonts w:ascii="GHEA Mariam" w:hAnsi="GHEA Mariam" w:cs="Arial"/>
          <w:sz w:val="24"/>
          <w:szCs w:val="24"/>
          <w:lang w:val="hy-AM"/>
        </w:rPr>
        <w:t>ույն</w:t>
      </w:r>
      <w:r w:rsidRPr="00791DDD">
        <w:rPr>
          <w:rFonts w:ascii="GHEA Mariam" w:hAnsi="GHEA Mariam"/>
          <w:sz w:val="24"/>
          <w:szCs w:val="24"/>
          <w:lang w:val="hy-AM"/>
        </w:rPr>
        <w:t xml:space="preserve"> </w:t>
      </w:r>
      <w:r w:rsidRPr="00791DDD">
        <w:rPr>
          <w:rFonts w:ascii="GHEA Mariam" w:hAnsi="GHEA Mariam" w:cs="Arial"/>
          <w:sz w:val="24"/>
          <w:szCs w:val="24"/>
          <w:lang w:val="hy-AM"/>
        </w:rPr>
        <w:t>որոշման</w:t>
      </w:r>
      <w:r w:rsidRPr="00791DDD">
        <w:rPr>
          <w:rFonts w:ascii="GHEA Mariam" w:hAnsi="GHEA Mariam"/>
          <w:sz w:val="24"/>
          <w:szCs w:val="24"/>
          <w:lang w:val="hy-AM"/>
        </w:rPr>
        <w:t xml:space="preserve"> </w:t>
      </w:r>
      <w:r w:rsidRPr="00791DDD">
        <w:rPr>
          <w:rFonts w:ascii="GHEA Mariam" w:hAnsi="GHEA Mariam" w:cs="Arial"/>
          <w:sz w:val="24"/>
          <w:szCs w:val="24"/>
          <w:lang w:val="hy-AM"/>
        </w:rPr>
        <w:t>հավելվածում</w:t>
      </w:r>
      <w:r w:rsidRPr="00791DDD">
        <w:rPr>
          <w:rFonts w:ascii="GHEA Mariam" w:hAnsi="GHEA Mariam"/>
          <w:sz w:val="24"/>
          <w:szCs w:val="24"/>
          <w:lang w:val="hy-AM"/>
        </w:rPr>
        <w:t xml:space="preserve"> </w:t>
      </w:r>
      <w:r w:rsidRPr="00791DDD">
        <w:rPr>
          <w:rFonts w:ascii="GHEA Mariam" w:hAnsi="GHEA Mariam" w:cs="Arial"/>
          <w:sz w:val="24"/>
          <w:szCs w:val="24"/>
          <w:lang w:val="hy-AM"/>
        </w:rPr>
        <w:t>նշված</w:t>
      </w:r>
      <w:r w:rsidRPr="00791DDD">
        <w:rPr>
          <w:rFonts w:ascii="GHEA Mariam" w:hAnsi="GHEA Mariam"/>
          <w:sz w:val="24"/>
          <w:szCs w:val="24"/>
          <w:lang w:val="hy-AM"/>
        </w:rPr>
        <w:t xml:space="preserve"> </w:t>
      </w:r>
      <w:r w:rsidRPr="00791DDD">
        <w:rPr>
          <w:rFonts w:ascii="GHEA Mariam" w:hAnsi="GHEA Mariam" w:cs="Arial"/>
          <w:sz w:val="24"/>
          <w:szCs w:val="24"/>
          <w:lang w:val="hy-AM"/>
        </w:rPr>
        <w:t>են</w:t>
      </w:r>
      <w:r w:rsidRPr="00791DDD">
        <w:rPr>
          <w:rFonts w:ascii="GHEA Mariam" w:hAnsi="GHEA Mariam"/>
          <w:sz w:val="24"/>
          <w:szCs w:val="24"/>
          <w:lang w:val="hy-AM"/>
        </w:rPr>
        <w:t xml:space="preserve"> </w:t>
      </w:r>
      <w:r w:rsidRPr="00791DDD">
        <w:rPr>
          <w:rFonts w:ascii="GHEA Mariam" w:hAnsi="GHEA Mariam" w:cs="Arial"/>
          <w:sz w:val="24"/>
          <w:szCs w:val="24"/>
          <w:lang w:val="hy-AM"/>
        </w:rPr>
        <w:t>ներմուծվող</w:t>
      </w:r>
      <w:r w:rsidRPr="00791DDD">
        <w:rPr>
          <w:rFonts w:ascii="GHEA Mariam" w:hAnsi="GHEA Mariam"/>
          <w:sz w:val="24"/>
          <w:szCs w:val="24"/>
          <w:lang w:val="hy-AM"/>
        </w:rPr>
        <w:t xml:space="preserve"> </w:t>
      </w:r>
      <w:r w:rsidRPr="00791DDD">
        <w:rPr>
          <w:rFonts w:ascii="GHEA Mariam" w:hAnsi="GHEA Mariam" w:cs="Arial"/>
          <w:sz w:val="24"/>
          <w:szCs w:val="24"/>
          <w:lang w:val="hy-AM"/>
        </w:rPr>
        <w:t>տեխնոլոգիական</w:t>
      </w:r>
      <w:r w:rsidRPr="00791DDD">
        <w:rPr>
          <w:rFonts w:ascii="GHEA Mariam" w:hAnsi="GHEA Mariam"/>
          <w:sz w:val="24"/>
          <w:szCs w:val="24"/>
          <w:lang w:val="hy-AM"/>
        </w:rPr>
        <w:t xml:space="preserve"> </w:t>
      </w:r>
      <w:r w:rsidRPr="00791DDD">
        <w:rPr>
          <w:rFonts w:ascii="GHEA Mariam" w:hAnsi="GHEA Mariam" w:cs="Arial"/>
          <w:sz w:val="24"/>
          <w:szCs w:val="24"/>
          <w:lang w:val="hy-AM"/>
        </w:rPr>
        <w:t>սարքավորումների</w:t>
      </w:r>
      <w:r w:rsidRPr="00791DDD">
        <w:rPr>
          <w:rFonts w:ascii="GHEA Mariam" w:hAnsi="GHEA Mariam"/>
          <w:sz w:val="24"/>
          <w:szCs w:val="24"/>
          <w:lang w:val="hy-AM"/>
        </w:rPr>
        <w:t xml:space="preserve">, </w:t>
      </w:r>
      <w:r w:rsidRPr="00791DDD">
        <w:rPr>
          <w:rFonts w:ascii="GHEA Mariam" w:hAnsi="GHEA Mariam" w:cs="Arial"/>
          <w:sz w:val="24"/>
          <w:szCs w:val="24"/>
          <w:lang w:val="hy-AM"/>
        </w:rPr>
        <w:t>դրանց</w:t>
      </w:r>
      <w:r w:rsidRPr="00791DDD">
        <w:rPr>
          <w:rFonts w:ascii="GHEA Mariam" w:hAnsi="GHEA Mariam"/>
          <w:sz w:val="24"/>
          <w:szCs w:val="24"/>
          <w:lang w:val="hy-AM"/>
        </w:rPr>
        <w:t xml:space="preserve"> </w:t>
      </w:r>
      <w:r w:rsidRPr="00791DDD">
        <w:rPr>
          <w:rFonts w:ascii="GHEA Mariam" w:hAnsi="GHEA Mariam" w:cs="Arial"/>
          <w:sz w:val="24"/>
          <w:szCs w:val="24"/>
          <w:lang w:val="hy-AM"/>
        </w:rPr>
        <w:t>բաղկացուցիչ</w:t>
      </w:r>
      <w:r w:rsidRPr="00791DDD">
        <w:rPr>
          <w:rFonts w:ascii="GHEA Mariam" w:hAnsi="GHEA Mariam"/>
          <w:sz w:val="24"/>
          <w:szCs w:val="24"/>
          <w:lang w:val="hy-AM"/>
        </w:rPr>
        <w:t xml:space="preserve"> </w:t>
      </w:r>
      <w:r w:rsidRPr="00791DDD">
        <w:rPr>
          <w:rFonts w:ascii="GHEA Mariam" w:hAnsi="GHEA Mariam" w:cs="Arial"/>
          <w:sz w:val="24"/>
          <w:szCs w:val="24"/>
          <w:lang w:val="hy-AM"/>
        </w:rPr>
        <w:t>ու</w:t>
      </w:r>
      <w:r w:rsidRPr="00791DDD">
        <w:rPr>
          <w:rFonts w:ascii="GHEA Mariam" w:hAnsi="GHEA Mariam"/>
          <w:sz w:val="24"/>
          <w:szCs w:val="24"/>
          <w:lang w:val="hy-AM"/>
        </w:rPr>
        <w:t xml:space="preserve"> </w:t>
      </w:r>
      <w:r w:rsidRPr="00791DDD">
        <w:rPr>
          <w:rFonts w:ascii="GHEA Mariam" w:hAnsi="GHEA Mariam" w:cs="Arial"/>
          <w:sz w:val="24"/>
          <w:szCs w:val="24"/>
          <w:lang w:val="hy-AM"/>
        </w:rPr>
        <w:t>համալրող</w:t>
      </w:r>
      <w:r w:rsidRPr="00791DDD">
        <w:rPr>
          <w:rFonts w:ascii="GHEA Mariam" w:hAnsi="GHEA Mariam"/>
          <w:sz w:val="24"/>
          <w:szCs w:val="24"/>
          <w:lang w:val="hy-AM"/>
        </w:rPr>
        <w:t xml:space="preserve"> </w:t>
      </w:r>
      <w:r w:rsidRPr="00791DDD">
        <w:rPr>
          <w:rFonts w:ascii="GHEA Mariam" w:hAnsi="GHEA Mariam" w:cs="Arial"/>
          <w:sz w:val="24"/>
          <w:szCs w:val="24"/>
          <w:lang w:val="hy-AM"/>
        </w:rPr>
        <w:t>մասերի</w:t>
      </w:r>
      <w:r w:rsidRPr="00791DDD">
        <w:rPr>
          <w:rFonts w:ascii="GHEA Mariam" w:hAnsi="GHEA Mariam"/>
          <w:sz w:val="24"/>
          <w:szCs w:val="24"/>
          <w:lang w:val="hy-AM"/>
        </w:rPr>
        <w:t xml:space="preserve">, </w:t>
      </w:r>
      <w:r w:rsidRPr="00791DDD">
        <w:rPr>
          <w:rFonts w:ascii="GHEA Mariam" w:hAnsi="GHEA Mariam" w:cs="Arial"/>
          <w:sz w:val="24"/>
          <w:szCs w:val="24"/>
          <w:lang w:val="hy-AM"/>
        </w:rPr>
        <w:t>հումքի</w:t>
      </w:r>
      <w:r w:rsidRPr="00791DDD">
        <w:rPr>
          <w:rFonts w:ascii="GHEA Mariam" w:hAnsi="GHEA Mariam"/>
          <w:sz w:val="24"/>
          <w:szCs w:val="24"/>
          <w:lang w:val="hy-AM"/>
        </w:rPr>
        <w:t xml:space="preserve"> </w:t>
      </w:r>
      <w:r w:rsidRPr="00791DDD">
        <w:rPr>
          <w:rFonts w:ascii="GHEA Mariam" w:hAnsi="GHEA Mariam" w:cs="Arial"/>
          <w:sz w:val="24"/>
          <w:szCs w:val="24"/>
          <w:lang w:val="hy-AM"/>
        </w:rPr>
        <w:t>և</w:t>
      </w:r>
      <w:r w:rsidRPr="00791DDD">
        <w:rPr>
          <w:rFonts w:ascii="GHEA Mariam" w:hAnsi="GHEA Mariam"/>
          <w:sz w:val="24"/>
          <w:szCs w:val="24"/>
          <w:lang w:val="hy-AM"/>
        </w:rPr>
        <w:t xml:space="preserve"> (</w:t>
      </w:r>
      <w:r w:rsidRPr="00791DDD">
        <w:rPr>
          <w:rFonts w:ascii="GHEA Mariam" w:hAnsi="GHEA Mariam" w:cs="Arial"/>
          <w:sz w:val="24"/>
          <w:szCs w:val="24"/>
          <w:lang w:val="hy-AM"/>
        </w:rPr>
        <w:t>կամ</w:t>
      </w:r>
      <w:r w:rsidRPr="00791DDD">
        <w:rPr>
          <w:rFonts w:ascii="GHEA Mariam" w:hAnsi="GHEA Mariam"/>
          <w:sz w:val="24"/>
          <w:szCs w:val="24"/>
          <w:lang w:val="hy-AM"/>
        </w:rPr>
        <w:t xml:space="preserve">) </w:t>
      </w:r>
      <w:r w:rsidRPr="00791DDD">
        <w:rPr>
          <w:rFonts w:ascii="GHEA Mariam" w:hAnsi="GHEA Mariam" w:cs="Arial"/>
          <w:sz w:val="24"/>
          <w:szCs w:val="24"/>
          <w:lang w:val="hy-AM"/>
        </w:rPr>
        <w:t>նյութերի</w:t>
      </w:r>
      <w:r w:rsidRPr="00791DDD">
        <w:rPr>
          <w:rFonts w:ascii="GHEA Mariam" w:hAnsi="GHEA Mariam"/>
          <w:sz w:val="24"/>
          <w:szCs w:val="24"/>
          <w:lang w:val="hy-AM"/>
        </w:rPr>
        <w:t xml:space="preserve"> </w:t>
      </w:r>
      <w:r w:rsidRPr="00791DDD">
        <w:rPr>
          <w:rFonts w:ascii="GHEA Mariam" w:hAnsi="GHEA Mariam" w:cs="Arial"/>
          <w:sz w:val="24"/>
          <w:szCs w:val="24"/>
          <w:lang w:val="hy-AM"/>
        </w:rPr>
        <w:t>նախնական</w:t>
      </w:r>
      <w:r w:rsidRPr="00791DDD">
        <w:rPr>
          <w:rFonts w:ascii="GHEA Mariam" w:hAnsi="GHEA Mariam"/>
          <w:sz w:val="24"/>
          <w:szCs w:val="24"/>
          <w:lang w:val="hy-AM"/>
        </w:rPr>
        <w:t xml:space="preserve"> </w:t>
      </w:r>
      <w:r w:rsidRPr="00791DDD">
        <w:rPr>
          <w:rFonts w:ascii="GHEA Mariam" w:hAnsi="GHEA Mariam" w:cs="Arial"/>
          <w:sz w:val="24"/>
          <w:szCs w:val="24"/>
          <w:lang w:val="hy-AM"/>
        </w:rPr>
        <w:t>արժեքները</w:t>
      </w:r>
      <w:r w:rsidRPr="00791DDD">
        <w:rPr>
          <w:rFonts w:ascii="Cambria Math" w:hAnsi="Cambria Math" w:cs="Cambria Math"/>
          <w:sz w:val="24"/>
          <w:szCs w:val="24"/>
          <w:lang w:val="hy-AM"/>
        </w:rPr>
        <w:t>․</w:t>
      </w:r>
    </w:p>
    <w:p w:rsidR="00791DDD" w:rsidRPr="00791DDD" w:rsidRDefault="00791DDD" w:rsidP="00791DDD">
      <w:pPr>
        <w:pStyle w:val="norm"/>
        <w:spacing w:line="360" w:lineRule="auto"/>
        <w:ind w:firstLine="706"/>
        <w:rPr>
          <w:rFonts w:ascii="GHEA Mariam" w:hAnsi="GHEA Mariam"/>
          <w:sz w:val="24"/>
          <w:szCs w:val="24"/>
          <w:lang w:val="hy-AM"/>
        </w:rPr>
      </w:pPr>
      <w:r w:rsidRPr="00791DDD">
        <w:rPr>
          <w:rFonts w:ascii="GHEA Mariam" w:hAnsi="GHEA Mariam"/>
          <w:sz w:val="24"/>
          <w:szCs w:val="24"/>
          <w:lang w:val="hy-AM"/>
        </w:rPr>
        <w:t>2) «</w:t>
      </w:r>
      <w:r w:rsidRPr="00791DDD">
        <w:rPr>
          <w:rFonts w:ascii="GHEA Mariam" w:hAnsi="GHEA Mariam" w:cs="Arial"/>
          <w:sz w:val="24"/>
          <w:szCs w:val="24"/>
          <w:lang w:val="hy-AM"/>
        </w:rPr>
        <w:t>ՍՈԼԱՐԱ</w:t>
      </w:r>
      <w:r w:rsidRPr="00791DDD">
        <w:rPr>
          <w:rFonts w:ascii="GHEA Mariam" w:hAnsi="GHEA Mariam"/>
          <w:sz w:val="24"/>
          <w:szCs w:val="24"/>
          <w:lang w:val="hy-AM"/>
        </w:rPr>
        <w:t xml:space="preserve">» </w:t>
      </w:r>
      <w:r w:rsidRPr="00791DDD">
        <w:rPr>
          <w:rFonts w:ascii="GHEA Mariam" w:hAnsi="GHEA Mariam" w:cs="Arial"/>
          <w:sz w:val="24"/>
          <w:szCs w:val="24"/>
          <w:lang w:val="hy-AM"/>
        </w:rPr>
        <w:t>սահմանափակ</w:t>
      </w:r>
      <w:r w:rsidRPr="00791DDD">
        <w:rPr>
          <w:rFonts w:ascii="GHEA Mariam" w:hAnsi="GHEA Mariam"/>
          <w:sz w:val="24"/>
          <w:szCs w:val="24"/>
          <w:lang w:val="hy-AM"/>
        </w:rPr>
        <w:t xml:space="preserve"> </w:t>
      </w:r>
      <w:r w:rsidRPr="00791DDD">
        <w:rPr>
          <w:rFonts w:ascii="GHEA Mariam" w:hAnsi="GHEA Mariam" w:cs="Arial"/>
          <w:sz w:val="24"/>
          <w:szCs w:val="24"/>
          <w:lang w:val="hy-AM"/>
        </w:rPr>
        <w:t>պատասխանատվությամբ</w:t>
      </w:r>
      <w:r w:rsidRPr="00791DDD">
        <w:rPr>
          <w:rFonts w:ascii="GHEA Mariam" w:hAnsi="GHEA Mariam"/>
          <w:sz w:val="24"/>
          <w:szCs w:val="24"/>
          <w:lang w:val="hy-AM"/>
        </w:rPr>
        <w:t xml:space="preserve"> </w:t>
      </w:r>
      <w:r w:rsidRPr="00791DDD">
        <w:rPr>
          <w:rFonts w:ascii="GHEA Mariam" w:hAnsi="GHEA Mariam" w:cs="Arial"/>
          <w:sz w:val="24"/>
          <w:szCs w:val="24"/>
          <w:lang w:val="hy-AM"/>
        </w:rPr>
        <w:t>ընկերության</w:t>
      </w:r>
      <w:r w:rsidRPr="00791DDD">
        <w:rPr>
          <w:rFonts w:ascii="GHEA Mariam" w:hAnsi="GHEA Mariam"/>
          <w:sz w:val="24"/>
          <w:szCs w:val="24"/>
          <w:lang w:val="hy-AM"/>
        </w:rPr>
        <w:t xml:space="preserve"> </w:t>
      </w:r>
      <w:r w:rsidRPr="00791DDD">
        <w:rPr>
          <w:rFonts w:ascii="GHEA Mariam" w:hAnsi="GHEA Mariam" w:cs="Arial"/>
          <w:sz w:val="24"/>
          <w:szCs w:val="24"/>
          <w:lang w:val="hy-AM"/>
        </w:rPr>
        <w:t>կողմից</w:t>
      </w:r>
      <w:r w:rsidRPr="00791DDD">
        <w:rPr>
          <w:rFonts w:ascii="GHEA Mariam" w:hAnsi="GHEA Mariam"/>
          <w:sz w:val="24"/>
          <w:szCs w:val="24"/>
          <w:lang w:val="hy-AM"/>
        </w:rPr>
        <w:t xml:space="preserve"> </w:t>
      </w:r>
      <w:r w:rsidRPr="00791DDD">
        <w:rPr>
          <w:rFonts w:ascii="GHEA Mariam" w:hAnsi="GHEA Mariam" w:cs="Arial"/>
          <w:sz w:val="24"/>
          <w:szCs w:val="24"/>
          <w:lang w:val="hy-AM"/>
        </w:rPr>
        <w:t>իրականացվող</w:t>
      </w:r>
      <w:r w:rsidRPr="00791DDD">
        <w:rPr>
          <w:rFonts w:ascii="GHEA Mariam" w:hAnsi="GHEA Mariam"/>
          <w:sz w:val="24"/>
          <w:szCs w:val="24"/>
          <w:lang w:val="hy-AM"/>
        </w:rPr>
        <w:t xml:space="preserve"> </w:t>
      </w:r>
      <w:r w:rsidRPr="00791DDD">
        <w:rPr>
          <w:rFonts w:ascii="GHEA Mariam" w:hAnsi="GHEA Mariam" w:cs="Arial"/>
          <w:sz w:val="24"/>
          <w:szCs w:val="24"/>
          <w:lang w:val="hy-AM"/>
        </w:rPr>
        <w:t>ներդրումային</w:t>
      </w:r>
      <w:r w:rsidRPr="00791DDD">
        <w:rPr>
          <w:rFonts w:ascii="GHEA Mariam" w:hAnsi="GHEA Mariam"/>
          <w:sz w:val="24"/>
          <w:szCs w:val="24"/>
          <w:lang w:val="hy-AM"/>
        </w:rPr>
        <w:t xml:space="preserve"> </w:t>
      </w:r>
      <w:r w:rsidRPr="00791DDD">
        <w:rPr>
          <w:rFonts w:ascii="GHEA Mariam" w:hAnsi="GHEA Mariam" w:cs="Arial"/>
          <w:sz w:val="24"/>
          <w:szCs w:val="24"/>
          <w:lang w:val="hy-AM"/>
        </w:rPr>
        <w:t>ծրագրի</w:t>
      </w:r>
      <w:r w:rsidRPr="00791DDD">
        <w:rPr>
          <w:rFonts w:ascii="GHEA Mariam" w:hAnsi="GHEA Mariam"/>
          <w:sz w:val="24"/>
          <w:szCs w:val="24"/>
          <w:lang w:val="hy-AM"/>
        </w:rPr>
        <w:t xml:space="preserve"> </w:t>
      </w:r>
      <w:r w:rsidRPr="00791DDD">
        <w:rPr>
          <w:rFonts w:ascii="GHEA Mariam" w:hAnsi="GHEA Mariam" w:cs="Arial"/>
          <w:sz w:val="24"/>
          <w:szCs w:val="24"/>
          <w:lang w:val="hy-AM"/>
        </w:rPr>
        <w:t>շրջանակներում</w:t>
      </w:r>
      <w:r w:rsidRPr="00791DDD">
        <w:rPr>
          <w:rFonts w:ascii="GHEA Mariam" w:hAnsi="GHEA Mariam"/>
          <w:sz w:val="24"/>
          <w:szCs w:val="24"/>
          <w:lang w:val="hy-AM"/>
        </w:rPr>
        <w:t xml:space="preserve"> </w:t>
      </w:r>
      <w:r w:rsidRPr="00791DDD">
        <w:rPr>
          <w:rFonts w:ascii="GHEA Mariam" w:hAnsi="GHEA Mariam" w:cs="Arial"/>
          <w:sz w:val="24"/>
          <w:szCs w:val="24"/>
          <w:lang w:val="hy-AM"/>
        </w:rPr>
        <w:t>տեխնոլոգիական</w:t>
      </w:r>
      <w:r w:rsidRPr="00791DDD">
        <w:rPr>
          <w:rFonts w:ascii="GHEA Mariam" w:hAnsi="GHEA Mariam"/>
          <w:sz w:val="24"/>
          <w:szCs w:val="24"/>
          <w:lang w:val="hy-AM"/>
        </w:rPr>
        <w:t xml:space="preserve"> </w:t>
      </w:r>
      <w:r w:rsidRPr="00791DDD">
        <w:rPr>
          <w:rFonts w:ascii="GHEA Mariam" w:hAnsi="GHEA Mariam" w:cs="Arial"/>
          <w:sz w:val="24"/>
          <w:szCs w:val="24"/>
          <w:lang w:val="hy-AM"/>
        </w:rPr>
        <w:t>սարքավորումների</w:t>
      </w:r>
      <w:r w:rsidRPr="00791DDD">
        <w:rPr>
          <w:rFonts w:ascii="GHEA Mariam" w:hAnsi="GHEA Mariam"/>
          <w:sz w:val="24"/>
          <w:szCs w:val="24"/>
          <w:lang w:val="hy-AM"/>
        </w:rPr>
        <w:t xml:space="preserve">, </w:t>
      </w:r>
      <w:r w:rsidRPr="00791DDD">
        <w:rPr>
          <w:rFonts w:ascii="GHEA Mariam" w:hAnsi="GHEA Mariam" w:cs="Arial"/>
          <w:sz w:val="24"/>
          <w:szCs w:val="24"/>
          <w:lang w:val="hy-AM"/>
        </w:rPr>
        <w:t>դրանց</w:t>
      </w:r>
      <w:r w:rsidRPr="00791DDD">
        <w:rPr>
          <w:rFonts w:ascii="GHEA Mariam" w:hAnsi="GHEA Mariam"/>
          <w:sz w:val="24"/>
          <w:szCs w:val="24"/>
          <w:lang w:val="hy-AM"/>
        </w:rPr>
        <w:t xml:space="preserve"> </w:t>
      </w:r>
      <w:r w:rsidRPr="00791DDD">
        <w:rPr>
          <w:rFonts w:ascii="GHEA Mariam" w:hAnsi="GHEA Mariam" w:cs="Arial"/>
          <w:sz w:val="24"/>
          <w:szCs w:val="24"/>
          <w:lang w:val="hy-AM"/>
        </w:rPr>
        <w:t>բաղկացուցիչ</w:t>
      </w:r>
      <w:r w:rsidRPr="00791DDD">
        <w:rPr>
          <w:rFonts w:ascii="GHEA Mariam" w:hAnsi="GHEA Mariam"/>
          <w:sz w:val="24"/>
          <w:szCs w:val="24"/>
          <w:lang w:val="hy-AM"/>
        </w:rPr>
        <w:t xml:space="preserve"> </w:t>
      </w:r>
      <w:r w:rsidRPr="00791DDD">
        <w:rPr>
          <w:rFonts w:ascii="GHEA Mariam" w:hAnsi="GHEA Mariam" w:cs="Arial"/>
          <w:sz w:val="24"/>
          <w:szCs w:val="24"/>
          <w:lang w:val="hy-AM"/>
        </w:rPr>
        <w:t>ու</w:t>
      </w:r>
      <w:r w:rsidRPr="00791DDD">
        <w:rPr>
          <w:rFonts w:ascii="GHEA Mariam" w:hAnsi="GHEA Mariam"/>
          <w:sz w:val="24"/>
          <w:szCs w:val="24"/>
          <w:lang w:val="hy-AM"/>
        </w:rPr>
        <w:t xml:space="preserve"> </w:t>
      </w:r>
      <w:r w:rsidRPr="00791DDD">
        <w:rPr>
          <w:rFonts w:ascii="GHEA Mariam" w:hAnsi="GHEA Mariam" w:cs="Arial"/>
          <w:sz w:val="24"/>
          <w:szCs w:val="24"/>
          <w:lang w:val="hy-AM"/>
        </w:rPr>
        <w:t>համալրող</w:t>
      </w:r>
      <w:r w:rsidRPr="00791DDD">
        <w:rPr>
          <w:rFonts w:ascii="GHEA Mariam" w:hAnsi="GHEA Mariam"/>
          <w:sz w:val="24"/>
          <w:szCs w:val="24"/>
          <w:lang w:val="hy-AM"/>
        </w:rPr>
        <w:t xml:space="preserve"> </w:t>
      </w:r>
      <w:r w:rsidRPr="00791DDD">
        <w:rPr>
          <w:rFonts w:ascii="GHEA Mariam" w:hAnsi="GHEA Mariam" w:cs="Arial"/>
          <w:sz w:val="24"/>
          <w:szCs w:val="24"/>
          <w:lang w:val="hy-AM"/>
        </w:rPr>
        <w:t>մասերի</w:t>
      </w:r>
      <w:r w:rsidRPr="00791DDD">
        <w:rPr>
          <w:rFonts w:ascii="GHEA Mariam" w:hAnsi="GHEA Mariam"/>
          <w:sz w:val="24"/>
          <w:szCs w:val="24"/>
          <w:lang w:val="hy-AM"/>
        </w:rPr>
        <w:t xml:space="preserve">, </w:t>
      </w:r>
      <w:r w:rsidRPr="00791DDD">
        <w:rPr>
          <w:rFonts w:ascii="GHEA Mariam" w:hAnsi="GHEA Mariam" w:cs="Arial"/>
          <w:sz w:val="24"/>
          <w:szCs w:val="24"/>
          <w:lang w:val="hy-AM"/>
        </w:rPr>
        <w:t>հումքի</w:t>
      </w:r>
      <w:r w:rsidRPr="00791DDD">
        <w:rPr>
          <w:rFonts w:ascii="GHEA Mariam" w:hAnsi="GHEA Mariam"/>
          <w:sz w:val="24"/>
          <w:szCs w:val="24"/>
          <w:lang w:val="hy-AM"/>
        </w:rPr>
        <w:t xml:space="preserve"> </w:t>
      </w:r>
      <w:r w:rsidRPr="00791DDD">
        <w:rPr>
          <w:rFonts w:ascii="GHEA Mariam" w:hAnsi="GHEA Mariam" w:cs="Arial"/>
          <w:sz w:val="24"/>
          <w:szCs w:val="24"/>
          <w:lang w:val="hy-AM"/>
        </w:rPr>
        <w:t>և</w:t>
      </w:r>
      <w:r w:rsidRPr="00791DDD">
        <w:rPr>
          <w:rFonts w:ascii="GHEA Mariam" w:hAnsi="GHEA Mariam"/>
          <w:sz w:val="24"/>
          <w:szCs w:val="24"/>
          <w:lang w:val="hy-AM"/>
        </w:rPr>
        <w:t xml:space="preserve"> (</w:t>
      </w:r>
      <w:r w:rsidRPr="00791DDD">
        <w:rPr>
          <w:rFonts w:ascii="GHEA Mariam" w:hAnsi="GHEA Mariam" w:cs="Arial"/>
          <w:sz w:val="24"/>
          <w:szCs w:val="24"/>
          <w:lang w:val="hy-AM"/>
        </w:rPr>
        <w:t>կամ</w:t>
      </w:r>
      <w:r w:rsidRPr="00791DDD">
        <w:rPr>
          <w:rFonts w:ascii="GHEA Mariam" w:hAnsi="GHEA Mariam"/>
          <w:sz w:val="24"/>
          <w:szCs w:val="24"/>
          <w:lang w:val="hy-AM"/>
        </w:rPr>
        <w:t xml:space="preserve">) </w:t>
      </w:r>
      <w:r w:rsidRPr="00791DDD">
        <w:rPr>
          <w:rFonts w:ascii="GHEA Mariam" w:hAnsi="GHEA Mariam" w:cs="Arial"/>
          <w:sz w:val="24"/>
          <w:szCs w:val="24"/>
          <w:lang w:val="hy-AM"/>
        </w:rPr>
        <w:t>նյութերի</w:t>
      </w:r>
      <w:r w:rsidRPr="00791DDD">
        <w:rPr>
          <w:rFonts w:ascii="GHEA Mariam" w:hAnsi="GHEA Mariam"/>
          <w:sz w:val="24"/>
          <w:szCs w:val="24"/>
          <w:lang w:val="hy-AM"/>
        </w:rPr>
        <w:t xml:space="preserve"> </w:t>
      </w:r>
      <w:r w:rsidRPr="00791DDD">
        <w:rPr>
          <w:rFonts w:ascii="GHEA Mariam" w:hAnsi="GHEA Mariam" w:cs="Arial"/>
          <w:sz w:val="24"/>
          <w:szCs w:val="24"/>
          <w:lang w:val="hy-AM"/>
        </w:rPr>
        <w:t>ներմուծումն</w:t>
      </w:r>
      <w:r w:rsidRPr="00791DDD">
        <w:rPr>
          <w:rFonts w:ascii="GHEA Mariam" w:hAnsi="GHEA Mariam"/>
          <w:sz w:val="24"/>
          <w:szCs w:val="24"/>
          <w:lang w:val="hy-AM"/>
        </w:rPr>
        <w:t xml:space="preserve"> </w:t>
      </w:r>
      <w:r w:rsidRPr="00791DDD">
        <w:rPr>
          <w:rFonts w:ascii="GHEA Mariam" w:hAnsi="GHEA Mariam" w:cs="Arial"/>
          <w:sz w:val="24"/>
          <w:szCs w:val="24"/>
          <w:lang w:val="hy-AM"/>
        </w:rPr>
        <w:t>իրականացվելու</w:t>
      </w:r>
      <w:r w:rsidR="00667A40">
        <w:rPr>
          <w:rFonts w:ascii="GHEA Mariam" w:hAnsi="GHEA Mariam" w:cs="Arial"/>
          <w:sz w:val="24"/>
          <w:szCs w:val="24"/>
          <w:lang w:val="hy-AM"/>
        </w:rPr>
        <w:t xml:space="preserve"> է</w:t>
      </w:r>
      <w:r w:rsidRPr="00791DDD">
        <w:rPr>
          <w:rFonts w:ascii="GHEA Mariam" w:hAnsi="GHEA Mariam"/>
          <w:sz w:val="24"/>
          <w:szCs w:val="24"/>
          <w:lang w:val="hy-AM"/>
        </w:rPr>
        <w:t xml:space="preserve"> </w:t>
      </w:r>
      <w:r w:rsidRPr="00791DDD">
        <w:rPr>
          <w:rFonts w:ascii="GHEA Mariam" w:hAnsi="GHEA Mariam" w:cs="Arial"/>
          <w:sz w:val="24"/>
          <w:szCs w:val="24"/>
          <w:lang w:val="hy-AM"/>
        </w:rPr>
        <w:t>սույն</w:t>
      </w:r>
      <w:r w:rsidRPr="00791DDD">
        <w:rPr>
          <w:rFonts w:ascii="GHEA Mariam" w:hAnsi="GHEA Mariam"/>
          <w:sz w:val="24"/>
          <w:szCs w:val="24"/>
          <w:lang w:val="hy-AM"/>
        </w:rPr>
        <w:t xml:space="preserve"> </w:t>
      </w:r>
      <w:r w:rsidRPr="00791DDD">
        <w:rPr>
          <w:rFonts w:ascii="GHEA Mariam" w:hAnsi="GHEA Mariam" w:cs="Arial"/>
          <w:sz w:val="24"/>
          <w:szCs w:val="24"/>
          <w:lang w:val="hy-AM"/>
        </w:rPr>
        <w:t>որոշումն</w:t>
      </w:r>
      <w:r w:rsidRPr="00791DDD">
        <w:rPr>
          <w:rFonts w:ascii="GHEA Mariam" w:hAnsi="GHEA Mariam"/>
          <w:sz w:val="24"/>
          <w:szCs w:val="24"/>
          <w:lang w:val="hy-AM"/>
        </w:rPr>
        <w:t xml:space="preserve"> </w:t>
      </w:r>
      <w:r w:rsidRPr="00791DDD">
        <w:rPr>
          <w:rFonts w:ascii="GHEA Mariam" w:hAnsi="GHEA Mariam" w:cs="Arial"/>
          <w:sz w:val="24"/>
          <w:szCs w:val="24"/>
          <w:lang w:val="hy-AM"/>
        </w:rPr>
        <w:t>ուժի</w:t>
      </w:r>
      <w:r w:rsidRPr="00791DDD">
        <w:rPr>
          <w:rFonts w:ascii="GHEA Mariam" w:hAnsi="GHEA Mariam"/>
          <w:sz w:val="24"/>
          <w:szCs w:val="24"/>
          <w:lang w:val="hy-AM"/>
        </w:rPr>
        <w:t xml:space="preserve"> </w:t>
      </w:r>
      <w:r w:rsidRPr="00791DDD">
        <w:rPr>
          <w:rFonts w:ascii="GHEA Mariam" w:hAnsi="GHEA Mariam" w:cs="Arial"/>
          <w:sz w:val="24"/>
          <w:szCs w:val="24"/>
          <w:lang w:val="hy-AM"/>
        </w:rPr>
        <w:t>մեջ</w:t>
      </w:r>
      <w:r w:rsidRPr="00791DDD">
        <w:rPr>
          <w:rFonts w:ascii="GHEA Mariam" w:hAnsi="GHEA Mariam"/>
          <w:sz w:val="24"/>
          <w:szCs w:val="24"/>
          <w:lang w:val="hy-AM"/>
        </w:rPr>
        <w:t xml:space="preserve"> </w:t>
      </w:r>
      <w:r w:rsidRPr="00791DDD">
        <w:rPr>
          <w:rFonts w:ascii="GHEA Mariam" w:hAnsi="GHEA Mariam" w:cs="Arial"/>
          <w:sz w:val="24"/>
          <w:szCs w:val="24"/>
          <w:lang w:val="hy-AM"/>
        </w:rPr>
        <w:t>մտնելուց</w:t>
      </w:r>
      <w:r w:rsidRPr="00791DDD">
        <w:rPr>
          <w:rFonts w:ascii="GHEA Mariam" w:hAnsi="GHEA Mariam"/>
          <w:sz w:val="24"/>
          <w:szCs w:val="24"/>
          <w:lang w:val="hy-AM"/>
        </w:rPr>
        <w:t xml:space="preserve"> </w:t>
      </w:r>
      <w:r w:rsidRPr="00791DDD">
        <w:rPr>
          <w:rFonts w:ascii="GHEA Mariam" w:hAnsi="GHEA Mariam" w:cs="Arial"/>
          <w:sz w:val="24"/>
          <w:szCs w:val="24"/>
          <w:lang w:val="hy-AM"/>
        </w:rPr>
        <w:t>հետո՝</w:t>
      </w:r>
      <w:r w:rsidRPr="00791DDD">
        <w:rPr>
          <w:rFonts w:ascii="GHEA Mariam" w:hAnsi="GHEA Mariam"/>
          <w:sz w:val="24"/>
          <w:szCs w:val="24"/>
          <w:lang w:val="hy-AM"/>
        </w:rPr>
        <w:t xml:space="preserve"> </w:t>
      </w:r>
      <w:proofErr w:type="spellStart"/>
      <w:r w:rsidRPr="00791DDD">
        <w:rPr>
          <w:rFonts w:ascii="GHEA Mariam" w:hAnsi="GHEA Mariam" w:cs="Arial"/>
          <w:sz w:val="24"/>
          <w:szCs w:val="24"/>
          <w:lang w:val="hy-AM"/>
        </w:rPr>
        <w:t>մինչև</w:t>
      </w:r>
      <w:proofErr w:type="spellEnd"/>
      <w:r w:rsidRPr="00791DDD">
        <w:rPr>
          <w:rFonts w:ascii="GHEA Mariam" w:hAnsi="GHEA Mariam"/>
          <w:sz w:val="24"/>
          <w:szCs w:val="24"/>
          <w:lang w:val="hy-AM"/>
        </w:rPr>
        <w:t xml:space="preserve"> </w:t>
      </w:r>
      <w:r w:rsidRPr="00791DDD">
        <w:rPr>
          <w:rFonts w:ascii="GHEA Mariam" w:hAnsi="GHEA Mariam" w:cs="Arial"/>
          <w:sz w:val="24"/>
          <w:szCs w:val="24"/>
          <w:lang w:val="hy-AM"/>
        </w:rPr>
        <w:t>ծրագրի</w:t>
      </w:r>
      <w:r w:rsidRPr="00791DDD">
        <w:rPr>
          <w:rFonts w:ascii="GHEA Mariam" w:hAnsi="GHEA Mariam"/>
          <w:sz w:val="24"/>
          <w:szCs w:val="24"/>
          <w:lang w:val="hy-AM"/>
        </w:rPr>
        <w:t xml:space="preserve"> </w:t>
      </w:r>
      <w:r w:rsidRPr="00791DDD">
        <w:rPr>
          <w:rFonts w:ascii="GHEA Mariam" w:hAnsi="GHEA Mariam" w:cs="Arial"/>
          <w:sz w:val="24"/>
          <w:szCs w:val="24"/>
          <w:lang w:val="hy-AM"/>
        </w:rPr>
        <w:t>իրականացման</w:t>
      </w:r>
      <w:r w:rsidRPr="00791DDD">
        <w:rPr>
          <w:rFonts w:ascii="GHEA Mariam" w:hAnsi="GHEA Mariam"/>
          <w:sz w:val="24"/>
          <w:szCs w:val="24"/>
          <w:lang w:val="hy-AM"/>
        </w:rPr>
        <w:t xml:space="preserve"> </w:t>
      </w:r>
      <w:proofErr w:type="spellStart"/>
      <w:r w:rsidRPr="00791DDD">
        <w:rPr>
          <w:rFonts w:ascii="GHEA Mariam" w:hAnsi="GHEA Mariam" w:cs="Arial"/>
          <w:sz w:val="24"/>
          <w:szCs w:val="24"/>
          <w:lang w:val="hy-AM"/>
        </w:rPr>
        <w:t>վերջնաժամկետը</w:t>
      </w:r>
      <w:proofErr w:type="spellEnd"/>
      <w:r w:rsidRPr="00791DDD">
        <w:rPr>
          <w:rFonts w:ascii="Cambria Math" w:hAnsi="Cambria Math" w:cs="Cambria Math"/>
          <w:sz w:val="24"/>
          <w:szCs w:val="24"/>
          <w:lang w:val="hy-AM"/>
        </w:rPr>
        <w:t>․</w:t>
      </w:r>
    </w:p>
    <w:p w:rsidR="00791DDD" w:rsidRPr="00791DDD" w:rsidRDefault="00791DDD" w:rsidP="00791DDD">
      <w:pPr>
        <w:pStyle w:val="norm"/>
        <w:spacing w:line="360" w:lineRule="auto"/>
        <w:ind w:firstLine="706"/>
        <w:rPr>
          <w:rFonts w:ascii="GHEA Mariam" w:hAnsi="GHEA Mariam"/>
          <w:sz w:val="24"/>
          <w:szCs w:val="24"/>
          <w:lang w:val="hy-AM"/>
        </w:rPr>
      </w:pPr>
      <w:r w:rsidRPr="00791DDD">
        <w:rPr>
          <w:rFonts w:ascii="GHEA Mariam" w:hAnsi="GHEA Mariam" w:cs="Arial"/>
          <w:sz w:val="24"/>
          <w:szCs w:val="24"/>
          <w:lang w:val="hy-AM"/>
        </w:rPr>
        <w:t xml:space="preserve">3) </w:t>
      </w:r>
      <w:r>
        <w:rPr>
          <w:rFonts w:ascii="GHEA Mariam" w:hAnsi="GHEA Mariam" w:cs="Arial"/>
          <w:sz w:val="24"/>
          <w:szCs w:val="24"/>
          <w:lang w:val="hy-AM"/>
        </w:rPr>
        <w:t>ծ</w:t>
      </w:r>
      <w:r w:rsidRPr="00791DDD">
        <w:rPr>
          <w:rFonts w:ascii="GHEA Mariam" w:hAnsi="GHEA Mariam" w:cs="Arial"/>
          <w:sz w:val="24"/>
          <w:szCs w:val="24"/>
          <w:lang w:val="hy-AM"/>
        </w:rPr>
        <w:t>րագրի</w:t>
      </w:r>
      <w:r w:rsidRPr="00791DDD">
        <w:rPr>
          <w:rFonts w:ascii="GHEA Mariam" w:hAnsi="GHEA Mariam"/>
          <w:sz w:val="24"/>
          <w:szCs w:val="24"/>
          <w:lang w:val="hy-AM"/>
        </w:rPr>
        <w:t xml:space="preserve"> </w:t>
      </w:r>
      <w:r w:rsidRPr="00791DDD">
        <w:rPr>
          <w:rFonts w:ascii="GHEA Mariam" w:hAnsi="GHEA Mariam" w:cs="Arial"/>
          <w:sz w:val="24"/>
          <w:szCs w:val="24"/>
          <w:lang w:val="hy-AM"/>
        </w:rPr>
        <w:t>իրականացման</w:t>
      </w:r>
      <w:r w:rsidRPr="00791DDD">
        <w:rPr>
          <w:rFonts w:ascii="GHEA Mariam" w:hAnsi="GHEA Mariam"/>
          <w:sz w:val="24"/>
          <w:szCs w:val="24"/>
          <w:lang w:val="hy-AM"/>
        </w:rPr>
        <w:t xml:space="preserve"> </w:t>
      </w:r>
      <w:r w:rsidRPr="00791DDD">
        <w:rPr>
          <w:rFonts w:ascii="GHEA Mariam" w:hAnsi="GHEA Mariam" w:cs="Arial"/>
          <w:sz w:val="24"/>
          <w:szCs w:val="24"/>
          <w:lang w:val="hy-AM"/>
        </w:rPr>
        <w:t>ժամկետ</w:t>
      </w:r>
      <w:r w:rsidRPr="00791DDD">
        <w:rPr>
          <w:rFonts w:ascii="GHEA Mariam" w:hAnsi="GHEA Mariam"/>
          <w:sz w:val="24"/>
          <w:szCs w:val="24"/>
          <w:lang w:val="hy-AM"/>
        </w:rPr>
        <w:t xml:space="preserve"> </w:t>
      </w:r>
      <w:r w:rsidRPr="00791DDD">
        <w:rPr>
          <w:rFonts w:ascii="GHEA Mariam" w:hAnsi="GHEA Mariam" w:cs="Arial"/>
          <w:sz w:val="24"/>
          <w:szCs w:val="24"/>
          <w:lang w:val="hy-AM"/>
        </w:rPr>
        <w:t>է</w:t>
      </w:r>
      <w:r w:rsidRPr="00791DDD">
        <w:rPr>
          <w:rFonts w:ascii="GHEA Mariam" w:hAnsi="GHEA Mariam"/>
          <w:sz w:val="24"/>
          <w:szCs w:val="24"/>
          <w:lang w:val="hy-AM"/>
        </w:rPr>
        <w:t xml:space="preserve"> </w:t>
      </w:r>
      <w:r w:rsidRPr="00791DDD">
        <w:rPr>
          <w:rFonts w:ascii="GHEA Mariam" w:hAnsi="GHEA Mariam" w:cs="Arial"/>
          <w:sz w:val="24"/>
          <w:szCs w:val="24"/>
          <w:lang w:val="hy-AM"/>
        </w:rPr>
        <w:t>սույն</w:t>
      </w:r>
      <w:r w:rsidRPr="00791DDD">
        <w:rPr>
          <w:rFonts w:ascii="GHEA Mariam" w:hAnsi="GHEA Mariam"/>
          <w:sz w:val="24"/>
          <w:szCs w:val="24"/>
          <w:lang w:val="hy-AM"/>
        </w:rPr>
        <w:t xml:space="preserve"> </w:t>
      </w:r>
      <w:r w:rsidRPr="00791DDD">
        <w:rPr>
          <w:rFonts w:ascii="GHEA Mariam" w:hAnsi="GHEA Mariam" w:cs="Arial"/>
          <w:sz w:val="24"/>
          <w:szCs w:val="24"/>
          <w:lang w:val="hy-AM"/>
        </w:rPr>
        <w:t>որոշումն</w:t>
      </w:r>
      <w:r w:rsidRPr="00791DDD">
        <w:rPr>
          <w:rFonts w:ascii="GHEA Mariam" w:hAnsi="GHEA Mariam"/>
          <w:sz w:val="24"/>
          <w:szCs w:val="24"/>
          <w:lang w:val="hy-AM"/>
        </w:rPr>
        <w:t xml:space="preserve"> </w:t>
      </w:r>
      <w:r w:rsidRPr="00791DDD">
        <w:rPr>
          <w:rFonts w:ascii="GHEA Mariam" w:hAnsi="GHEA Mariam" w:cs="Arial"/>
          <w:sz w:val="24"/>
          <w:szCs w:val="24"/>
          <w:lang w:val="hy-AM"/>
        </w:rPr>
        <w:t>ուժի</w:t>
      </w:r>
      <w:r w:rsidRPr="00791DDD">
        <w:rPr>
          <w:rFonts w:ascii="GHEA Mariam" w:hAnsi="GHEA Mariam"/>
          <w:sz w:val="24"/>
          <w:szCs w:val="24"/>
          <w:lang w:val="hy-AM"/>
        </w:rPr>
        <w:t xml:space="preserve"> </w:t>
      </w:r>
      <w:r w:rsidRPr="00791DDD">
        <w:rPr>
          <w:rFonts w:ascii="GHEA Mariam" w:hAnsi="GHEA Mariam" w:cs="Arial"/>
          <w:sz w:val="24"/>
          <w:szCs w:val="24"/>
          <w:lang w:val="hy-AM"/>
        </w:rPr>
        <w:t>մեջ</w:t>
      </w:r>
      <w:r w:rsidRPr="00791DDD">
        <w:rPr>
          <w:rFonts w:ascii="GHEA Mariam" w:hAnsi="GHEA Mariam"/>
          <w:sz w:val="24"/>
          <w:szCs w:val="24"/>
          <w:lang w:val="hy-AM"/>
        </w:rPr>
        <w:t xml:space="preserve"> </w:t>
      </w:r>
      <w:r w:rsidRPr="00791DDD">
        <w:rPr>
          <w:rFonts w:ascii="GHEA Mariam" w:hAnsi="GHEA Mariam" w:cs="Arial"/>
          <w:sz w:val="24"/>
          <w:szCs w:val="24"/>
          <w:lang w:val="hy-AM"/>
        </w:rPr>
        <w:t>մտնելուց</w:t>
      </w:r>
      <w:r w:rsidRPr="00791DDD">
        <w:rPr>
          <w:rFonts w:ascii="GHEA Mariam" w:hAnsi="GHEA Mariam"/>
          <w:sz w:val="24"/>
          <w:szCs w:val="24"/>
          <w:lang w:val="hy-AM"/>
        </w:rPr>
        <w:t xml:space="preserve"> </w:t>
      </w:r>
      <w:r w:rsidRPr="00791DDD">
        <w:rPr>
          <w:rFonts w:ascii="GHEA Mariam" w:hAnsi="GHEA Mariam" w:cs="Arial"/>
          <w:sz w:val="24"/>
          <w:szCs w:val="24"/>
          <w:lang w:val="hy-AM"/>
        </w:rPr>
        <w:t>հետո՝</w:t>
      </w:r>
      <w:r w:rsidRPr="00791DDD">
        <w:rPr>
          <w:rFonts w:ascii="GHEA Mariam" w:hAnsi="GHEA Mariam"/>
          <w:sz w:val="24"/>
          <w:szCs w:val="24"/>
          <w:lang w:val="hy-AM"/>
        </w:rPr>
        <w:t xml:space="preserve"> 5 </w:t>
      </w:r>
      <w:r w:rsidRPr="00791DDD">
        <w:rPr>
          <w:rFonts w:ascii="GHEA Mariam" w:hAnsi="GHEA Mariam" w:cs="Arial"/>
          <w:sz w:val="24"/>
          <w:szCs w:val="24"/>
          <w:lang w:val="hy-AM"/>
        </w:rPr>
        <w:t>տարի։</w:t>
      </w:r>
    </w:p>
    <w:p w:rsidR="00CE226F" w:rsidRPr="00791DDD" w:rsidRDefault="00CE226F" w:rsidP="00791DDD">
      <w:pPr>
        <w:pStyle w:val="norm"/>
        <w:spacing w:line="360" w:lineRule="auto"/>
        <w:ind w:firstLine="706"/>
        <w:rPr>
          <w:rFonts w:ascii="GHEA Mariam" w:hAnsi="GHEA Mariam"/>
          <w:color w:val="000000"/>
          <w:sz w:val="24"/>
          <w:szCs w:val="24"/>
          <w:lang w:val="hy-AM"/>
        </w:rPr>
      </w:pPr>
    </w:p>
    <w:p w:rsidR="00CE226F" w:rsidRPr="00791DDD" w:rsidRDefault="00CE226F" w:rsidP="00791DDD">
      <w:pPr>
        <w:pStyle w:val="norm"/>
        <w:spacing w:line="360" w:lineRule="auto"/>
        <w:ind w:firstLine="706"/>
        <w:rPr>
          <w:rFonts w:ascii="GHEA Mariam" w:hAnsi="GHEA Mariam"/>
          <w:color w:val="000000"/>
          <w:sz w:val="24"/>
          <w:szCs w:val="24"/>
          <w:lang w:val="af-ZA"/>
        </w:rPr>
      </w:pPr>
    </w:p>
    <w:p w:rsidR="00CE226F" w:rsidRPr="00C47F06" w:rsidRDefault="00CE226F" w:rsidP="00CE226F">
      <w:pPr>
        <w:pStyle w:val="NormalWeb"/>
        <w:spacing w:before="0" w:beforeAutospacing="0" w:after="0" w:afterAutospacing="0" w:line="360" w:lineRule="auto"/>
        <w:ind w:firstLine="567"/>
        <w:jc w:val="both"/>
        <w:rPr>
          <w:rFonts w:ascii="GHEA Mariam" w:hAnsi="GHEA Mariam"/>
          <w:color w:val="000000"/>
          <w:lang w:val="af-ZA"/>
        </w:rPr>
      </w:pPr>
    </w:p>
    <w:p w:rsidR="00CE226F" w:rsidRPr="00B3715F" w:rsidRDefault="00CE226F" w:rsidP="00DE2144">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E226F" w:rsidRPr="00B3715F" w:rsidRDefault="00CE226F" w:rsidP="00DE214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E226F" w:rsidRPr="00B3715F" w:rsidRDefault="00CE226F" w:rsidP="00DE2144">
      <w:pPr>
        <w:pStyle w:val="mechtex"/>
        <w:jc w:val="left"/>
        <w:rPr>
          <w:rFonts w:ascii="GHEA Mariam" w:hAnsi="GHEA Mariam" w:cs="Sylfaen"/>
          <w:sz w:val="24"/>
          <w:szCs w:val="24"/>
          <w:lang w:val="hy-AM"/>
        </w:rPr>
      </w:pPr>
    </w:p>
    <w:p w:rsidR="00CE226F" w:rsidRDefault="00C47F06" w:rsidP="00CE226F">
      <w:pPr>
        <w:pStyle w:val="NormalWeb"/>
        <w:spacing w:before="0" w:beforeAutospacing="0" w:after="0" w:afterAutospacing="0" w:line="360" w:lineRule="auto"/>
        <w:jc w:val="both"/>
        <w:rPr>
          <w:rFonts w:ascii="GHEA Mariam" w:hAnsi="GHEA Mariam" w:cs="Sylfaen"/>
          <w:lang w:val="hy-AM"/>
        </w:rPr>
        <w:sectPr w:rsidR="00CE226F"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Sylfaen"/>
          <w:lang w:val="hy-AM"/>
        </w:rPr>
        <w:t xml:space="preserve">        </w:t>
      </w:r>
      <w:proofErr w:type="spellStart"/>
      <w:r w:rsidR="00CE226F" w:rsidRPr="00B3715F">
        <w:rPr>
          <w:rFonts w:ascii="GHEA Mariam" w:hAnsi="GHEA Mariam" w:cs="Sylfaen"/>
          <w:lang w:val="hy-AM"/>
        </w:rPr>
        <w:t>Երևան</w:t>
      </w:r>
      <w:proofErr w:type="spellEnd"/>
    </w:p>
    <w:p w:rsidR="00CE226F" w:rsidRPr="00646572" w:rsidRDefault="00CE226F" w:rsidP="00DE2144">
      <w:pPr>
        <w:pStyle w:val="mechtex"/>
        <w:ind w:left="1080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p>
    <w:p w:rsidR="00CE226F" w:rsidRPr="00646572" w:rsidRDefault="00CE226F" w:rsidP="00DE2144">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CE226F" w:rsidRDefault="00CE226F" w:rsidP="00CE226F">
      <w:pPr>
        <w:pStyle w:val="NormalWeb"/>
        <w:spacing w:before="0" w:beforeAutospacing="0" w:after="0" w:afterAutospacing="0" w:line="360" w:lineRule="auto"/>
        <w:jc w:val="both"/>
        <w:rPr>
          <w:rFonts w:ascii="GHEA Mariam" w:hAnsi="GHEA Mariam"/>
          <w:spacing w:val="-2"/>
          <w:lang w:val="hy-AM"/>
        </w:rPr>
      </w:pP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r>
      <w:r w:rsidRPr="00646572">
        <w:rPr>
          <w:rFonts w:ascii="GHEA Mariam" w:hAnsi="GHEA Mariam"/>
          <w:spacing w:val="-2"/>
          <w:lang w:val="hy-AM"/>
        </w:rPr>
        <w:tab/>
        <w:t xml:space="preserve">   </w:t>
      </w:r>
      <w:r w:rsidRPr="00646572">
        <w:rPr>
          <w:rFonts w:ascii="GHEA Mariam" w:hAnsi="GHEA Mariam"/>
          <w:spacing w:val="-2"/>
          <w:lang w:val="hy-AM"/>
        </w:rPr>
        <w:tab/>
        <w:t xml:space="preserve">    </w:t>
      </w:r>
      <w:r w:rsidRPr="00646572">
        <w:rPr>
          <w:rFonts w:ascii="GHEA Mariam" w:hAnsi="GHEA Mariam"/>
          <w:spacing w:val="-2"/>
          <w:lang w:val="hy-AM"/>
        </w:rPr>
        <w:tab/>
        <w:t xml:space="preserve">    </w:t>
      </w:r>
      <w:r>
        <w:rPr>
          <w:rFonts w:ascii="GHEA Mariam" w:hAnsi="GHEA Mariam"/>
          <w:spacing w:val="-2"/>
          <w:lang w:val="hy-AM"/>
        </w:rPr>
        <w:tab/>
        <w:t>մայիս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sidR="00791DDD">
        <w:rPr>
          <w:rFonts w:ascii="GHEA Mariam" w:hAnsi="GHEA Mariam" w:cs="Sylfaen"/>
          <w:spacing w:val="-2"/>
          <w:lang w:val="hy-AM"/>
        </w:rPr>
        <w:t>26</w:t>
      </w:r>
      <w:r w:rsidRPr="00646572">
        <w:rPr>
          <w:rFonts w:ascii="GHEA Mariam" w:hAnsi="GHEA Mariam" w:cs="Sylfaen"/>
          <w:spacing w:val="-2"/>
          <w:lang w:val="pt-BR"/>
        </w:rPr>
        <w:t>-</w:t>
      </w:r>
      <w:r w:rsidRPr="00646572">
        <w:rPr>
          <w:rFonts w:ascii="GHEA Mariam" w:hAnsi="GHEA Mariam"/>
          <w:spacing w:val="-2"/>
          <w:lang w:val="hy-AM"/>
        </w:rPr>
        <w:t xml:space="preserve">ի N     </w:t>
      </w:r>
      <w:r w:rsidR="00791DDD">
        <w:rPr>
          <w:rFonts w:ascii="GHEA Mariam" w:hAnsi="GHEA Mariam"/>
          <w:lang w:val="hy-AM"/>
        </w:rPr>
        <w:t xml:space="preserve">   </w:t>
      </w:r>
      <w:r w:rsidR="00791DDD">
        <w:rPr>
          <w:rFonts w:ascii="GHEA Mariam" w:hAnsi="GHEA Mariam"/>
          <w:spacing w:val="-2"/>
          <w:lang w:val="hy-AM"/>
        </w:rPr>
        <w:t xml:space="preserve"> - Ա </w:t>
      </w:r>
      <w:r w:rsidRPr="00646572">
        <w:rPr>
          <w:rFonts w:ascii="GHEA Mariam" w:hAnsi="GHEA Mariam"/>
          <w:spacing w:val="-2"/>
          <w:lang w:val="hy-AM"/>
        </w:rPr>
        <w:t xml:space="preserve"> որոշման</w:t>
      </w:r>
    </w:p>
    <w:p w:rsidR="00CE226F" w:rsidRDefault="00CE226F" w:rsidP="00CE226F">
      <w:pPr>
        <w:pStyle w:val="NormalWeb"/>
        <w:spacing w:before="0" w:beforeAutospacing="0" w:after="0" w:afterAutospacing="0" w:line="360" w:lineRule="auto"/>
        <w:jc w:val="both"/>
        <w:rPr>
          <w:rFonts w:ascii="GHEA Mariam" w:hAnsi="GHEA Mariam"/>
          <w:spacing w:val="-2"/>
          <w:lang w:val="hy-AM"/>
        </w:rPr>
      </w:pPr>
    </w:p>
    <w:p w:rsidR="00194026" w:rsidRDefault="00194026" w:rsidP="00CE226F">
      <w:pPr>
        <w:pStyle w:val="NormalWeb"/>
        <w:spacing w:before="0" w:beforeAutospacing="0" w:after="0" w:afterAutospacing="0" w:line="360" w:lineRule="auto"/>
        <w:jc w:val="both"/>
        <w:rPr>
          <w:rFonts w:ascii="Arial" w:hAnsi="Arial" w:cs="Arial"/>
          <w:lang w:val="hy-AM"/>
        </w:rPr>
      </w:pPr>
    </w:p>
    <w:p w:rsidR="00791DDD" w:rsidRDefault="00791DDD" w:rsidP="00791DDD">
      <w:pPr>
        <w:pStyle w:val="mechtex"/>
        <w:rPr>
          <w:rFonts w:ascii="GHEA Mariam" w:hAnsi="GHEA Mariam" w:cs="Arial"/>
          <w:sz w:val="24"/>
          <w:szCs w:val="24"/>
          <w:lang w:val="hy-AM" w:eastAsia="en-US"/>
        </w:rPr>
      </w:pPr>
      <w:r w:rsidRPr="00791DDD">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791DDD">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791DDD">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791DDD">
        <w:rPr>
          <w:rFonts w:ascii="GHEA Mariam" w:hAnsi="GHEA Mariam" w:cs="Arial"/>
          <w:sz w:val="24"/>
          <w:szCs w:val="24"/>
          <w:lang w:val="hy-AM" w:eastAsia="en-US"/>
        </w:rPr>
        <w:t>Կ</w:t>
      </w:r>
      <w:r>
        <w:rPr>
          <w:rFonts w:ascii="GHEA Mariam" w:hAnsi="GHEA Mariam" w:cs="Arial"/>
          <w:sz w:val="24"/>
          <w:szCs w:val="24"/>
          <w:lang w:val="hy-AM" w:eastAsia="en-US"/>
        </w:rPr>
        <w:t xml:space="preserve"> </w:t>
      </w:r>
    </w:p>
    <w:p w:rsidR="00791DDD" w:rsidRPr="00791DDD" w:rsidRDefault="00791DDD" w:rsidP="00791DDD">
      <w:pPr>
        <w:pStyle w:val="mechtex"/>
        <w:rPr>
          <w:rFonts w:ascii="GHEA Mariam" w:hAnsi="GHEA Mariam"/>
          <w:sz w:val="14"/>
          <w:szCs w:val="24"/>
          <w:lang w:val="hy-AM" w:eastAsia="en-US"/>
        </w:rPr>
      </w:pPr>
    </w:p>
    <w:p w:rsidR="00791DDD" w:rsidRPr="00791DDD" w:rsidRDefault="00791DDD" w:rsidP="00791DDD">
      <w:pPr>
        <w:pStyle w:val="mechtex"/>
        <w:rPr>
          <w:rFonts w:ascii="GHEA Mariam" w:hAnsi="GHEA Mariam"/>
          <w:sz w:val="24"/>
          <w:szCs w:val="24"/>
          <w:lang w:val="hy-AM" w:eastAsia="en-US"/>
        </w:rPr>
      </w:pPr>
      <w:r w:rsidRPr="00791DDD">
        <w:rPr>
          <w:rFonts w:ascii="GHEA Mariam" w:hAnsi="GHEA Mariam" w:cs="Arial"/>
          <w:sz w:val="24"/>
          <w:szCs w:val="24"/>
          <w:lang w:val="hy-AM" w:eastAsia="en-US"/>
        </w:rPr>
        <w:t>ԳԵՐԱԿԱ</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ՈԼՈՐՏՈՒՄ</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ԻՐԱԿԱՆԱՑՎՈՂ</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ՆԵՐԴՐՈՒՄԱՅԻՆ</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ԾՐԱԳՐԻ</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ՇՐՋԱՆԱԿՆԵՐՈՒՄ</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ՆԵՐՄՈՒԾՎՈՂ</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ՏԵԽՆՈԼՈԳԻԱԿԱՆ</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ՍԱՐՔԱՎՈՐՈՒՄՆԵՐԻ</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ԴՐԱՆՑ</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ԲԱՂԿԱՑՈՒՑԻՉ</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ՈՒ</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ՀԱՄԱԼՐՈՂ</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ՄԱՍԵՐԻ</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ՀՈՒՄՔԻ</w:t>
      </w:r>
      <w:r>
        <w:rPr>
          <w:rFonts w:ascii="GHEA Mariam" w:hAnsi="GHEA Mariam" w:cs="Arial"/>
          <w:sz w:val="24"/>
          <w:szCs w:val="24"/>
          <w:lang w:val="hy-AM" w:eastAsia="en-US"/>
        </w:rPr>
        <w:br/>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ԵՎ</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ԿԱՄ</w:t>
      </w:r>
      <w:r w:rsidRPr="00791DDD">
        <w:rPr>
          <w:rFonts w:ascii="GHEA Mariam" w:hAnsi="GHEA Mariam"/>
          <w:sz w:val="24"/>
          <w:szCs w:val="24"/>
          <w:lang w:val="hy-AM" w:eastAsia="en-US"/>
        </w:rPr>
        <w:t xml:space="preserve">) </w:t>
      </w:r>
      <w:r w:rsidRPr="00791DDD">
        <w:rPr>
          <w:rFonts w:ascii="GHEA Mariam" w:hAnsi="GHEA Mariam" w:cs="Arial"/>
          <w:sz w:val="24"/>
          <w:szCs w:val="24"/>
          <w:lang w:val="hy-AM" w:eastAsia="en-US"/>
        </w:rPr>
        <w:t>ՆՅՈՒԹԵՐԻ</w:t>
      </w:r>
    </w:p>
    <w:p w:rsidR="00791DDD" w:rsidRPr="00FF1005" w:rsidRDefault="00791DDD" w:rsidP="00791DDD">
      <w:pPr>
        <w:shd w:val="clear" w:color="auto" w:fill="FFFFFF"/>
        <w:spacing w:line="360" w:lineRule="auto"/>
        <w:ind w:right="150" w:firstLine="450"/>
        <w:jc w:val="both"/>
        <w:rPr>
          <w:rFonts w:ascii="GHEA Grapalat" w:hAnsi="GHEA Grapalat"/>
          <w:color w:val="000000"/>
          <w:lang w:val="hy-AM" w:eastAsia="en-US"/>
        </w:rPr>
      </w:pPr>
      <w:r w:rsidRPr="00FF1005">
        <w:rPr>
          <w:rFonts w:ascii="Calibri" w:hAnsi="Calibri" w:cs="Calibri"/>
          <w:color w:val="000000"/>
          <w:lang w:val="hy-AM" w:eastAsia="en-US"/>
        </w:rPr>
        <w:t> </w:t>
      </w:r>
    </w:p>
    <w:tbl>
      <w:tblPr>
        <w:tblW w:w="15567"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1627"/>
        <w:gridCol w:w="1440"/>
        <w:gridCol w:w="2813"/>
        <w:gridCol w:w="1147"/>
        <w:gridCol w:w="1080"/>
        <w:gridCol w:w="1980"/>
        <w:gridCol w:w="1890"/>
        <w:gridCol w:w="1440"/>
        <w:gridCol w:w="1347"/>
      </w:tblGrid>
      <w:tr w:rsidR="00791DDD" w:rsidRPr="00791DDD" w:rsidTr="00791DDD">
        <w:trPr>
          <w:trHeight w:val="1033"/>
        </w:trPr>
        <w:tc>
          <w:tcPr>
            <w:tcW w:w="803" w:type="dxa"/>
            <w:tcBorders>
              <w:top w:val="single" w:sz="4" w:space="0" w:color="auto"/>
              <w:left w:val="single" w:sz="4" w:space="0" w:color="auto"/>
              <w:bottom w:val="single" w:sz="4" w:space="0" w:color="auto"/>
              <w:right w:val="single" w:sz="4" w:space="0" w:color="auto"/>
            </w:tcBorders>
            <w:vAlign w:val="center"/>
            <w:hideMark/>
          </w:tcPr>
          <w:p w:rsidR="00667A40" w:rsidRPr="00667A40" w:rsidRDefault="00791DDD">
            <w:pPr>
              <w:pStyle w:val="mechtex"/>
              <w:rPr>
                <w:rFonts w:ascii="GHEA Mariam" w:hAnsi="GHEA Mariam"/>
              </w:rPr>
            </w:pPr>
            <w:r w:rsidRPr="00791DDD">
              <w:rPr>
                <w:rFonts w:ascii="GHEA Mariam" w:hAnsi="GHEA Mariam"/>
                <w:b/>
                <w:bCs/>
                <w:i/>
                <w:iCs/>
                <w:szCs w:val="22"/>
                <w:u w:val="single"/>
                <w:lang w:val="hy-AM" w:eastAsia="en-GB"/>
              </w:rPr>
              <w:br w:type="page"/>
            </w:r>
            <w:r w:rsidR="00667A40" w:rsidRPr="00667A40">
              <w:rPr>
                <w:rFonts w:ascii="GHEA Mariam" w:hAnsi="GHEA Mariam"/>
              </w:rPr>
              <w:t>NN</w:t>
            </w:r>
          </w:p>
          <w:p w:rsidR="00667A40" w:rsidRPr="00667A40" w:rsidRDefault="00667A40">
            <w:pPr>
              <w:pStyle w:val="mechtex"/>
              <w:rPr>
                <w:rFonts w:ascii="GHEA Mariam" w:hAnsi="GHEA Mariam"/>
              </w:rPr>
            </w:pPr>
            <w:r>
              <w:rPr>
                <w:rFonts w:ascii="GHEA Mariam" w:hAnsi="GHEA Mariam"/>
              </w:rPr>
              <w:t>ը/կ</w:t>
            </w:r>
          </w:p>
          <w:p w:rsidR="00791DDD" w:rsidRPr="00791DDD" w:rsidRDefault="00791DDD" w:rsidP="00791DDD">
            <w:pPr>
              <w:jc w:val="center"/>
              <w:rPr>
                <w:rFonts w:ascii="GHEA Mariam" w:hAnsi="GHEA Mariam"/>
                <w:color w:val="000000"/>
                <w:sz w:val="22"/>
                <w:szCs w:val="22"/>
                <w:lang w:val="hy-AM" w:eastAsia="en-US"/>
              </w:rPr>
            </w:pPr>
          </w:p>
        </w:tc>
        <w:tc>
          <w:tcPr>
            <w:tcW w:w="1627" w:type="dxa"/>
            <w:tcBorders>
              <w:top w:val="single" w:sz="4" w:space="0" w:color="auto"/>
              <w:left w:val="single" w:sz="4" w:space="0" w:color="auto"/>
              <w:bottom w:val="single" w:sz="4" w:space="0" w:color="auto"/>
              <w:right w:val="single" w:sz="4" w:space="0" w:color="auto"/>
            </w:tcBorders>
            <w:vAlign w:val="center"/>
            <w:hideMark/>
          </w:tcPr>
          <w:p w:rsidR="00791DDD" w:rsidRPr="00791DDD" w:rsidRDefault="00791DDD" w:rsidP="00791DDD">
            <w:pPr>
              <w:jc w:val="center"/>
              <w:rPr>
                <w:rFonts w:ascii="GHEA Mariam" w:hAnsi="GHEA Mariam"/>
                <w:color w:val="000000"/>
                <w:sz w:val="22"/>
                <w:szCs w:val="22"/>
                <w:lang w:val="hy-AM" w:eastAsia="en-US"/>
              </w:rPr>
            </w:pPr>
            <w:r w:rsidRPr="00791DDD">
              <w:rPr>
                <w:rFonts w:ascii="GHEA Mariam" w:hAnsi="GHEA Mariam" w:cs="Sylfaen"/>
                <w:color w:val="000000"/>
                <w:sz w:val="22"/>
                <w:szCs w:val="22"/>
                <w:lang w:val="hy-AM" w:eastAsia="en-US"/>
              </w:rPr>
              <w:t>ԱՏԳ</w:t>
            </w:r>
            <w:r w:rsidRPr="00791DDD">
              <w:rPr>
                <w:rFonts w:ascii="GHEA Mariam" w:hAnsi="GHEA Mariam"/>
                <w:color w:val="000000"/>
                <w:sz w:val="22"/>
                <w:szCs w:val="22"/>
                <w:lang w:val="hy-AM" w:eastAsia="en-US"/>
              </w:rPr>
              <w:t xml:space="preserve"> </w:t>
            </w:r>
            <w:r w:rsidRPr="00791DDD">
              <w:rPr>
                <w:rFonts w:ascii="GHEA Mariam" w:hAnsi="GHEA Mariam" w:cs="Sylfaen"/>
                <w:color w:val="000000"/>
                <w:sz w:val="22"/>
                <w:szCs w:val="22"/>
                <w:lang w:val="hy-AM" w:eastAsia="en-US"/>
              </w:rPr>
              <w:t>ԱԱ</w:t>
            </w:r>
            <w:r w:rsidRPr="00791DDD">
              <w:rPr>
                <w:rFonts w:ascii="GHEA Mariam" w:hAnsi="GHEA Mariam"/>
                <w:color w:val="000000"/>
                <w:sz w:val="22"/>
                <w:szCs w:val="22"/>
                <w:lang w:val="hy-AM" w:eastAsia="en-US"/>
              </w:rPr>
              <w:t>-</w:t>
            </w:r>
            <w:r w:rsidRPr="00791DDD">
              <w:rPr>
                <w:rFonts w:ascii="GHEA Mariam" w:hAnsi="GHEA Mariam" w:cs="Sylfaen"/>
                <w:color w:val="000000"/>
                <w:sz w:val="22"/>
                <w:szCs w:val="22"/>
                <w:lang w:val="hy-AM" w:eastAsia="en-US"/>
              </w:rPr>
              <w:t>ի</w:t>
            </w:r>
            <w:r w:rsidRPr="00791DDD">
              <w:rPr>
                <w:rFonts w:ascii="GHEA Mariam" w:hAnsi="GHEA Mariam"/>
                <w:color w:val="000000"/>
                <w:sz w:val="22"/>
                <w:szCs w:val="22"/>
                <w:lang w:val="hy-AM" w:eastAsia="en-US"/>
              </w:rPr>
              <w:t xml:space="preserve"> </w:t>
            </w:r>
            <w:r w:rsidRPr="00791DDD">
              <w:rPr>
                <w:rFonts w:ascii="GHEA Mariam" w:hAnsi="GHEA Mariam" w:cs="Sylfaen"/>
                <w:color w:val="000000"/>
                <w:sz w:val="22"/>
                <w:szCs w:val="22"/>
                <w:lang w:val="hy-AM" w:eastAsia="en-US"/>
              </w:rPr>
              <w:t>ծածկագիրը</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1DDD" w:rsidRPr="00791DDD" w:rsidRDefault="00791DDD" w:rsidP="00791DDD">
            <w:pPr>
              <w:jc w:val="center"/>
              <w:rPr>
                <w:rFonts w:ascii="GHEA Mariam" w:hAnsi="GHEA Mariam"/>
                <w:color w:val="000000"/>
                <w:sz w:val="22"/>
                <w:szCs w:val="22"/>
                <w:lang w:val="hy-AM" w:eastAsia="en-US"/>
              </w:rPr>
            </w:pPr>
            <w:r w:rsidRPr="00791DDD">
              <w:rPr>
                <w:rFonts w:ascii="GHEA Mariam" w:hAnsi="GHEA Mariam" w:cs="Sylfaen"/>
                <w:color w:val="000000"/>
                <w:sz w:val="22"/>
                <w:szCs w:val="22"/>
                <w:lang w:val="hy-AM" w:eastAsia="en-US"/>
              </w:rPr>
              <w:t>Անվանումը</w:t>
            </w:r>
          </w:p>
        </w:tc>
        <w:tc>
          <w:tcPr>
            <w:tcW w:w="2813" w:type="dxa"/>
            <w:tcBorders>
              <w:top w:val="single" w:sz="4" w:space="0" w:color="auto"/>
              <w:left w:val="single" w:sz="4" w:space="0" w:color="auto"/>
              <w:bottom w:val="single" w:sz="4" w:space="0" w:color="auto"/>
              <w:right w:val="single" w:sz="4" w:space="0" w:color="auto"/>
            </w:tcBorders>
            <w:vAlign w:val="center"/>
            <w:hideMark/>
          </w:tcPr>
          <w:p w:rsidR="00791DDD" w:rsidRPr="00791DDD" w:rsidRDefault="00791DDD" w:rsidP="00791DDD">
            <w:pPr>
              <w:jc w:val="center"/>
              <w:rPr>
                <w:rFonts w:ascii="GHEA Mariam" w:hAnsi="GHEA Mariam"/>
                <w:color w:val="000000"/>
                <w:sz w:val="22"/>
                <w:szCs w:val="22"/>
                <w:lang w:val="hy-AM" w:eastAsia="en-US"/>
              </w:rPr>
            </w:pPr>
            <w:r w:rsidRPr="00791DDD">
              <w:rPr>
                <w:rFonts w:ascii="GHEA Mariam" w:hAnsi="GHEA Mariam" w:cs="Sylfaen"/>
                <w:color w:val="000000"/>
                <w:sz w:val="22"/>
                <w:szCs w:val="22"/>
                <w:lang w:val="hy-AM" w:eastAsia="en-US"/>
              </w:rPr>
              <w:t>Տեխնիկական</w:t>
            </w:r>
            <w:r w:rsidRPr="00791DDD">
              <w:rPr>
                <w:rFonts w:ascii="GHEA Mariam" w:hAnsi="GHEA Mariam"/>
                <w:color w:val="000000"/>
                <w:sz w:val="22"/>
                <w:szCs w:val="22"/>
                <w:lang w:val="hy-AM" w:eastAsia="en-US"/>
              </w:rPr>
              <w:t xml:space="preserve"> </w:t>
            </w:r>
            <w:r w:rsidRPr="00791DDD">
              <w:rPr>
                <w:rFonts w:ascii="GHEA Mariam" w:hAnsi="GHEA Mariam" w:cs="Sylfaen"/>
                <w:color w:val="000000"/>
                <w:sz w:val="22"/>
                <w:szCs w:val="22"/>
                <w:lang w:val="hy-AM" w:eastAsia="en-US"/>
              </w:rPr>
              <w:t>բնութագիրը</w:t>
            </w:r>
          </w:p>
        </w:tc>
        <w:tc>
          <w:tcPr>
            <w:tcW w:w="1147" w:type="dxa"/>
            <w:tcBorders>
              <w:top w:val="single" w:sz="4" w:space="0" w:color="auto"/>
              <w:left w:val="single" w:sz="4" w:space="0" w:color="auto"/>
              <w:bottom w:val="single" w:sz="4" w:space="0" w:color="auto"/>
              <w:right w:val="single" w:sz="4" w:space="0" w:color="auto"/>
            </w:tcBorders>
            <w:vAlign w:val="center"/>
            <w:hideMark/>
          </w:tcPr>
          <w:p w:rsidR="00791DDD" w:rsidRPr="00791DDD" w:rsidRDefault="00791DDD" w:rsidP="00791DDD">
            <w:pPr>
              <w:jc w:val="center"/>
              <w:rPr>
                <w:rFonts w:ascii="GHEA Mariam" w:hAnsi="GHEA Mariam"/>
                <w:color w:val="000000"/>
                <w:sz w:val="22"/>
                <w:szCs w:val="22"/>
                <w:lang w:val="hy-AM" w:eastAsia="en-US"/>
              </w:rPr>
            </w:pPr>
            <w:r w:rsidRPr="00791DDD">
              <w:rPr>
                <w:rFonts w:ascii="GHEA Mariam" w:hAnsi="GHEA Mariam" w:cs="Sylfaen"/>
                <w:color w:val="000000"/>
                <w:sz w:val="22"/>
                <w:szCs w:val="22"/>
                <w:lang w:val="hy-AM" w:eastAsia="en-US"/>
              </w:rPr>
              <w:t>Չափի</w:t>
            </w:r>
            <w:r w:rsidRPr="00791DDD">
              <w:rPr>
                <w:rFonts w:ascii="GHEA Mariam" w:hAnsi="GHEA Mariam"/>
                <w:color w:val="000000"/>
                <w:sz w:val="22"/>
                <w:szCs w:val="22"/>
                <w:lang w:val="hy-AM" w:eastAsia="en-US"/>
              </w:rPr>
              <w:t xml:space="preserve"> </w:t>
            </w:r>
            <w:r w:rsidRPr="00791DDD">
              <w:rPr>
                <w:rFonts w:ascii="GHEA Mariam" w:hAnsi="GHEA Mariam" w:cs="Sylfaen"/>
                <w:color w:val="000000"/>
                <w:sz w:val="22"/>
                <w:szCs w:val="22"/>
                <w:lang w:val="hy-AM" w:eastAsia="en-US"/>
              </w:rPr>
              <w:t>միավորը</w:t>
            </w:r>
          </w:p>
        </w:tc>
        <w:tc>
          <w:tcPr>
            <w:tcW w:w="1080" w:type="dxa"/>
            <w:tcBorders>
              <w:top w:val="single" w:sz="4" w:space="0" w:color="auto"/>
              <w:left w:val="single" w:sz="4" w:space="0" w:color="auto"/>
              <w:bottom w:val="single" w:sz="4" w:space="0" w:color="auto"/>
              <w:right w:val="single" w:sz="4" w:space="0" w:color="auto"/>
            </w:tcBorders>
            <w:vAlign w:val="center"/>
            <w:hideMark/>
          </w:tcPr>
          <w:p w:rsidR="00791DDD" w:rsidRPr="00791DDD" w:rsidRDefault="00791DDD" w:rsidP="00791DDD">
            <w:pPr>
              <w:jc w:val="center"/>
              <w:rPr>
                <w:rFonts w:ascii="GHEA Mariam" w:hAnsi="GHEA Mariam"/>
                <w:color w:val="000000"/>
                <w:spacing w:val="-8"/>
                <w:sz w:val="22"/>
                <w:szCs w:val="22"/>
                <w:lang w:val="hy-AM" w:eastAsia="en-US"/>
              </w:rPr>
            </w:pPr>
            <w:r w:rsidRPr="00791DDD">
              <w:rPr>
                <w:rFonts w:ascii="GHEA Mariam" w:hAnsi="GHEA Mariam" w:cs="Sylfaen"/>
                <w:color w:val="000000"/>
                <w:spacing w:val="-8"/>
                <w:sz w:val="22"/>
                <w:szCs w:val="22"/>
                <w:lang w:val="hy-AM" w:eastAsia="en-US"/>
              </w:rPr>
              <w:t>Քանակը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791DDD" w:rsidRPr="00791DDD" w:rsidRDefault="00791DDD" w:rsidP="00791DDD">
            <w:pPr>
              <w:jc w:val="center"/>
              <w:rPr>
                <w:rFonts w:ascii="GHEA Mariam" w:hAnsi="GHEA Mariam"/>
                <w:color w:val="000000"/>
                <w:sz w:val="22"/>
                <w:szCs w:val="22"/>
                <w:lang w:val="hy-AM" w:eastAsia="en-US"/>
              </w:rPr>
            </w:pPr>
            <w:r w:rsidRPr="00791DDD">
              <w:rPr>
                <w:rFonts w:ascii="GHEA Mariam" w:hAnsi="GHEA Mariam" w:cs="Sylfaen"/>
                <w:color w:val="000000"/>
                <w:sz w:val="22"/>
                <w:szCs w:val="22"/>
                <w:lang w:val="hy-AM" w:eastAsia="en-US"/>
              </w:rPr>
              <w:t>Ծագման</w:t>
            </w:r>
            <w:r w:rsidRPr="00791DDD">
              <w:rPr>
                <w:rFonts w:ascii="GHEA Mariam" w:hAnsi="GHEA Mariam"/>
                <w:color w:val="000000"/>
                <w:sz w:val="22"/>
                <w:szCs w:val="22"/>
                <w:lang w:val="hy-AM" w:eastAsia="en-US"/>
              </w:rPr>
              <w:t xml:space="preserve"> </w:t>
            </w:r>
            <w:r w:rsidRPr="00791DDD">
              <w:rPr>
                <w:rFonts w:ascii="GHEA Mariam" w:hAnsi="GHEA Mariam" w:cs="Sylfaen"/>
                <w:color w:val="000000"/>
                <w:sz w:val="22"/>
                <w:szCs w:val="22"/>
                <w:lang w:val="hy-AM" w:eastAsia="en-US"/>
              </w:rPr>
              <w:t>երկիր</w:t>
            </w:r>
            <w:r w:rsidR="00667A40">
              <w:rPr>
                <w:rFonts w:ascii="GHEA Mariam" w:hAnsi="GHEA Mariam" w:cs="Sylfaen"/>
                <w:color w:val="000000"/>
                <w:sz w:val="22"/>
                <w:szCs w:val="22"/>
                <w:lang w:val="hy-AM" w:eastAsia="en-US"/>
              </w:rPr>
              <w:t>ը</w:t>
            </w:r>
          </w:p>
        </w:tc>
        <w:tc>
          <w:tcPr>
            <w:tcW w:w="1890" w:type="dxa"/>
            <w:tcBorders>
              <w:top w:val="single" w:sz="4" w:space="0" w:color="auto"/>
              <w:left w:val="single" w:sz="4" w:space="0" w:color="auto"/>
              <w:bottom w:val="single" w:sz="4" w:space="0" w:color="auto"/>
              <w:right w:val="single" w:sz="4" w:space="0" w:color="auto"/>
            </w:tcBorders>
            <w:vAlign w:val="center"/>
            <w:hideMark/>
          </w:tcPr>
          <w:p w:rsidR="00791DDD" w:rsidRPr="00791DDD" w:rsidRDefault="00791DDD" w:rsidP="00667A40">
            <w:pPr>
              <w:jc w:val="center"/>
              <w:rPr>
                <w:rFonts w:ascii="GHEA Mariam" w:hAnsi="GHEA Mariam" w:cs="Sylfaen"/>
                <w:color w:val="000000"/>
                <w:sz w:val="22"/>
                <w:szCs w:val="22"/>
                <w:lang w:val="hy-AM" w:eastAsia="en-US"/>
              </w:rPr>
            </w:pPr>
            <w:r w:rsidRPr="00791DDD">
              <w:rPr>
                <w:rFonts w:ascii="GHEA Mariam" w:hAnsi="GHEA Mariam" w:cs="Sylfaen"/>
                <w:color w:val="000000"/>
                <w:sz w:val="22"/>
                <w:szCs w:val="22"/>
                <w:lang w:val="hy-AM" w:eastAsia="en-US"/>
              </w:rPr>
              <w:t xml:space="preserve">Արտահանման </w:t>
            </w:r>
            <w:r w:rsidR="00667A40">
              <w:rPr>
                <w:rFonts w:ascii="GHEA Mariam" w:hAnsi="GHEA Mariam" w:cs="Sylfaen"/>
                <w:color w:val="000000"/>
                <w:sz w:val="22"/>
                <w:szCs w:val="22"/>
                <w:lang w:val="hy-AM" w:eastAsia="en-US"/>
              </w:rPr>
              <w:t>ե</w:t>
            </w:r>
            <w:r w:rsidRPr="00791DDD">
              <w:rPr>
                <w:rFonts w:ascii="GHEA Mariam" w:hAnsi="GHEA Mariam" w:cs="Sylfaen"/>
                <w:color w:val="000000"/>
                <w:sz w:val="22"/>
                <w:szCs w:val="22"/>
                <w:lang w:val="hy-AM" w:eastAsia="en-US"/>
              </w:rPr>
              <w:t>րկիրը</w:t>
            </w:r>
          </w:p>
        </w:tc>
        <w:tc>
          <w:tcPr>
            <w:tcW w:w="1440" w:type="dxa"/>
            <w:tcBorders>
              <w:top w:val="single" w:sz="4" w:space="0" w:color="auto"/>
              <w:left w:val="single" w:sz="4" w:space="0" w:color="auto"/>
              <w:bottom w:val="single" w:sz="4" w:space="0" w:color="auto"/>
              <w:right w:val="single" w:sz="4" w:space="0" w:color="auto"/>
            </w:tcBorders>
            <w:vAlign w:val="center"/>
            <w:hideMark/>
          </w:tcPr>
          <w:p w:rsidR="00791DDD" w:rsidRPr="00791DDD" w:rsidRDefault="00791DDD" w:rsidP="00791DDD">
            <w:pPr>
              <w:jc w:val="center"/>
              <w:rPr>
                <w:rFonts w:ascii="GHEA Mariam" w:hAnsi="GHEA Mariam" w:cs="Sylfaen"/>
                <w:color w:val="000000"/>
                <w:sz w:val="22"/>
                <w:szCs w:val="22"/>
                <w:lang w:val="hy-AM" w:eastAsia="en-US"/>
              </w:rPr>
            </w:pPr>
            <w:r w:rsidRPr="00791DDD">
              <w:rPr>
                <w:rFonts w:ascii="GHEA Mariam" w:hAnsi="GHEA Mariam" w:cs="Sylfaen"/>
                <w:color w:val="000000"/>
                <w:sz w:val="22"/>
                <w:szCs w:val="22"/>
                <w:lang w:val="hy-AM" w:eastAsia="en-US"/>
              </w:rPr>
              <w:t>Արժեքը</w:t>
            </w:r>
            <w:r w:rsidRPr="00791DDD">
              <w:rPr>
                <w:rFonts w:ascii="Calibri" w:hAnsi="Calibri" w:cs="Calibri"/>
                <w:color w:val="000000"/>
                <w:sz w:val="22"/>
                <w:szCs w:val="22"/>
                <w:lang w:val="hy-AM" w:eastAsia="en-US"/>
              </w:rPr>
              <w:t> </w:t>
            </w:r>
            <w:r w:rsidRPr="00791DDD">
              <w:rPr>
                <w:rFonts w:ascii="GHEA Mariam" w:hAnsi="GHEA Mariam" w:cs="Sylfaen"/>
                <w:color w:val="000000"/>
                <w:sz w:val="22"/>
                <w:szCs w:val="22"/>
                <w:lang w:val="hy-AM" w:eastAsia="en-US"/>
              </w:rPr>
              <w:br/>
              <w:t>(դրամ)</w:t>
            </w:r>
          </w:p>
        </w:tc>
        <w:tc>
          <w:tcPr>
            <w:tcW w:w="1347" w:type="dxa"/>
            <w:tcBorders>
              <w:top w:val="single" w:sz="4" w:space="0" w:color="auto"/>
              <w:left w:val="single" w:sz="4" w:space="0" w:color="auto"/>
              <w:bottom w:val="single" w:sz="4" w:space="0" w:color="auto"/>
              <w:right w:val="single" w:sz="4" w:space="0" w:color="auto"/>
            </w:tcBorders>
            <w:vAlign w:val="center"/>
            <w:hideMark/>
          </w:tcPr>
          <w:p w:rsidR="00791DDD" w:rsidRPr="00791DDD" w:rsidRDefault="00791DDD" w:rsidP="00791DDD">
            <w:pPr>
              <w:jc w:val="center"/>
              <w:rPr>
                <w:rFonts w:ascii="GHEA Mariam" w:hAnsi="GHEA Mariam"/>
                <w:color w:val="000000"/>
                <w:sz w:val="22"/>
                <w:szCs w:val="22"/>
                <w:lang w:val="hy-AM" w:eastAsia="en-US"/>
              </w:rPr>
            </w:pPr>
            <w:proofErr w:type="spellStart"/>
            <w:r w:rsidRPr="00791DDD">
              <w:rPr>
                <w:rFonts w:ascii="GHEA Mariam" w:hAnsi="GHEA Mariam"/>
                <w:color w:val="000000"/>
                <w:sz w:val="22"/>
                <w:szCs w:val="22"/>
                <w:lang w:eastAsia="en-US"/>
              </w:rPr>
              <w:t>Այլ</w:t>
            </w:r>
            <w:proofErr w:type="spellEnd"/>
            <w:r w:rsidRPr="00791DDD">
              <w:rPr>
                <w:rFonts w:ascii="GHEA Mariam" w:hAnsi="GHEA Mariam"/>
                <w:color w:val="000000"/>
                <w:sz w:val="22"/>
                <w:szCs w:val="22"/>
                <w:lang w:eastAsia="en-US"/>
              </w:rPr>
              <w:t xml:space="preserve"> </w:t>
            </w:r>
            <w:proofErr w:type="spellStart"/>
            <w:r w:rsidRPr="00791DDD">
              <w:rPr>
                <w:rFonts w:ascii="GHEA Mariam" w:hAnsi="GHEA Mariam"/>
                <w:color w:val="000000"/>
                <w:sz w:val="22"/>
                <w:szCs w:val="22"/>
                <w:lang w:eastAsia="en-US"/>
              </w:rPr>
              <w:t>տեղեկու-թյուններ</w:t>
            </w:r>
            <w:proofErr w:type="spellEnd"/>
          </w:p>
        </w:tc>
      </w:tr>
      <w:tr w:rsidR="00791DDD" w:rsidRPr="00791DDD" w:rsidTr="00791DDD">
        <w:trPr>
          <w:trHeight w:val="1033"/>
        </w:trPr>
        <w:tc>
          <w:tcPr>
            <w:tcW w:w="15567" w:type="dxa"/>
            <w:gridSpan w:val="10"/>
            <w:tcBorders>
              <w:top w:val="single" w:sz="4" w:space="0" w:color="auto"/>
              <w:left w:val="single" w:sz="4" w:space="0" w:color="auto"/>
              <w:bottom w:val="single" w:sz="4" w:space="0" w:color="auto"/>
              <w:right w:val="single" w:sz="4" w:space="0" w:color="auto"/>
            </w:tcBorders>
            <w:vAlign w:val="center"/>
          </w:tcPr>
          <w:p w:rsidR="00791DDD" w:rsidRPr="00791DDD" w:rsidRDefault="00791DDD" w:rsidP="00791DDD">
            <w:pPr>
              <w:shd w:val="clear" w:color="auto" w:fill="FFFFFF"/>
              <w:ind w:right="150"/>
              <w:jc w:val="center"/>
              <w:rPr>
                <w:rFonts w:ascii="GHEA Mariam" w:hAnsi="GHEA Mariam"/>
                <w:b/>
                <w:bCs/>
                <w:color w:val="000000"/>
                <w:sz w:val="22"/>
                <w:szCs w:val="22"/>
                <w:lang w:val="hy-AM" w:eastAsia="en-US"/>
              </w:rPr>
            </w:pPr>
            <w:r w:rsidRPr="00791DDD">
              <w:rPr>
                <w:rFonts w:ascii="GHEA Mariam" w:hAnsi="GHEA Mariam"/>
                <w:b/>
                <w:bCs/>
                <w:color w:val="000000"/>
                <w:sz w:val="22"/>
                <w:szCs w:val="22"/>
                <w:lang w:val="hy-AM" w:eastAsia="en-US"/>
              </w:rPr>
              <w:t>ՏԵԽՆՈԼՈԳԻԱԿԱՆ ՍԱՐՔԱՎՈՐՈՒՄՆԵՐ, ԴՐԱՆՑ ԲԱՂԿԱՑՈՒՑԻՉ ՈՒ ՀԱՄԱԼՐՈՂ ՄԱՍԵՐ</w:t>
            </w:r>
          </w:p>
          <w:p w:rsidR="00791DDD" w:rsidRPr="00791DDD" w:rsidRDefault="00791DDD" w:rsidP="00791DDD">
            <w:pPr>
              <w:jc w:val="center"/>
              <w:rPr>
                <w:rFonts w:ascii="GHEA Mariam" w:hAnsi="GHEA Mariam" w:cs="Sylfaen"/>
                <w:color w:val="000000"/>
                <w:sz w:val="22"/>
                <w:szCs w:val="22"/>
                <w:lang w:val="hy-AM" w:eastAsia="en-US"/>
              </w:rPr>
            </w:pPr>
          </w:p>
        </w:tc>
      </w:tr>
      <w:tr w:rsidR="00791DDD" w:rsidRPr="00791DDD" w:rsidTr="00791DDD">
        <w:trPr>
          <w:trHeight w:val="962"/>
        </w:trPr>
        <w:tc>
          <w:tcPr>
            <w:tcW w:w="803" w:type="dxa"/>
            <w:tcBorders>
              <w:top w:val="single" w:sz="4" w:space="0" w:color="auto"/>
              <w:left w:val="single" w:sz="4" w:space="0" w:color="auto"/>
              <w:bottom w:val="single" w:sz="4" w:space="0" w:color="auto"/>
              <w:right w:val="single" w:sz="4" w:space="0" w:color="auto"/>
            </w:tcBorders>
            <w:noWrap/>
            <w:vAlign w:val="center"/>
          </w:tcPr>
          <w:p w:rsidR="00791DDD" w:rsidRPr="00791DDD" w:rsidRDefault="00791DDD" w:rsidP="00791DDD">
            <w:pPr>
              <w:jc w:val="right"/>
              <w:rPr>
                <w:rFonts w:ascii="GHEA Mariam" w:eastAsia="Calibri" w:hAnsi="GHEA Mariam"/>
                <w:color w:val="000000"/>
                <w:sz w:val="22"/>
                <w:szCs w:val="22"/>
                <w:lang w:val="hy-AM" w:eastAsia="en-US"/>
              </w:rPr>
            </w:pPr>
            <w:r w:rsidRPr="00791DDD">
              <w:rPr>
                <w:rFonts w:ascii="GHEA Mariam" w:eastAsia="Calibri" w:hAnsi="GHEA Mariam"/>
                <w:color w:val="000000"/>
                <w:sz w:val="22"/>
                <w:szCs w:val="22"/>
                <w:lang w:val="hy-AM" w:eastAsia="en-US"/>
              </w:rPr>
              <w:t>1</w:t>
            </w:r>
            <w:r w:rsidRPr="00791DDD">
              <w:rPr>
                <w:rFonts w:ascii="Cambria Math" w:eastAsia="Calibri" w:hAnsi="Cambria Math" w:cs="Cambria Math"/>
                <w:color w:val="000000"/>
                <w:sz w:val="22"/>
                <w:szCs w:val="22"/>
                <w:lang w:val="hy-AM" w:eastAsia="en-US"/>
              </w:rPr>
              <w:t>․</w:t>
            </w:r>
          </w:p>
        </w:tc>
        <w:tc>
          <w:tcPr>
            <w:tcW w:w="162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91DDD" w:rsidRPr="00791DDD" w:rsidRDefault="00791DDD" w:rsidP="00791DDD">
            <w:pPr>
              <w:jc w:val="center"/>
              <w:rPr>
                <w:rFonts w:ascii="GHEA Mariam" w:eastAsia="Calibri" w:hAnsi="GHEA Mariam"/>
                <w:sz w:val="22"/>
                <w:szCs w:val="22"/>
                <w:lang w:val="hy-AM" w:eastAsia="en-US"/>
              </w:rPr>
            </w:pPr>
            <w:r w:rsidRPr="00791DDD">
              <w:rPr>
                <w:rFonts w:ascii="GHEA Mariam" w:hAnsi="GHEA Mariam"/>
                <w:color w:val="000000" w:themeColor="text1"/>
                <w:sz w:val="22"/>
                <w:szCs w:val="22"/>
                <w:lang w:val="hy-AM"/>
              </w:rPr>
              <w:t>9406903908</w:t>
            </w:r>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tcPr>
          <w:p w:rsidR="00791DDD" w:rsidRPr="00791DDD" w:rsidRDefault="00791DDD" w:rsidP="00791DDD">
            <w:pPr>
              <w:jc w:val="center"/>
              <w:rPr>
                <w:rFonts w:ascii="GHEA Mariam" w:eastAsia="Calibri" w:hAnsi="GHEA Mariam" w:cs="Sylfaen"/>
                <w:color w:val="000000"/>
                <w:sz w:val="22"/>
                <w:szCs w:val="22"/>
                <w:lang w:val="hy-AM" w:eastAsia="en-US"/>
              </w:rPr>
            </w:pPr>
            <w:r w:rsidRPr="00791DDD">
              <w:rPr>
                <w:rFonts w:ascii="GHEA Mariam" w:hAnsi="GHEA Mariam"/>
                <w:color w:val="000000" w:themeColor="text1"/>
                <w:sz w:val="22"/>
                <w:szCs w:val="22"/>
                <w:lang w:val="hy-AM"/>
              </w:rPr>
              <w:t>Հավաքովի շենք</w:t>
            </w:r>
          </w:p>
        </w:tc>
        <w:tc>
          <w:tcPr>
            <w:tcW w:w="2813" w:type="dxa"/>
            <w:tcBorders>
              <w:top w:val="outset" w:sz="6" w:space="0" w:color="auto"/>
              <w:left w:val="outset" w:sz="6" w:space="0" w:color="auto"/>
              <w:bottom w:val="outset" w:sz="6" w:space="0" w:color="auto"/>
              <w:right w:val="outset" w:sz="6" w:space="0" w:color="auto"/>
            </w:tcBorders>
            <w:shd w:val="clear" w:color="auto" w:fill="FFFFFF"/>
            <w:vAlign w:val="center"/>
          </w:tcPr>
          <w:p w:rsidR="00791DDD" w:rsidRPr="00791DDD" w:rsidRDefault="00791DDD" w:rsidP="00791DDD">
            <w:pPr>
              <w:pStyle w:val="NormalWeb"/>
              <w:spacing w:before="0" w:beforeAutospacing="0" w:after="0" w:afterAutospacing="0"/>
              <w:jc w:val="center"/>
              <w:rPr>
                <w:rFonts w:ascii="GHEA Mariam" w:hAnsi="GHEA Mariam" w:cs="Arial"/>
                <w:color w:val="000000" w:themeColor="text1"/>
                <w:sz w:val="22"/>
                <w:szCs w:val="22"/>
                <w:lang w:val="hy-AM"/>
              </w:rPr>
            </w:pPr>
            <w:r w:rsidRPr="00791DDD">
              <w:rPr>
                <w:rFonts w:ascii="GHEA Mariam" w:hAnsi="GHEA Mariam" w:cs="Arial"/>
                <w:color w:val="000000" w:themeColor="text1"/>
                <w:sz w:val="22"/>
                <w:szCs w:val="22"/>
                <w:lang w:val="hy-AM"/>
              </w:rPr>
              <w:t>Ներմուծվելու է երկու</w:t>
            </w:r>
            <w:r w:rsidRPr="00791DDD">
              <w:rPr>
                <w:rFonts w:ascii="Calibri" w:hAnsi="Calibri" w:cs="Calibri"/>
                <w:color w:val="000000" w:themeColor="text1"/>
                <w:sz w:val="22"/>
                <w:szCs w:val="22"/>
                <w:lang w:val="hy-AM"/>
              </w:rPr>
              <w:t> </w:t>
            </w:r>
            <w:r w:rsidRPr="00791DDD">
              <w:rPr>
                <w:rFonts w:ascii="GHEA Mariam" w:hAnsi="GHEA Mariam" w:cs="Arial"/>
                <w:color w:val="000000" w:themeColor="text1"/>
                <w:sz w:val="22"/>
                <w:szCs w:val="22"/>
                <w:lang w:val="hy-AM"/>
              </w:rPr>
              <w:t xml:space="preserve"> </w:t>
            </w:r>
            <w:r w:rsidRPr="00791DDD">
              <w:rPr>
                <w:rFonts w:ascii="GHEA Mariam" w:hAnsi="GHEA Mariam" w:cs="GHEA Grapalat"/>
                <w:color w:val="000000" w:themeColor="text1"/>
                <w:sz w:val="22"/>
                <w:szCs w:val="22"/>
                <w:lang w:val="hy-AM"/>
              </w:rPr>
              <w:t>չհավաքված</w:t>
            </w:r>
            <w:r w:rsidRPr="00791DDD">
              <w:rPr>
                <w:rFonts w:ascii="GHEA Mariam" w:hAnsi="GHEA Mariam" w:cs="Arial"/>
                <w:color w:val="000000" w:themeColor="text1"/>
                <w:sz w:val="22"/>
                <w:szCs w:val="22"/>
                <w:lang w:val="hy-AM"/>
              </w:rPr>
              <w:t xml:space="preserve"> </w:t>
            </w:r>
            <w:r w:rsidRPr="00791DDD">
              <w:rPr>
                <w:rFonts w:ascii="GHEA Mariam" w:hAnsi="GHEA Mariam" w:cs="GHEA Grapalat"/>
                <w:color w:val="000000" w:themeColor="text1"/>
                <w:sz w:val="22"/>
                <w:szCs w:val="22"/>
                <w:lang w:val="hy-AM"/>
              </w:rPr>
              <w:t>շենք։</w:t>
            </w:r>
            <w:r w:rsidR="00667A40">
              <w:rPr>
                <w:rFonts w:ascii="GHEA Mariam" w:hAnsi="GHEA Mariam" w:cs="Arial"/>
                <w:color w:val="000000" w:themeColor="text1"/>
                <w:sz w:val="22"/>
                <w:szCs w:val="22"/>
                <w:lang w:val="hy-AM"/>
              </w:rPr>
              <w:t xml:space="preserve"> Առաջին շենքն</w:t>
            </w:r>
            <w:r w:rsidRPr="00791DDD">
              <w:rPr>
                <w:rFonts w:ascii="GHEA Mariam" w:hAnsi="GHEA Mariam" w:cs="Arial"/>
                <w:color w:val="000000" w:themeColor="text1"/>
                <w:sz w:val="22"/>
                <w:szCs w:val="22"/>
                <w:lang w:val="hy-AM"/>
              </w:rPr>
              <w:t xml:space="preserve"> իրենից ներկայացնում է</w:t>
            </w:r>
          </w:p>
          <w:p w:rsidR="00791DDD" w:rsidRPr="00791DDD" w:rsidRDefault="00791DDD" w:rsidP="00791DDD">
            <w:pPr>
              <w:pStyle w:val="NormalWeb"/>
              <w:spacing w:before="0" w:beforeAutospacing="0" w:after="0" w:afterAutospacing="0"/>
              <w:jc w:val="center"/>
              <w:rPr>
                <w:rFonts w:ascii="GHEA Mariam" w:hAnsi="GHEA Mariam" w:cs="Arial"/>
                <w:color w:val="000000" w:themeColor="text1"/>
                <w:sz w:val="22"/>
                <w:szCs w:val="22"/>
                <w:lang w:val="hy-AM"/>
              </w:rPr>
            </w:pPr>
            <w:r w:rsidRPr="00791DDD">
              <w:rPr>
                <w:rFonts w:ascii="GHEA Mariam" w:hAnsi="GHEA Mariam" w:cs="Arial"/>
                <w:color w:val="000000" w:themeColor="text1"/>
                <w:sz w:val="22"/>
                <w:szCs w:val="22"/>
                <w:lang w:val="hy-AM"/>
              </w:rPr>
              <w:t>մեկհարկանի արդյունա</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բերական շինություն, որն իր մեջ ունի անտրեսո</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 xml:space="preserve">լային հարկ 6,5մ լայնությամբ և 38,62 </w:t>
            </w:r>
            <w:r w:rsidRPr="00791DDD">
              <w:rPr>
                <w:rFonts w:ascii="GHEA Mariam" w:hAnsi="GHEA Mariam" w:cs="Arial"/>
                <w:color w:val="000000" w:themeColor="text1"/>
                <w:sz w:val="22"/>
                <w:szCs w:val="22"/>
                <w:lang w:val="hy-AM"/>
              </w:rPr>
              <w:lastRenderedPageBreak/>
              <w:t>երկարություն։ Շենքն ունի 38,62 մետր լայնու</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թյուն, 105,26 մետր երկա</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րություն և 14 մետր բարձրություն։</w:t>
            </w:r>
          </w:p>
          <w:p w:rsidR="00791DDD" w:rsidRPr="00791DDD" w:rsidRDefault="00791DDD" w:rsidP="00791DDD">
            <w:pPr>
              <w:pStyle w:val="NormalWeb"/>
              <w:spacing w:before="0" w:beforeAutospacing="0" w:after="0" w:afterAutospacing="0"/>
              <w:jc w:val="center"/>
              <w:rPr>
                <w:rFonts w:ascii="GHEA Mariam" w:hAnsi="GHEA Mariam" w:cs="Arial"/>
                <w:color w:val="000000" w:themeColor="text1"/>
                <w:sz w:val="22"/>
                <w:szCs w:val="22"/>
                <w:lang w:val="hy-AM"/>
              </w:rPr>
            </w:pPr>
            <w:r w:rsidRPr="00791DDD">
              <w:rPr>
                <w:rFonts w:ascii="GHEA Mariam" w:hAnsi="GHEA Mariam" w:cs="Arial"/>
                <w:color w:val="000000" w:themeColor="text1"/>
                <w:sz w:val="22"/>
                <w:szCs w:val="22"/>
                <w:lang w:val="hy-AM"/>
              </w:rPr>
              <w:t>Իսկ երկրորդը՝ մեկհար</w:t>
            </w:r>
            <w:r w:rsidR="00667A40">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կանի արդյունա</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բերական շինություն, որն իր մեջ ունի անտրե</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սոլային հարկ 6.0մ լայնու</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թյամբ և 18մ երկարություն։ Շենքն ունի 26 մետր լայնու</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թյուն, 55 մետր երկա</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րու</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թյուն և 7,8 մետր բարձրություն։</w:t>
            </w:r>
          </w:p>
          <w:p w:rsidR="00791DDD" w:rsidRPr="00791DDD" w:rsidRDefault="00791DDD" w:rsidP="00791DDD">
            <w:pPr>
              <w:jc w:val="center"/>
              <w:rPr>
                <w:rFonts w:ascii="GHEA Mariam" w:eastAsia="Calibri" w:hAnsi="GHEA Mariam" w:cs="Calibri"/>
                <w:color w:val="000000"/>
                <w:sz w:val="22"/>
                <w:szCs w:val="22"/>
                <w:lang w:val="hy-AM" w:eastAsia="en-US"/>
              </w:rPr>
            </w:pPr>
            <w:r w:rsidRPr="00791DDD">
              <w:rPr>
                <w:rFonts w:ascii="GHEA Mariam" w:hAnsi="GHEA Mariam" w:cs="Arial"/>
                <w:color w:val="000000" w:themeColor="text1"/>
                <w:sz w:val="22"/>
                <w:szCs w:val="22"/>
                <w:lang w:val="hy-AM"/>
              </w:rPr>
              <w:t xml:space="preserve">Շենքի </w:t>
            </w:r>
            <w:proofErr w:type="spellStart"/>
            <w:r w:rsidRPr="00791DDD">
              <w:rPr>
                <w:rFonts w:ascii="GHEA Mariam" w:hAnsi="GHEA Mariam" w:cs="Arial"/>
                <w:color w:val="000000" w:themeColor="text1"/>
                <w:sz w:val="22"/>
                <w:szCs w:val="22"/>
                <w:lang w:val="hy-AM"/>
              </w:rPr>
              <w:t>հիմնակմախքը</w:t>
            </w:r>
            <w:proofErr w:type="spellEnd"/>
            <w:r w:rsidRPr="00791DDD">
              <w:rPr>
                <w:rFonts w:ascii="GHEA Mariam" w:hAnsi="GHEA Mariam" w:cs="Arial"/>
                <w:color w:val="000000" w:themeColor="text1"/>
                <w:sz w:val="22"/>
                <w:szCs w:val="22"/>
                <w:lang w:val="hy-AM"/>
              </w:rPr>
              <w:t xml:space="preserve"> մետաղական շրջանա</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 xml:space="preserve">կային տարածական համակարգ է, որի </w:t>
            </w:r>
            <w:proofErr w:type="spellStart"/>
            <w:r w:rsidRPr="00791DDD">
              <w:rPr>
                <w:rFonts w:ascii="GHEA Mariam" w:hAnsi="GHEA Mariam" w:cs="Arial"/>
                <w:color w:val="000000" w:themeColor="text1"/>
                <w:sz w:val="22"/>
                <w:szCs w:val="22"/>
                <w:lang w:val="hy-AM"/>
              </w:rPr>
              <w:t>հեծաններն</w:t>
            </w:r>
            <w:proofErr w:type="spellEnd"/>
            <w:r w:rsidRPr="00791DDD">
              <w:rPr>
                <w:rFonts w:ascii="GHEA Mariam" w:hAnsi="GHEA Mariam" w:cs="Arial"/>
                <w:color w:val="000000" w:themeColor="text1"/>
                <w:sz w:val="22"/>
                <w:szCs w:val="22"/>
                <w:lang w:val="hy-AM"/>
              </w:rPr>
              <w:t xml:space="preserve"> և սյուները փոփո</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խական կտրված</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 xml:space="preserve">քով </w:t>
            </w:r>
            <w:proofErr w:type="spellStart"/>
            <w:r w:rsidRPr="00791DDD">
              <w:rPr>
                <w:rFonts w:ascii="GHEA Mariam" w:hAnsi="GHEA Mariam" w:cs="Arial"/>
                <w:color w:val="000000" w:themeColor="text1"/>
                <w:sz w:val="22"/>
                <w:szCs w:val="22"/>
                <w:lang w:val="hy-AM"/>
              </w:rPr>
              <w:t>երկտավրեր</w:t>
            </w:r>
            <w:proofErr w:type="spellEnd"/>
            <w:r w:rsidRPr="00791DDD">
              <w:rPr>
                <w:rFonts w:ascii="GHEA Mariam" w:hAnsi="GHEA Mariam" w:cs="Arial"/>
                <w:color w:val="000000" w:themeColor="text1"/>
                <w:sz w:val="22"/>
                <w:szCs w:val="22"/>
                <w:lang w:val="hy-AM"/>
              </w:rPr>
              <w:t xml:space="preserve"> են, որոնք միմյանց ամրաց</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 xml:space="preserve">վում են </w:t>
            </w:r>
            <w:proofErr w:type="spellStart"/>
            <w:r w:rsidRPr="00791DDD">
              <w:rPr>
                <w:rFonts w:ascii="GHEA Mariam" w:hAnsi="GHEA Mariam" w:cs="Arial"/>
                <w:color w:val="000000" w:themeColor="text1"/>
                <w:sz w:val="22"/>
                <w:szCs w:val="22"/>
                <w:lang w:val="hy-AM"/>
              </w:rPr>
              <w:t>հեղույս-մանե</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կ</w:t>
            </w:r>
            <w:r w:rsidR="00667A40">
              <w:rPr>
                <w:rFonts w:ascii="GHEA Mariam" w:hAnsi="GHEA Mariam" w:cs="Arial"/>
                <w:color w:val="000000" w:themeColor="text1"/>
                <w:sz w:val="22"/>
                <w:szCs w:val="22"/>
                <w:lang w:val="hy-AM"/>
              </w:rPr>
              <w:t>ային</w:t>
            </w:r>
            <w:proofErr w:type="spellEnd"/>
            <w:r w:rsidR="00667A40">
              <w:rPr>
                <w:rFonts w:ascii="GHEA Mariam" w:hAnsi="GHEA Mariam" w:cs="Arial"/>
                <w:color w:val="000000" w:themeColor="text1"/>
                <w:sz w:val="22"/>
                <w:szCs w:val="22"/>
                <w:lang w:val="hy-AM"/>
              </w:rPr>
              <w:t xml:space="preserve"> միացումներով։ Շենքի </w:t>
            </w:r>
            <w:proofErr w:type="spellStart"/>
            <w:r w:rsidR="00667A40">
              <w:rPr>
                <w:rFonts w:ascii="GHEA Mariam" w:hAnsi="GHEA Mariam" w:cs="Arial"/>
                <w:color w:val="000000" w:themeColor="text1"/>
                <w:sz w:val="22"/>
                <w:szCs w:val="22"/>
                <w:lang w:val="hy-AM"/>
              </w:rPr>
              <w:t>հիմնակ</w:t>
            </w:r>
            <w:r w:rsidRPr="00791DDD">
              <w:rPr>
                <w:rFonts w:ascii="GHEA Mariam" w:hAnsi="GHEA Mariam" w:cs="Arial"/>
                <w:color w:val="000000" w:themeColor="text1"/>
                <w:sz w:val="22"/>
                <w:szCs w:val="22"/>
                <w:lang w:val="hy-AM"/>
              </w:rPr>
              <w:t>մախքը</w:t>
            </w:r>
            <w:proofErr w:type="spellEnd"/>
            <w:r w:rsidRPr="00791DDD">
              <w:rPr>
                <w:rFonts w:ascii="GHEA Mariam" w:hAnsi="GHEA Mariam" w:cs="Arial"/>
                <w:color w:val="000000" w:themeColor="text1"/>
                <w:sz w:val="22"/>
                <w:szCs w:val="22"/>
                <w:lang w:val="hy-AM"/>
              </w:rPr>
              <w:t xml:space="preserve"> երկաթբետոնե ժապա</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 xml:space="preserve">վենային հիմքերին միացվում է խարսխային </w:t>
            </w:r>
            <w:proofErr w:type="spellStart"/>
            <w:r w:rsidRPr="00791DDD">
              <w:rPr>
                <w:rFonts w:ascii="GHEA Mariam" w:hAnsi="GHEA Mariam" w:cs="Arial"/>
                <w:color w:val="000000" w:themeColor="text1"/>
                <w:sz w:val="22"/>
                <w:szCs w:val="22"/>
                <w:lang w:val="hy-AM"/>
              </w:rPr>
              <w:lastRenderedPageBreak/>
              <w:t>անկերներով</w:t>
            </w:r>
            <w:proofErr w:type="spellEnd"/>
            <w:r w:rsidRPr="00791DDD">
              <w:rPr>
                <w:rFonts w:ascii="GHEA Mariam" w:hAnsi="GHEA Mariam" w:cs="Arial"/>
                <w:color w:val="000000" w:themeColor="text1"/>
                <w:sz w:val="22"/>
                <w:szCs w:val="22"/>
                <w:lang w:val="hy-AM"/>
              </w:rPr>
              <w:t>, որոնք նախա</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 xml:space="preserve">պես մոնտաժվում են միաձույլ </w:t>
            </w:r>
            <w:proofErr w:type="spellStart"/>
            <w:r w:rsidRPr="00791DDD">
              <w:rPr>
                <w:rFonts w:ascii="GHEA Mariam" w:hAnsi="GHEA Mariam" w:cs="Arial"/>
                <w:color w:val="000000" w:themeColor="text1"/>
                <w:sz w:val="22"/>
                <w:szCs w:val="22"/>
                <w:lang w:val="hy-AM"/>
              </w:rPr>
              <w:t>երակաթ</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բե</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տո</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նե</w:t>
            </w:r>
            <w:proofErr w:type="spellEnd"/>
            <w:r w:rsidRPr="00791DDD">
              <w:rPr>
                <w:rFonts w:ascii="GHEA Mariam" w:hAnsi="GHEA Mariam" w:cs="Arial"/>
                <w:color w:val="000000" w:themeColor="text1"/>
                <w:sz w:val="22"/>
                <w:szCs w:val="22"/>
                <w:lang w:val="hy-AM"/>
              </w:rPr>
              <w:t xml:space="preserve"> ժապավենային հիմքերում բետոնացման ժամանակ։ Շենքի արտա</w:t>
            </w:r>
            <w:r>
              <w:rPr>
                <w:rFonts w:ascii="GHEA Mariam" w:hAnsi="GHEA Mariam" w:cs="Arial"/>
                <w:color w:val="000000" w:themeColor="text1"/>
                <w:sz w:val="22"/>
                <w:szCs w:val="22"/>
                <w:lang w:val="hy-AM"/>
              </w:rPr>
              <w:softHyphen/>
              <w:t xml:space="preserve">քին պատերը և տանիքը </w:t>
            </w:r>
            <w:r w:rsidRPr="00791DDD">
              <w:rPr>
                <w:rFonts w:ascii="GHEA Mariam" w:hAnsi="GHEA Mariam" w:cs="Arial"/>
                <w:color w:val="000000" w:themeColor="text1"/>
                <w:sz w:val="22"/>
                <w:szCs w:val="22"/>
                <w:lang w:val="hy-AM"/>
              </w:rPr>
              <w:t>«</w:t>
            </w:r>
            <w:proofErr w:type="spellStart"/>
            <w:r w:rsidRPr="00791DDD">
              <w:rPr>
                <w:rFonts w:ascii="GHEA Mariam" w:hAnsi="GHEA Mariam" w:cs="Arial"/>
                <w:color w:val="000000" w:themeColor="text1"/>
                <w:sz w:val="22"/>
                <w:szCs w:val="22"/>
                <w:lang w:val="hy-AM"/>
              </w:rPr>
              <w:t>Սենդվիչ</w:t>
            </w:r>
            <w:proofErr w:type="spellEnd"/>
            <w:r w:rsidRPr="00791DDD">
              <w:rPr>
                <w:rFonts w:ascii="GHEA Mariam" w:hAnsi="GHEA Mariam" w:cs="Sylfaen"/>
                <w:color w:val="000000" w:themeColor="text1"/>
                <w:sz w:val="22"/>
                <w:szCs w:val="22"/>
                <w:lang w:val="hy-AM"/>
              </w:rPr>
              <w:t>»</w:t>
            </w:r>
            <w:r w:rsidRPr="00791DDD">
              <w:rPr>
                <w:rFonts w:ascii="GHEA Mariam" w:hAnsi="GHEA Mariam" w:cs="Arial"/>
                <w:color w:val="000000" w:themeColor="text1"/>
                <w:sz w:val="22"/>
                <w:szCs w:val="22"/>
                <w:lang w:val="hy-AM"/>
              </w:rPr>
              <w:t xml:space="preserve"> </w:t>
            </w:r>
            <w:proofErr w:type="spellStart"/>
            <w:r w:rsidRPr="00791DDD">
              <w:rPr>
                <w:rFonts w:ascii="GHEA Mariam" w:hAnsi="GHEA Mariam" w:cs="Arial"/>
                <w:color w:val="000000" w:themeColor="text1"/>
                <w:sz w:val="22"/>
                <w:szCs w:val="22"/>
                <w:lang w:val="hy-AM"/>
              </w:rPr>
              <w:t>պանելներից</w:t>
            </w:r>
            <w:proofErr w:type="spellEnd"/>
            <w:r w:rsidRPr="00791DDD">
              <w:rPr>
                <w:rFonts w:ascii="GHEA Mariam" w:hAnsi="GHEA Mariam" w:cs="Arial"/>
                <w:color w:val="000000" w:themeColor="text1"/>
                <w:sz w:val="22"/>
                <w:szCs w:val="22"/>
                <w:lang w:val="hy-AM"/>
              </w:rPr>
              <w:t xml:space="preserve"> են, որոնք ամրանում են մետա</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ղական կապե</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րին</w:t>
            </w:r>
            <w:r w:rsidRPr="00791DDD">
              <w:rPr>
                <w:rFonts w:ascii="Calibri" w:hAnsi="Calibri" w:cs="Calibri"/>
                <w:color w:val="000000" w:themeColor="text1"/>
                <w:sz w:val="22"/>
                <w:szCs w:val="22"/>
                <w:lang w:val="hy-AM"/>
              </w:rPr>
              <w:t> </w:t>
            </w:r>
            <w:r w:rsidRPr="00791DDD">
              <w:rPr>
                <w:rFonts w:ascii="GHEA Mariam" w:hAnsi="GHEA Mariam" w:cs="Arial"/>
                <w:color w:val="000000" w:themeColor="text1"/>
                <w:sz w:val="22"/>
                <w:szCs w:val="22"/>
                <w:lang w:val="hy-AM"/>
              </w:rPr>
              <w:t xml:space="preserve"> </w:t>
            </w:r>
            <w:r w:rsidRPr="00791DDD">
              <w:rPr>
                <w:rFonts w:ascii="GHEA Mariam" w:hAnsi="GHEA Mariam" w:cs="GHEA Grapalat"/>
                <w:color w:val="000000" w:themeColor="text1"/>
                <w:sz w:val="22"/>
                <w:szCs w:val="22"/>
                <w:lang w:val="hy-AM"/>
              </w:rPr>
              <w:t>պտո</w:t>
            </w:r>
            <w:r>
              <w:rPr>
                <w:rFonts w:ascii="GHEA Mariam" w:hAnsi="GHEA Mariam" w:cs="GHEA Grapalat"/>
                <w:color w:val="000000" w:themeColor="text1"/>
                <w:sz w:val="22"/>
                <w:szCs w:val="22"/>
                <w:lang w:val="hy-AM"/>
              </w:rPr>
              <w:softHyphen/>
            </w:r>
            <w:r w:rsidRPr="00791DDD">
              <w:rPr>
                <w:rFonts w:ascii="GHEA Mariam" w:hAnsi="GHEA Mariam" w:cs="GHEA Grapalat"/>
                <w:color w:val="000000" w:themeColor="text1"/>
                <w:sz w:val="22"/>
                <w:szCs w:val="22"/>
                <w:lang w:val="hy-AM"/>
              </w:rPr>
              <w:t>ւ</w:t>
            </w:r>
            <w:r>
              <w:rPr>
                <w:rFonts w:ascii="GHEA Mariam" w:hAnsi="GHEA Mariam" w:cs="GHEA Grapalat"/>
                <w:color w:val="000000" w:themeColor="text1"/>
                <w:sz w:val="22"/>
                <w:szCs w:val="22"/>
                <w:lang w:val="hy-AM"/>
              </w:rPr>
              <w:softHyphen/>
            </w:r>
            <w:r w:rsidRPr="00791DDD">
              <w:rPr>
                <w:rFonts w:ascii="GHEA Mariam" w:hAnsi="GHEA Mariam" w:cs="GHEA Grapalat"/>
                <w:color w:val="000000" w:themeColor="text1"/>
                <w:sz w:val="22"/>
                <w:szCs w:val="22"/>
                <w:lang w:val="hy-AM"/>
              </w:rPr>
              <w:t>տակներով։</w:t>
            </w:r>
            <w:r w:rsidRPr="00791DDD">
              <w:rPr>
                <w:rFonts w:ascii="GHEA Mariam" w:hAnsi="GHEA Mariam" w:cs="Arial"/>
                <w:color w:val="000000" w:themeColor="text1"/>
                <w:sz w:val="22"/>
                <w:szCs w:val="22"/>
                <w:lang w:val="hy-AM"/>
              </w:rPr>
              <w:t xml:space="preserve"> </w:t>
            </w:r>
            <w:r w:rsidRPr="00791DDD">
              <w:rPr>
                <w:rFonts w:ascii="GHEA Mariam" w:hAnsi="GHEA Mariam" w:cs="GHEA Grapalat"/>
                <w:color w:val="000000" w:themeColor="text1"/>
                <w:sz w:val="22"/>
                <w:szCs w:val="22"/>
                <w:lang w:val="hy-AM"/>
              </w:rPr>
              <w:t>Շենքի</w:t>
            </w:r>
            <w:r w:rsidRPr="00791DDD">
              <w:rPr>
                <w:rFonts w:ascii="GHEA Mariam" w:hAnsi="GHEA Mariam" w:cs="Arial"/>
                <w:color w:val="000000" w:themeColor="text1"/>
                <w:sz w:val="22"/>
                <w:szCs w:val="22"/>
                <w:lang w:val="hy-AM"/>
              </w:rPr>
              <w:t xml:space="preserve"> </w:t>
            </w:r>
            <w:r w:rsidRPr="00791DDD">
              <w:rPr>
                <w:rFonts w:ascii="GHEA Mariam" w:hAnsi="GHEA Mariam" w:cs="GHEA Grapalat"/>
                <w:color w:val="000000" w:themeColor="text1"/>
                <w:sz w:val="22"/>
                <w:szCs w:val="22"/>
                <w:lang w:val="hy-AM"/>
              </w:rPr>
              <w:t>մաս</w:t>
            </w:r>
            <w:r w:rsidRPr="00791DDD">
              <w:rPr>
                <w:rFonts w:ascii="GHEA Mariam" w:hAnsi="GHEA Mariam" w:cs="Arial"/>
                <w:color w:val="000000" w:themeColor="text1"/>
                <w:sz w:val="22"/>
                <w:szCs w:val="22"/>
                <w:lang w:val="hy-AM"/>
              </w:rPr>
              <w:t xml:space="preserve"> </w:t>
            </w:r>
            <w:r w:rsidR="00667A40">
              <w:rPr>
                <w:rFonts w:ascii="GHEA Mariam" w:hAnsi="GHEA Mariam" w:cs="GHEA Grapalat"/>
                <w:color w:val="000000" w:themeColor="text1"/>
                <w:sz w:val="22"/>
                <w:szCs w:val="22"/>
                <w:lang w:val="hy-AM"/>
              </w:rPr>
              <w:t>են</w:t>
            </w:r>
            <w:r w:rsidRPr="00791DDD">
              <w:rPr>
                <w:rFonts w:ascii="GHEA Mariam" w:hAnsi="GHEA Mariam" w:cs="Arial"/>
                <w:color w:val="000000" w:themeColor="text1"/>
                <w:sz w:val="22"/>
                <w:szCs w:val="22"/>
                <w:lang w:val="hy-AM"/>
              </w:rPr>
              <w:t xml:space="preserve"> </w:t>
            </w:r>
            <w:r w:rsidRPr="00791DDD">
              <w:rPr>
                <w:rFonts w:ascii="GHEA Mariam" w:hAnsi="GHEA Mariam" w:cs="GHEA Grapalat"/>
                <w:color w:val="000000" w:themeColor="text1"/>
                <w:sz w:val="22"/>
                <w:szCs w:val="22"/>
                <w:lang w:val="hy-AM"/>
              </w:rPr>
              <w:t>կազմում</w:t>
            </w:r>
            <w:bookmarkStart w:id="0" w:name="_GoBack"/>
            <w:bookmarkEnd w:id="0"/>
            <w:r w:rsidRPr="00791DDD">
              <w:rPr>
                <w:rFonts w:ascii="GHEA Mariam" w:hAnsi="GHEA Mariam" w:cs="Arial"/>
                <w:color w:val="000000" w:themeColor="text1"/>
                <w:sz w:val="22"/>
                <w:szCs w:val="22"/>
                <w:lang w:val="hy-AM"/>
              </w:rPr>
              <w:t xml:space="preserve"> </w:t>
            </w:r>
            <w:r w:rsidRPr="00791DDD">
              <w:rPr>
                <w:rFonts w:ascii="GHEA Mariam" w:hAnsi="GHEA Mariam" w:cs="GHEA Grapalat"/>
                <w:color w:val="000000" w:themeColor="text1"/>
                <w:sz w:val="22"/>
                <w:szCs w:val="22"/>
                <w:lang w:val="hy-AM"/>
              </w:rPr>
              <w:t>շենքի</w:t>
            </w:r>
            <w:r w:rsidRPr="00791DDD">
              <w:rPr>
                <w:rFonts w:ascii="GHEA Mariam" w:hAnsi="GHEA Mariam" w:cs="Arial"/>
                <w:color w:val="000000" w:themeColor="text1"/>
                <w:sz w:val="22"/>
                <w:szCs w:val="22"/>
                <w:lang w:val="hy-AM"/>
              </w:rPr>
              <w:t xml:space="preserve"> </w:t>
            </w:r>
            <w:r w:rsidRPr="00791DDD">
              <w:rPr>
                <w:rFonts w:ascii="GHEA Mariam" w:hAnsi="GHEA Mariam" w:cs="GHEA Grapalat"/>
                <w:color w:val="000000" w:themeColor="text1"/>
                <w:sz w:val="22"/>
                <w:szCs w:val="22"/>
                <w:lang w:val="hy-AM"/>
              </w:rPr>
              <w:t>դռները</w:t>
            </w:r>
            <w:r w:rsidRPr="00791DDD">
              <w:rPr>
                <w:rFonts w:ascii="GHEA Mariam" w:hAnsi="GHEA Mariam" w:cs="Arial"/>
                <w:color w:val="000000" w:themeColor="text1"/>
                <w:sz w:val="22"/>
                <w:szCs w:val="22"/>
                <w:lang w:val="hy-AM"/>
              </w:rPr>
              <w:t xml:space="preserve">, </w:t>
            </w:r>
            <w:r w:rsidRPr="00791DDD">
              <w:rPr>
                <w:rFonts w:ascii="GHEA Mariam" w:hAnsi="GHEA Mariam" w:cs="GHEA Grapalat"/>
                <w:color w:val="000000" w:themeColor="text1"/>
                <w:sz w:val="22"/>
                <w:szCs w:val="22"/>
                <w:lang w:val="hy-AM"/>
              </w:rPr>
              <w:t>դարպասները</w:t>
            </w:r>
            <w:r w:rsidRPr="00791DDD">
              <w:rPr>
                <w:rFonts w:ascii="GHEA Mariam" w:hAnsi="GHEA Mariam" w:cs="Arial"/>
                <w:color w:val="000000" w:themeColor="text1"/>
                <w:sz w:val="22"/>
                <w:szCs w:val="22"/>
                <w:lang w:val="hy-AM"/>
              </w:rPr>
              <w:t xml:space="preserve">, շենքի </w:t>
            </w:r>
            <w:proofErr w:type="spellStart"/>
            <w:r w:rsidRPr="00791DDD">
              <w:rPr>
                <w:rFonts w:ascii="GHEA Mariam" w:hAnsi="GHEA Mariam" w:cs="Arial"/>
                <w:color w:val="000000" w:themeColor="text1"/>
                <w:sz w:val="22"/>
                <w:szCs w:val="22"/>
                <w:lang w:val="hy-AM"/>
              </w:rPr>
              <w:t>հավաքմանն</w:t>
            </w:r>
            <w:proofErr w:type="spellEnd"/>
            <w:r w:rsidRPr="00791DDD">
              <w:rPr>
                <w:rFonts w:ascii="GHEA Mariam" w:hAnsi="GHEA Mariam" w:cs="Arial"/>
                <w:color w:val="000000" w:themeColor="text1"/>
                <w:sz w:val="22"/>
                <w:szCs w:val="22"/>
                <w:lang w:val="hy-AM"/>
              </w:rPr>
              <w:t xml:space="preserve"> անհրա</w:t>
            </w:r>
            <w:r>
              <w:rPr>
                <w:rFonts w:ascii="GHEA Mariam" w:hAnsi="GHEA Mariam" w:cs="Arial"/>
                <w:color w:val="000000" w:themeColor="text1"/>
                <w:sz w:val="22"/>
                <w:szCs w:val="22"/>
                <w:lang w:val="hy-AM"/>
              </w:rPr>
              <w:softHyphen/>
            </w:r>
            <w:r w:rsidRPr="00791DDD">
              <w:rPr>
                <w:rFonts w:ascii="GHEA Mariam" w:hAnsi="GHEA Mariam" w:cs="Arial"/>
                <w:color w:val="000000" w:themeColor="text1"/>
                <w:sz w:val="22"/>
                <w:szCs w:val="22"/>
                <w:lang w:val="hy-AM"/>
              </w:rPr>
              <w:t xml:space="preserve">ժեշտ բոլոր դետալները՝ հեղույս, </w:t>
            </w:r>
            <w:proofErr w:type="spellStart"/>
            <w:r w:rsidRPr="00791DDD">
              <w:rPr>
                <w:rFonts w:ascii="GHEA Mariam" w:hAnsi="GHEA Mariam" w:cs="Arial"/>
                <w:color w:val="000000" w:themeColor="text1"/>
                <w:sz w:val="22"/>
                <w:szCs w:val="22"/>
                <w:lang w:val="hy-AM"/>
              </w:rPr>
              <w:t>մանեկ</w:t>
            </w:r>
            <w:proofErr w:type="spellEnd"/>
            <w:r w:rsidRPr="00791DDD">
              <w:rPr>
                <w:rFonts w:ascii="GHEA Mariam" w:hAnsi="GHEA Mariam" w:cs="Arial"/>
                <w:color w:val="000000" w:themeColor="text1"/>
                <w:sz w:val="22"/>
                <w:szCs w:val="22"/>
                <w:lang w:val="hy-AM"/>
              </w:rPr>
              <w:t xml:space="preserve">, տափողակ, խարսխային </w:t>
            </w:r>
            <w:proofErr w:type="spellStart"/>
            <w:r w:rsidRPr="00791DDD">
              <w:rPr>
                <w:rFonts w:ascii="GHEA Mariam" w:hAnsi="GHEA Mariam" w:cs="Arial"/>
                <w:color w:val="000000" w:themeColor="text1"/>
                <w:sz w:val="22"/>
                <w:szCs w:val="22"/>
                <w:lang w:val="hy-AM"/>
              </w:rPr>
              <w:t>անկեր</w:t>
            </w:r>
            <w:proofErr w:type="spellEnd"/>
            <w:r w:rsidRPr="00791DDD">
              <w:rPr>
                <w:rFonts w:ascii="GHEA Mariam" w:hAnsi="GHEA Mariam" w:cs="Arial"/>
                <w:color w:val="000000" w:themeColor="text1"/>
                <w:sz w:val="22"/>
                <w:szCs w:val="22"/>
                <w:lang w:val="hy-AM"/>
              </w:rPr>
              <w:t xml:space="preserve"> և այլն։</w:t>
            </w:r>
          </w:p>
        </w:tc>
        <w:tc>
          <w:tcPr>
            <w:tcW w:w="114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91DDD" w:rsidRPr="00791DDD" w:rsidRDefault="00791DDD" w:rsidP="00791DDD">
            <w:pPr>
              <w:jc w:val="center"/>
              <w:rPr>
                <w:rFonts w:ascii="GHEA Mariam" w:eastAsia="Calibri" w:hAnsi="GHEA Mariam" w:cs="Sylfaen"/>
                <w:color w:val="000000"/>
                <w:sz w:val="22"/>
                <w:szCs w:val="22"/>
                <w:lang w:val="hy-AM" w:eastAsia="en-US"/>
              </w:rPr>
            </w:pPr>
            <w:r w:rsidRPr="00791DDD">
              <w:rPr>
                <w:rFonts w:ascii="GHEA Mariam" w:hAnsi="GHEA Mariam"/>
                <w:color w:val="000000" w:themeColor="text1"/>
                <w:sz w:val="22"/>
                <w:szCs w:val="22"/>
                <w:lang w:val="hy-AM"/>
              </w:rPr>
              <w:lastRenderedPageBreak/>
              <w:t>կգ</w:t>
            </w:r>
          </w:p>
        </w:tc>
        <w:tc>
          <w:tcPr>
            <w:tcW w:w="10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91DDD" w:rsidRPr="00791DDD" w:rsidRDefault="00791DDD" w:rsidP="00791DDD">
            <w:pPr>
              <w:jc w:val="center"/>
              <w:rPr>
                <w:rFonts w:ascii="GHEA Mariam" w:eastAsia="Calibri" w:hAnsi="GHEA Mariam" w:cs="Calibri"/>
                <w:color w:val="000000"/>
                <w:sz w:val="22"/>
                <w:szCs w:val="22"/>
                <w:lang w:val="hy-AM" w:eastAsia="en-US"/>
              </w:rPr>
            </w:pPr>
            <w:r w:rsidRPr="00791DDD">
              <w:rPr>
                <w:rFonts w:ascii="GHEA Mariam" w:hAnsi="GHEA Mariam"/>
                <w:color w:val="000000" w:themeColor="text1"/>
                <w:sz w:val="22"/>
                <w:szCs w:val="22"/>
                <w:lang w:val="hy-AM"/>
              </w:rPr>
              <w:t>335 000</w:t>
            </w:r>
          </w:p>
        </w:tc>
        <w:tc>
          <w:tcPr>
            <w:tcW w:w="198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791DDD" w:rsidRPr="00791DDD" w:rsidRDefault="00791DDD" w:rsidP="00791DDD">
            <w:pPr>
              <w:jc w:val="center"/>
              <w:rPr>
                <w:rFonts w:ascii="GHEA Mariam" w:eastAsia="Calibri" w:hAnsi="GHEA Mariam" w:cs="Calibri"/>
                <w:sz w:val="22"/>
                <w:szCs w:val="22"/>
                <w:lang w:val="hy-AM" w:eastAsia="en-US"/>
              </w:rPr>
            </w:pPr>
            <w:r w:rsidRPr="00791DDD">
              <w:rPr>
                <w:rFonts w:ascii="GHEA Mariam" w:hAnsi="GHEA Mariam"/>
                <w:color w:val="000000" w:themeColor="text1"/>
                <w:sz w:val="22"/>
                <w:szCs w:val="22"/>
                <w:lang w:val="hy-AM"/>
              </w:rPr>
              <w:t>Ա</w:t>
            </w:r>
            <w:proofErr w:type="spellStart"/>
            <w:r w:rsidRPr="00791DDD">
              <w:rPr>
                <w:rFonts w:ascii="GHEA Mariam" w:hAnsi="GHEA Mariam"/>
                <w:color w:val="000000" w:themeColor="text1"/>
                <w:sz w:val="22"/>
                <w:szCs w:val="22"/>
              </w:rPr>
              <w:t>րաբական</w:t>
            </w:r>
            <w:proofErr w:type="spellEnd"/>
            <w:r w:rsidRPr="00791DDD">
              <w:rPr>
                <w:rFonts w:ascii="GHEA Mariam" w:hAnsi="GHEA Mariam"/>
                <w:color w:val="000000" w:themeColor="text1"/>
                <w:sz w:val="22"/>
                <w:szCs w:val="22"/>
              </w:rPr>
              <w:t xml:space="preserve"> </w:t>
            </w:r>
            <w:proofErr w:type="spellStart"/>
            <w:r w:rsidRPr="00791DDD">
              <w:rPr>
                <w:rFonts w:ascii="GHEA Mariam" w:hAnsi="GHEA Mariam"/>
                <w:color w:val="000000" w:themeColor="text1"/>
                <w:sz w:val="22"/>
                <w:szCs w:val="22"/>
              </w:rPr>
              <w:t>Միացյալ</w:t>
            </w:r>
            <w:proofErr w:type="spellEnd"/>
            <w:r w:rsidRPr="00791DDD">
              <w:rPr>
                <w:rFonts w:ascii="GHEA Mariam" w:hAnsi="GHEA Mariam"/>
                <w:color w:val="000000" w:themeColor="text1"/>
                <w:sz w:val="22"/>
                <w:szCs w:val="22"/>
              </w:rPr>
              <w:t xml:space="preserve"> </w:t>
            </w:r>
            <w:proofErr w:type="spellStart"/>
            <w:r w:rsidRPr="00791DDD">
              <w:rPr>
                <w:rFonts w:ascii="GHEA Mariam" w:hAnsi="GHEA Mariam"/>
                <w:color w:val="000000" w:themeColor="text1"/>
                <w:sz w:val="22"/>
                <w:szCs w:val="22"/>
              </w:rPr>
              <w:t>Էմիրություններ</w:t>
            </w:r>
            <w:proofErr w:type="spellEnd"/>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791DDD" w:rsidRPr="00791DDD" w:rsidRDefault="00791DDD" w:rsidP="00791DDD">
            <w:pPr>
              <w:jc w:val="center"/>
              <w:rPr>
                <w:rFonts w:ascii="GHEA Mariam" w:eastAsia="Calibri" w:hAnsi="GHEA Mariam" w:cs="Calibri"/>
                <w:color w:val="000000"/>
                <w:sz w:val="22"/>
                <w:szCs w:val="22"/>
                <w:lang w:val="hy-AM" w:eastAsia="en-US"/>
              </w:rPr>
            </w:pPr>
            <w:proofErr w:type="spellStart"/>
            <w:r w:rsidRPr="00791DDD">
              <w:rPr>
                <w:rFonts w:ascii="GHEA Mariam" w:hAnsi="GHEA Mariam"/>
                <w:color w:val="000000" w:themeColor="text1"/>
                <w:sz w:val="22"/>
                <w:szCs w:val="22"/>
              </w:rPr>
              <w:t>Արաբական</w:t>
            </w:r>
            <w:proofErr w:type="spellEnd"/>
            <w:r w:rsidRPr="00791DDD">
              <w:rPr>
                <w:rFonts w:ascii="GHEA Mariam" w:hAnsi="GHEA Mariam"/>
                <w:color w:val="000000" w:themeColor="text1"/>
                <w:sz w:val="22"/>
                <w:szCs w:val="22"/>
              </w:rPr>
              <w:t xml:space="preserve"> </w:t>
            </w:r>
            <w:proofErr w:type="spellStart"/>
            <w:r w:rsidRPr="00791DDD">
              <w:rPr>
                <w:rFonts w:ascii="GHEA Mariam" w:hAnsi="GHEA Mariam"/>
                <w:color w:val="000000" w:themeColor="text1"/>
                <w:sz w:val="22"/>
                <w:szCs w:val="22"/>
              </w:rPr>
              <w:t>Միացյալ</w:t>
            </w:r>
            <w:proofErr w:type="spellEnd"/>
            <w:r w:rsidRPr="00791DDD">
              <w:rPr>
                <w:rFonts w:ascii="GHEA Mariam" w:hAnsi="GHEA Mariam"/>
                <w:color w:val="000000" w:themeColor="text1"/>
                <w:sz w:val="22"/>
                <w:szCs w:val="22"/>
              </w:rPr>
              <w:t xml:space="preserve"> </w:t>
            </w:r>
            <w:proofErr w:type="spellStart"/>
            <w:r w:rsidRPr="00791DDD">
              <w:rPr>
                <w:rFonts w:ascii="GHEA Mariam" w:hAnsi="GHEA Mariam"/>
                <w:color w:val="000000" w:themeColor="text1"/>
                <w:sz w:val="22"/>
                <w:szCs w:val="22"/>
              </w:rPr>
              <w:t>Էմիրություններ</w:t>
            </w:r>
            <w:proofErr w:type="spellEnd"/>
          </w:p>
        </w:tc>
        <w:tc>
          <w:tcPr>
            <w:tcW w:w="1440" w:type="dxa"/>
            <w:tcBorders>
              <w:top w:val="outset" w:sz="6" w:space="0" w:color="auto"/>
              <w:left w:val="outset" w:sz="6" w:space="0" w:color="auto"/>
              <w:bottom w:val="outset" w:sz="6" w:space="0" w:color="auto"/>
              <w:right w:val="outset" w:sz="6" w:space="0" w:color="auto"/>
            </w:tcBorders>
            <w:shd w:val="clear" w:color="auto" w:fill="FFFFFF"/>
            <w:vAlign w:val="center"/>
          </w:tcPr>
          <w:p w:rsidR="00791DDD" w:rsidRPr="00791DDD" w:rsidRDefault="00791DDD" w:rsidP="00791DDD">
            <w:pPr>
              <w:spacing w:before="100" w:beforeAutospacing="1" w:after="100" w:afterAutospacing="1"/>
              <w:jc w:val="center"/>
              <w:rPr>
                <w:rFonts w:ascii="GHEA Mariam" w:hAnsi="GHEA Mariam"/>
                <w:color w:val="000000" w:themeColor="text1"/>
                <w:sz w:val="22"/>
                <w:szCs w:val="22"/>
                <w:lang w:val="hy-AM"/>
              </w:rPr>
            </w:pPr>
            <w:r w:rsidRPr="00791DDD">
              <w:rPr>
                <w:rFonts w:ascii="GHEA Mariam" w:hAnsi="GHEA Mariam"/>
                <w:color w:val="000000" w:themeColor="text1"/>
                <w:sz w:val="22"/>
                <w:szCs w:val="22"/>
                <w:lang w:val="hy-AM"/>
              </w:rPr>
              <w:t>446</w:t>
            </w:r>
            <w:r w:rsidRPr="00791DDD">
              <w:rPr>
                <w:rFonts w:ascii="Calibri" w:hAnsi="Calibri" w:cs="Calibri"/>
                <w:color w:val="000000" w:themeColor="text1"/>
                <w:sz w:val="22"/>
                <w:szCs w:val="22"/>
                <w:lang w:val="hy-AM"/>
              </w:rPr>
              <w:t> </w:t>
            </w:r>
            <w:r w:rsidRPr="00791DDD">
              <w:rPr>
                <w:rFonts w:ascii="GHEA Mariam" w:hAnsi="GHEA Mariam"/>
                <w:color w:val="000000" w:themeColor="text1"/>
                <w:sz w:val="22"/>
                <w:szCs w:val="22"/>
                <w:lang w:val="hy-AM"/>
              </w:rPr>
              <w:t>880</w:t>
            </w:r>
            <w:r w:rsidRPr="00791DDD">
              <w:rPr>
                <w:rFonts w:ascii="Calibri" w:hAnsi="Calibri" w:cs="Calibri"/>
                <w:color w:val="000000" w:themeColor="text1"/>
                <w:sz w:val="22"/>
                <w:szCs w:val="22"/>
                <w:lang w:val="hy-AM"/>
              </w:rPr>
              <w:t> </w:t>
            </w:r>
            <w:r w:rsidRPr="00791DDD">
              <w:rPr>
                <w:rFonts w:ascii="GHEA Mariam" w:hAnsi="GHEA Mariam"/>
                <w:color w:val="000000" w:themeColor="text1"/>
                <w:sz w:val="22"/>
                <w:szCs w:val="22"/>
                <w:lang w:val="hy-AM"/>
              </w:rPr>
              <w:t>000</w:t>
            </w:r>
          </w:p>
        </w:tc>
        <w:tc>
          <w:tcPr>
            <w:tcW w:w="1347" w:type="dxa"/>
            <w:tcBorders>
              <w:top w:val="single" w:sz="4" w:space="0" w:color="auto"/>
              <w:left w:val="single" w:sz="4" w:space="0" w:color="auto"/>
              <w:bottom w:val="single" w:sz="4" w:space="0" w:color="auto"/>
              <w:right w:val="single" w:sz="4" w:space="0" w:color="auto"/>
            </w:tcBorders>
            <w:noWrap/>
            <w:vAlign w:val="center"/>
          </w:tcPr>
          <w:p w:rsidR="00791DDD" w:rsidRPr="00791DDD" w:rsidRDefault="00791DDD" w:rsidP="00791DDD">
            <w:pPr>
              <w:spacing w:after="160"/>
              <w:jc w:val="center"/>
              <w:rPr>
                <w:rFonts w:ascii="GHEA Mariam" w:eastAsia="Calibri" w:hAnsi="GHEA Mariam" w:cs="Calibri"/>
                <w:b/>
                <w:bCs/>
                <w:color w:val="000000"/>
                <w:sz w:val="22"/>
                <w:szCs w:val="22"/>
                <w:lang w:val="hy-AM" w:eastAsia="en-US"/>
              </w:rPr>
            </w:pPr>
          </w:p>
        </w:tc>
      </w:tr>
      <w:tr w:rsidR="00791DDD" w:rsidRPr="00791DDD" w:rsidTr="00791DDD">
        <w:trPr>
          <w:trHeight w:val="134"/>
        </w:trPr>
        <w:tc>
          <w:tcPr>
            <w:tcW w:w="803" w:type="dxa"/>
            <w:tcBorders>
              <w:top w:val="single" w:sz="4" w:space="0" w:color="auto"/>
              <w:left w:val="single" w:sz="4" w:space="0" w:color="auto"/>
              <w:bottom w:val="single" w:sz="4" w:space="0" w:color="auto"/>
              <w:right w:val="single" w:sz="4" w:space="0" w:color="auto"/>
            </w:tcBorders>
            <w:noWrap/>
            <w:vAlign w:val="center"/>
          </w:tcPr>
          <w:p w:rsidR="00791DDD" w:rsidRPr="00791DDD" w:rsidRDefault="00791DDD" w:rsidP="00791DDD">
            <w:pPr>
              <w:jc w:val="right"/>
              <w:rPr>
                <w:rFonts w:ascii="GHEA Mariam" w:eastAsia="Calibri" w:hAnsi="GHEA Mariam"/>
                <w:color w:val="000000"/>
                <w:sz w:val="22"/>
                <w:szCs w:val="22"/>
                <w:lang w:val="hy-AM" w:eastAsia="en-US"/>
              </w:rPr>
            </w:pPr>
            <w:bookmarkStart w:id="1" w:name="_Hlk71640597"/>
          </w:p>
        </w:tc>
        <w:tc>
          <w:tcPr>
            <w:tcW w:w="1627" w:type="dxa"/>
            <w:tcBorders>
              <w:top w:val="single" w:sz="4" w:space="0" w:color="auto"/>
              <w:left w:val="single" w:sz="4" w:space="0" w:color="auto"/>
              <w:bottom w:val="single" w:sz="4" w:space="0" w:color="auto"/>
              <w:right w:val="single" w:sz="4" w:space="0" w:color="auto"/>
            </w:tcBorders>
            <w:noWrap/>
            <w:vAlign w:val="center"/>
          </w:tcPr>
          <w:p w:rsidR="00791DDD" w:rsidRPr="00791DDD" w:rsidRDefault="00791DDD" w:rsidP="00791DDD">
            <w:pPr>
              <w:jc w:val="center"/>
              <w:rPr>
                <w:rFonts w:ascii="GHEA Mariam" w:eastAsia="Calibri" w:hAnsi="GHEA Mariam"/>
                <w:sz w:val="22"/>
                <w:szCs w:val="22"/>
                <w:lang w:val="hy-AM" w:eastAsia="en-US"/>
              </w:rPr>
            </w:pPr>
            <w:r w:rsidRPr="00791DDD">
              <w:rPr>
                <w:rFonts w:ascii="GHEA Mariam" w:eastAsia="Calibri" w:hAnsi="GHEA Mariam" w:cs="Sylfaen"/>
                <w:bCs/>
                <w:color w:val="000000"/>
                <w:sz w:val="22"/>
                <w:szCs w:val="22"/>
                <w:lang w:val="hy-AM" w:eastAsia="en-US"/>
              </w:rPr>
              <w:t>Ընդամենը</w:t>
            </w:r>
          </w:p>
        </w:tc>
        <w:tc>
          <w:tcPr>
            <w:tcW w:w="1440" w:type="dxa"/>
            <w:tcBorders>
              <w:top w:val="single" w:sz="4" w:space="0" w:color="auto"/>
              <w:left w:val="single" w:sz="4" w:space="0" w:color="auto"/>
              <w:bottom w:val="single" w:sz="4" w:space="0" w:color="auto"/>
              <w:right w:val="single" w:sz="4" w:space="0" w:color="auto"/>
            </w:tcBorders>
            <w:vAlign w:val="center"/>
          </w:tcPr>
          <w:p w:rsidR="00791DDD" w:rsidRPr="00791DDD" w:rsidRDefault="00791DDD" w:rsidP="00791DDD">
            <w:pPr>
              <w:jc w:val="center"/>
              <w:rPr>
                <w:rFonts w:ascii="GHEA Mariam" w:eastAsia="Calibri" w:hAnsi="GHEA Mariam" w:cs="Sylfaen"/>
                <w:bCs/>
                <w:color w:val="000000"/>
                <w:sz w:val="22"/>
                <w:szCs w:val="22"/>
                <w:lang w:val="hy-AM" w:eastAsia="en-US"/>
              </w:rPr>
            </w:pPr>
          </w:p>
        </w:tc>
        <w:tc>
          <w:tcPr>
            <w:tcW w:w="2813" w:type="dxa"/>
            <w:tcBorders>
              <w:top w:val="single" w:sz="4" w:space="0" w:color="auto"/>
              <w:left w:val="single" w:sz="4" w:space="0" w:color="auto"/>
              <w:bottom w:val="single" w:sz="4" w:space="0" w:color="auto"/>
              <w:right w:val="single" w:sz="4" w:space="0" w:color="auto"/>
            </w:tcBorders>
            <w:vAlign w:val="center"/>
          </w:tcPr>
          <w:p w:rsidR="00791DDD" w:rsidRPr="00791DDD" w:rsidRDefault="00791DDD" w:rsidP="00791DDD">
            <w:pPr>
              <w:jc w:val="center"/>
              <w:rPr>
                <w:rFonts w:ascii="GHEA Mariam" w:eastAsia="Calibri" w:hAnsi="GHEA Mariam" w:cs="Calibri"/>
                <w:color w:val="000000"/>
                <w:sz w:val="22"/>
                <w:szCs w:val="22"/>
                <w:lang w:val="hy-AM" w:eastAsia="en-US"/>
              </w:rPr>
            </w:pPr>
          </w:p>
        </w:tc>
        <w:tc>
          <w:tcPr>
            <w:tcW w:w="1147" w:type="dxa"/>
            <w:tcBorders>
              <w:top w:val="single" w:sz="4" w:space="0" w:color="auto"/>
              <w:left w:val="single" w:sz="4" w:space="0" w:color="auto"/>
              <w:bottom w:val="single" w:sz="4" w:space="0" w:color="auto"/>
              <w:right w:val="single" w:sz="4" w:space="0" w:color="auto"/>
            </w:tcBorders>
            <w:noWrap/>
            <w:vAlign w:val="center"/>
          </w:tcPr>
          <w:p w:rsidR="00791DDD" w:rsidRPr="00791DDD" w:rsidRDefault="00791DDD" w:rsidP="00791DDD">
            <w:pPr>
              <w:jc w:val="center"/>
              <w:rPr>
                <w:rFonts w:ascii="GHEA Mariam" w:eastAsia="Calibri" w:hAnsi="GHEA Mariam" w:cs="Sylfaen"/>
                <w:color w:val="000000"/>
                <w:sz w:val="22"/>
                <w:szCs w:val="22"/>
                <w:lang w:val="hy-AM" w:eastAsia="en-US"/>
              </w:rPr>
            </w:pPr>
          </w:p>
        </w:tc>
        <w:tc>
          <w:tcPr>
            <w:tcW w:w="1080" w:type="dxa"/>
            <w:tcBorders>
              <w:top w:val="single" w:sz="4" w:space="0" w:color="auto"/>
              <w:left w:val="single" w:sz="4" w:space="0" w:color="auto"/>
              <w:bottom w:val="single" w:sz="4" w:space="0" w:color="auto"/>
              <w:right w:val="single" w:sz="4" w:space="0" w:color="auto"/>
            </w:tcBorders>
            <w:noWrap/>
            <w:vAlign w:val="center"/>
          </w:tcPr>
          <w:p w:rsidR="00791DDD" w:rsidRPr="00791DDD" w:rsidRDefault="00791DDD" w:rsidP="00791DDD">
            <w:pPr>
              <w:jc w:val="center"/>
              <w:rPr>
                <w:rFonts w:ascii="GHEA Mariam" w:eastAsia="Calibri" w:hAnsi="GHEA Mariam" w:cs="Calibri"/>
                <w:color w:val="000000"/>
                <w:sz w:val="22"/>
                <w:szCs w:val="22"/>
                <w:lang w:val="hy-AM" w:eastAsia="en-US"/>
              </w:rPr>
            </w:pPr>
          </w:p>
        </w:tc>
        <w:tc>
          <w:tcPr>
            <w:tcW w:w="1980" w:type="dxa"/>
            <w:tcBorders>
              <w:top w:val="single" w:sz="4" w:space="0" w:color="auto"/>
              <w:left w:val="single" w:sz="4" w:space="0" w:color="auto"/>
              <w:bottom w:val="single" w:sz="4" w:space="0" w:color="auto"/>
              <w:right w:val="single" w:sz="4" w:space="0" w:color="auto"/>
            </w:tcBorders>
            <w:noWrap/>
            <w:vAlign w:val="center"/>
          </w:tcPr>
          <w:p w:rsidR="00791DDD" w:rsidRPr="00791DDD" w:rsidRDefault="00791DDD" w:rsidP="00791DDD">
            <w:pPr>
              <w:jc w:val="center"/>
              <w:rPr>
                <w:rFonts w:ascii="GHEA Mariam" w:eastAsia="Calibri" w:hAnsi="GHEA Mariam" w:cs="Calibri"/>
                <w:sz w:val="22"/>
                <w:szCs w:val="22"/>
                <w:lang w:val="hy-AM" w:eastAsia="en-US"/>
              </w:rPr>
            </w:pPr>
          </w:p>
        </w:tc>
        <w:tc>
          <w:tcPr>
            <w:tcW w:w="1890" w:type="dxa"/>
            <w:tcBorders>
              <w:top w:val="single" w:sz="4" w:space="0" w:color="auto"/>
              <w:left w:val="single" w:sz="4" w:space="0" w:color="auto"/>
              <w:bottom w:val="single" w:sz="4" w:space="0" w:color="auto"/>
              <w:right w:val="single" w:sz="4" w:space="0" w:color="auto"/>
            </w:tcBorders>
            <w:vAlign w:val="center"/>
          </w:tcPr>
          <w:p w:rsidR="00791DDD" w:rsidRPr="00791DDD" w:rsidRDefault="00791DDD" w:rsidP="00791DDD">
            <w:pPr>
              <w:jc w:val="center"/>
              <w:rPr>
                <w:rFonts w:ascii="GHEA Mariam" w:eastAsia="Calibri" w:hAnsi="GHEA Mariam" w:cs="Calibri"/>
                <w:color w:val="000000"/>
                <w:sz w:val="22"/>
                <w:szCs w:val="22"/>
                <w:lang w:val="hy-AM" w:eastAsia="en-US"/>
              </w:rPr>
            </w:pPr>
          </w:p>
        </w:tc>
        <w:tc>
          <w:tcPr>
            <w:tcW w:w="1440" w:type="dxa"/>
            <w:tcBorders>
              <w:top w:val="single" w:sz="4" w:space="0" w:color="auto"/>
              <w:left w:val="single" w:sz="4" w:space="0" w:color="auto"/>
              <w:bottom w:val="single" w:sz="4" w:space="0" w:color="auto"/>
              <w:right w:val="single" w:sz="4" w:space="0" w:color="auto"/>
            </w:tcBorders>
            <w:vAlign w:val="center"/>
          </w:tcPr>
          <w:p w:rsidR="00791DDD" w:rsidRPr="00791DDD" w:rsidRDefault="00791DDD" w:rsidP="00791DDD">
            <w:pPr>
              <w:jc w:val="center"/>
              <w:rPr>
                <w:rFonts w:ascii="GHEA Mariam" w:eastAsia="Calibri" w:hAnsi="GHEA Mariam" w:cs="Calibri"/>
                <w:bCs/>
                <w:color w:val="000000"/>
                <w:sz w:val="22"/>
                <w:szCs w:val="22"/>
                <w:lang w:val="hy-AM" w:eastAsia="en-US"/>
              </w:rPr>
            </w:pPr>
            <w:r w:rsidRPr="00791DDD">
              <w:rPr>
                <w:rFonts w:ascii="GHEA Mariam" w:eastAsia="Calibri" w:hAnsi="GHEA Mariam" w:cs="Calibri"/>
                <w:bCs/>
                <w:color w:val="000000"/>
                <w:sz w:val="22"/>
                <w:szCs w:val="22"/>
                <w:lang w:val="hy-AM" w:eastAsia="en-US"/>
              </w:rPr>
              <w:t>446</w:t>
            </w:r>
            <w:r w:rsidRPr="00791DDD">
              <w:rPr>
                <w:rFonts w:ascii="Calibri" w:eastAsia="Calibri" w:hAnsi="Calibri" w:cs="Calibri"/>
                <w:bCs/>
                <w:color w:val="000000"/>
                <w:sz w:val="22"/>
                <w:szCs w:val="22"/>
                <w:lang w:val="hy-AM" w:eastAsia="en-US"/>
              </w:rPr>
              <w:t> </w:t>
            </w:r>
            <w:r w:rsidRPr="00791DDD">
              <w:rPr>
                <w:rFonts w:ascii="GHEA Mariam" w:eastAsia="Calibri" w:hAnsi="GHEA Mariam" w:cs="Calibri"/>
                <w:bCs/>
                <w:color w:val="000000"/>
                <w:sz w:val="22"/>
                <w:szCs w:val="22"/>
                <w:lang w:val="hy-AM" w:eastAsia="en-US"/>
              </w:rPr>
              <w:t>880</w:t>
            </w:r>
            <w:r w:rsidRPr="00791DDD">
              <w:rPr>
                <w:rFonts w:ascii="Calibri" w:eastAsia="Calibri" w:hAnsi="Calibri" w:cs="Calibri"/>
                <w:bCs/>
                <w:color w:val="000000"/>
                <w:sz w:val="22"/>
                <w:szCs w:val="22"/>
                <w:lang w:val="hy-AM" w:eastAsia="en-US"/>
              </w:rPr>
              <w:t> </w:t>
            </w:r>
            <w:r w:rsidRPr="00791DDD">
              <w:rPr>
                <w:rFonts w:ascii="GHEA Mariam" w:eastAsia="Calibri" w:hAnsi="GHEA Mariam" w:cs="Calibri"/>
                <w:bCs/>
                <w:color w:val="000000"/>
                <w:sz w:val="22"/>
                <w:szCs w:val="22"/>
                <w:lang w:val="hy-AM" w:eastAsia="en-US"/>
              </w:rPr>
              <w:t>000</w:t>
            </w:r>
          </w:p>
        </w:tc>
        <w:tc>
          <w:tcPr>
            <w:tcW w:w="1347" w:type="dxa"/>
            <w:tcBorders>
              <w:top w:val="single" w:sz="4" w:space="0" w:color="auto"/>
              <w:left w:val="single" w:sz="4" w:space="0" w:color="auto"/>
              <w:bottom w:val="single" w:sz="4" w:space="0" w:color="auto"/>
              <w:right w:val="single" w:sz="4" w:space="0" w:color="auto"/>
            </w:tcBorders>
            <w:noWrap/>
            <w:vAlign w:val="center"/>
          </w:tcPr>
          <w:p w:rsidR="00791DDD" w:rsidRPr="00791DDD" w:rsidRDefault="00791DDD" w:rsidP="00791DDD">
            <w:pPr>
              <w:spacing w:after="160"/>
              <w:jc w:val="center"/>
              <w:rPr>
                <w:rFonts w:ascii="GHEA Mariam" w:eastAsia="Calibri" w:hAnsi="GHEA Mariam" w:cs="Calibri"/>
                <w:b/>
                <w:bCs/>
                <w:color w:val="000000"/>
                <w:sz w:val="22"/>
                <w:szCs w:val="22"/>
                <w:lang w:eastAsia="en-US"/>
              </w:rPr>
            </w:pPr>
          </w:p>
        </w:tc>
      </w:tr>
      <w:bookmarkEnd w:id="1"/>
    </w:tbl>
    <w:p w:rsidR="00194026" w:rsidRDefault="00194026" w:rsidP="00791DDD">
      <w:pPr>
        <w:pStyle w:val="NormalWeb"/>
        <w:tabs>
          <w:tab w:val="left" w:pos="2705"/>
        </w:tabs>
        <w:spacing w:before="0" w:beforeAutospacing="0" w:after="0" w:afterAutospacing="0" w:line="360" w:lineRule="auto"/>
        <w:jc w:val="both"/>
        <w:rPr>
          <w:rFonts w:ascii="Arial" w:hAnsi="Arial" w:cs="Arial"/>
          <w:lang w:val="hy-AM"/>
        </w:rPr>
      </w:pPr>
    </w:p>
    <w:p w:rsidR="00791DDD" w:rsidRDefault="00791DDD">
      <w:pPr>
        <w:pStyle w:val="mechtex"/>
        <w:ind w:firstLine="720"/>
        <w:jc w:val="left"/>
        <w:rPr>
          <w:rFonts w:ascii="GHEA Mariam" w:hAnsi="GHEA Mariam" w:cs="Sylfaen"/>
          <w:sz w:val="24"/>
          <w:szCs w:val="24"/>
          <w:lang w:val="hy-AM"/>
        </w:rPr>
      </w:pPr>
    </w:p>
    <w:p w:rsidR="00194026" w:rsidRPr="00574F02" w:rsidRDefault="0019402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94026" w:rsidRPr="00574F02" w:rsidRDefault="00194026"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94026" w:rsidRPr="00CE226F" w:rsidRDefault="00194026" w:rsidP="00CE226F">
      <w:pPr>
        <w:pStyle w:val="NormalWeb"/>
        <w:spacing w:before="0" w:beforeAutospacing="0" w:after="0" w:afterAutospacing="0" w:line="360" w:lineRule="auto"/>
        <w:jc w:val="both"/>
        <w:rPr>
          <w:rFonts w:ascii="Arial" w:hAnsi="Arial" w:cs="Arial"/>
          <w:lang w:val="hy-AM"/>
        </w:r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sectPr w:rsidR="00194026" w:rsidRPr="00CE226F" w:rsidSect="00CE226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B18" w:rsidRDefault="00867B18">
      <w:r>
        <w:separator/>
      </w:r>
    </w:p>
  </w:endnote>
  <w:endnote w:type="continuationSeparator" w:id="0">
    <w:p w:rsidR="00867B18" w:rsidRDefault="00867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144" w:rsidRDefault="00DE2144">
    <w:pPr>
      <w:pStyle w:val="Footer"/>
    </w:pPr>
    <w:r>
      <w:rPr>
        <w:sz w:val="18"/>
      </w:rPr>
      <w:fldChar w:fldCharType="begin"/>
    </w:r>
    <w:r>
      <w:rPr>
        <w:sz w:val="18"/>
      </w:rPr>
      <w:instrText xml:space="preserve"> FILENAME  \* MERGEFORMAT </w:instrText>
    </w:r>
    <w:r>
      <w:rPr>
        <w:sz w:val="18"/>
      </w:rPr>
      <w:fldChar w:fldCharType="separate"/>
    </w:r>
    <w:r w:rsidR="00985CD8">
      <w:rPr>
        <w:noProof/>
        <w:sz w:val="18"/>
      </w:rPr>
      <w:t>voroshumKK152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144" w:rsidRDefault="00DE2144">
    <w:pPr>
      <w:pStyle w:val="Footer"/>
    </w:pPr>
    <w:r>
      <w:rPr>
        <w:sz w:val="18"/>
      </w:rPr>
      <w:fldChar w:fldCharType="begin"/>
    </w:r>
    <w:r>
      <w:rPr>
        <w:sz w:val="18"/>
      </w:rPr>
      <w:instrText xml:space="preserve"> FILENAME  \* MERGEFORMAT </w:instrText>
    </w:r>
    <w:r>
      <w:rPr>
        <w:sz w:val="18"/>
      </w:rPr>
      <w:fldChar w:fldCharType="separate"/>
    </w:r>
    <w:r w:rsidR="00985CD8">
      <w:rPr>
        <w:noProof/>
        <w:sz w:val="18"/>
      </w:rPr>
      <w:t>voroshumKK152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144" w:rsidRPr="00985CD8" w:rsidRDefault="00867B18" w:rsidP="00985CD8">
    <w:pPr>
      <w:pStyle w:val="Footer"/>
    </w:pPr>
    <w:r>
      <w:fldChar w:fldCharType="begin"/>
    </w:r>
    <w:r>
      <w:instrText xml:space="preserve"> FILENAME   \* MERGEFORMAT </w:instrText>
    </w:r>
    <w:r>
      <w:fldChar w:fldCharType="separate"/>
    </w:r>
    <w:r w:rsidR="00985CD8">
      <w:rPr>
        <w:noProof/>
      </w:rPr>
      <w:t>voroshumKK152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B18" w:rsidRDefault="00867B18">
      <w:r>
        <w:separator/>
      </w:r>
    </w:p>
  </w:footnote>
  <w:footnote w:type="continuationSeparator" w:id="0">
    <w:p w:rsidR="00867B18" w:rsidRDefault="00867B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144" w:rsidRDefault="00DE214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E2144" w:rsidRDefault="00DE214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144" w:rsidRDefault="00DE214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7A40">
      <w:rPr>
        <w:rStyle w:val="PageNumber"/>
        <w:noProof/>
      </w:rPr>
      <w:t>2</w:t>
    </w:r>
    <w:r>
      <w:rPr>
        <w:rStyle w:val="PageNumber"/>
      </w:rPr>
      <w:fldChar w:fldCharType="end"/>
    </w:r>
  </w:p>
  <w:p w:rsidR="00DE2144" w:rsidRDefault="00DE214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26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7E6"/>
    <w:rsid w:val="0018493C"/>
    <w:rsid w:val="00185514"/>
    <w:rsid w:val="0018580E"/>
    <w:rsid w:val="00185A32"/>
    <w:rsid w:val="00185C77"/>
    <w:rsid w:val="00185EDD"/>
    <w:rsid w:val="00185F6E"/>
    <w:rsid w:val="00186883"/>
    <w:rsid w:val="00186B8C"/>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026"/>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CB2"/>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09D2"/>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40"/>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DDD"/>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67B18"/>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A07"/>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CD8"/>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1D3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3CD5"/>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90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346"/>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CB"/>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06"/>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26F"/>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14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1CB6C"/>
  <w15:chartTrackingRefBased/>
  <w15:docId w15:val="{96119E34-CC93-4365-A2F8-68C7B788D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E226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E226F"/>
    <w:pPr>
      <w:spacing w:before="100" w:beforeAutospacing="1" w:after="100" w:afterAutospacing="1"/>
    </w:pPr>
    <w:rPr>
      <w:rFonts w:ascii="Times New Roman" w:hAnsi="Times New Roman"/>
      <w:sz w:val="24"/>
      <w:szCs w:val="24"/>
      <w:lang w:eastAsia="en-US"/>
    </w:rPr>
  </w:style>
  <w:style w:type="paragraph" w:customStyle="1" w:styleId="a">
    <w:name w:val="ä"/>
    <w:rsid w:val="00CE226F"/>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E226F"/>
    <w:rPr>
      <w:sz w:val="24"/>
      <w:szCs w:val="24"/>
    </w:rPr>
  </w:style>
  <w:style w:type="paragraph" w:styleId="BalloonText">
    <w:name w:val="Balloon Text"/>
    <w:basedOn w:val="Normal"/>
    <w:link w:val="BalloonTextChar"/>
    <w:rsid w:val="003F09D2"/>
    <w:rPr>
      <w:rFonts w:ascii="Segoe UI" w:hAnsi="Segoe UI" w:cs="Segoe UI"/>
      <w:sz w:val="18"/>
      <w:szCs w:val="18"/>
    </w:rPr>
  </w:style>
  <w:style w:type="character" w:customStyle="1" w:styleId="BalloonTextChar">
    <w:name w:val="Balloon Text Char"/>
    <w:basedOn w:val="DefaultParagraphFont"/>
    <w:link w:val="BalloonText"/>
    <w:rsid w:val="003F09D2"/>
    <w:rPr>
      <w:rFonts w:ascii="Segoe UI" w:hAnsi="Segoe UI" w:cs="Segoe UI"/>
      <w:sz w:val="18"/>
      <w:szCs w:val="18"/>
      <w:lang w:eastAsia="ru-RU"/>
    </w:rPr>
  </w:style>
  <w:style w:type="paragraph" w:styleId="ListParagraph">
    <w:name w:val="List Paragraph"/>
    <w:basedOn w:val="Normal"/>
    <w:uiPriority w:val="34"/>
    <w:qFormat/>
    <w:rsid w:val="00791DDD"/>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676824">
      <w:bodyDiv w:val="1"/>
      <w:marLeft w:val="0"/>
      <w:marRight w:val="0"/>
      <w:marTop w:val="0"/>
      <w:marBottom w:val="0"/>
      <w:divBdr>
        <w:top w:val="none" w:sz="0" w:space="0" w:color="auto"/>
        <w:left w:val="none" w:sz="0" w:space="0" w:color="auto"/>
        <w:bottom w:val="none" w:sz="0" w:space="0" w:color="auto"/>
        <w:right w:val="none" w:sz="0" w:space="0" w:color="auto"/>
      </w:divBdr>
    </w:div>
    <w:div w:id="1435173613">
      <w:bodyDiv w:val="1"/>
      <w:marLeft w:val="0"/>
      <w:marRight w:val="0"/>
      <w:marTop w:val="0"/>
      <w:marBottom w:val="0"/>
      <w:divBdr>
        <w:top w:val="none" w:sz="0" w:space="0" w:color="auto"/>
        <w:left w:val="none" w:sz="0" w:space="0" w:color="auto"/>
        <w:bottom w:val="none" w:sz="0" w:space="0" w:color="auto"/>
        <w:right w:val="none" w:sz="0" w:space="0" w:color="auto"/>
      </w:divBdr>
    </w:div>
    <w:div w:id="1749839635">
      <w:bodyDiv w:val="1"/>
      <w:marLeft w:val="0"/>
      <w:marRight w:val="0"/>
      <w:marTop w:val="0"/>
      <w:marBottom w:val="0"/>
      <w:divBdr>
        <w:top w:val="none" w:sz="0" w:space="0" w:color="auto"/>
        <w:left w:val="none" w:sz="0" w:space="0" w:color="auto"/>
        <w:bottom w:val="none" w:sz="0" w:space="0" w:color="auto"/>
        <w:right w:val="none" w:sz="0" w:space="0" w:color="auto"/>
      </w:divBdr>
    </w:div>
    <w:div w:id="199205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https:/mul2.gov.am/tasks/612108/oneclick/voroshum-EK851.docx?token=42ee857c78d6261b5a38f57bb4782ff5</cp:keywords>
  <dc:description/>
  <cp:lastModifiedBy>Kristina Papyan</cp:lastModifiedBy>
  <cp:revision>5</cp:revision>
  <cp:lastPrinted>2022-05-25T05:21:00Z</cp:lastPrinted>
  <dcterms:created xsi:type="dcterms:W3CDTF">2022-05-25T05:20:00Z</dcterms:created>
  <dcterms:modified xsi:type="dcterms:W3CDTF">2022-05-25T05:52:00Z</dcterms:modified>
</cp:coreProperties>
</file>