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2BB" w:rsidRDefault="002A72BB" w:rsidP="0074041A">
      <w:pPr>
        <w:shd w:val="clear" w:color="auto" w:fill="FFFFFF"/>
        <w:spacing w:after="0" w:line="240" w:lineRule="auto"/>
        <w:ind w:right="-540"/>
        <w:rPr>
          <w:rFonts w:eastAsia="Times New Roman" w:cs="Times New Roman"/>
        </w:rPr>
      </w:pPr>
    </w:p>
    <w:p w:rsidR="002A72BB" w:rsidRDefault="002A72BB" w:rsidP="002A72BB">
      <w:pPr>
        <w:shd w:val="clear" w:color="auto" w:fill="FFFFFF"/>
        <w:spacing w:after="0" w:line="240" w:lineRule="auto"/>
        <w:ind w:left="-450" w:right="-540" w:firstLine="24"/>
        <w:jc w:val="center"/>
        <w:rPr>
          <w:rFonts w:eastAsia="Times New Roman" w:cs="Times New Roman"/>
        </w:rPr>
      </w:pPr>
    </w:p>
    <w:p w:rsidR="002A72BB" w:rsidRDefault="002A72BB" w:rsidP="002A72BB">
      <w:pPr>
        <w:spacing w:line="360" w:lineRule="auto"/>
        <w:jc w:val="center"/>
        <w:rPr>
          <w:b/>
          <w:bCs/>
          <w:lang w:val="hy-AM"/>
        </w:rPr>
      </w:pPr>
    </w:p>
    <w:p w:rsidR="002A72BB" w:rsidRPr="00902551" w:rsidRDefault="002A72BB" w:rsidP="002A72BB">
      <w:pPr>
        <w:jc w:val="center"/>
        <w:rPr>
          <w:rFonts w:ascii="Sylfaen" w:hAnsi="Sylfaen"/>
          <w:i/>
        </w:rPr>
      </w:pPr>
      <w:r w:rsidRPr="00902551">
        <w:rPr>
          <w:i/>
          <w:noProof/>
        </w:rPr>
        <w:drawing>
          <wp:inline distT="0" distB="0" distL="0" distR="0" wp14:anchorId="24EF1DE2" wp14:editId="045A2658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2BB" w:rsidRDefault="002A72BB" w:rsidP="002A72BB">
      <w:pPr>
        <w:pStyle w:val="mechtex"/>
        <w:rPr>
          <w:rFonts w:ascii="GHEA Mariam" w:hAnsi="GHEA Mariam" w:cs="Sylfaen"/>
          <w:b/>
          <w:sz w:val="30"/>
          <w:szCs w:val="30"/>
          <w:lang w:val="hy-AM"/>
        </w:rPr>
      </w:pPr>
    </w:p>
    <w:p w:rsidR="002A72BB" w:rsidRPr="00C628AD" w:rsidRDefault="002A72BB" w:rsidP="002A72BB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A72BB" w:rsidRPr="0074041A" w:rsidRDefault="002A72BB" w:rsidP="0074041A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2A72BB" w:rsidRPr="005E05AB" w:rsidRDefault="002A72BB" w:rsidP="005E05AB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  <w:r w:rsidRPr="000E23FD">
        <w:rPr>
          <w:rFonts w:ascii="GHEA Mariam" w:hAnsi="GHEA Mariam"/>
          <w:lang w:val="hy-AM"/>
        </w:rPr>
        <w:t xml:space="preserve">26 </w:t>
      </w:r>
      <w:r w:rsidRPr="00CB7ADD">
        <w:rPr>
          <w:rFonts w:ascii="GHEA Mariam" w:hAnsi="GHEA Mariam"/>
          <w:lang w:val="hy-AM"/>
        </w:rPr>
        <w:t>մայիսի</w:t>
      </w:r>
      <w:r w:rsidRPr="00CB7ADD">
        <w:rPr>
          <w:rFonts w:ascii="GHEA Mariam" w:hAnsi="GHEA Mariam"/>
          <w:lang w:val="af-ZA"/>
        </w:rPr>
        <w:t xml:space="preserve">  2022 </w:t>
      </w:r>
      <w:r w:rsidRPr="00CB7ADD">
        <w:rPr>
          <w:rFonts w:ascii="GHEA Mariam" w:hAnsi="GHEA Mariam" w:cs="Sylfaen"/>
          <w:lang w:val="hy-AM"/>
        </w:rPr>
        <w:t>թվականի</w:t>
      </w:r>
      <w:r w:rsidRPr="00CB7ADD">
        <w:rPr>
          <w:rFonts w:ascii="GHEA Mariam" w:hAnsi="GHEA Mariam"/>
          <w:lang w:val="af-ZA"/>
        </w:rPr>
        <w:t xml:space="preserve">   N      -</w:t>
      </w:r>
      <w:r>
        <w:rPr>
          <w:rFonts w:ascii="GHEA Mariam" w:hAnsi="GHEA Mariam"/>
          <w:lang w:val="hy-AM"/>
        </w:rPr>
        <w:t>Ն</w:t>
      </w:r>
    </w:p>
    <w:p w:rsidR="002A72BB" w:rsidRPr="005E05AB" w:rsidRDefault="002A72BB" w:rsidP="005E05AB">
      <w:pPr>
        <w:shd w:val="clear" w:color="auto" w:fill="FFFFFF"/>
        <w:spacing w:after="0" w:line="240" w:lineRule="auto"/>
        <w:ind w:left="-450" w:right="-540" w:firstLine="24"/>
        <w:jc w:val="center"/>
        <w:rPr>
          <w:rFonts w:eastAsia="Times New Roman" w:cs="Times New Roman"/>
          <w:lang w:val="hy-AM"/>
        </w:rPr>
      </w:pPr>
    </w:p>
    <w:p w:rsidR="005E05AB" w:rsidRDefault="002A72BB" w:rsidP="005E05AB">
      <w:pPr>
        <w:pStyle w:val="mechtex"/>
        <w:spacing w:after="0" w:line="240" w:lineRule="auto"/>
        <w:rPr>
          <w:rFonts w:ascii="GHEA Mariam" w:hAnsi="GHEA Mariam"/>
          <w:sz w:val="24"/>
          <w:lang w:val="hy-AM"/>
        </w:rPr>
      </w:pPr>
      <w:r w:rsidRPr="005E05AB">
        <w:rPr>
          <w:rFonts w:ascii="GHEA Mariam" w:hAnsi="GHEA Mariam"/>
          <w:sz w:val="24"/>
          <w:lang w:val="hy-AM"/>
        </w:rPr>
        <w:t>ՀԱՅԱՍՏԱՆԻ ՀԱՆՐԱՊԵՏՈՒԹՅԱՆ ԿԱՌԱՎԱՐՈՒԹՅԱՆ ՄԻ ՇԱՐՔ                               ՈՐՈՇՈՒՄՆԵՐՈՒՄ</w:t>
      </w:r>
      <w:r w:rsidR="005E05AB" w:rsidRPr="005E05AB">
        <w:rPr>
          <w:rFonts w:ascii="GHEA Mariam" w:hAnsi="GHEA Mariam"/>
          <w:sz w:val="24"/>
          <w:lang w:val="hy-AM"/>
        </w:rPr>
        <w:t xml:space="preserve"> </w:t>
      </w:r>
      <w:r w:rsidRPr="005E05AB">
        <w:rPr>
          <w:rFonts w:ascii="GHEA Mariam" w:hAnsi="GHEA Mariam"/>
          <w:sz w:val="24"/>
          <w:lang w:val="hy-AM"/>
        </w:rPr>
        <w:t xml:space="preserve"> ՓՈՓՈԽՈՒԹՅՈՒՆՆԵՐ </w:t>
      </w:r>
      <w:r w:rsidR="005E05AB" w:rsidRPr="005E05AB">
        <w:rPr>
          <w:rFonts w:ascii="GHEA Mariam" w:hAnsi="GHEA Mariam"/>
          <w:sz w:val="24"/>
          <w:lang w:val="hy-AM"/>
        </w:rPr>
        <w:t xml:space="preserve"> </w:t>
      </w:r>
      <w:r w:rsidRPr="005E05AB">
        <w:rPr>
          <w:rFonts w:ascii="GHEA Mariam" w:hAnsi="GHEA Mariam"/>
          <w:sz w:val="24"/>
          <w:lang w:val="hy-AM"/>
        </w:rPr>
        <w:t>ԿԱՏԱՐԵԼՈՒ</w:t>
      </w:r>
      <w:r w:rsidR="005E05AB" w:rsidRPr="005E05AB">
        <w:rPr>
          <w:rFonts w:ascii="GHEA Mariam" w:hAnsi="GHEA Mariam"/>
          <w:sz w:val="24"/>
          <w:lang w:val="hy-AM"/>
        </w:rPr>
        <w:t xml:space="preserve"> </w:t>
      </w:r>
    </w:p>
    <w:p w:rsidR="002A72BB" w:rsidRPr="005E05AB" w:rsidRDefault="002A72BB" w:rsidP="005E05AB">
      <w:pPr>
        <w:pStyle w:val="mechtex"/>
        <w:spacing w:after="0" w:line="240" w:lineRule="auto"/>
        <w:rPr>
          <w:rFonts w:ascii="GHEA Mariam" w:hAnsi="GHEA Mariam"/>
          <w:sz w:val="24"/>
          <w:lang w:val="hy-AM"/>
        </w:rPr>
      </w:pPr>
      <w:r w:rsidRPr="005E05AB">
        <w:rPr>
          <w:rFonts w:ascii="GHEA Mariam" w:hAnsi="GHEA Mariam"/>
          <w:sz w:val="24"/>
          <w:lang w:val="hy-AM"/>
        </w:rPr>
        <w:t xml:space="preserve"> Մ</w:t>
      </w:r>
      <w:r w:rsidR="005E05AB" w:rsidRPr="007E6763">
        <w:rPr>
          <w:rFonts w:ascii="GHEA Mariam" w:hAnsi="GHEA Mariam"/>
          <w:sz w:val="24"/>
          <w:lang w:val="hy-AM"/>
        </w:rPr>
        <w:t xml:space="preserve"> </w:t>
      </w:r>
      <w:r w:rsidRPr="005E05AB">
        <w:rPr>
          <w:rFonts w:ascii="GHEA Mariam" w:hAnsi="GHEA Mariam"/>
          <w:sz w:val="24"/>
          <w:lang w:val="hy-AM"/>
        </w:rPr>
        <w:t>Ա</w:t>
      </w:r>
      <w:r w:rsidR="005E05AB" w:rsidRPr="007E6763">
        <w:rPr>
          <w:rFonts w:ascii="GHEA Mariam" w:hAnsi="GHEA Mariam"/>
          <w:sz w:val="24"/>
          <w:lang w:val="hy-AM"/>
        </w:rPr>
        <w:t xml:space="preserve"> </w:t>
      </w:r>
      <w:r w:rsidRPr="005E05AB">
        <w:rPr>
          <w:rFonts w:ascii="GHEA Mariam" w:hAnsi="GHEA Mariam"/>
          <w:sz w:val="24"/>
          <w:lang w:val="hy-AM"/>
        </w:rPr>
        <w:t>Ս</w:t>
      </w:r>
      <w:r w:rsidR="005E05AB" w:rsidRPr="007E6763">
        <w:rPr>
          <w:rFonts w:ascii="GHEA Mariam" w:hAnsi="GHEA Mariam"/>
          <w:sz w:val="24"/>
          <w:lang w:val="hy-AM"/>
        </w:rPr>
        <w:t xml:space="preserve"> </w:t>
      </w:r>
      <w:r w:rsidRPr="005E05AB">
        <w:rPr>
          <w:rFonts w:ascii="GHEA Mariam" w:hAnsi="GHEA Mariam"/>
          <w:sz w:val="24"/>
          <w:lang w:val="hy-AM"/>
        </w:rPr>
        <w:t>Ի</w:t>
      </w:r>
      <w:r w:rsidR="005E05AB" w:rsidRPr="007E6763">
        <w:rPr>
          <w:rFonts w:ascii="GHEA Mariam" w:hAnsi="GHEA Mariam"/>
          <w:sz w:val="24"/>
          <w:lang w:val="hy-AM"/>
        </w:rPr>
        <w:t xml:space="preserve"> </w:t>
      </w:r>
      <w:r w:rsidRPr="005E05AB">
        <w:rPr>
          <w:rFonts w:ascii="GHEA Mariam" w:hAnsi="GHEA Mariam"/>
          <w:sz w:val="24"/>
          <w:lang w:val="hy-AM"/>
        </w:rPr>
        <w:t>Ն</w:t>
      </w:r>
    </w:p>
    <w:p w:rsidR="002A72BB" w:rsidRPr="005E05AB" w:rsidRDefault="005E05AB" w:rsidP="005E05AB">
      <w:pPr>
        <w:shd w:val="clear" w:color="auto" w:fill="FFFFFF"/>
        <w:spacing w:after="0" w:line="240" w:lineRule="auto"/>
        <w:ind w:left="-450" w:right="-540" w:firstLine="24"/>
        <w:jc w:val="center"/>
        <w:rPr>
          <w:rFonts w:eastAsia="Times New Roman" w:cs="Times New Roman"/>
          <w:lang w:val="hy-AM"/>
        </w:rPr>
      </w:pPr>
      <w:r w:rsidRPr="005E05AB">
        <w:rPr>
          <w:rFonts w:eastAsia="Times New Roman" w:cs="Times New Roman"/>
          <w:lang w:val="hy-AM"/>
        </w:rPr>
        <w:t>-------------------------------------------------------------------------------------------------</w:t>
      </w:r>
    </w:p>
    <w:p w:rsidR="005E05AB" w:rsidRPr="005E05AB" w:rsidRDefault="005E05AB" w:rsidP="005E05AB">
      <w:pPr>
        <w:shd w:val="clear" w:color="auto" w:fill="FFFFFF"/>
        <w:spacing w:after="0" w:line="240" w:lineRule="auto"/>
        <w:ind w:left="-450" w:right="-540" w:firstLine="24"/>
        <w:jc w:val="center"/>
        <w:rPr>
          <w:rFonts w:eastAsia="Times New Roman" w:cs="Times New Roman"/>
          <w:lang w:val="hy-AM"/>
        </w:rPr>
      </w:pPr>
    </w:p>
    <w:p w:rsidR="002A72BB" w:rsidRPr="007E6763" w:rsidRDefault="002A72BB" w:rsidP="007E6763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lang w:val="hy-AM"/>
        </w:rPr>
      </w:pPr>
      <w:r w:rsidRPr="007E6763">
        <w:rPr>
          <w:rFonts w:ascii="GHEA Mariam" w:hAnsi="GHEA Mariam"/>
          <w:spacing w:val="-8"/>
          <w:sz w:val="24"/>
          <w:lang w:val="hy-AM"/>
        </w:rPr>
        <w:t>Հիմք ընդունելով «Նորմատիվ իրավական ակտերի մասին» օրենքի 33-րդ և 34-րդ հոդվածները՝</w:t>
      </w:r>
      <w:r w:rsidR="005E05AB" w:rsidRPr="007E6763">
        <w:rPr>
          <w:rFonts w:ascii="GHEA Mariam" w:hAnsi="GHEA Mariam"/>
          <w:spacing w:val="-8"/>
          <w:sz w:val="24"/>
          <w:lang w:val="hy-AM"/>
        </w:rPr>
        <w:t xml:space="preserve"> </w:t>
      </w:r>
      <w:r w:rsidR="005E05AB" w:rsidRPr="007E6763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="005E05AB" w:rsidRPr="007E6763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5E05AB" w:rsidRPr="007E6763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="005E05AB" w:rsidRPr="007E6763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5E05AB" w:rsidRPr="007E6763">
        <w:rPr>
          <w:rFonts w:ascii="GHEA Mariam" w:hAnsi="GHEA Mariam" w:cs="Sylfaen"/>
          <w:spacing w:val="-8"/>
          <w:sz w:val="24"/>
          <w:lang w:val="hy-AM"/>
        </w:rPr>
        <w:t>կառավարությունը</w:t>
      </w:r>
      <w:r w:rsidR="005E05AB" w:rsidRPr="007E6763">
        <w:rPr>
          <w:rFonts w:ascii="GHEA Mariam" w:hAnsi="GHEA Mariam" w:cs="Arial Armenian"/>
          <w:spacing w:val="-8"/>
          <w:sz w:val="24"/>
          <w:lang w:val="hy-AM"/>
        </w:rPr>
        <w:t xml:space="preserve">    </w:t>
      </w:r>
      <w:r w:rsidR="005E05AB" w:rsidRPr="007E6763">
        <w:rPr>
          <w:rFonts w:ascii="GHEA Mariam" w:hAnsi="GHEA Mariam" w:cs="Sylfaen"/>
          <w:spacing w:val="-8"/>
          <w:sz w:val="24"/>
          <w:lang w:val="hy-AM"/>
        </w:rPr>
        <w:t>ո</w:t>
      </w:r>
      <w:r w:rsidR="005E05AB" w:rsidRPr="007E6763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5E05AB" w:rsidRPr="007E6763">
        <w:rPr>
          <w:rFonts w:ascii="GHEA Mariam" w:hAnsi="GHEA Mariam" w:cs="Sylfaen"/>
          <w:spacing w:val="-8"/>
          <w:sz w:val="24"/>
          <w:lang w:val="hy-AM"/>
        </w:rPr>
        <w:t>ր</w:t>
      </w:r>
      <w:r w:rsidR="005E05AB" w:rsidRPr="007E6763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5E05AB" w:rsidRPr="007E6763">
        <w:rPr>
          <w:rFonts w:ascii="GHEA Mariam" w:hAnsi="GHEA Mariam" w:cs="Sylfaen"/>
          <w:spacing w:val="-8"/>
          <w:sz w:val="24"/>
          <w:lang w:val="hy-AM"/>
        </w:rPr>
        <w:t>ո</w:t>
      </w:r>
      <w:r w:rsidR="005E05AB" w:rsidRPr="007E6763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5E05AB" w:rsidRPr="007E6763">
        <w:rPr>
          <w:rFonts w:ascii="GHEA Mariam" w:hAnsi="GHEA Mariam" w:cs="Sylfaen"/>
          <w:spacing w:val="-8"/>
          <w:sz w:val="24"/>
          <w:lang w:val="hy-AM"/>
        </w:rPr>
        <w:t>շ</w:t>
      </w:r>
      <w:r w:rsidR="005E05AB" w:rsidRPr="007E6763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5E05AB" w:rsidRPr="007E6763">
        <w:rPr>
          <w:rFonts w:ascii="GHEA Mariam" w:hAnsi="GHEA Mariam" w:cs="Sylfaen"/>
          <w:spacing w:val="-8"/>
          <w:sz w:val="24"/>
          <w:lang w:val="hy-AM"/>
        </w:rPr>
        <w:t>ու</w:t>
      </w:r>
      <w:r w:rsidR="005E05AB" w:rsidRPr="007E6763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5E05AB" w:rsidRPr="007E6763">
        <w:rPr>
          <w:rFonts w:ascii="GHEA Mariam" w:hAnsi="GHEA Mariam" w:cs="Sylfaen"/>
          <w:spacing w:val="-8"/>
          <w:sz w:val="24"/>
          <w:lang w:val="hy-AM"/>
        </w:rPr>
        <w:t>մ</w:t>
      </w:r>
      <w:r w:rsidR="005E05AB" w:rsidRPr="007E6763">
        <w:rPr>
          <w:rFonts w:ascii="GHEA Mariam" w:hAnsi="GHEA Mariam" w:cs="Arial Armenian"/>
          <w:spacing w:val="-8"/>
          <w:sz w:val="24"/>
          <w:lang w:val="hy-AM"/>
        </w:rPr>
        <w:t xml:space="preserve">     </w:t>
      </w:r>
      <w:r w:rsidR="005E05AB" w:rsidRPr="007E6763">
        <w:rPr>
          <w:rFonts w:ascii="GHEA Mariam" w:hAnsi="GHEA Mariam" w:cs="Sylfaen"/>
          <w:spacing w:val="-8"/>
          <w:sz w:val="24"/>
          <w:lang w:val="hy-AM"/>
        </w:rPr>
        <w:t>է</w:t>
      </w:r>
      <w:r w:rsidR="005E05AB" w:rsidRPr="007E6763">
        <w:rPr>
          <w:rFonts w:ascii="GHEA Mariam" w:hAnsi="GHEA Mariam" w:cs="Arial Armenian"/>
          <w:spacing w:val="-8"/>
          <w:sz w:val="24"/>
          <w:lang w:val="hy-AM"/>
        </w:rPr>
        <w:t>.</w:t>
      </w:r>
    </w:p>
    <w:p w:rsidR="007E6763" w:rsidRPr="007E6763" w:rsidRDefault="007E6763" w:rsidP="007E6763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lang w:val="af-ZA"/>
        </w:rPr>
      </w:pPr>
      <w:r>
        <w:rPr>
          <w:rFonts w:ascii="GHEA Mariam" w:hAnsi="GHEA Mariam" w:cs="Sylfaen"/>
          <w:sz w:val="24"/>
          <w:lang w:val="af-ZA"/>
        </w:rPr>
        <w:t xml:space="preserve">1. </w:t>
      </w:r>
      <w:r w:rsidR="002A72BB" w:rsidRPr="007E6763">
        <w:rPr>
          <w:rFonts w:ascii="GHEA Mariam" w:hAnsi="GHEA Mariam" w:cs="Sylfaen"/>
          <w:sz w:val="24"/>
          <w:lang w:val="af-ZA"/>
        </w:rPr>
        <w:t>Հայաստանի Հանրապետության կառավարության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af-ZA"/>
        </w:rPr>
        <w:t xml:space="preserve"> 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hy-AM"/>
        </w:rPr>
        <w:t>2006 թվականի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af-ZA"/>
        </w:rPr>
        <w:t xml:space="preserve"> 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hy-AM"/>
        </w:rPr>
        <w:t>հոկ</w:t>
      </w:r>
      <w:r w:rsidR="005E05AB" w:rsidRPr="007E6763">
        <w:rPr>
          <w:rFonts w:ascii="GHEA Mariam" w:hAnsi="GHEA Mariam" w:cs="Sylfaen"/>
          <w:color w:val="000000" w:themeColor="text1"/>
          <w:sz w:val="24"/>
          <w:lang w:val="hy-AM"/>
        </w:rPr>
        <w:softHyphen/>
      </w:r>
      <w:r w:rsidR="002A72BB" w:rsidRPr="007E6763">
        <w:rPr>
          <w:rFonts w:ascii="GHEA Mariam" w:hAnsi="GHEA Mariam" w:cs="Sylfaen"/>
          <w:color w:val="000000" w:themeColor="text1"/>
          <w:sz w:val="24"/>
          <w:lang w:val="hy-AM"/>
        </w:rPr>
        <w:t>տեմբերի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af-ZA"/>
        </w:rPr>
        <w:t xml:space="preserve"> 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hy-AM"/>
        </w:rPr>
        <w:t>19-ի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af-ZA"/>
        </w:rPr>
        <w:t xml:space="preserve"> Մ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z w:val="24"/>
          <w:lang w:val="hy-AM"/>
        </w:rPr>
        <w:t>սի</w:t>
      </w:r>
      <w:r w:rsidR="002A72BB" w:rsidRPr="007E6763">
        <w:rPr>
          <w:rStyle w:val="Strong"/>
          <w:rFonts w:ascii="GHEA Mariam" w:hAnsi="GHEA Mariam"/>
          <w:b w:val="0"/>
          <w:color w:val="000000" w:themeColor="text1"/>
          <w:sz w:val="24"/>
          <w:lang w:val="hy-AM"/>
        </w:rPr>
        <w:t xml:space="preserve"> և 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z w:val="24"/>
          <w:lang w:val="hy-AM"/>
        </w:rPr>
        <w:t>մսամթերքի</w:t>
      </w:r>
      <w:r w:rsidR="002A72BB" w:rsidRPr="007E6763">
        <w:rPr>
          <w:rStyle w:val="Strong"/>
          <w:rFonts w:ascii="GHEA Mariam" w:hAnsi="GHEA Mariam"/>
          <w:b w:val="0"/>
          <w:color w:val="000000" w:themeColor="text1"/>
          <w:sz w:val="24"/>
          <w:lang w:val="hy-AM"/>
        </w:rPr>
        <w:t xml:space="preserve"> 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z w:val="24"/>
          <w:lang w:val="hy-AM"/>
        </w:rPr>
        <w:t>տեխնիկական</w:t>
      </w:r>
      <w:r w:rsidR="002A72BB" w:rsidRPr="007E6763">
        <w:rPr>
          <w:rStyle w:val="Strong"/>
          <w:rFonts w:ascii="GHEA Mariam" w:hAnsi="GHEA Mariam"/>
          <w:b w:val="0"/>
          <w:color w:val="000000" w:themeColor="text1"/>
          <w:sz w:val="24"/>
          <w:lang w:val="hy-AM"/>
        </w:rPr>
        <w:t xml:space="preserve"> 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z w:val="24"/>
          <w:lang w:val="hy-AM"/>
        </w:rPr>
        <w:t>կանոնակարգը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z w:val="24"/>
          <w:lang w:val="af-ZA"/>
        </w:rPr>
        <w:t xml:space="preserve"> հաստատելու մասին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af-ZA"/>
        </w:rPr>
        <w:t>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hy-AM"/>
        </w:rPr>
        <w:t xml:space="preserve"> N 1560-Ն </w:t>
      </w:r>
      <w:r w:rsidR="002A72BB" w:rsidRPr="007E6763">
        <w:rPr>
          <w:rFonts w:ascii="GHEA Mariam" w:hAnsi="GHEA Mariam" w:cs="Sylfaen"/>
          <w:sz w:val="24"/>
          <w:lang w:val="af-ZA"/>
        </w:rPr>
        <w:t>որոշման  նախաբանը շարադրել հետևյալ խմբագրությամբ</w:t>
      </w:r>
      <w:r w:rsidR="005E05AB" w:rsidRPr="007E6763">
        <w:rPr>
          <w:rFonts w:ascii="GHEA Mariam" w:hAnsi="GHEA Mariam" w:cs="Sylfaen"/>
          <w:sz w:val="24"/>
          <w:lang w:val="af-ZA"/>
        </w:rPr>
        <w:t xml:space="preserve">. </w:t>
      </w:r>
      <w:r w:rsidRPr="007E6763">
        <w:rPr>
          <w:rFonts w:ascii="GHEA Mariam" w:hAnsi="GHEA Mariam" w:cs="Sylfaen"/>
          <w:sz w:val="24"/>
          <w:lang w:val="af-ZA"/>
        </w:rPr>
        <w:t xml:space="preserve">    </w:t>
      </w:r>
    </w:p>
    <w:p w:rsidR="002A72BB" w:rsidRPr="007E6763" w:rsidRDefault="002A72BB" w:rsidP="007E6763">
      <w:pPr>
        <w:pStyle w:val="norm"/>
        <w:spacing w:after="0" w:line="360" w:lineRule="auto"/>
        <w:ind w:firstLine="706"/>
        <w:rPr>
          <w:rFonts w:ascii="GHEA Mariam" w:hAnsi="GHEA Mariam" w:cs="Sylfaen"/>
          <w:color w:val="000000" w:themeColor="text1"/>
          <w:sz w:val="24"/>
          <w:lang w:val="af-ZA"/>
        </w:rPr>
      </w:pPr>
      <w:r w:rsidRPr="007E6763">
        <w:rPr>
          <w:rFonts w:ascii="GHEA Mariam" w:hAnsi="GHEA Mariam" w:cs="Sylfaen"/>
          <w:sz w:val="24"/>
          <w:lang w:val="af-ZA"/>
        </w:rPr>
        <w:t>«Հիմք ընդունելով Տեխնիկական կանոնակարգման մասին օրենքի 8-րդ հոդվածի 1-ին մասի 3-րդ կետի ա ենթակետը՝ Հայաստանի Հանրապետության կառավարությունը որոշում է.»:</w:t>
      </w:r>
    </w:p>
    <w:p w:rsidR="005E05AB" w:rsidRPr="007E6763" w:rsidRDefault="005E05AB" w:rsidP="007E6763">
      <w:pPr>
        <w:pStyle w:val="norm"/>
        <w:spacing w:after="0" w:line="360" w:lineRule="auto"/>
        <w:ind w:firstLine="706"/>
        <w:rPr>
          <w:rFonts w:ascii="GHEA Mariam" w:hAnsi="GHEA Mariam" w:cs="Sylfaen"/>
          <w:spacing w:val="-4"/>
          <w:sz w:val="24"/>
          <w:lang w:val="af-ZA"/>
        </w:rPr>
      </w:pPr>
      <w:r w:rsidRPr="007E6763">
        <w:rPr>
          <w:rFonts w:ascii="GHEA Mariam" w:hAnsi="GHEA Mariam" w:cs="Sylfaen"/>
          <w:sz w:val="24"/>
          <w:lang w:val="af-ZA"/>
        </w:rPr>
        <w:t xml:space="preserve">2. </w:t>
      </w:r>
      <w:r w:rsidR="002A72BB" w:rsidRPr="007E6763">
        <w:rPr>
          <w:rFonts w:ascii="GHEA Mariam" w:hAnsi="GHEA Mariam" w:cs="Sylfaen"/>
          <w:sz w:val="24"/>
          <w:lang w:val="af-ZA"/>
        </w:rPr>
        <w:t>Հայաստանի Հանրապետության կառավարության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af-ZA"/>
        </w:rPr>
        <w:t xml:space="preserve"> 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hy-AM"/>
        </w:rPr>
        <w:t>2004 թվականի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af-ZA"/>
        </w:rPr>
        <w:t xml:space="preserve"> 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hy-AM"/>
        </w:rPr>
        <w:t>նոյեմբերի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af-ZA"/>
        </w:rPr>
        <w:t xml:space="preserve"> 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hy-AM"/>
        </w:rPr>
        <w:t>18-ի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af-ZA"/>
        </w:rPr>
        <w:t xml:space="preserve"> </w:t>
      </w:r>
      <w:r w:rsidR="002A72BB" w:rsidRPr="007E6763">
        <w:rPr>
          <w:rFonts w:ascii="GHEA Mariam" w:hAnsi="GHEA Mariam" w:cs="Sylfaen"/>
          <w:color w:val="000000" w:themeColor="text1"/>
          <w:sz w:val="24"/>
          <w:lang w:val="hy-AM"/>
        </w:rPr>
        <w:t>Հ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z w:val="24"/>
          <w:lang w:val="hy-AM"/>
        </w:rPr>
        <w:t>անքային</w:t>
      </w:r>
      <w:r w:rsidR="002A72BB" w:rsidRPr="007E6763">
        <w:rPr>
          <w:rStyle w:val="Strong"/>
          <w:rFonts w:ascii="GHEA Mariam" w:hAnsi="GHEA Mariam"/>
          <w:b w:val="0"/>
          <w:color w:val="000000" w:themeColor="text1"/>
          <w:sz w:val="24"/>
          <w:lang w:val="hy-AM"/>
        </w:rPr>
        <w:t xml:space="preserve"> 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z w:val="24"/>
          <w:lang w:val="hy-AM"/>
        </w:rPr>
        <w:t>պարարտանյութերի</w:t>
      </w:r>
      <w:r w:rsidR="002A72BB" w:rsidRPr="007E6763">
        <w:rPr>
          <w:rStyle w:val="Strong"/>
          <w:rFonts w:ascii="GHEA Mariam" w:hAnsi="GHEA Mariam"/>
          <w:b w:val="0"/>
          <w:color w:val="000000" w:themeColor="text1"/>
          <w:sz w:val="24"/>
          <w:lang w:val="hy-AM"/>
        </w:rPr>
        <w:t xml:space="preserve"> 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z w:val="24"/>
          <w:lang w:val="hy-AM"/>
        </w:rPr>
        <w:t>տեխնիկական</w:t>
      </w:r>
      <w:r w:rsidR="002A72BB" w:rsidRPr="007E6763">
        <w:rPr>
          <w:rStyle w:val="Strong"/>
          <w:rFonts w:ascii="GHEA Mariam" w:hAnsi="GHEA Mariam"/>
          <w:b w:val="0"/>
          <w:color w:val="000000" w:themeColor="text1"/>
          <w:sz w:val="24"/>
          <w:lang w:val="hy-AM"/>
        </w:rPr>
        <w:t xml:space="preserve"> 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z w:val="24"/>
          <w:lang w:val="hy-AM"/>
        </w:rPr>
        <w:t>կանոնակարգը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z w:val="24"/>
          <w:lang w:val="af-ZA"/>
        </w:rPr>
        <w:t xml:space="preserve"> 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pacing w:val="-4"/>
          <w:sz w:val="24"/>
          <w:lang w:val="hy-AM"/>
        </w:rPr>
        <w:t>հաստատելու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pacing w:val="-4"/>
          <w:sz w:val="24"/>
          <w:lang w:val="af-ZA"/>
        </w:rPr>
        <w:t xml:space="preserve"> </w:t>
      </w:r>
      <w:r w:rsidR="002A72BB" w:rsidRPr="007E6763">
        <w:rPr>
          <w:rStyle w:val="Strong"/>
          <w:rFonts w:ascii="GHEA Mariam" w:hAnsi="GHEA Mariam" w:cs="Sylfaen"/>
          <w:b w:val="0"/>
          <w:color w:val="000000" w:themeColor="text1"/>
          <w:spacing w:val="-4"/>
          <w:sz w:val="24"/>
          <w:lang w:val="hy-AM"/>
        </w:rPr>
        <w:t>մասին</w:t>
      </w:r>
      <w:r w:rsidR="002A72BB" w:rsidRPr="007E6763">
        <w:rPr>
          <w:rFonts w:ascii="GHEA Mariam" w:hAnsi="GHEA Mariam" w:cs="Sylfaen"/>
          <w:b/>
          <w:color w:val="000000" w:themeColor="text1"/>
          <w:spacing w:val="-4"/>
          <w:sz w:val="24"/>
          <w:lang w:val="af-ZA"/>
        </w:rPr>
        <w:t></w:t>
      </w:r>
      <w:r w:rsidR="002A72BB" w:rsidRPr="007E6763">
        <w:rPr>
          <w:rFonts w:ascii="GHEA Mariam" w:hAnsi="GHEA Mariam" w:cs="Sylfaen"/>
          <w:color w:val="000000" w:themeColor="text1"/>
          <w:spacing w:val="-4"/>
          <w:sz w:val="24"/>
          <w:lang w:val="hy-AM"/>
        </w:rPr>
        <w:t xml:space="preserve"> N 1692-Ն որոշման</w:t>
      </w:r>
      <w:r w:rsidR="002A72BB" w:rsidRPr="007E6763">
        <w:rPr>
          <w:rFonts w:ascii="GHEA Mariam" w:hAnsi="GHEA Mariam"/>
          <w:color w:val="000000" w:themeColor="text1"/>
          <w:spacing w:val="-4"/>
          <w:sz w:val="24"/>
          <w:lang w:val="hy-AM"/>
        </w:rPr>
        <w:t xml:space="preserve"> </w:t>
      </w:r>
      <w:r w:rsidR="002A72BB" w:rsidRPr="007E6763">
        <w:rPr>
          <w:rFonts w:ascii="GHEA Mariam" w:hAnsi="GHEA Mariam" w:cs="Sylfaen"/>
          <w:spacing w:val="-4"/>
          <w:sz w:val="24"/>
          <w:lang w:val="af-ZA"/>
        </w:rPr>
        <w:t>նախաբանը շարադրել հետևյալ խմբա</w:t>
      </w:r>
      <w:r w:rsidR="0074041A" w:rsidRPr="007E6763">
        <w:rPr>
          <w:rFonts w:ascii="GHEA Mariam" w:hAnsi="GHEA Mariam" w:cs="Sylfaen"/>
          <w:spacing w:val="-4"/>
          <w:sz w:val="24"/>
          <w:lang w:val="af-ZA"/>
        </w:rPr>
        <w:softHyphen/>
      </w:r>
      <w:r w:rsidR="002A72BB" w:rsidRPr="007E6763">
        <w:rPr>
          <w:rFonts w:ascii="GHEA Mariam" w:hAnsi="GHEA Mariam" w:cs="Sylfaen"/>
          <w:spacing w:val="-4"/>
          <w:sz w:val="24"/>
          <w:lang w:val="af-ZA"/>
        </w:rPr>
        <w:t>գրությամբ</w:t>
      </w:r>
      <w:r w:rsidRPr="007E6763">
        <w:rPr>
          <w:rFonts w:ascii="GHEA Mariam" w:hAnsi="GHEA Mariam" w:cs="Sylfaen"/>
          <w:spacing w:val="-4"/>
          <w:sz w:val="24"/>
          <w:lang w:val="af-ZA"/>
        </w:rPr>
        <w:t>.</w:t>
      </w:r>
    </w:p>
    <w:p w:rsidR="0074041A" w:rsidRPr="007E6763" w:rsidRDefault="005E05AB" w:rsidP="007E6763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lang w:val="af-ZA"/>
        </w:rPr>
      </w:pPr>
      <w:r w:rsidRPr="007E6763">
        <w:rPr>
          <w:rFonts w:ascii="GHEA Mariam" w:hAnsi="GHEA Mariam" w:cs="Sylfaen"/>
          <w:sz w:val="24"/>
          <w:lang w:val="af-ZA"/>
        </w:rPr>
        <w:t xml:space="preserve">        </w:t>
      </w:r>
    </w:p>
    <w:p w:rsidR="0074041A" w:rsidRPr="007E6763" w:rsidRDefault="0074041A" w:rsidP="007E6763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lang w:val="af-ZA"/>
        </w:rPr>
      </w:pPr>
    </w:p>
    <w:p w:rsidR="002A72BB" w:rsidRPr="007E6763" w:rsidRDefault="007E6763" w:rsidP="007E6763">
      <w:pPr>
        <w:pStyle w:val="norm"/>
        <w:spacing w:after="0" w:line="360" w:lineRule="auto"/>
        <w:ind w:firstLine="0"/>
        <w:rPr>
          <w:rFonts w:ascii="GHEA Mariam" w:hAnsi="GHEA Mariam"/>
          <w:color w:val="000000" w:themeColor="text1"/>
          <w:sz w:val="24"/>
          <w:lang w:val="af-ZA"/>
        </w:rPr>
      </w:pPr>
      <w:r>
        <w:rPr>
          <w:rFonts w:ascii="GHEA Mariam" w:hAnsi="GHEA Mariam" w:cs="Sylfaen"/>
          <w:sz w:val="24"/>
          <w:lang w:val="af-ZA"/>
        </w:rPr>
        <w:t xml:space="preserve">        </w:t>
      </w:r>
      <w:r w:rsidR="005E05AB" w:rsidRPr="007E6763">
        <w:rPr>
          <w:rFonts w:ascii="GHEA Mariam" w:hAnsi="GHEA Mariam" w:cs="Sylfaen"/>
          <w:sz w:val="24"/>
          <w:lang w:val="af-ZA"/>
        </w:rPr>
        <w:t xml:space="preserve"> </w:t>
      </w:r>
      <w:r w:rsidR="002A72BB" w:rsidRPr="007E6763">
        <w:rPr>
          <w:rFonts w:ascii="GHEA Mariam" w:hAnsi="GHEA Mariam" w:cs="Sylfaen"/>
          <w:sz w:val="24"/>
          <w:lang w:val="af-ZA"/>
        </w:rPr>
        <w:t>«Հիմք ընդունելով «Տեխնիկական կանոնակարգման մասին օրենքի 8-րդ հոդվածի 1-ին մասի 3-րդ կետի ա ենթակետը՝ Հայաստանի Հանրապետության կառավարությունը որոշում է.»:</w:t>
      </w:r>
    </w:p>
    <w:p w:rsidR="002A72BB" w:rsidRPr="007E6763" w:rsidRDefault="00155BFE" w:rsidP="00155BFE">
      <w:pPr>
        <w:pStyle w:val="norm"/>
        <w:spacing w:after="0" w:line="360" w:lineRule="auto"/>
        <w:ind w:firstLine="0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hd w:val="clear" w:color="auto" w:fill="FFFFFF"/>
        </w:rPr>
        <w:t xml:space="preserve">          </w:t>
      </w:r>
      <w:bookmarkStart w:id="0" w:name="_GoBack"/>
      <w:bookmarkEnd w:id="0"/>
      <w:r w:rsidR="002A72BB" w:rsidRPr="007E676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3. </w:t>
      </w:r>
      <w:r w:rsidR="00C64B1F" w:rsidRPr="007E6763">
        <w:rPr>
          <w:rFonts w:ascii="GHEA Mariam" w:hAnsi="GHEA Mariam"/>
          <w:color w:val="000000"/>
          <w:sz w:val="24"/>
          <w:shd w:val="clear" w:color="auto" w:fill="FFFFFF"/>
          <w:lang w:val="af-ZA"/>
        </w:rPr>
        <w:t xml:space="preserve"> </w:t>
      </w:r>
      <w:r w:rsidR="002A72BB" w:rsidRPr="007E6763">
        <w:rPr>
          <w:rFonts w:ascii="GHEA Mariam" w:hAnsi="GHEA Mariam"/>
          <w:color w:val="000000"/>
          <w:sz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:rsidR="005E05AB" w:rsidRPr="007E6763" w:rsidRDefault="005E05AB" w:rsidP="007E6763">
      <w:pPr>
        <w:pStyle w:val="norm"/>
        <w:spacing w:after="0" w:line="360" w:lineRule="auto"/>
        <w:ind w:firstLine="706"/>
        <w:rPr>
          <w:rFonts w:ascii="GHEA Mariam" w:hAnsi="GHEA Mariam"/>
          <w:sz w:val="24"/>
          <w:lang w:val="hy-AM"/>
        </w:rPr>
      </w:pPr>
    </w:p>
    <w:p w:rsidR="0074041A" w:rsidRPr="00397F18" w:rsidRDefault="0074041A" w:rsidP="0074041A">
      <w:pPr>
        <w:spacing w:line="360" w:lineRule="auto"/>
        <w:ind w:right="-540"/>
        <w:jc w:val="both"/>
        <w:rPr>
          <w:lang w:val="hy-AM"/>
        </w:rPr>
      </w:pPr>
    </w:p>
    <w:p w:rsidR="002A72BB" w:rsidRPr="000E23FD" w:rsidRDefault="002A72BB" w:rsidP="002A72BB">
      <w:pPr>
        <w:tabs>
          <w:tab w:val="left" w:pos="270"/>
        </w:tabs>
        <w:spacing w:after="0"/>
        <w:rPr>
          <w:rFonts w:ascii="GHEA Mariam" w:hAnsi="GHEA Mariam" w:cs="Arial Armenian"/>
          <w:i/>
          <w:lang w:val="hy-AM"/>
        </w:rPr>
      </w:pPr>
      <w:r w:rsidRPr="000E23FD">
        <w:rPr>
          <w:rFonts w:ascii="GHEA Mariam" w:hAnsi="GHEA Mariam" w:cs="Sylfaen"/>
          <w:lang w:val="hy-AM"/>
        </w:rPr>
        <w:t xml:space="preserve">  ՀԱՅԱՍՏԱՆԻ</w:t>
      </w:r>
      <w:r w:rsidRPr="000E23FD">
        <w:rPr>
          <w:rFonts w:ascii="GHEA Mariam" w:hAnsi="GHEA Mariam" w:cs="Arial Armenian"/>
          <w:lang w:val="hy-AM"/>
        </w:rPr>
        <w:t xml:space="preserve">  </w:t>
      </w:r>
      <w:r w:rsidRPr="000E23FD">
        <w:rPr>
          <w:rFonts w:ascii="GHEA Mariam" w:hAnsi="GHEA Mariam" w:cs="Sylfaen"/>
          <w:lang w:val="hy-AM"/>
        </w:rPr>
        <w:t>ՀԱՆՐԱՊԵՏՈՒԹՅԱՆ</w:t>
      </w:r>
      <w:r w:rsidRPr="000E23FD">
        <w:rPr>
          <w:rFonts w:ascii="GHEA Mariam" w:hAnsi="GHEA Mariam" w:cs="Arial Armenian"/>
          <w:lang w:val="hy-AM"/>
        </w:rPr>
        <w:t xml:space="preserve">   </w:t>
      </w:r>
    </w:p>
    <w:p w:rsidR="002A72BB" w:rsidRPr="00340855" w:rsidRDefault="002A72BB" w:rsidP="002A72BB">
      <w:pPr>
        <w:pStyle w:val="ListParagraph"/>
        <w:tabs>
          <w:tab w:val="left" w:pos="270"/>
        </w:tabs>
        <w:rPr>
          <w:rFonts w:ascii="GHEA Mariam" w:hAnsi="GHEA Mariam" w:cs="Sylfaen"/>
          <w:lang w:val="hy-AM"/>
        </w:rPr>
      </w:pPr>
      <w:r w:rsidRPr="00340855">
        <w:rPr>
          <w:rFonts w:ascii="GHEA Mariam" w:hAnsi="GHEA Mariam" w:cs="Sylfaen"/>
          <w:lang w:val="pt-BR"/>
        </w:rPr>
        <w:t xml:space="preserve"> </w:t>
      </w:r>
      <w:r>
        <w:rPr>
          <w:rFonts w:ascii="GHEA Mariam" w:hAnsi="GHEA Mariam" w:cs="Sylfaen"/>
          <w:lang w:val="pt-BR"/>
        </w:rPr>
        <w:t xml:space="preserve">       </w:t>
      </w:r>
      <w:r w:rsidRPr="00340855">
        <w:rPr>
          <w:rFonts w:ascii="GHEA Mariam" w:hAnsi="GHEA Mariam" w:cs="Sylfaen"/>
          <w:lang w:val="hy-AM"/>
        </w:rPr>
        <w:t xml:space="preserve">ՎԱՐՉԱՊԵՏ                                                   </w:t>
      </w:r>
      <w:r w:rsidRPr="00C628AD">
        <w:rPr>
          <w:rFonts w:ascii="GHEA Mariam" w:hAnsi="GHEA Mariam" w:cs="Sylfaen"/>
          <w:lang w:val="hy-AM"/>
        </w:rPr>
        <w:t xml:space="preserve"> </w:t>
      </w:r>
      <w:r w:rsidRPr="00340855">
        <w:rPr>
          <w:rFonts w:ascii="GHEA Mariam" w:hAnsi="GHEA Mariam" w:cs="Sylfaen"/>
          <w:lang w:val="hy-AM"/>
        </w:rPr>
        <w:t xml:space="preserve">           </w:t>
      </w:r>
      <w:r w:rsidRPr="00340855">
        <w:rPr>
          <w:rFonts w:ascii="GHEA Mariam" w:hAnsi="GHEA Mariam" w:cs="Arial Armenian"/>
          <w:lang w:val="hy-AM"/>
        </w:rPr>
        <w:t>Ն</w:t>
      </w:r>
      <w:r w:rsidRPr="00340855">
        <w:rPr>
          <w:rFonts w:ascii="GHEA Mariam" w:hAnsi="GHEA Mariam" w:cs="Sylfaen"/>
          <w:lang w:val="hy-AM"/>
        </w:rPr>
        <w:t>.</w:t>
      </w:r>
      <w:r w:rsidRPr="00340855">
        <w:rPr>
          <w:rFonts w:ascii="GHEA Mariam" w:hAnsi="GHEA Mariam" w:cs="Arial Armenian"/>
          <w:lang w:val="hy-AM"/>
        </w:rPr>
        <w:t xml:space="preserve"> ՓԱՇԻՆ</w:t>
      </w:r>
      <w:r w:rsidRPr="00340855">
        <w:rPr>
          <w:rFonts w:ascii="GHEA Mariam" w:hAnsi="GHEA Mariam" w:cs="Sylfaen"/>
          <w:lang w:val="hy-AM"/>
        </w:rPr>
        <w:t xml:space="preserve">ՅԱՆ </w:t>
      </w:r>
    </w:p>
    <w:p w:rsidR="002A72BB" w:rsidRPr="000E23FD" w:rsidRDefault="002A72BB" w:rsidP="002A72BB">
      <w:pPr>
        <w:tabs>
          <w:tab w:val="left" w:pos="270"/>
        </w:tabs>
        <w:spacing w:after="0"/>
        <w:rPr>
          <w:lang w:val="hy-AM"/>
        </w:rPr>
      </w:pPr>
      <w:r w:rsidRPr="000E23FD">
        <w:rPr>
          <w:rFonts w:ascii="GHEA Mariam" w:hAnsi="GHEA Mariam" w:cs="Sylfaen"/>
          <w:lang w:val="hy-AM"/>
        </w:rPr>
        <w:t>Երևան</w:t>
      </w:r>
    </w:p>
    <w:p w:rsidR="001F225D" w:rsidRPr="002A72BB" w:rsidRDefault="001F225D">
      <w:pPr>
        <w:pStyle w:val="mechtex"/>
        <w:rPr>
          <w:lang w:val="hy-AM"/>
        </w:rPr>
      </w:pPr>
    </w:p>
    <w:sectPr w:rsidR="001F225D" w:rsidRPr="002A72BB" w:rsidSect="0074041A">
      <w:headerReference w:type="even" r:id="rId8"/>
      <w:headerReference w:type="default" r:id="rId9"/>
      <w:footerReference w:type="even" r:id="rId10"/>
      <w:pgSz w:w="11909" w:h="16834" w:code="9"/>
      <w:pgMar w:top="72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E00" w:rsidRDefault="00051E00">
      <w:r>
        <w:separator/>
      </w:r>
    </w:p>
  </w:endnote>
  <w:endnote w:type="continuationSeparator" w:id="0">
    <w:p w:rsidR="00051E00" w:rsidRDefault="00051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E00" w:rsidRDefault="00051E00">
      <w:r>
        <w:separator/>
      </w:r>
    </w:p>
  </w:footnote>
  <w:footnote w:type="continuationSeparator" w:id="0">
    <w:p w:rsidR="00051E00" w:rsidRDefault="00051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5BF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7512D8"/>
    <w:multiLevelType w:val="hybridMultilevel"/>
    <w:tmpl w:val="38604128"/>
    <w:lvl w:ilvl="0" w:tplc="1BC48EE6">
      <w:start w:val="1"/>
      <w:numFmt w:val="decimal"/>
      <w:lvlText w:val="%1."/>
      <w:lvlJc w:val="left"/>
      <w:pPr>
        <w:ind w:left="4613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18C084C"/>
    <w:multiLevelType w:val="hybridMultilevel"/>
    <w:tmpl w:val="7FD215F0"/>
    <w:lvl w:ilvl="0" w:tplc="51CA3736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2B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E00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FE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BB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5AB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41A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3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7ED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428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4B1F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659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BA6C2D"/>
  <w15:chartTrackingRefBased/>
  <w15:docId w15:val="{8EC8203C-1C91-4DB7-8AB1-5FA38B881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2BB"/>
    <w:pPr>
      <w:spacing w:after="200" w:line="276" w:lineRule="auto"/>
    </w:pPr>
    <w:rPr>
      <w:rFonts w:ascii="GHEA Grapalat" w:eastAsiaTheme="minorHAnsi" w:hAnsi="GHEA Grapalat" w:cstheme="min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List Paragraph 1"/>
    <w:basedOn w:val="Normal"/>
    <w:uiPriority w:val="34"/>
    <w:qFormat/>
    <w:rsid w:val="002A72BB"/>
    <w:pPr>
      <w:ind w:left="720"/>
      <w:contextualSpacing/>
    </w:pPr>
  </w:style>
  <w:style w:type="character" w:styleId="Strong">
    <w:name w:val="Strong"/>
    <w:uiPriority w:val="22"/>
    <w:qFormat/>
    <w:rsid w:val="002A72BB"/>
    <w:rPr>
      <w:b/>
      <w:bCs/>
    </w:rPr>
  </w:style>
  <w:style w:type="character" w:customStyle="1" w:styleId="mechtexChar">
    <w:name w:val="mechtex Char"/>
    <w:link w:val="mechtex"/>
    <w:locked/>
    <w:rsid w:val="002A72BB"/>
    <w:rPr>
      <w:rFonts w:ascii="GHEA Grapalat" w:eastAsiaTheme="minorHAnsi" w:hAnsi="GHEA Grapalat" w:cstheme="minorBid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2022-05-24T07:12:00Z</dcterms:created>
  <dcterms:modified xsi:type="dcterms:W3CDTF">2022-05-24T11:46:00Z</dcterms:modified>
</cp:coreProperties>
</file>