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56A" w:rsidRDefault="00E3056A" w:rsidP="00E3056A">
      <w:pPr>
        <w:tabs>
          <w:tab w:val="left" w:pos="2835"/>
        </w:tabs>
        <w:spacing w:line="360" w:lineRule="auto"/>
        <w:ind w:firstLine="720"/>
        <w:jc w:val="right"/>
        <w:rPr>
          <w:rFonts w:ascii="GHEA Grapalat" w:hAnsi="GHEA Grapalat"/>
          <w:b/>
          <w:sz w:val="24"/>
          <w:szCs w:val="24"/>
          <w:u w:val="single"/>
          <w:lang w:val="hy-AM"/>
        </w:rPr>
      </w:pPr>
      <w:r>
        <w:rPr>
          <w:rFonts w:ascii="GHEA Grapalat" w:hAnsi="GHEA Grapalat"/>
          <w:b/>
          <w:sz w:val="24"/>
          <w:szCs w:val="24"/>
          <w:u w:val="single"/>
          <w:lang w:val="hy-AM"/>
        </w:rPr>
        <w:t>ՆԱԽԱԳԻԾ</w:t>
      </w:r>
    </w:p>
    <w:p w:rsidR="00E3056A" w:rsidRDefault="00E3056A" w:rsidP="00E3056A">
      <w:pPr>
        <w:pStyle w:val="NormalWeb"/>
        <w:shd w:val="clear" w:color="auto" w:fill="FFFFFF"/>
        <w:spacing w:before="0" w:beforeAutospacing="0" w:after="0" w:afterAutospacing="0" w:line="360" w:lineRule="auto"/>
        <w:jc w:val="center"/>
        <w:rPr>
          <w:rFonts w:ascii="GHEA Grapalat" w:hAnsi="GHEA Grapalat"/>
          <w:color w:val="000000"/>
          <w:lang w:val="af-ZA"/>
        </w:rPr>
      </w:pPr>
      <w:r>
        <w:rPr>
          <w:rStyle w:val="Strong"/>
          <w:rFonts w:ascii="GHEA Grapalat" w:hAnsi="GHEA Grapalat"/>
          <w:color w:val="000000"/>
          <w:lang w:val="hy-AM"/>
        </w:rPr>
        <w:t>ՀԱՅԱՍՏԱՆԻ</w:t>
      </w:r>
      <w:r>
        <w:rPr>
          <w:rStyle w:val="Strong"/>
          <w:rFonts w:ascii="GHEA Grapalat" w:hAnsi="GHEA Grapalat"/>
          <w:color w:val="000000"/>
          <w:lang w:val="af-ZA"/>
        </w:rPr>
        <w:t xml:space="preserve"> </w:t>
      </w:r>
      <w:r>
        <w:rPr>
          <w:rStyle w:val="Strong"/>
          <w:rFonts w:ascii="GHEA Grapalat" w:hAnsi="GHEA Grapalat"/>
          <w:color w:val="000000"/>
          <w:lang w:val="hy-AM"/>
        </w:rPr>
        <w:t>ՀԱՆՐԱՊԵՏՈՒԹՅԱՆ</w:t>
      </w:r>
    </w:p>
    <w:p w:rsidR="00E3056A" w:rsidRDefault="00E3056A" w:rsidP="00E3056A">
      <w:pPr>
        <w:pStyle w:val="NormalWeb"/>
        <w:spacing w:before="0" w:beforeAutospacing="0" w:after="0" w:afterAutospacing="0" w:line="360" w:lineRule="auto"/>
        <w:jc w:val="center"/>
        <w:rPr>
          <w:rFonts w:ascii="GHEA Grapalat" w:hAnsi="GHEA Grapalat"/>
          <w:b/>
          <w:bCs/>
          <w:color w:val="000000"/>
          <w:shd w:val="clear" w:color="auto" w:fill="FFFFFF"/>
          <w:lang w:val="af-ZA"/>
        </w:rPr>
      </w:pPr>
      <w:r>
        <w:rPr>
          <w:rStyle w:val="Strong"/>
          <w:rFonts w:ascii="GHEA Grapalat" w:hAnsi="GHEA Grapalat"/>
          <w:color w:val="000000"/>
          <w:shd w:val="clear" w:color="auto" w:fill="FFFFFF"/>
          <w:lang w:val="hy-AM"/>
        </w:rPr>
        <w:t>Օ</w:t>
      </w:r>
      <w:r>
        <w:rPr>
          <w:rStyle w:val="Strong"/>
          <w:rFonts w:ascii="GHEA Grapalat" w:hAnsi="GHEA Grapalat"/>
          <w:color w:val="000000"/>
          <w:shd w:val="clear" w:color="auto" w:fill="FFFFFF"/>
          <w:lang w:val="af-ZA"/>
        </w:rPr>
        <w:t xml:space="preserve"> </w:t>
      </w:r>
      <w:r>
        <w:rPr>
          <w:rStyle w:val="Strong"/>
          <w:rFonts w:ascii="GHEA Grapalat" w:hAnsi="GHEA Grapalat"/>
          <w:color w:val="000000"/>
          <w:shd w:val="clear" w:color="auto" w:fill="FFFFFF"/>
          <w:lang w:val="hy-AM"/>
        </w:rPr>
        <w:t>Ր</w:t>
      </w:r>
      <w:r>
        <w:rPr>
          <w:rStyle w:val="Strong"/>
          <w:rFonts w:ascii="GHEA Grapalat" w:hAnsi="GHEA Grapalat"/>
          <w:color w:val="000000"/>
          <w:shd w:val="clear" w:color="auto" w:fill="FFFFFF"/>
          <w:lang w:val="af-ZA"/>
        </w:rPr>
        <w:t xml:space="preserve"> </w:t>
      </w:r>
      <w:r>
        <w:rPr>
          <w:rStyle w:val="Strong"/>
          <w:rFonts w:ascii="GHEA Grapalat" w:hAnsi="GHEA Grapalat"/>
          <w:color w:val="000000"/>
          <w:shd w:val="clear" w:color="auto" w:fill="FFFFFF"/>
          <w:lang w:val="hy-AM"/>
        </w:rPr>
        <w:t>Ե</w:t>
      </w:r>
      <w:r>
        <w:rPr>
          <w:rStyle w:val="Strong"/>
          <w:rFonts w:ascii="GHEA Grapalat" w:hAnsi="GHEA Grapalat"/>
          <w:color w:val="000000"/>
          <w:shd w:val="clear" w:color="auto" w:fill="FFFFFF"/>
          <w:lang w:val="af-ZA"/>
        </w:rPr>
        <w:t xml:space="preserve"> </w:t>
      </w:r>
      <w:r>
        <w:rPr>
          <w:rStyle w:val="Strong"/>
          <w:rFonts w:ascii="GHEA Grapalat" w:hAnsi="GHEA Grapalat"/>
          <w:color w:val="000000"/>
          <w:shd w:val="clear" w:color="auto" w:fill="FFFFFF"/>
          <w:lang w:val="hy-AM"/>
        </w:rPr>
        <w:t>Ն</w:t>
      </w:r>
      <w:r>
        <w:rPr>
          <w:rStyle w:val="Strong"/>
          <w:rFonts w:ascii="GHEA Grapalat" w:hAnsi="GHEA Grapalat"/>
          <w:color w:val="000000"/>
          <w:shd w:val="clear" w:color="auto" w:fill="FFFFFF"/>
          <w:lang w:val="af-ZA"/>
        </w:rPr>
        <w:t xml:space="preserve"> </w:t>
      </w:r>
      <w:r>
        <w:rPr>
          <w:rStyle w:val="Strong"/>
          <w:rFonts w:ascii="GHEA Grapalat" w:hAnsi="GHEA Grapalat"/>
          <w:color w:val="000000"/>
          <w:shd w:val="clear" w:color="auto" w:fill="FFFFFF"/>
          <w:lang w:val="hy-AM"/>
        </w:rPr>
        <w:t>Ք</w:t>
      </w:r>
      <w:r>
        <w:rPr>
          <w:rStyle w:val="Strong"/>
          <w:rFonts w:ascii="GHEA Grapalat" w:hAnsi="GHEA Grapalat"/>
          <w:color w:val="000000"/>
          <w:shd w:val="clear" w:color="auto" w:fill="FFFFFF"/>
          <w:lang w:val="af-ZA"/>
        </w:rPr>
        <w:t xml:space="preserve"> </w:t>
      </w:r>
      <w:r>
        <w:rPr>
          <w:rStyle w:val="Strong"/>
          <w:rFonts w:ascii="GHEA Grapalat" w:hAnsi="GHEA Grapalat"/>
          <w:color w:val="000000"/>
          <w:shd w:val="clear" w:color="auto" w:fill="FFFFFF"/>
          <w:lang w:val="hy-AM"/>
        </w:rPr>
        <w:t>Ը</w:t>
      </w:r>
    </w:p>
    <w:p w:rsidR="00E3056A" w:rsidRDefault="00E3056A" w:rsidP="00E3056A">
      <w:pPr>
        <w:shd w:val="clear" w:color="auto" w:fill="FFFFFF"/>
        <w:spacing w:after="0" w:line="360" w:lineRule="auto"/>
        <w:jc w:val="center"/>
        <w:rPr>
          <w:rFonts w:ascii="GHEA Grapalat" w:eastAsia="Times New Roman" w:hAnsi="GHEA Grapalat" w:cs="Times New Roman"/>
          <w:color w:val="000000"/>
          <w:sz w:val="24"/>
          <w:szCs w:val="24"/>
          <w:lang w:val="af-ZA"/>
        </w:rPr>
      </w:pPr>
      <w:r>
        <w:rPr>
          <w:rStyle w:val="Strong"/>
          <w:rFonts w:ascii="GHEA Grapalat" w:hAnsi="GHEA Grapalat"/>
          <w:color w:val="000000"/>
          <w:sz w:val="24"/>
          <w:szCs w:val="24"/>
          <w:lang w:val="af-ZA"/>
        </w:rPr>
        <w:t>«</w:t>
      </w:r>
      <w:r>
        <w:rPr>
          <w:rStyle w:val="Strong"/>
          <w:rFonts w:ascii="GHEA Grapalat" w:hAnsi="GHEA Grapalat"/>
          <w:color w:val="000000"/>
          <w:sz w:val="24"/>
          <w:szCs w:val="24"/>
        </w:rPr>
        <w:t>ՀԱՇՄԱՆԴԱՄՈՒԹՅՈՒՆ</w:t>
      </w:r>
      <w:r>
        <w:rPr>
          <w:rStyle w:val="Strong"/>
          <w:rFonts w:ascii="Calibri" w:hAnsi="Calibri" w:cs="Calibri"/>
          <w:sz w:val="24"/>
          <w:szCs w:val="24"/>
          <w:lang w:val="af-ZA"/>
        </w:rPr>
        <w:t> </w:t>
      </w:r>
      <w:r>
        <w:rPr>
          <w:rStyle w:val="Strong"/>
          <w:rFonts w:ascii="GHEA Grapalat" w:hAnsi="GHEA Grapalat"/>
          <w:color w:val="000000"/>
          <w:sz w:val="24"/>
          <w:szCs w:val="24"/>
        </w:rPr>
        <w:t>ՈՒՆԵՑՈՂ</w:t>
      </w:r>
      <w:r>
        <w:rPr>
          <w:rStyle w:val="Strong"/>
          <w:rFonts w:ascii="Calibri" w:hAnsi="Calibri" w:cs="Calibri"/>
          <w:sz w:val="24"/>
          <w:szCs w:val="24"/>
          <w:lang w:val="af-ZA"/>
        </w:rPr>
        <w:t> </w:t>
      </w:r>
      <w:r>
        <w:rPr>
          <w:rStyle w:val="Strong"/>
          <w:rFonts w:ascii="GHEA Grapalat" w:hAnsi="GHEA Grapalat"/>
          <w:sz w:val="24"/>
          <w:szCs w:val="24"/>
        </w:rPr>
        <w:t>ԱՆՁԱՆՑ</w:t>
      </w:r>
      <w:r>
        <w:rPr>
          <w:rStyle w:val="Strong"/>
          <w:rFonts w:ascii="Calibri" w:hAnsi="Calibri" w:cs="Calibri"/>
          <w:sz w:val="24"/>
          <w:szCs w:val="24"/>
          <w:lang w:val="af-ZA"/>
        </w:rPr>
        <w:t> </w:t>
      </w:r>
      <w:r>
        <w:rPr>
          <w:rStyle w:val="Strong"/>
          <w:rFonts w:ascii="GHEA Grapalat" w:hAnsi="GHEA Grapalat"/>
          <w:sz w:val="24"/>
          <w:szCs w:val="24"/>
        </w:rPr>
        <w:t>ԻՐԱՎՈՒՆՔՆԵՐԻ</w:t>
      </w:r>
      <w:r>
        <w:rPr>
          <w:rStyle w:val="Strong"/>
          <w:rFonts w:ascii="Calibri" w:hAnsi="Calibri" w:cs="Calibri"/>
          <w:sz w:val="24"/>
          <w:szCs w:val="24"/>
          <w:lang w:val="af-ZA"/>
        </w:rPr>
        <w:t> </w:t>
      </w:r>
      <w:r>
        <w:rPr>
          <w:rStyle w:val="Strong"/>
          <w:rFonts w:ascii="GHEA Grapalat" w:hAnsi="GHEA Grapalat"/>
          <w:sz w:val="24"/>
          <w:szCs w:val="24"/>
        </w:rPr>
        <w:t>ՄԱՍԻՆ</w:t>
      </w:r>
      <w:r>
        <w:rPr>
          <w:rStyle w:val="Strong"/>
          <w:rFonts w:ascii="GHEA Grapalat" w:hAnsi="GHEA Grapalat"/>
          <w:color w:val="000000"/>
          <w:sz w:val="24"/>
          <w:szCs w:val="24"/>
          <w:lang w:val="af-ZA"/>
        </w:rPr>
        <w:t xml:space="preserve">» </w:t>
      </w:r>
    </w:p>
    <w:p w:rsidR="00E3056A" w:rsidRDefault="00E3056A" w:rsidP="00E3056A">
      <w:pPr>
        <w:pStyle w:val="NormalWeb"/>
        <w:shd w:val="clear" w:color="auto" w:fill="FFFFFF"/>
        <w:spacing w:before="0" w:beforeAutospacing="0" w:after="0" w:afterAutospacing="0" w:line="360" w:lineRule="auto"/>
        <w:jc w:val="center"/>
        <w:rPr>
          <w:rFonts w:ascii="GHEA Grapalat" w:hAnsi="GHEA Grapalat"/>
          <w:color w:val="000000"/>
          <w:lang w:val="af-ZA"/>
        </w:rPr>
      </w:pPr>
      <w:r>
        <w:rPr>
          <w:rStyle w:val="Strong"/>
          <w:rFonts w:ascii="GHEA Grapalat" w:hAnsi="GHEA Grapalat"/>
          <w:color w:val="000000"/>
          <w:lang w:val="hy-AM"/>
        </w:rPr>
        <w:t>ՕՐԵՆՔՈՒՄ</w:t>
      </w:r>
      <w:r>
        <w:rPr>
          <w:rStyle w:val="Strong"/>
          <w:rFonts w:ascii="GHEA Grapalat" w:hAnsi="GHEA Grapalat"/>
          <w:color w:val="000000"/>
          <w:lang w:val="af-ZA"/>
        </w:rPr>
        <w:t xml:space="preserve">  </w:t>
      </w:r>
      <w:r>
        <w:rPr>
          <w:rStyle w:val="Strong"/>
          <w:rFonts w:ascii="GHEA Grapalat" w:hAnsi="GHEA Grapalat"/>
          <w:color w:val="000000"/>
          <w:lang w:val="hy-AM"/>
        </w:rPr>
        <w:t>ՓՈՓՈԽՈՒԹՅՈՒՆՆԵՐ ԵՎ ԼՐԱՑՈՒՄՆԵՐ</w:t>
      </w:r>
      <w:r>
        <w:rPr>
          <w:rStyle w:val="Strong"/>
          <w:rFonts w:ascii="GHEA Grapalat" w:hAnsi="GHEA Grapalat"/>
          <w:lang w:val="af-ZA"/>
        </w:rPr>
        <w:t xml:space="preserve"> </w:t>
      </w:r>
      <w:r>
        <w:rPr>
          <w:rStyle w:val="Strong"/>
          <w:rFonts w:ascii="GHEA Grapalat" w:hAnsi="GHEA Grapalat"/>
          <w:color w:val="000000"/>
          <w:lang w:val="hy-AM"/>
        </w:rPr>
        <w:t>ԿԱՏԱՐԵԼՈՒ</w:t>
      </w:r>
      <w:r>
        <w:rPr>
          <w:rStyle w:val="Strong"/>
          <w:rFonts w:ascii="GHEA Grapalat" w:hAnsi="GHEA Grapalat"/>
          <w:color w:val="000000"/>
          <w:lang w:val="af-ZA"/>
        </w:rPr>
        <w:t xml:space="preserve"> </w:t>
      </w:r>
      <w:r>
        <w:rPr>
          <w:rStyle w:val="Strong"/>
          <w:rFonts w:ascii="GHEA Grapalat" w:hAnsi="GHEA Grapalat"/>
          <w:color w:val="000000"/>
          <w:lang w:val="hy-AM"/>
        </w:rPr>
        <w:t>ՄԱՍԻՆ</w:t>
      </w:r>
    </w:p>
    <w:p w:rsidR="00E3056A" w:rsidRDefault="00E3056A" w:rsidP="00E3056A">
      <w:pPr>
        <w:pStyle w:val="NormalWeb"/>
        <w:shd w:val="clear" w:color="auto" w:fill="FFFFFF"/>
        <w:spacing w:before="0" w:beforeAutospacing="0" w:after="0" w:afterAutospacing="0" w:line="360" w:lineRule="auto"/>
        <w:ind w:firstLine="375"/>
        <w:jc w:val="both"/>
        <w:rPr>
          <w:rFonts w:ascii="GHEA Grapalat" w:hAnsi="GHEA Grapalat"/>
          <w:color w:val="000000"/>
          <w:lang w:val="af-ZA"/>
        </w:rPr>
      </w:pPr>
      <w:r>
        <w:rPr>
          <w:rFonts w:ascii="Calibri" w:hAnsi="Calibri" w:cs="Calibri"/>
          <w:color w:val="000000"/>
          <w:lang w:val="af-ZA"/>
        </w:rPr>
        <w:t> </w:t>
      </w:r>
    </w:p>
    <w:p w:rsidR="00E3056A" w:rsidRDefault="00E3056A" w:rsidP="00E3056A">
      <w:pPr>
        <w:pStyle w:val="NormalWeb"/>
        <w:shd w:val="clear" w:color="auto" w:fill="FFFFFF"/>
        <w:spacing w:before="0" w:beforeAutospacing="0" w:after="0" w:afterAutospacing="0" w:line="360" w:lineRule="auto"/>
        <w:ind w:firstLine="720"/>
        <w:jc w:val="both"/>
        <w:rPr>
          <w:rFonts w:ascii="GHEA Grapalat" w:hAnsi="GHEA Grapalat" w:cs="Arial Unicode"/>
          <w:lang w:val="hy-AM"/>
        </w:rPr>
      </w:pPr>
      <w:r>
        <w:rPr>
          <w:rStyle w:val="Strong"/>
          <w:rFonts w:ascii="GHEA Grapalat" w:hAnsi="GHEA Grapalat"/>
        </w:rPr>
        <w:t>Հոդված</w:t>
      </w:r>
      <w:r>
        <w:rPr>
          <w:rStyle w:val="Strong"/>
          <w:rFonts w:ascii="GHEA Grapalat" w:hAnsi="GHEA Grapalat"/>
          <w:lang w:val="af-ZA"/>
        </w:rPr>
        <w:t xml:space="preserve"> 1.</w:t>
      </w:r>
      <w:r>
        <w:rPr>
          <w:rFonts w:ascii="Calibri" w:hAnsi="Calibri" w:cs="Calibri"/>
          <w:b/>
          <w:lang w:val="af-ZA"/>
        </w:rPr>
        <w:t>  </w:t>
      </w:r>
      <w:r>
        <w:rPr>
          <w:rFonts w:ascii="GHEA Grapalat" w:hAnsi="GHEA Grapalat" w:cs="Arial Unicode"/>
          <w:b/>
          <w:lang w:val="af-ZA"/>
        </w:rPr>
        <w:t>«</w:t>
      </w:r>
      <w:r>
        <w:rPr>
          <w:rStyle w:val="Strong"/>
          <w:rFonts w:ascii="GHEA Grapalat" w:hAnsi="GHEA Grapalat"/>
          <w:b w:val="0"/>
          <w:lang w:val="en-GB"/>
        </w:rPr>
        <w:t>Հ</w:t>
      </w:r>
      <w:r>
        <w:rPr>
          <w:rStyle w:val="Strong"/>
          <w:rFonts w:ascii="GHEA Grapalat" w:hAnsi="GHEA Grapalat"/>
          <w:b w:val="0"/>
        </w:rPr>
        <w:t>աշմանդամություն</w:t>
      </w:r>
      <w:r>
        <w:rPr>
          <w:rStyle w:val="Strong"/>
          <w:rFonts w:ascii="Calibri" w:hAnsi="Calibri" w:cs="Calibri"/>
          <w:b w:val="0"/>
          <w:lang w:val="af-ZA"/>
        </w:rPr>
        <w:t> </w:t>
      </w:r>
      <w:r>
        <w:rPr>
          <w:rStyle w:val="Strong"/>
          <w:rFonts w:ascii="GHEA Grapalat" w:hAnsi="GHEA Grapalat"/>
          <w:b w:val="0"/>
        </w:rPr>
        <w:t>ունեցող</w:t>
      </w:r>
      <w:r>
        <w:rPr>
          <w:rStyle w:val="Strong"/>
          <w:rFonts w:ascii="Calibri" w:hAnsi="Calibri" w:cs="Calibri"/>
          <w:b w:val="0"/>
          <w:lang w:val="af-ZA"/>
        </w:rPr>
        <w:t> </w:t>
      </w:r>
      <w:r>
        <w:rPr>
          <w:rStyle w:val="Strong"/>
          <w:rFonts w:ascii="GHEA Grapalat" w:hAnsi="GHEA Grapalat"/>
          <w:b w:val="0"/>
        </w:rPr>
        <w:t>անձանց</w:t>
      </w:r>
      <w:r>
        <w:rPr>
          <w:rStyle w:val="Strong"/>
          <w:rFonts w:ascii="Calibri" w:hAnsi="Calibri" w:cs="Calibri"/>
          <w:b w:val="0"/>
          <w:lang w:val="af-ZA"/>
        </w:rPr>
        <w:t> </w:t>
      </w:r>
      <w:r>
        <w:rPr>
          <w:rStyle w:val="Strong"/>
          <w:rFonts w:ascii="GHEA Grapalat" w:hAnsi="GHEA Grapalat"/>
          <w:b w:val="0"/>
        </w:rPr>
        <w:t>իրավունքների</w:t>
      </w:r>
      <w:r>
        <w:rPr>
          <w:rStyle w:val="Strong"/>
          <w:rFonts w:ascii="Calibri" w:hAnsi="Calibri" w:cs="Calibri"/>
          <w:b w:val="0"/>
          <w:lang w:val="af-ZA"/>
        </w:rPr>
        <w:t> </w:t>
      </w:r>
      <w:r>
        <w:rPr>
          <w:rStyle w:val="Strong"/>
          <w:rFonts w:ascii="GHEA Grapalat" w:hAnsi="GHEA Grapalat"/>
          <w:b w:val="0"/>
        </w:rPr>
        <w:t>մասին</w:t>
      </w:r>
      <w:r>
        <w:rPr>
          <w:rFonts w:ascii="GHEA Grapalat" w:hAnsi="GHEA Grapalat" w:cs="Arial Unicode"/>
          <w:b/>
          <w:lang w:val="af-ZA"/>
        </w:rPr>
        <w:t>»</w:t>
      </w:r>
      <w:r>
        <w:rPr>
          <w:rFonts w:ascii="GHEA Grapalat" w:hAnsi="GHEA Grapalat"/>
          <w:b/>
          <w:lang w:val="af-ZA"/>
        </w:rPr>
        <w:t xml:space="preserve"> </w:t>
      </w:r>
      <w:r>
        <w:rPr>
          <w:rStyle w:val="Strong"/>
          <w:rFonts w:ascii="GHEA Grapalat" w:hAnsi="GHEA Grapalat"/>
          <w:b w:val="0"/>
          <w:lang w:val="af-ZA"/>
        </w:rPr>
        <w:t xml:space="preserve">2021 </w:t>
      </w:r>
      <w:r>
        <w:rPr>
          <w:rStyle w:val="Strong"/>
          <w:rFonts w:ascii="GHEA Grapalat" w:hAnsi="GHEA Grapalat"/>
          <w:b w:val="0"/>
          <w:lang w:val="en-GB"/>
        </w:rPr>
        <w:t>թվականի</w:t>
      </w:r>
      <w:r>
        <w:rPr>
          <w:rStyle w:val="Strong"/>
          <w:rFonts w:ascii="GHEA Grapalat" w:hAnsi="GHEA Grapalat"/>
          <w:b w:val="0"/>
          <w:lang w:val="af-ZA"/>
        </w:rPr>
        <w:t xml:space="preserve"> </w:t>
      </w:r>
      <w:r>
        <w:rPr>
          <w:rStyle w:val="Strong"/>
          <w:rFonts w:ascii="GHEA Grapalat" w:hAnsi="GHEA Grapalat"/>
          <w:b w:val="0"/>
        </w:rPr>
        <w:t>մայիսի</w:t>
      </w:r>
      <w:r>
        <w:rPr>
          <w:rStyle w:val="Strong"/>
          <w:rFonts w:ascii="GHEA Grapalat" w:hAnsi="GHEA Grapalat"/>
          <w:b w:val="0"/>
          <w:lang w:val="af-ZA"/>
        </w:rPr>
        <w:t xml:space="preserve"> 5-</w:t>
      </w:r>
      <w:r>
        <w:rPr>
          <w:rStyle w:val="Strong"/>
          <w:rFonts w:ascii="GHEA Grapalat" w:hAnsi="GHEA Grapalat"/>
          <w:b w:val="0"/>
          <w:lang w:val="en-GB"/>
        </w:rPr>
        <w:t>ի</w:t>
      </w:r>
      <w:r>
        <w:rPr>
          <w:rStyle w:val="Strong"/>
          <w:rFonts w:ascii="GHEA Grapalat" w:hAnsi="GHEA Grapalat"/>
          <w:b w:val="0"/>
          <w:lang w:val="af-ZA"/>
        </w:rPr>
        <w:t xml:space="preserve"> </w:t>
      </w:r>
      <w:r>
        <w:rPr>
          <w:rStyle w:val="Strong"/>
          <w:rFonts w:ascii="GHEA Grapalat" w:hAnsi="GHEA Grapalat"/>
          <w:b w:val="0"/>
          <w:lang w:val="en-GB"/>
        </w:rPr>
        <w:t>ՀՕ</w:t>
      </w:r>
      <w:r>
        <w:rPr>
          <w:rStyle w:val="Strong"/>
          <w:rFonts w:ascii="GHEA Grapalat" w:hAnsi="GHEA Grapalat"/>
          <w:b w:val="0"/>
          <w:lang w:val="af-ZA"/>
        </w:rPr>
        <w:t>-194-</w:t>
      </w:r>
      <w:r>
        <w:rPr>
          <w:rStyle w:val="Strong"/>
          <w:rFonts w:ascii="GHEA Grapalat" w:hAnsi="GHEA Grapalat"/>
          <w:b w:val="0"/>
          <w:lang w:val="en-GB"/>
        </w:rPr>
        <w:t>Ն</w:t>
      </w:r>
      <w:r>
        <w:rPr>
          <w:rStyle w:val="Strong"/>
          <w:rFonts w:ascii="GHEA Grapalat" w:hAnsi="GHEA Grapalat"/>
          <w:b w:val="0"/>
          <w:lang w:val="af-ZA"/>
        </w:rPr>
        <w:t xml:space="preserve"> </w:t>
      </w:r>
      <w:r>
        <w:rPr>
          <w:rStyle w:val="Strong"/>
          <w:rFonts w:ascii="GHEA Grapalat" w:hAnsi="GHEA Grapalat"/>
          <w:b w:val="0"/>
          <w:lang w:val="en-GB"/>
        </w:rPr>
        <w:t>օրենքի</w:t>
      </w:r>
      <w:r>
        <w:rPr>
          <w:rStyle w:val="Strong"/>
          <w:rFonts w:ascii="GHEA Grapalat" w:hAnsi="GHEA Grapalat"/>
          <w:b w:val="0"/>
          <w:lang w:val="af-ZA"/>
        </w:rPr>
        <w:t xml:space="preserve"> (</w:t>
      </w:r>
      <w:r>
        <w:rPr>
          <w:rStyle w:val="Strong"/>
          <w:rFonts w:ascii="GHEA Grapalat" w:hAnsi="GHEA Grapalat"/>
          <w:b w:val="0"/>
          <w:lang w:val="en-GB"/>
        </w:rPr>
        <w:t>այսուհետ՝</w:t>
      </w:r>
      <w:r>
        <w:rPr>
          <w:rStyle w:val="Strong"/>
          <w:rFonts w:ascii="GHEA Grapalat" w:hAnsi="GHEA Grapalat"/>
          <w:b w:val="0"/>
          <w:lang w:val="af-ZA"/>
        </w:rPr>
        <w:t xml:space="preserve"> </w:t>
      </w:r>
      <w:r>
        <w:rPr>
          <w:rFonts w:ascii="GHEA Grapalat" w:hAnsi="GHEA Grapalat" w:cs="Arial Unicode"/>
          <w:b/>
          <w:lang w:val="af-ZA"/>
        </w:rPr>
        <w:t>«</w:t>
      </w:r>
      <w:r>
        <w:rPr>
          <w:rFonts w:ascii="GHEA Grapalat" w:hAnsi="GHEA Grapalat" w:cs="Arial Unicode"/>
          <w:lang w:val="af-ZA"/>
        </w:rPr>
        <w:t>Օրենք</w:t>
      </w:r>
      <w:r>
        <w:rPr>
          <w:rStyle w:val="Strong"/>
          <w:rFonts w:ascii="GHEA Grapalat" w:hAnsi="GHEA Grapalat"/>
          <w:b w:val="0"/>
          <w:lang w:val="af-ZA"/>
        </w:rPr>
        <w:t>»)</w:t>
      </w:r>
      <w:r>
        <w:rPr>
          <w:rStyle w:val="Strong"/>
          <w:rFonts w:ascii="GHEA Grapalat" w:hAnsi="GHEA Grapalat"/>
          <w:b w:val="0"/>
          <w:lang w:val="hy-AM"/>
        </w:rPr>
        <w:t xml:space="preserve"> </w:t>
      </w:r>
      <w:r>
        <w:rPr>
          <w:rFonts w:ascii="GHEA Grapalat" w:hAnsi="GHEA Grapalat" w:cs="Arial Unicode"/>
          <w:lang w:val="hy-AM"/>
        </w:rPr>
        <w:t>3-րդ հոդվածի 1-ին մասի 13-րդ կետում «</w:t>
      </w:r>
      <w:r>
        <w:rPr>
          <w:rFonts w:ascii="GHEA Grapalat" w:hAnsi="GHEA Grapalat"/>
          <w:color w:val="000000"/>
          <w:shd w:val="clear" w:color="auto" w:fill="FFFFFF"/>
        </w:rPr>
        <w:t>տվյալ</w:t>
      </w:r>
      <w:r>
        <w:rPr>
          <w:rFonts w:ascii="GHEA Grapalat" w:hAnsi="GHEA Grapalat"/>
          <w:color w:val="000000"/>
          <w:shd w:val="clear" w:color="auto" w:fill="FFFFFF"/>
          <w:lang w:val="af-ZA"/>
        </w:rPr>
        <w:t xml:space="preserve"> </w:t>
      </w:r>
      <w:r>
        <w:rPr>
          <w:rFonts w:ascii="GHEA Grapalat" w:hAnsi="GHEA Grapalat"/>
          <w:color w:val="000000"/>
          <w:shd w:val="clear" w:color="auto" w:fill="FFFFFF"/>
        </w:rPr>
        <w:t>պահին</w:t>
      </w:r>
      <w:r>
        <w:rPr>
          <w:rFonts w:ascii="GHEA Grapalat" w:hAnsi="GHEA Grapalat"/>
          <w:color w:val="000000"/>
          <w:shd w:val="clear" w:color="auto" w:fill="FFFFFF"/>
          <w:lang w:val="af-ZA"/>
        </w:rPr>
        <w:t xml:space="preserve"> </w:t>
      </w:r>
      <w:r>
        <w:rPr>
          <w:rFonts w:ascii="GHEA Grapalat" w:hAnsi="GHEA Grapalat"/>
          <w:color w:val="000000"/>
          <w:shd w:val="clear" w:color="auto" w:fill="FFFFFF"/>
        </w:rPr>
        <w:t>հաշմանդամություն</w:t>
      </w:r>
      <w:r>
        <w:rPr>
          <w:rFonts w:ascii="GHEA Grapalat" w:hAnsi="GHEA Grapalat"/>
          <w:color w:val="000000"/>
          <w:shd w:val="clear" w:color="auto" w:fill="FFFFFF"/>
          <w:lang w:val="af-ZA"/>
        </w:rPr>
        <w:t xml:space="preserve"> </w:t>
      </w:r>
      <w:r>
        <w:rPr>
          <w:rFonts w:ascii="GHEA Grapalat" w:hAnsi="GHEA Grapalat"/>
          <w:color w:val="000000"/>
          <w:shd w:val="clear" w:color="auto" w:fill="FFFFFF"/>
        </w:rPr>
        <w:t>ունեցող</w:t>
      </w:r>
      <w:r>
        <w:rPr>
          <w:rFonts w:ascii="GHEA Grapalat" w:hAnsi="GHEA Grapalat"/>
          <w:color w:val="000000"/>
          <w:shd w:val="clear" w:color="auto" w:fill="FFFFFF"/>
          <w:lang w:val="af-ZA"/>
        </w:rPr>
        <w:t xml:space="preserve"> </w:t>
      </w:r>
      <w:r>
        <w:rPr>
          <w:rFonts w:ascii="GHEA Grapalat" w:hAnsi="GHEA Grapalat"/>
          <w:color w:val="000000"/>
          <w:shd w:val="clear" w:color="auto" w:fill="FFFFFF"/>
        </w:rPr>
        <w:t>անձի</w:t>
      </w:r>
      <w:r>
        <w:rPr>
          <w:rFonts w:ascii="GHEA Grapalat" w:hAnsi="GHEA Grapalat"/>
          <w:color w:val="000000"/>
          <w:shd w:val="clear" w:color="auto" w:fill="FFFFFF"/>
          <w:lang w:val="af-ZA"/>
        </w:rPr>
        <w:t xml:space="preserve"> </w:t>
      </w:r>
      <w:r>
        <w:rPr>
          <w:rFonts w:ascii="GHEA Grapalat" w:hAnsi="GHEA Grapalat"/>
          <w:color w:val="000000"/>
          <w:shd w:val="clear" w:color="auto" w:fill="FFFFFF"/>
        </w:rPr>
        <w:t>հետ</w:t>
      </w:r>
      <w:r>
        <w:rPr>
          <w:rFonts w:ascii="GHEA Grapalat" w:hAnsi="GHEA Grapalat"/>
          <w:color w:val="000000"/>
          <w:shd w:val="clear" w:color="auto" w:fill="FFFFFF"/>
          <w:lang w:val="af-ZA"/>
        </w:rPr>
        <w:t xml:space="preserve"> </w:t>
      </w:r>
      <w:r>
        <w:rPr>
          <w:rFonts w:ascii="GHEA Grapalat" w:hAnsi="GHEA Grapalat"/>
          <w:color w:val="000000"/>
          <w:shd w:val="clear" w:color="auto" w:fill="FFFFFF"/>
        </w:rPr>
        <w:t>է</w:t>
      </w:r>
      <w:r>
        <w:rPr>
          <w:rFonts w:ascii="GHEA Grapalat" w:hAnsi="GHEA Grapalat"/>
          <w:color w:val="000000"/>
          <w:shd w:val="clear" w:color="auto" w:fill="FFFFFF"/>
          <w:lang w:val="af-ZA"/>
        </w:rPr>
        <w:t xml:space="preserve"> </w:t>
      </w:r>
      <w:r>
        <w:rPr>
          <w:rFonts w:ascii="GHEA Grapalat" w:hAnsi="GHEA Grapalat"/>
          <w:color w:val="000000"/>
          <w:shd w:val="clear" w:color="auto" w:fill="FFFFFF"/>
        </w:rPr>
        <w:t>և</w:t>
      </w:r>
      <w:r>
        <w:rPr>
          <w:rFonts w:ascii="GHEA Grapalat" w:hAnsi="GHEA Grapalat"/>
          <w:color w:val="000000"/>
          <w:shd w:val="clear" w:color="auto" w:fill="FFFFFF"/>
          <w:lang w:val="hy-AM"/>
        </w:rPr>
        <w:t>» բառերը փոխարինել «օրենսդրությամբ իրեն վերապահված  գործառույթների շրջանակում» բառերով</w:t>
      </w:r>
      <w:r>
        <w:rPr>
          <w:rFonts w:eastAsia="MS Mincho"/>
          <w:color w:val="000000"/>
          <w:shd w:val="clear" w:color="auto" w:fill="FFFFFF"/>
          <w:lang w:val="hy-AM"/>
        </w:rPr>
        <w:t>․</w:t>
      </w:r>
    </w:p>
    <w:p w:rsidR="00E3056A" w:rsidRDefault="00E3056A" w:rsidP="00E3056A">
      <w:pPr>
        <w:pStyle w:val="NormalWeb"/>
        <w:shd w:val="clear" w:color="auto" w:fill="FFFFFF"/>
        <w:spacing w:before="0" w:beforeAutospacing="0" w:after="0" w:afterAutospacing="0" w:line="360" w:lineRule="auto"/>
        <w:ind w:firstLine="720"/>
        <w:jc w:val="both"/>
        <w:rPr>
          <w:rFonts w:ascii="GHEA Grapalat" w:hAnsi="GHEA Grapalat" w:cs="Arial Unicode"/>
          <w:lang w:val="hy-AM"/>
        </w:rPr>
      </w:pPr>
      <w:r>
        <w:rPr>
          <w:rFonts w:ascii="GHEA Grapalat" w:hAnsi="GHEA Grapalat" w:cs="Arial Unicode"/>
          <w:b/>
          <w:lang w:val="hy-AM"/>
        </w:rPr>
        <w:t>Հոդված 2</w:t>
      </w:r>
      <w:r>
        <w:rPr>
          <w:rFonts w:eastAsia="MS Mincho"/>
          <w:b/>
          <w:lang w:val="hy-AM"/>
        </w:rPr>
        <w:t>․</w:t>
      </w:r>
      <w:r>
        <w:rPr>
          <w:rFonts w:ascii="GHEA Grapalat" w:hAnsi="GHEA Grapalat" w:cs="Arial Unicode"/>
          <w:lang w:val="hy-AM"/>
        </w:rPr>
        <w:t xml:space="preserve"> Օրենքի 3-րդ հոդվածի 1-ին մասը լրացնել 16-րդ, 17-րդ, 18-րդ և 19-րդ կետերով՝ հետևյալ բովանդակությամբ՝ </w:t>
      </w:r>
    </w:p>
    <w:p w:rsidR="00E3056A" w:rsidRDefault="00E3056A" w:rsidP="00E3056A">
      <w:pPr>
        <w:pStyle w:val="NormalWeb"/>
        <w:shd w:val="clear" w:color="auto" w:fill="FFFFFF"/>
        <w:spacing w:before="0" w:beforeAutospacing="0" w:after="0" w:afterAutospacing="0" w:line="360" w:lineRule="auto"/>
        <w:ind w:firstLine="720"/>
        <w:jc w:val="both"/>
        <w:rPr>
          <w:rFonts w:ascii="GHEA Grapalat" w:eastAsia="MS Mincho" w:hAnsi="GHEA Grapalat" w:cs="MS Mincho"/>
          <w:lang w:val="hy-AM"/>
        </w:rPr>
      </w:pPr>
      <w:r>
        <w:rPr>
          <w:rFonts w:ascii="GHEA Grapalat" w:hAnsi="GHEA Grapalat" w:cs="Arial Unicode"/>
          <w:lang w:val="hy-AM"/>
        </w:rPr>
        <w:t>«16) կազմակերպություն՝ սույն օրենքի 4-րդ հոդվածի 3-րդ մասի 1-ին կետում նշված լիազոր մարմնի հետ սահմանված կարգով աջակցող միջոցներ տրամադրելու մասին պայմանագիր կնքած կազմակերպություն</w:t>
      </w:r>
      <w:r>
        <w:rPr>
          <w:rFonts w:eastAsia="MS Mincho"/>
          <w:lang w:val="hy-AM"/>
        </w:rPr>
        <w:t>․</w:t>
      </w:r>
    </w:p>
    <w:p w:rsidR="00E3056A" w:rsidRDefault="00E3056A" w:rsidP="00E3056A">
      <w:pPr>
        <w:pStyle w:val="NormalWeb"/>
        <w:shd w:val="clear" w:color="auto" w:fill="FFFFFF"/>
        <w:spacing w:before="0" w:beforeAutospacing="0" w:after="0" w:afterAutospacing="0" w:line="360" w:lineRule="auto"/>
        <w:ind w:firstLine="720"/>
        <w:jc w:val="both"/>
        <w:rPr>
          <w:rFonts w:ascii="GHEA Grapalat" w:hAnsi="GHEA Grapalat" w:cs="Arial Unicode"/>
          <w:lang w:val="hy-AM"/>
        </w:rPr>
      </w:pPr>
      <w:r>
        <w:rPr>
          <w:rFonts w:ascii="GHEA Grapalat" w:hAnsi="GHEA Grapalat" w:cs="Arial Unicode"/>
          <w:lang w:val="hy-AM"/>
        </w:rPr>
        <w:t xml:space="preserve">17) աջակցող միջոցների պետական հավաստագիր՝ </w:t>
      </w:r>
      <w:r>
        <w:rPr>
          <w:rFonts w:ascii="GHEA Grapalat" w:hAnsi="GHEA Grapalat"/>
          <w:color w:val="000000"/>
          <w:shd w:val="clear" w:color="auto" w:fill="FFFFFF"/>
          <w:lang w:val="hy-AM"/>
        </w:rPr>
        <w:t>որոշակի վավերապայմաններով և ձևով փաստաթուղթ, որը հիմք է հանդիսանում կազմակերպության կողմից մատուցված ծառայության դիմաց պետության կողմից ֆինանսական փոխհատուցման համար</w:t>
      </w:r>
      <w:r>
        <w:rPr>
          <w:rFonts w:eastAsia="MS Mincho"/>
          <w:color w:val="000000"/>
          <w:shd w:val="clear" w:color="auto" w:fill="FFFFFF"/>
          <w:lang w:val="hy-AM"/>
        </w:rPr>
        <w:t>․</w:t>
      </w:r>
    </w:p>
    <w:p w:rsidR="00E3056A" w:rsidRDefault="00E3056A" w:rsidP="00E3056A">
      <w:pPr>
        <w:pStyle w:val="NormalWeb"/>
        <w:shd w:val="clear" w:color="auto" w:fill="FFFFFF"/>
        <w:spacing w:before="0" w:beforeAutospacing="0" w:after="0" w:afterAutospacing="0" w:line="360" w:lineRule="auto"/>
        <w:ind w:firstLine="720"/>
        <w:jc w:val="both"/>
        <w:rPr>
          <w:rFonts w:ascii="GHEA Grapalat" w:eastAsia="MS Mincho" w:hAnsi="GHEA Grapalat" w:cs="MS Mincho"/>
          <w:color w:val="000000"/>
          <w:shd w:val="clear" w:color="auto" w:fill="FFFFFF"/>
          <w:lang w:val="hy-AM"/>
        </w:rPr>
      </w:pPr>
      <w:r>
        <w:rPr>
          <w:rFonts w:ascii="GHEA Grapalat" w:hAnsi="GHEA Grapalat" w:cs="Arial Unicode"/>
          <w:lang w:val="hy-AM"/>
        </w:rPr>
        <w:t xml:space="preserve">18) փոխհատուցման գումար` աջակցող միջոցի տրամադրման համար </w:t>
      </w:r>
      <w:r>
        <w:rPr>
          <w:rFonts w:ascii="GHEA Grapalat" w:hAnsi="GHEA Grapalat"/>
          <w:color w:val="000000"/>
          <w:shd w:val="clear" w:color="auto" w:fill="FFFFFF"/>
          <w:lang w:val="hy-AM"/>
        </w:rPr>
        <w:t>պետության կողմից կազմակերպությանը հատկացվող ֆինանսական փոխհատուցման չափը</w:t>
      </w:r>
      <w:r>
        <w:rPr>
          <w:rFonts w:eastAsia="MS Mincho"/>
          <w:color w:val="000000"/>
          <w:shd w:val="clear" w:color="auto" w:fill="FFFFFF"/>
          <w:lang w:val="hy-AM"/>
        </w:rPr>
        <w:t>․</w:t>
      </w:r>
    </w:p>
    <w:p w:rsidR="00E3056A" w:rsidRDefault="00E3056A" w:rsidP="00E3056A">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s="Arial Unicode"/>
          <w:lang w:val="hy-AM"/>
        </w:rPr>
        <w:t xml:space="preserve">19) </w:t>
      </w:r>
      <w:r>
        <w:rPr>
          <w:rFonts w:ascii="GHEA Grapalat" w:eastAsia="MS Mincho" w:hAnsi="GHEA Grapalat" w:cs="MS Mincho"/>
          <w:color w:val="000000"/>
          <w:shd w:val="clear" w:color="auto" w:fill="FFFFFF"/>
          <w:lang w:val="hy-AM"/>
        </w:rPr>
        <w:t>աջակցող միջոցի տրամադրման նվազագույն պահանջ՝ աջակցող միջոցների տրամադրման պայմաններին, երաշխիքային ժամկետներին, անվտանգությանը, տեխնիկական նկարագրին, աջակցող միջոց տրամադրող կազմակերպություններին ներկայացվող նվազագույն պահանջները, ինչպես նաև այլ պահանջներ, որոնք սահմանվում են աջակցող միջոցի հանդեպ՝ դրանք շահառուների կարիքներին համապատասխանեցնելու նպատակով։»։</w:t>
      </w:r>
    </w:p>
    <w:p w:rsidR="00E3056A" w:rsidRPr="00E3056A" w:rsidRDefault="00E3056A" w:rsidP="00E3056A">
      <w:pPr>
        <w:pStyle w:val="NormalWeb"/>
        <w:shd w:val="clear" w:color="auto" w:fill="FFFFFF"/>
        <w:spacing w:before="0" w:beforeAutospacing="0" w:after="0" w:afterAutospacing="0" w:line="360" w:lineRule="auto"/>
        <w:ind w:firstLine="540"/>
        <w:jc w:val="both"/>
        <w:rPr>
          <w:rStyle w:val="Strong"/>
          <w:b w:val="0"/>
          <w:lang w:val="hy-AM"/>
        </w:rPr>
      </w:pPr>
      <w:r>
        <w:rPr>
          <w:rStyle w:val="Strong"/>
          <w:rFonts w:ascii="GHEA Grapalat" w:hAnsi="GHEA Grapalat"/>
          <w:lang w:val="hy-AM"/>
        </w:rPr>
        <w:t>Հոդված</w:t>
      </w:r>
      <w:r>
        <w:rPr>
          <w:rStyle w:val="Strong"/>
          <w:rFonts w:ascii="GHEA Grapalat" w:hAnsi="GHEA Grapalat"/>
          <w:lang w:val="af-ZA"/>
        </w:rPr>
        <w:t xml:space="preserve"> </w:t>
      </w:r>
      <w:r>
        <w:rPr>
          <w:rStyle w:val="Strong"/>
          <w:rFonts w:ascii="GHEA Grapalat" w:hAnsi="GHEA Grapalat"/>
          <w:lang w:val="hy-AM"/>
        </w:rPr>
        <w:t>3</w:t>
      </w:r>
      <w:r>
        <w:rPr>
          <w:rStyle w:val="Strong"/>
          <w:rFonts w:ascii="GHEA Grapalat" w:hAnsi="GHEA Grapalat"/>
          <w:lang w:val="af-ZA"/>
        </w:rPr>
        <w:t>.</w:t>
      </w:r>
      <w:r>
        <w:rPr>
          <w:rFonts w:ascii="Calibri" w:hAnsi="Calibri" w:cs="Calibri"/>
          <w:b/>
          <w:lang w:val="af-ZA"/>
        </w:rPr>
        <w:t> </w:t>
      </w:r>
      <w:r>
        <w:rPr>
          <w:rFonts w:ascii="GHEA Grapalat" w:hAnsi="GHEA Grapalat" w:cs="Arial Unicode"/>
          <w:b/>
          <w:lang w:val="af-ZA"/>
        </w:rPr>
        <w:t>«</w:t>
      </w:r>
      <w:r>
        <w:rPr>
          <w:rStyle w:val="Strong"/>
          <w:rFonts w:ascii="GHEA Grapalat" w:hAnsi="GHEA Grapalat"/>
          <w:b w:val="0"/>
          <w:lang w:val="hy-AM"/>
        </w:rPr>
        <w:t>Օրենքի</w:t>
      </w:r>
      <w:r>
        <w:rPr>
          <w:rStyle w:val="Strong"/>
          <w:rFonts w:ascii="GHEA Grapalat" w:hAnsi="GHEA Grapalat"/>
          <w:b w:val="0"/>
          <w:lang w:val="af-ZA"/>
        </w:rPr>
        <w:t xml:space="preserve"> </w:t>
      </w:r>
      <w:r>
        <w:rPr>
          <w:rStyle w:val="Strong"/>
          <w:rFonts w:ascii="GHEA Grapalat" w:hAnsi="GHEA Grapalat"/>
          <w:b w:val="0"/>
          <w:lang w:val="hy-AM"/>
        </w:rPr>
        <w:t>9</w:t>
      </w:r>
      <w:r>
        <w:rPr>
          <w:rStyle w:val="Strong"/>
          <w:rFonts w:ascii="GHEA Grapalat" w:hAnsi="GHEA Grapalat"/>
          <w:b w:val="0"/>
          <w:lang w:val="af-ZA"/>
        </w:rPr>
        <w:t>-</w:t>
      </w:r>
      <w:r>
        <w:rPr>
          <w:rStyle w:val="Strong"/>
          <w:rFonts w:ascii="GHEA Grapalat" w:hAnsi="GHEA Grapalat"/>
          <w:b w:val="0"/>
          <w:lang w:val="hy-AM"/>
        </w:rPr>
        <w:t>րդ</w:t>
      </w:r>
      <w:r>
        <w:rPr>
          <w:rStyle w:val="Strong"/>
          <w:rFonts w:ascii="GHEA Grapalat" w:hAnsi="GHEA Grapalat"/>
          <w:b w:val="0"/>
          <w:lang w:val="af-ZA"/>
        </w:rPr>
        <w:t xml:space="preserve"> </w:t>
      </w:r>
      <w:r>
        <w:rPr>
          <w:rStyle w:val="Strong"/>
          <w:rFonts w:ascii="GHEA Grapalat" w:hAnsi="GHEA Grapalat"/>
          <w:b w:val="0"/>
          <w:lang w:val="hy-AM"/>
        </w:rPr>
        <w:t>հոդվածի</w:t>
      </w:r>
      <w:r>
        <w:rPr>
          <w:rStyle w:val="Strong"/>
          <w:rFonts w:ascii="GHEA Grapalat" w:hAnsi="GHEA Grapalat"/>
          <w:b w:val="0"/>
          <w:lang w:val="af-ZA"/>
        </w:rPr>
        <w:t xml:space="preserve"> 1-</w:t>
      </w:r>
      <w:r>
        <w:rPr>
          <w:rStyle w:val="Strong"/>
          <w:rFonts w:ascii="GHEA Grapalat" w:hAnsi="GHEA Grapalat"/>
          <w:b w:val="0"/>
          <w:lang w:val="hy-AM"/>
        </w:rPr>
        <w:t>ին</w:t>
      </w:r>
      <w:r>
        <w:rPr>
          <w:rStyle w:val="Strong"/>
          <w:rFonts w:ascii="GHEA Grapalat" w:hAnsi="GHEA Grapalat"/>
          <w:b w:val="0"/>
          <w:lang w:val="af-ZA"/>
        </w:rPr>
        <w:t xml:space="preserve"> </w:t>
      </w:r>
      <w:r>
        <w:rPr>
          <w:rStyle w:val="Strong"/>
          <w:rFonts w:ascii="GHEA Grapalat" w:hAnsi="GHEA Grapalat"/>
          <w:b w:val="0"/>
          <w:lang w:val="hy-AM"/>
        </w:rPr>
        <w:t>մասի</w:t>
      </w:r>
      <w:r>
        <w:rPr>
          <w:rStyle w:val="Strong"/>
          <w:rFonts w:ascii="GHEA Grapalat" w:hAnsi="GHEA Grapalat"/>
          <w:b w:val="0"/>
          <w:lang w:val="af-ZA"/>
        </w:rPr>
        <w:t xml:space="preserve"> 2-</w:t>
      </w:r>
      <w:r>
        <w:rPr>
          <w:rStyle w:val="Strong"/>
          <w:rFonts w:ascii="GHEA Grapalat" w:hAnsi="GHEA Grapalat"/>
          <w:b w:val="0"/>
          <w:lang w:val="hy-AM"/>
        </w:rPr>
        <w:t>րդ</w:t>
      </w:r>
      <w:r>
        <w:rPr>
          <w:rStyle w:val="Strong"/>
          <w:rFonts w:ascii="GHEA Grapalat" w:hAnsi="GHEA Grapalat"/>
          <w:b w:val="0"/>
          <w:lang w:val="af-ZA"/>
        </w:rPr>
        <w:t xml:space="preserve"> </w:t>
      </w:r>
      <w:r>
        <w:rPr>
          <w:rStyle w:val="Strong"/>
          <w:rFonts w:ascii="GHEA Grapalat" w:hAnsi="GHEA Grapalat"/>
          <w:b w:val="0"/>
          <w:lang w:val="hy-AM"/>
        </w:rPr>
        <w:t>կետը լրացնել հետևյալ բավանդակությամբ  «զ» և «է» ենթակետերով՝</w:t>
      </w:r>
    </w:p>
    <w:p w:rsidR="00E3056A" w:rsidRDefault="00E3056A" w:rsidP="00E3056A">
      <w:pPr>
        <w:pStyle w:val="NormalWeb"/>
        <w:shd w:val="clear" w:color="auto" w:fill="FFFFFF"/>
        <w:tabs>
          <w:tab w:val="left" w:pos="900"/>
        </w:tabs>
        <w:spacing w:before="0" w:beforeAutospacing="0" w:after="0" w:afterAutospacing="0" w:line="360" w:lineRule="auto"/>
        <w:ind w:firstLine="540"/>
        <w:jc w:val="both"/>
        <w:rPr>
          <w:rStyle w:val="Strong"/>
          <w:rFonts w:ascii="GHEA Grapalat" w:hAnsi="GHEA Grapalat"/>
          <w:b w:val="0"/>
          <w:lang w:val="hy-AM"/>
        </w:rPr>
      </w:pPr>
      <w:r>
        <w:rPr>
          <w:rStyle w:val="Strong"/>
          <w:rFonts w:ascii="GHEA Grapalat" w:hAnsi="GHEA Grapalat"/>
          <w:b w:val="0"/>
          <w:lang w:val="hy-AM"/>
        </w:rPr>
        <w:t>«զ</w:t>
      </w:r>
      <w:r>
        <w:rPr>
          <w:rStyle w:val="Strong"/>
          <w:rFonts w:eastAsia="MS Mincho"/>
          <w:b w:val="0"/>
          <w:lang w:val="hy-AM"/>
        </w:rPr>
        <w:t>․</w:t>
      </w:r>
      <w:r>
        <w:rPr>
          <w:rStyle w:val="Strong"/>
          <w:rFonts w:ascii="GHEA Grapalat" w:hAnsi="GHEA Grapalat"/>
          <w:b w:val="0"/>
          <w:lang w:val="hy-AM"/>
        </w:rPr>
        <w:t xml:space="preserve"> </w:t>
      </w:r>
      <w:r>
        <w:rPr>
          <w:rStyle w:val="Strong"/>
          <w:rFonts w:ascii="GHEA Grapalat" w:hAnsi="GHEA Grapalat" w:cs="GHEA Grapalat"/>
          <w:b w:val="0"/>
          <w:lang w:val="hy-AM"/>
        </w:rPr>
        <w:t>պետական</w:t>
      </w:r>
      <w:r>
        <w:rPr>
          <w:rStyle w:val="Strong"/>
          <w:rFonts w:ascii="GHEA Grapalat" w:hAnsi="GHEA Grapalat"/>
          <w:b w:val="0"/>
          <w:lang w:val="hy-AM"/>
        </w:rPr>
        <w:t xml:space="preserve"> </w:t>
      </w:r>
      <w:r>
        <w:rPr>
          <w:rStyle w:val="Strong"/>
          <w:rFonts w:ascii="GHEA Grapalat" w:hAnsi="GHEA Grapalat" w:cs="GHEA Grapalat"/>
          <w:b w:val="0"/>
          <w:lang w:val="hy-AM"/>
        </w:rPr>
        <w:t>հավաստագրերի</w:t>
      </w:r>
      <w:r>
        <w:rPr>
          <w:rStyle w:val="Strong"/>
          <w:rFonts w:ascii="GHEA Grapalat" w:hAnsi="GHEA Grapalat"/>
          <w:b w:val="0"/>
          <w:lang w:val="hy-AM"/>
        </w:rPr>
        <w:t xml:space="preserve"> </w:t>
      </w:r>
      <w:r>
        <w:rPr>
          <w:rStyle w:val="Strong"/>
          <w:rFonts w:ascii="GHEA Grapalat" w:hAnsi="GHEA Grapalat" w:cs="GHEA Grapalat"/>
          <w:b w:val="0"/>
          <w:lang w:val="hy-AM"/>
        </w:rPr>
        <w:t>միջոցով</w:t>
      </w:r>
      <w:r>
        <w:rPr>
          <w:rStyle w:val="Strong"/>
          <w:rFonts w:ascii="GHEA Grapalat" w:hAnsi="GHEA Grapalat"/>
          <w:b w:val="0"/>
          <w:lang w:val="hy-AM"/>
        </w:rPr>
        <w:t xml:space="preserve"> հաշմանդամություն ունեցող անձանց խնամք և սոցիալ-վերականգողական ծառայություններ տրամադրելու կարգը,</w:t>
      </w:r>
    </w:p>
    <w:p w:rsidR="00E3056A" w:rsidRDefault="00E3056A" w:rsidP="00E3056A">
      <w:pPr>
        <w:pStyle w:val="NormalWeb"/>
        <w:shd w:val="clear" w:color="auto" w:fill="FFFFFF"/>
        <w:spacing w:before="0" w:beforeAutospacing="0" w:after="0" w:afterAutospacing="0" w:line="360" w:lineRule="auto"/>
        <w:ind w:firstLine="540"/>
        <w:jc w:val="both"/>
        <w:rPr>
          <w:rStyle w:val="Strong"/>
          <w:rFonts w:ascii="GHEA Grapalat" w:hAnsi="GHEA Grapalat"/>
          <w:b w:val="0"/>
          <w:bCs w:val="0"/>
          <w:color w:val="000000"/>
          <w:lang w:val="af-ZA"/>
        </w:rPr>
      </w:pPr>
      <w:r>
        <w:rPr>
          <w:rStyle w:val="Strong"/>
          <w:rFonts w:ascii="GHEA Grapalat" w:hAnsi="GHEA Grapalat"/>
          <w:b w:val="0"/>
          <w:lang w:val="hy-AM"/>
        </w:rPr>
        <w:t>է</w:t>
      </w:r>
      <w:r>
        <w:rPr>
          <w:rStyle w:val="Strong"/>
          <w:rFonts w:ascii="MS Gothic" w:eastAsia="MS Gothic" w:hAnsi="MS Gothic" w:cs="MS Gothic" w:hint="eastAsia"/>
          <w:b w:val="0"/>
          <w:lang w:val="hy-AM"/>
        </w:rPr>
        <w:t>․</w:t>
      </w:r>
      <w:r>
        <w:rPr>
          <w:rStyle w:val="Strong"/>
          <w:rFonts w:ascii="MS Mincho" w:eastAsia="MS Mincho" w:hAnsi="MS Mincho" w:cs="MS Mincho" w:hint="eastAsia"/>
          <w:b w:val="0"/>
          <w:lang w:val="hy-AM"/>
        </w:rPr>
        <w:t xml:space="preserve"> </w:t>
      </w:r>
      <w:r>
        <w:rPr>
          <w:rFonts w:ascii="GHEA Grapalat" w:hAnsi="GHEA Grapalat" w:cs="Arial Unicode"/>
          <w:lang w:val="hy-AM"/>
        </w:rPr>
        <w:t>աջակցող միջոցների պետական հավաստագրերի, ինչպես նաև առանց պետական հավաստագրի տրամադրվող աջակցող միջոցների համար նախատեսված փոխհատուցման գումարի չափը,»։</w:t>
      </w:r>
    </w:p>
    <w:p w:rsidR="00E3056A" w:rsidRDefault="00E3056A" w:rsidP="00E3056A">
      <w:pPr>
        <w:pStyle w:val="NormalWeb"/>
        <w:shd w:val="clear" w:color="auto" w:fill="FFFFFF"/>
        <w:spacing w:before="0" w:beforeAutospacing="0" w:after="0" w:afterAutospacing="0" w:line="360" w:lineRule="auto"/>
        <w:ind w:firstLine="375"/>
        <w:jc w:val="both"/>
        <w:rPr>
          <w:rFonts w:cs="Arial Unicode"/>
          <w:lang w:val="hy-AM"/>
        </w:rPr>
      </w:pPr>
      <w:r>
        <w:rPr>
          <w:rFonts w:ascii="GHEA Grapalat" w:hAnsi="GHEA Grapalat"/>
          <w:b/>
          <w:bCs/>
          <w:lang w:val="hy-AM"/>
        </w:rPr>
        <w:t>Հոդված</w:t>
      </w:r>
      <w:r>
        <w:rPr>
          <w:rFonts w:ascii="GHEA Grapalat" w:hAnsi="GHEA Grapalat"/>
          <w:b/>
          <w:bCs/>
          <w:lang w:val="af-ZA"/>
        </w:rPr>
        <w:t xml:space="preserve"> </w:t>
      </w:r>
      <w:r>
        <w:rPr>
          <w:rFonts w:ascii="GHEA Grapalat" w:hAnsi="GHEA Grapalat"/>
          <w:b/>
          <w:bCs/>
          <w:lang w:val="hy-AM"/>
        </w:rPr>
        <w:t>4</w:t>
      </w:r>
      <w:r>
        <w:rPr>
          <w:rFonts w:ascii="GHEA Grapalat" w:hAnsi="GHEA Grapalat"/>
          <w:b/>
          <w:bCs/>
          <w:lang w:val="af-ZA"/>
        </w:rPr>
        <w:t xml:space="preserve">. </w:t>
      </w:r>
      <w:r>
        <w:rPr>
          <w:rFonts w:ascii="GHEA Grapalat" w:hAnsi="GHEA Grapalat"/>
          <w:bCs/>
          <w:lang w:val="af-ZA"/>
        </w:rPr>
        <w:t>Օ</w:t>
      </w:r>
      <w:r>
        <w:rPr>
          <w:rFonts w:ascii="GHEA Grapalat" w:hAnsi="GHEA Grapalat" w:cs="Arial Unicode"/>
          <w:lang w:val="af-ZA"/>
        </w:rPr>
        <w:t xml:space="preserve">րենքի </w:t>
      </w:r>
      <w:r>
        <w:rPr>
          <w:rFonts w:ascii="GHEA Grapalat" w:hAnsi="GHEA Grapalat" w:cs="Arial Unicode"/>
          <w:lang w:val="hy-AM"/>
        </w:rPr>
        <w:t>10</w:t>
      </w:r>
      <w:r>
        <w:rPr>
          <w:rFonts w:ascii="GHEA Grapalat" w:hAnsi="GHEA Grapalat" w:cs="Arial Unicode"/>
          <w:lang w:val="af-ZA"/>
        </w:rPr>
        <w:t xml:space="preserve">-րդ հոդվածի 1-ին մասը լրացնել  </w:t>
      </w:r>
      <w:r>
        <w:rPr>
          <w:rFonts w:ascii="GHEA Grapalat" w:hAnsi="GHEA Grapalat" w:cs="Arial Unicode"/>
          <w:lang w:val="hy-AM"/>
        </w:rPr>
        <w:t>հետևյալ բովանդակությամբ 5.1</w:t>
      </w:r>
      <w:r>
        <w:rPr>
          <w:rFonts w:ascii="GHEA Grapalat" w:hAnsi="GHEA Grapalat" w:cs="Arial Unicode"/>
          <w:lang w:val="af-ZA"/>
        </w:rPr>
        <w:t xml:space="preserve"> </w:t>
      </w:r>
      <w:r>
        <w:rPr>
          <w:rFonts w:ascii="GHEA Grapalat" w:hAnsi="GHEA Grapalat" w:cs="Arial Unicode"/>
          <w:lang w:val="hy-AM"/>
        </w:rPr>
        <w:t>կետով՝</w:t>
      </w:r>
    </w:p>
    <w:p w:rsidR="00E3056A" w:rsidRDefault="00E3056A" w:rsidP="00E3056A">
      <w:pPr>
        <w:pStyle w:val="NormalWeb"/>
        <w:shd w:val="clear" w:color="auto" w:fill="FFFFFF"/>
        <w:spacing w:before="0" w:beforeAutospacing="0" w:after="0" w:afterAutospacing="0" w:line="360" w:lineRule="auto"/>
        <w:ind w:firstLine="375"/>
        <w:jc w:val="both"/>
        <w:rPr>
          <w:rFonts w:ascii="GHEA Grapalat" w:hAnsi="GHEA Grapalat" w:cs="Arial Unicode"/>
          <w:lang w:val="hy-AM"/>
        </w:rPr>
      </w:pPr>
      <w:r>
        <w:rPr>
          <w:rFonts w:ascii="GHEA Grapalat" w:hAnsi="GHEA Grapalat" w:cs="Arial Unicode"/>
          <w:lang w:val="hy-AM"/>
        </w:rPr>
        <w:t xml:space="preserve">«5.1) </w:t>
      </w:r>
      <w:r>
        <w:rPr>
          <w:rFonts w:ascii="GHEA Grapalat" w:hAnsi="GHEA Grapalat"/>
          <w:color w:val="000000"/>
          <w:lang w:val="hy-AM"/>
        </w:rPr>
        <w:t xml:space="preserve"> հաստատում է կազմակերպությունների հետ աջակցող միջոցներ տրամադրելու մասին պայմանագիրը, կազմակերպությունների որակավորման կարգը և պայմանները, ստեղծում է որակավորման հանձնաժողով և հաստատում դրա կազմը, սահմանում է աջակցող միջոցների պետական հավաստագրերի, ինչպես նաև առանց պետական հավաստագրի տրամադրվող աջակցող միջոցների տրամադրման նվազագույն պահանջները</w:t>
      </w:r>
      <w:r>
        <w:rPr>
          <w:rFonts w:eastAsia="MS Mincho"/>
          <w:lang w:val="hy-AM"/>
        </w:rPr>
        <w:t>․</w:t>
      </w:r>
      <w:r>
        <w:rPr>
          <w:rFonts w:ascii="GHEA Grapalat" w:eastAsia="MS Mincho" w:hAnsi="GHEA Grapalat" w:cs="MS Mincho"/>
          <w:lang w:val="hy-AM"/>
        </w:rPr>
        <w:t>»։</w:t>
      </w:r>
      <w:r>
        <w:rPr>
          <w:rFonts w:ascii="GHEA Grapalat" w:hAnsi="GHEA Grapalat" w:cs="Arial Unicode"/>
          <w:lang w:val="hy-AM"/>
        </w:rPr>
        <w:t xml:space="preserve"> </w:t>
      </w:r>
    </w:p>
    <w:p w:rsidR="00E3056A" w:rsidRDefault="00E3056A" w:rsidP="00E3056A">
      <w:pPr>
        <w:shd w:val="clear" w:color="auto" w:fill="FFFFFF"/>
        <w:spacing w:after="0" w:line="360" w:lineRule="auto"/>
        <w:ind w:firstLine="375"/>
        <w:jc w:val="both"/>
        <w:rPr>
          <w:rFonts w:ascii="GHEA Grapalat" w:eastAsia="Times New Roman" w:hAnsi="GHEA Grapalat" w:cs="Times New Roman"/>
          <w:color w:val="000000"/>
          <w:sz w:val="24"/>
          <w:szCs w:val="24"/>
          <w:lang w:val="af-ZA"/>
        </w:rPr>
      </w:pPr>
      <w:r>
        <w:rPr>
          <w:rFonts w:ascii="GHEA Grapalat" w:hAnsi="GHEA Grapalat"/>
          <w:b/>
          <w:bCs/>
          <w:color w:val="000000"/>
          <w:sz w:val="24"/>
          <w:szCs w:val="24"/>
          <w:lang w:val="hy-AM"/>
        </w:rPr>
        <w:t>Հոդված</w:t>
      </w:r>
      <w:r>
        <w:rPr>
          <w:rFonts w:ascii="GHEA Grapalat" w:hAnsi="GHEA Grapalat"/>
          <w:b/>
          <w:bCs/>
          <w:color w:val="000000"/>
          <w:sz w:val="24"/>
          <w:szCs w:val="24"/>
          <w:lang w:val="af-ZA"/>
        </w:rPr>
        <w:t xml:space="preserve"> </w:t>
      </w:r>
      <w:r>
        <w:rPr>
          <w:rFonts w:ascii="GHEA Grapalat" w:hAnsi="GHEA Grapalat"/>
          <w:b/>
          <w:bCs/>
          <w:color w:val="000000"/>
          <w:sz w:val="24"/>
          <w:szCs w:val="24"/>
          <w:lang w:val="hy-AM"/>
        </w:rPr>
        <w:t>5</w:t>
      </w:r>
      <w:r>
        <w:rPr>
          <w:rFonts w:ascii="GHEA Grapalat" w:hAnsi="GHEA Grapalat"/>
          <w:b/>
          <w:bCs/>
          <w:color w:val="000000"/>
          <w:sz w:val="24"/>
          <w:szCs w:val="24"/>
          <w:lang w:val="af-ZA"/>
        </w:rPr>
        <w:t>.</w:t>
      </w:r>
      <w:r>
        <w:rPr>
          <w:rFonts w:ascii="Calibri" w:hAnsi="Calibri" w:cs="Calibri"/>
          <w:b/>
          <w:bCs/>
          <w:color w:val="000000"/>
          <w:sz w:val="24"/>
          <w:szCs w:val="24"/>
          <w:lang w:val="af-ZA"/>
        </w:rPr>
        <w:t> </w:t>
      </w:r>
      <w:r>
        <w:rPr>
          <w:rFonts w:ascii="Sylfaen" w:hAnsi="Sylfaen" w:cs="Calibri"/>
          <w:b/>
          <w:bCs/>
          <w:color w:val="000000"/>
          <w:sz w:val="24"/>
          <w:szCs w:val="24"/>
          <w:lang w:val="hy-AM"/>
        </w:rPr>
        <w:t xml:space="preserve"> </w:t>
      </w:r>
      <w:r>
        <w:rPr>
          <w:rFonts w:ascii="GHEA Grapalat" w:hAnsi="GHEA Grapalat"/>
          <w:bCs/>
          <w:sz w:val="24"/>
          <w:szCs w:val="24"/>
          <w:lang w:val="af-ZA"/>
        </w:rPr>
        <w:t>Օ</w:t>
      </w:r>
      <w:r>
        <w:rPr>
          <w:rFonts w:ascii="GHEA Grapalat" w:hAnsi="GHEA Grapalat" w:cs="Arial Unicode"/>
          <w:sz w:val="24"/>
          <w:szCs w:val="24"/>
          <w:lang w:val="af-ZA"/>
        </w:rPr>
        <w:t xml:space="preserve">րենքի </w:t>
      </w:r>
      <w:r>
        <w:rPr>
          <w:rFonts w:ascii="GHEA Grapalat" w:hAnsi="GHEA Grapalat" w:cs="Arial Unicode"/>
          <w:sz w:val="24"/>
          <w:szCs w:val="24"/>
          <w:lang w:val="hy-AM"/>
        </w:rPr>
        <w:t>21</w:t>
      </w:r>
      <w:r>
        <w:rPr>
          <w:rFonts w:ascii="GHEA Grapalat" w:hAnsi="GHEA Grapalat" w:cs="Arial Unicode"/>
          <w:sz w:val="24"/>
          <w:szCs w:val="24"/>
          <w:lang w:val="af-ZA"/>
        </w:rPr>
        <w:t xml:space="preserve">-րդ հոդվածի </w:t>
      </w:r>
      <w:r>
        <w:rPr>
          <w:rFonts w:ascii="GHEA Grapalat" w:hAnsi="GHEA Grapalat" w:cs="Arial Unicode"/>
          <w:sz w:val="24"/>
          <w:szCs w:val="24"/>
          <w:lang w:val="hy-AM"/>
        </w:rPr>
        <w:t>3</w:t>
      </w:r>
      <w:r>
        <w:rPr>
          <w:rFonts w:ascii="GHEA Grapalat" w:hAnsi="GHEA Grapalat" w:cs="Arial Unicode"/>
          <w:sz w:val="24"/>
          <w:szCs w:val="24"/>
          <w:lang w:val="af-ZA"/>
        </w:rPr>
        <w:t>-</w:t>
      </w:r>
      <w:r>
        <w:rPr>
          <w:rFonts w:ascii="GHEA Grapalat" w:hAnsi="GHEA Grapalat" w:cs="Arial Unicode"/>
          <w:sz w:val="24"/>
          <w:szCs w:val="24"/>
          <w:lang w:val="hy-AM"/>
        </w:rPr>
        <w:t>րդ</w:t>
      </w:r>
      <w:r>
        <w:rPr>
          <w:rFonts w:ascii="GHEA Grapalat" w:hAnsi="GHEA Grapalat" w:cs="Arial Unicode"/>
          <w:sz w:val="24"/>
          <w:szCs w:val="24"/>
          <w:lang w:val="af-ZA"/>
        </w:rPr>
        <w:t xml:space="preserve"> մաս</w:t>
      </w:r>
      <w:r>
        <w:rPr>
          <w:rFonts w:ascii="GHEA Grapalat" w:hAnsi="GHEA Grapalat" w:cs="Arial Unicode"/>
          <w:sz w:val="24"/>
          <w:szCs w:val="24"/>
          <w:lang w:val="hy-AM"/>
        </w:rPr>
        <w:t>ի 4-րդ կետում «</w:t>
      </w:r>
      <w:r>
        <w:rPr>
          <w:rFonts w:ascii="GHEA Grapalat" w:eastAsia="Times New Roman" w:hAnsi="GHEA Grapalat" w:cs="Times New Roman"/>
          <w:color w:val="000000"/>
          <w:sz w:val="24"/>
          <w:szCs w:val="24"/>
          <w:lang w:val="hy-AM"/>
        </w:rPr>
        <w:t>զարգացմանը» բառից հետո լրացնել «և այդ նպատակով անկախ կյանքի կենտրոնների ստեղծմանը» բառերը</w:t>
      </w:r>
      <w:r>
        <w:rPr>
          <w:rFonts w:ascii="GHEA Grapalat" w:eastAsia="Times New Roman" w:hAnsi="GHEA Grapalat" w:cs="Times New Roman"/>
          <w:color w:val="000000"/>
          <w:sz w:val="24"/>
          <w:szCs w:val="24"/>
          <w:lang w:val="af-ZA"/>
        </w:rPr>
        <w:t>.</w:t>
      </w:r>
      <w:r>
        <w:rPr>
          <w:rFonts w:ascii="GHEA Grapalat" w:hAnsi="GHEA Grapalat" w:cs="Arial Unicode"/>
          <w:sz w:val="24"/>
          <w:szCs w:val="24"/>
          <w:lang w:val="hy-AM"/>
        </w:rPr>
        <w:t xml:space="preserve"> </w:t>
      </w:r>
    </w:p>
    <w:p w:rsidR="00E3056A" w:rsidRDefault="00E3056A" w:rsidP="00E3056A">
      <w:pPr>
        <w:shd w:val="clear" w:color="auto" w:fill="FFFFFF"/>
        <w:spacing w:after="0" w:line="360" w:lineRule="auto"/>
        <w:ind w:firstLine="375"/>
        <w:jc w:val="both"/>
        <w:rPr>
          <w:rFonts w:ascii="GHEA Grapalat" w:eastAsia="Times New Roman" w:hAnsi="GHEA Grapalat" w:cs="Arial Unicode"/>
          <w:color w:val="000000"/>
          <w:sz w:val="24"/>
          <w:szCs w:val="24"/>
          <w:lang w:val="hy-AM"/>
        </w:rPr>
      </w:pPr>
      <w:r>
        <w:rPr>
          <w:rFonts w:ascii="GHEA Grapalat" w:hAnsi="GHEA Grapalat"/>
          <w:b/>
          <w:bCs/>
          <w:color w:val="000000"/>
          <w:sz w:val="24"/>
          <w:szCs w:val="24"/>
          <w:lang w:val="hy-AM"/>
        </w:rPr>
        <w:t>Հոդված</w:t>
      </w:r>
      <w:r>
        <w:rPr>
          <w:rFonts w:ascii="GHEA Grapalat" w:hAnsi="GHEA Grapalat"/>
          <w:b/>
          <w:bCs/>
          <w:color w:val="000000"/>
          <w:sz w:val="24"/>
          <w:szCs w:val="24"/>
          <w:lang w:val="af-ZA"/>
        </w:rPr>
        <w:t xml:space="preserve"> </w:t>
      </w:r>
      <w:r>
        <w:rPr>
          <w:rFonts w:ascii="GHEA Grapalat" w:hAnsi="GHEA Grapalat"/>
          <w:b/>
          <w:bCs/>
          <w:color w:val="000000"/>
          <w:sz w:val="24"/>
          <w:szCs w:val="24"/>
          <w:lang w:val="hy-AM"/>
        </w:rPr>
        <w:t>6</w:t>
      </w:r>
      <w:r>
        <w:rPr>
          <w:rFonts w:ascii="GHEA Grapalat" w:hAnsi="GHEA Grapalat"/>
          <w:b/>
          <w:bCs/>
          <w:color w:val="000000"/>
          <w:sz w:val="24"/>
          <w:szCs w:val="24"/>
          <w:lang w:val="af-ZA"/>
        </w:rPr>
        <w:t>.</w:t>
      </w:r>
      <w:r>
        <w:rPr>
          <w:rFonts w:ascii="Calibri" w:hAnsi="Calibri" w:cs="Calibri"/>
          <w:b/>
          <w:bCs/>
          <w:color w:val="000000"/>
          <w:sz w:val="24"/>
          <w:szCs w:val="24"/>
          <w:lang w:val="af-ZA"/>
        </w:rPr>
        <w:t> </w:t>
      </w:r>
      <w:r>
        <w:rPr>
          <w:rFonts w:ascii="Sylfaen" w:hAnsi="Sylfaen" w:cs="Calibri"/>
          <w:b/>
          <w:bCs/>
          <w:color w:val="000000"/>
          <w:sz w:val="24"/>
          <w:szCs w:val="24"/>
          <w:lang w:val="hy-AM"/>
        </w:rPr>
        <w:t xml:space="preserve"> </w:t>
      </w:r>
      <w:r>
        <w:rPr>
          <w:rFonts w:ascii="GHEA Grapalat" w:hAnsi="GHEA Grapalat"/>
          <w:bCs/>
          <w:sz w:val="24"/>
          <w:szCs w:val="24"/>
          <w:lang w:val="af-ZA"/>
        </w:rPr>
        <w:t>Օ</w:t>
      </w:r>
      <w:r>
        <w:rPr>
          <w:rFonts w:ascii="GHEA Grapalat" w:hAnsi="GHEA Grapalat" w:cs="Arial Unicode"/>
          <w:sz w:val="24"/>
          <w:szCs w:val="24"/>
          <w:lang w:val="af-ZA"/>
        </w:rPr>
        <w:t xml:space="preserve">րենքի </w:t>
      </w:r>
      <w:r>
        <w:rPr>
          <w:rFonts w:ascii="GHEA Grapalat" w:hAnsi="GHEA Grapalat" w:cs="Arial Unicode"/>
          <w:sz w:val="24"/>
          <w:szCs w:val="24"/>
          <w:lang w:val="hy-AM"/>
        </w:rPr>
        <w:t>21</w:t>
      </w:r>
      <w:r>
        <w:rPr>
          <w:rFonts w:ascii="GHEA Grapalat" w:hAnsi="GHEA Grapalat" w:cs="Arial Unicode"/>
          <w:sz w:val="24"/>
          <w:szCs w:val="24"/>
          <w:lang w:val="af-ZA"/>
        </w:rPr>
        <w:t>-րդ հոդված</w:t>
      </w:r>
      <w:r>
        <w:rPr>
          <w:rFonts w:ascii="GHEA Grapalat" w:hAnsi="GHEA Grapalat" w:cs="Arial Unicode"/>
          <w:sz w:val="24"/>
          <w:szCs w:val="24"/>
          <w:lang w:val="hy-AM"/>
        </w:rPr>
        <w:t>ը լրացնել 3.1. մասով՝ հետևյալ բովանդակությամբ՝ «</w:t>
      </w:r>
      <w:r>
        <w:rPr>
          <w:rFonts w:ascii="GHEA Grapalat" w:eastAsia="Times New Roman" w:hAnsi="GHEA Grapalat" w:cs="Times New Roman"/>
          <w:color w:val="000000"/>
          <w:sz w:val="24"/>
          <w:szCs w:val="24"/>
          <w:lang w:val="hy-AM"/>
        </w:rPr>
        <w:t>3.</w:t>
      </w:r>
      <w:r>
        <w:rPr>
          <w:rFonts w:ascii="GHEA Grapalat" w:eastAsia="Times New Roman" w:hAnsi="GHEA Grapalat" w:cs="Arial Unicode"/>
          <w:color w:val="000000"/>
          <w:sz w:val="24"/>
          <w:szCs w:val="24"/>
          <w:lang w:val="hy-AM"/>
        </w:rPr>
        <w:t xml:space="preserve">1. Սույն հոդվածի </w:t>
      </w:r>
      <w:r>
        <w:rPr>
          <w:rFonts w:ascii="GHEA Grapalat" w:hAnsi="GHEA Grapalat" w:cs="Arial Unicode"/>
          <w:sz w:val="24"/>
          <w:szCs w:val="24"/>
          <w:lang w:val="hy-AM"/>
        </w:rPr>
        <w:t>3</w:t>
      </w:r>
      <w:r>
        <w:rPr>
          <w:rFonts w:ascii="GHEA Grapalat" w:hAnsi="GHEA Grapalat" w:cs="Arial Unicode"/>
          <w:sz w:val="24"/>
          <w:szCs w:val="24"/>
          <w:lang w:val="af-ZA"/>
        </w:rPr>
        <w:t>-</w:t>
      </w:r>
      <w:r>
        <w:rPr>
          <w:rFonts w:ascii="GHEA Grapalat" w:hAnsi="GHEA Grapalat" w:cs="Arial Unicode"/>
          <w:sz w:val="24"/>
          <w:szCs w:val="24"/>
          <w:lang w:val="hy-AM"/>
        </w:rPr>
        <w:t>րդ</w:t>
      </w:r>
      <w:r>
        <w:rPr>
          <w:rFonts w:ascii="GHEA Grapalat" w:hAnsi="GHEA Grapalat" w:cs="Arial Unicode"/>
          <w:sz w:val="24"/>
          <w:szCs w:val="24"/>
          <w:lang w:val="af-ZA"/>
        </w:rPr>
        <w:t xml:space="preserve"> մաս</w:t>
      </w:r>
      <w:r>
        <w:rPr>
          <w:rFonts w:ascii="GHEA Grapalat" w:hAnsi="GHEA Grapalat" w:cs="Arial Unicode"/>
          <w:sz w:val="24"/>
          <w:szCs w:val="24"/>
          <w:lang w:val="hy-AM"/>
        </w:rPr>
        <w:t>ի 4-րդ կետով սահմանված ա</w:t>
      </w:r>
      <w:r>
        <w:rPr>
          <w:rFonts w:ascii="GHEA Grapalat" w:eastAsia="Times New Roman" w:hAnsi="GHEA Grapalat" w:cs="Arial Unicode"/>
          <w:color w:val="000000"/>
          <w:sz w:val="24"/>
          <w:szCs w:val="24"/>
          <w:lang w:val="hy-AM"/>
        </w:rPr>
        <w:t xml:space="preserve">նկախ կյանքի կենտրոնների ստեղծման և գործունեության կարգը հաստատում է լիազոր մարմինը։»։ </w:t>
      </w:r>
      <w:bookmarkStart w:id="0" w:name="_GoBack"/>
      <w:bookmarkEnd w:id="0"/>
    </w:p>
    <w:p w:rsidR="00E3056A" w:rsidRDefault="00E3056A" w:rsidP="00E3056A">
      <w:pPr>
        <w:pStyle w:val="NormalWeb"/>
        <w:shd w:val="clear" w:color="auto" w:fill="FFFFFF"/>
        <w:spacing w:before="0" w:beforeAutospacing="0" w:after="0" w:afterAutospacing="0" w:line="360" w:lineRule="auto"/>
        <w:ind w:firstLine="450"/>
        <w:jc w:val="both"/>
        <w:rPr>
          <w:rFonts w:ascii="GHEA Grapalat" w:hAnsi="GHEA Grapalat"/>
          <w:bCs/>
          <w:color w:val="000000"/>
          <w:lang w:val="af-ZA"/>
        </w:rPr>
      </w:pPr>
      <w:r>
        <w:rPr>
          <w:rFonts w:ascii="GHEA Grapalat" w:hAnsi="GHEA Grapalat"/>
          <w:b/>
          <w:bCs/>
          <w:color w:val="000000"/>
          <w:lang w:val="hy-AM"/>
        </w:rPr>
        <w:t>Հոդված</w:t>
      </w:r>
      <w:r>
        <w:rPr>
          <w:rFonts w:ascii="GHEA Grapalat" w:hAnsi="GHEA Grapalat"/>
          <w:b/>
          <w:bCs/>
          <w:color w:val="000000"/>
          <w:lang w:val="af-ZA"/>
        </w:rPr>
        <w:t xml:space="preserve"> </w:t>
      </w:r>
      <w:r>
        <w:rPr>
          <w:rFonts w:ascii="GHEA Grapalat" w:hAnsi="GHEA Grapalat"/>
          <w:b/>
          <w:bCs/>
          <w:color w:val="000000"/>
          <w:lang w:val="hy-AM"/>
        </w:rPr>
        <w:t>7</w:t>
      </w:r>
      <w:r>
        <w:rPr>
          <w:rFonts w:ascii="GHEA Grapalat" w:hAnsi="GHEA Grapalat"/>
          <w:b/>
          <w:bCs/>
          <w:color w:val="000000"/>
          <w:lang w:val="af-ZA"/>
        </w:rPr>
        <w:t>.</w:t>
      </w:r>
      <w:r>
        <w:rPr>
          <w:rFonts w:ascii="GHEA Grapalat" w:hAnsi="GHEA Grapalat"/>
          <w:bCs/>
          <w:color w:val="000000"/>
          <w:lang w:val="af-ZA"/>
        </w:rPr>
        <w:t xml:space="preserve"> </w:t>
      </w:r>
      <w:r>
        <w:rPr>
          <w:rFonts w:ascii="GHEA Grapalat" w:hAnsi="GHEA Grapalat"/>
          <w:bCs/>
          <w:lang w:val="af-ZA"/>
        </w:rPr>
        <w:t>Օ</w:t>
      </w:r>
      <w:r>
        <w:rPr>
          <w:rFonts w:ascii="GHEA Grapalat" w:hAnsi="GHEA Grapalat" w:cs="Arial Unicode"/>
          <w:lang w:val="af-ZA"/>
        </w:rPr>
        <w:t xml:space="preserve">րենքի </w:t>
      </w:r>
      <w:r>
        <w:rPr>
          <w:rFonts w:ascii="GHEA Grapalat" w:hAnsi="GHEA Grapalat" w:cs="Arial Unicode"/>
          <w:lang w:val="hy-AM"/>
        </w:rPr>
        <w:t>21</w:t>
      </w:r>
      <w:r>
        <w:rPr>
          <w:rFonts w:ascii="GHEA Grapalat" w:hAnsi="GHEA Grapalat" w:cs="Arial Unicode"/>
          <w:lang w:val="af-ZA"/>
        </w:rPr>
        <w:t>-րդ հոդված</w:t>
      </w:r>
      <w:r>
        <w:rPr>
          <w:rFonts w:ascii="GHEA Grapalat" w:hAnsi="GHEA Grapalat" w:cs="Arial Unicode"/>
          <w:lang w:val="hy-AM"/>
        </w:rPr>
        <w:t xml:space="preserve">ի 3-րդ մասը «ընթացքում» բառից հետո լրացնել «, </w:t>
      </w:r>
      <w:r>
        <w:rPr>
          <w:rFonts w:ascii="GHEA Grapalat" w:hAnsi="GHEA Grapalat"/>
          <w:color w:val="000000"/>
          <w:lang w:val="hy-AM"/>
        </w:rPr>
        <w:t>բացառությամբ 9-րդ հոդվածի 1-ին մասի 2-րդ կետի «զ</w:t>
      </w:r>
      <w:r>
        <w:rPr>
          <w:rFonts w:ascii="MS Gothic" w:eastAsia="MS Gothic" w:hAnsi="MS Gothic" w:cs="MS Gothic" w:hint="eastAsia"/>
          <w:color w:val="000000"/>
          <w:lang w:val="hy-AM"/>
        </w:rPr>
        <w:t>․</w:t>
      </w:r>
      <w:r>
        <w:rPr>
          <w:rFonts w:ascii="GHEA Grapalat" w:hAnsi="GHEA Grapalat"/>
          <w:color w:val="000000"/>
          <w:lang w:val="hy-AM"/>
        </w:rPr>
        <w:t>» ենթակետի, որն ուժի մեջ է մտնում 2025 թվականի հունվարի 1-ից» բառերով։</w:t>
      </w:r>
    </w:p>
    <w:p w:rsidR="00E3056A" w:rsidRDefault="00E3056A" w:rsidP="00E3056A">
      <w:pPr>
        <w:pStyle w:val="NormalWeb"/>
        <w:shd w:val="clear" w:color="auto" w:fill="FFFFFF"/>
        <w:spacing w:before="0" w:beforeAutospacing="0" w:after="0" w:afterAutospacing="0" w:line="360" w:lineRule="auto"/>
        <w:ind w:firstLine="450"/>
        <w:jc w:val="both"/>
        <w:rPr>
          <w:rFonts w:ascii="GHEA Grapalat" w:hAnsi="GHEA Grapalat"/>
          <w:b/>
          <w:bCs/>
          <w:color w:val="000000"/>
          <w:lang w:val="hy-AM"/>
        </w:rPr>
      </w:pPr>
      <w:r>
        <w:rPr>
          <w:rFonts w:ascii="GHEA Grapalat" w:hAnsi="GHEA Grapalat"/>
          <w:b/>
          <w:bCs/>
          <w:color w:val="000000"/>
          <w:lang w:val="hy-AM"/>
        </w:rPr>
        <w:t>Հոդված</w:t>
      </w:r>
      <w:r>
        <w:rPr>
          <w:rFonts w:ascii="GHEA Grapalat" w:hAnsi="GHEA Grapalat"/>
          <w:b/>
          <w:bCs/>
          <w:color w:val="000000"/>
          <w:lang w:val="af-ZA"/>
        </w:rPr>
        <w:t xml:space="preserve"> </w:t>
      </w:r>
      <w:r>
        <w:rPr>
          <w:rFonts w:ascii="GHEA Grapalat" w:hAnsi="GHEA Grapalat"/>
          <w:b/>
          <w:bCs/>
          <w:color w:val="000000"/>
          <w:lang w:val="hy-AM"/>
        </w:rPr>
        <w:t>8</w:t>
      </w:r>
      <w:r>
        <w:rPr>
          <w:rFonts w:ascii="GHEA Grapalat" w:hAnsi="GHEA Grapalat"/>
          <w:b/>
          <w:bCs/>
          <w:color w:val="000000"/>
          <w:lang w:val="af-ZA"/>
        </w:rPr>
        <w:t>.</w:t>
      </w:r>
      <w:r>
        <w:rPr>
          <w:rFonts w:ascii="GHEA Grapalat" w:hAnsi="GHEA Grapalat"/>
          <w:bCs/>
          <w:color w:val="000000"/>
          <w:lang w:val="af-ZA"/>
        </w:rPr>
        <w:t xml:space="preserve"> </w:t>
      </w:r>
      <w:r>
        <w:rPr>
          <w:rFonts w:ascii="GHEA Grapalat" w:hAnsi="GHEA Grapalat"/>
          <w:bCs/>
          <w:color w:val="000000"/>
          <w:lang w:val="hy-AM"/>
        </w:rPr>
        <w:t>Եզրափակիչ մաս և անցումային դրույթներ</w:t>
      </w:r>
    </w:p>
    <w:p w:rsidR="00E3056A" w:rsidRDefault="00E3056A" w:rsidP="00E3056A">
      <w:pPr>
        <w:pStyle w:val="NormalWeb"/>
        <w:numPr>
          <w:ilvl w:val="0"/>
          <w:numId w:val="2"/>
        </w:numPr>
        <w:shd w:val="clear" w:color="auto" w:fill="FFFFFF"/>
        <w:tabs>
          <w:tab w:val="left" w:pos="1440"/>
        </w:tabs>
        <w:spacing w:before="0" w:beforeAutospacing="0" w:after="0" w:afterAutospacing="0" w:line="360" w:lineRule="auto"/>
        <w:ind w:left="0" w:firstLine="540"/>
        <w:jc w:val="both"/>
        <w:rPr>
          <w:rFonts w:ascii="GHEA Grapalat" w:hAnsi="GHEA Grapalat" w:cs="Calibri"/>
          <w:bCs/>
          <w:color w:val="000000"/>
          <w:lang w:val="hy-AM"/>
        </w:rPr>
      </w:pPr>
      <w:r>
        <w:rPr>
          <w:rFonts w:ascii="GHEA Grapalat" w:hAnsi="GHEA Grapalat" w:cs="Calibri"/>
          <w:bCs/>
          <w:lang w:val="hy-AM"/>
        </w:rPr>
        <w:t>Սույն օրենքն ուժի մեջ է մտնում պաշտոնական հրապարակմանը հաջորդող օրվանից։</w:t>
      </w:r>
    </w:p>
    <w:p w:rsidR="00E3056A" w:rsidRDefault="00E3056A" w:rsidP="00E3056A">
      <w:pPr>
        <w:pStyle w:val="NormalWeb"/>
        <w:shd w:val="clear" w:color="auto" w:fill="FFFFFF"/>
        <w:spacing w:before="0" w:beforeAutospacing="0" w:after="0" w:afterAutospacing="0" w:line="360" w:lineRule="auto"/>
        <w:ind w:left="540"/>
        <w:jc w:val="both"/>
        <w:rPr>
          <w:rFonts w:ascii="GHEA Grapalat" w:hAnsi="GHEA Grapalat" w:cs="Calibri"/>
          <w:bCs/>
          <w:color w:val="000000"/>
          <w:lang w:val="hy-AM"/>
        </w:rPr>
      </w:pPr>
    </w:p>
    <w:p w:rsidR="00766AFE" w:rsidRPr="00EB02EE" w:rsidRDefault="00766AFE" w:rsidP="00E3056A">
      <w:pPr>
        <w:pStyle w:val="NormalWeb"/>
        <w:shd w:val="clear" w:color="auto" w:fill="FFFFFF"/>
        <w:spacing w:before="0" w:beforeAutospacing="0" w:after="0" w:afterAutospacing="0" w:line="360" w:lineRule="auto"/>
        <w:jc w:val="both"/>
        <w:rPr>
          <w:rFonts w:ascii="GHEA Grapalat" w:hAnsi="GHEA Grapalat" w:cs="Calibri"/>
          <w:bCs/>
          <w:color w:val="000000"/>
          <w:lang w:val="hy-AM"/>
        </w:rPr>
      </w:pPr>
    </w:p>
    <w:sectPr w:rsidR="00766AFE" w:rsidRPr="00EB02EE" w:rsidSect="00FF6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w:altName w:val="Arial"/>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12E73"/>
    <w:multiLevelType w:val="hybridMultilevel"/>
    <w:tmpl w:val="1CE2512A"/>
    <w:lvl w:ilvl="0" w:tplc="261C8112">
      <w:start w:val="1"/>
      <w:numFmt w:val="decimal"/>
      <w:lvlText w:val="%1."/>
      <w:lvlJc w:val="left"/>
      <w:pPr>
        <w:ind w:left="1080" w:hanging="360"/>
      </w:pPr>
      <w:rPr>
        <w:rFonts w:ascii="Calibri" w:hAnsi="Calibr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4E"/>
    <w:rsid w:val="00005BF7"/>
    <w:rsid w:val="00011AB5"/>
    <w:rsid w:val="00025281"/>
    <w:rsid w:val="000C28DE"/>
    <w:rsid w:val="000D0319"/>
    <w:rsid w:val="000F3F16"/>
    <w:rsid w:val="00146E74"/>
    <w:rsid w:val="0017408C"/>
    <w:rsid w:val="001D3D4E"/>
    <w:rsid w:val="001D7ECD"/>
    <w:rsid w:val="001E6F14"/>
    <w:rsid w:val="00224226"/>
    <w:rsid w:val="00230AC3"/>
    <w:rsid w:val="002833DD"/>
    <w:rsid w:val="002971AA"/>
    <w:rsid w:val="002E72A0"/>
    <w:rsid w:val="00397CB2"/>
    <w:rsid w:val="003D01A3"/>
    <w:rsid w:val="003D74D0"/>
    <w:rsid w:val="00401438"/>
    <w:rsid w:val="004079D5"/>
    <w:rsid w:val="004120BF"/>
    <w:rsid w:val="004125CE"/>
    <w:rsid w:val="004555AE"/>
    <w:rsid w:val="004628A0"/>
    <w:rsid w:val="00476098"/>
    <w:rsid w:val="00480B62"/>
    <w:rsid w:val="00491892"/>
    <w:rsid w:val="004E3555"/>
    <w:rsid w:val="004F3C38"/>
    <w:rsid w:val="00621B56"/>
    <w:rsid w:val="00624BA3"/>
    <w:rsid w:val="006311B7"/>
    <w:rsid w:val="00633404"/>
    <w:rsid w:val="00661C94"/>
    <w:rsid w:val="00675F48"/>
    <w:rsid w:val="00692EC8"/>
    <w:rsid w:val="0069690C"/>
    <w:rsid w:val="006B548C"/>
    <w:rsid w:val="006F413F"/>
    <w:rsid w:val="0070433F"/>
    <w:rsid w:val="0073794F"/>
    <w:rsid w:val="00766AFE"/>
    <w:rsid w:val="00774099"/>
    <w:rsid w:val="00787D06"/>
    <w:rsid w:val="007C4919"/>
    <w:rsid w:val="00817089"/>
    <w:rsid w:val="008330E5"/>
    <w:rsid w:val="00836BCE"/>
    <w:rsid w:val="008966B8"/>
    <w:rsid w:val="008B4A86"/>
    <w:rsid w:val="008C3A2E"/>
    <w:rsid w:val="008D2987"/>
    <w:rsid w:val="00904F74"/>
    <w:rsid w:val="00917F32"/>
    <w:rsid w:val="00945C97"/>
    <w:rsid w:val="009D46C0"/>
    <w:rsid w:val="00A01913"/>
    <w:rsid w:val="00A104B9"/>
    <w:rsid w:val="00A463A8"/>
    <w:rsid w:val="00A46EBA"/>
    <w:rsid w:val="00AB2504"/>
    <w:rsid w:val="00B52FE5"/>
    <w:rsid w:val="00BD69BC"/>
    <w:rsid w:val="00C339D9"/>
    <w:rsid w:val="00CC4AC0"/>
    <w:rsid w:val="00CD7669"/>
    <w:rsid w:val="00D14ACB"/>
    <w:rsid w:val="00D25E4E"/>
    <w:rsid w:val="00D33CEB"/>
    <w:rsid w:val="00E03C59"/>
    <w:rsid w:val="00E15ECF"/>
    <w:rsid w:val="00E22A94"/>
    <w:rsid w:val="00E3056A"/>
    <w:rsid w:val="00E43B32"/>
    <w:rsid w:val="00E54C83"/>
    <w:rsid w:val="00E54C86"/>
    <w:rsid w:val="00E77F5A"/>
    <w:rsid w:val="00E84775"/>
    <w:rsid w:val="00EB02EE"/>
    <w:rsid w:val="00EB6E0F"/>
    <w:rsid w:val="00F00EF6"/>
    <w:rsid w:val="00F12168"/>
    <w:rsid w:val="00F40BB5"/>
    <w:rsid w:val="00F57B2F"/>
    <w:rsid w:val="00F83463"/>
    <w:rsid w:val="00F9761A"/>
    <w:rsid w:val="00FF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4614"/>
  <w15:chartTrackingRefBased/>
  <w15:docId w15:val="{B335449F-43D8-4CC1-B3AB-483C1343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EF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 webb Char"/>
    <w:link w:val="NormalWeb"/>
    <w:uiPriority w:val="99"/>
    <w:locked/>
    <w:rsid w:val="00F00EF6"/>
    <w:rPr>
      <w:rFonts w:ascii="Times New Roman" w:eastAsia="Times New Roman" w:hAnsi="Times New Roman" w:cs="Times New Roman"/>
      <w:sz w:val="24"/>
      <w:szCs w:val="24"/>
      <w:lang w:val="ru-RU"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 webb"/>
    <w:basedOn w:val="Normal"/>
    <w:link w:val="NormalWebChar"/>
    <w:uiPriority w:val="99"/>
    <w:unhideWhenUsed/>
    <w:qFormat/>
    <w:rsid w:val="00F00E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F00EF6"/>
    <w:rPr>
      <w:b/>
      <w:bCs/>
    </w:rPr>
  </w:style>
  <w:style w:type="paragraph" w:styleId="BalloonText">
    <w:name w:val="Balloon Text"/>
    <w:basedOn w:val="Normal"/>
    <w:link w:val="BalloonTextChar"/>
    <w:uiPriority w:val="99"/>
    <w:semiHidden/>
    <w:unhideWhenUsed/>
    <w:rsid w:val="00462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37470">
      <w:bodyDiv w:val="1"/>
      <w:marLeft w:val="0"/>
      <w:marRight w:val="0"/>
      <w:marTop w:val="0"/>
      <w:marBottom w:val="0"/>
      <w:divBdr>
        <w:top w:val="none" w:sz="0" w:space="0" w:color="auto"/>
        <w:left w:val="none" w:sz="0" w:space="0" w:color="auto"/>
        <w:bottom w:val="none" w:sz="0" w:space="0" w:color="auto"/>
        <w:right w:val="none" w:sz="0" w:space="0" w:color="auto"/>
      </w:divBdr>
    </w:div>
    <w:div w:id="1364592526">
      <w:bodyDiv w:val="1"/>
      <w:marLeft w:val="0"/>
      <w:marRight w:val="0"/>
      <w:marTop w:val="0"/>
      <w:marBottom w:val="0"/>
      <w:divBdr>
        <w:top w:val="none" w:sz="0" w:space="0" w:color="auto"/>
        <w:left w:val="none" w:sz="0" w:space="0" w:color="auto"/>
        <w:bottom w:val="none" w:sz="0" w:space="0" w:color="auto"/>
        <w:right w:val="none" w:sz="0" w:space="0" w:color="auto"/>
      </w:divBdr>
    </w:div>
    <w:div w:id="16595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372</Words>
  <Characters>2583</Characters>
  <Application>Microsoft Office Word</Application>
  <DocSecurity>0</DocSecurity>
  <Lines>58</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Anna.Hakobyan</dc:creator>
  <cp:keywords>https://mul2.gov.am/tasks/609632/oneclick/2.Orenq-iravunq.docx?token=ffbc2855d25723a5c983c8ab3b826d9c</cp:keywords>
  <dc:description/>
  <cp:lastModifiedBy>Tatevik Stepanyan</cp:lastModifiedBy>
  <cp:revision>4</cp:revision>
  <cp:lastPrinted>2022-04-28T12:57:00Z</cp:lastPrinted>
  <dcterms:created xsi:type="dcterms:W3CDTF">2022-05-04T12:55:00Z</dcterms:created>
  <dcterms:modified xsi:type="dcterms:W3CDTF">2022-05-19T11:09:00Z</dcterms:modified>
</cp:coreProperties>
</file>