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929D42" w14:textId="77777777" w:rsidR="00467363" w:rsidRPr="00766883" w:rsidRDefault="004A70D1" w:rsidP="0076688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688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7F1A709" w14:textId="044F3A52" w:rsidR="00EF5FB0" w:rsidRPr="00766883" w:rsidRDefault="00712420" w:rsidP="0076688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76688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F5FB0" w:rsidRPr="0076688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ԳՆՄԱՆ ԸՆԹԱՑԱԿԱՐԳԸ ՉԿԱՅԱՑԱԾ ՀԱՅՏԱՐԱՐԵԼՈՒ ԵՎ </w:t>
      </w:r>
      <w:r w:rsidR="00EF5FB0" w:rsidRPr="0076688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ՄԵԿ ԱՆՁԻՑ ԳՆՄԱՆ ԸՆԹԱՑԱԿԱՐԳՈՎ ԳՆՄԱՆ ԳՈՐԾԸՆԹԱՑ ԿԱԶՄԱԿԵՐՊԵԼՈՒ ԹՈՒՅԼՏՎՈՒԹՅՈՒՆ ՏԱԼՈՒ ՄԱՍԻՆ</w:t>
      </w:r>
      <w:r w:rsidRPr="0076688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» ՀՀ ԿԱՌԱՎԱՐՈՒԹՅԱՆ ՈՐՈՇՄԱՆ ՆԱԽԱԳԾԻ</w:t>
      </w:r>
    </w:p>
    <w:p w14:paraId="7CA1C7ED" w14:textId="77777777" w:rsidR="00EF5FB0" w:rsidRPr="00766883" w:rsidRDefault="00EF5FB0" w:rsidP="0076688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14:paraId="18274CAB" w14:textId="77777777" w:rsidR="00342533" w:rsidRPr="00766883" w:rsidRDefault="00342533" w:rsidP="00766883">
      <w:pPr>
        <w:spacing w:after="0" w:line="360" w:lineRule="auto"/>
        <w:ind w:firstLine="708"/>
        <w:rPr>
          <w:rFonts w:ascii="GHEA Grapalat" w:hAnsi="GHEA Grapalat"/>
          <w:b/>
          <w:sz w:val="24"/>
          <w:szCs w:val="24"/>
          <w:lang w:val="hy-AM"/>
        </w:rPr>
      </w:pPr>
      <w:r w:rsidRPr="00766883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14:paraId="36B50B65" w14:textId="2EA7A5D4" w:rsidR="00FA2A82" w:rsidRPr="00766883" w:rsidRDefault="00DE6FC6" w:rsidP="00766883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66883"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պայմանավորված է </w:t>
      </w:r>
      <w:r w:rsidR="00EF5FB0" w:rsidRPr="00766883">
        <w:rPr>
          <w:rFonts w:ascii="GHEA Grapalat" w:hAnsi="GHEA Grapalat"/>
          <w:bCs/>
          <w:sz w:val="24"/>
          <w:szCs w:val="24"/>
          <w:lang w:val="hy-AM"/>
        </w:rPr>
        <w:t xml:space="preserve">ՀՀ միջպետական և հանրապետական նշանակության ավտոմոբիլային ճանապարհների վրա գտնվող առանձին պահպանման հանձնվող թունելների պահպանման աշխատանքների ձեռքբերման նպատակով </w:t>
      </w:r>
      <w:r w:rsidR="00BE27B1" w:rsidRPr="00766883">
        <w:rPr>
          <w:rFonts w:ascii="GHEA Grapalat" w:hAnsi="GHEA Grapalat"/>
          <w:sz w:val="24"/>
          <w:szCs w:val="24"/>
          <w:lang w:val="hy-AM"/>
        </w:rPr>
        <w:t xml:space="preserve">24.11.2021թ. </w:t>
      </w:r>
      <w:r w:rsidR="00A572E0" w:rsidRPr="00766883">
        <w:rPr>
          <w:rFonts w:ascii="GHEA Grapalat" w:hAnsi="GHEA Grapalat"/>
          <w:sz w:val="24"/>
          <w:szCs w:val="24"/>
          <w:lang w:val="hy-AM"/>
        </w:rPr>
        <w:t>հայտարարված</w:t>
      </w:r>
      <w:r w:rsidR="00BE27B1" w:rsidRPr="0076688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5FB0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գնման</w:t>
      </w:r>
      <w:r w:rsidR="00EF5FB0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 </w:t>
      </w:r>
      <w:r w:rsidR="00EF5FB0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ընթացակարգը</w:t>
      </w:r>
      <w:r w:rsidR="00A572E0" w:rsidRPr="00766883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՝ 1-ին չափաբաժնի </w:t>
      </w:r>
      <w:r w:rsidR="00A572E0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մասով</w:t>
      </w:r>
      <w:r w:rsidR="00EF5FB0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 </w:t>
      </w:r>
      <w:r w:rsidR="00BB38AC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չկայացած հայտարարելու և </w:t>
      </w:r>
      <w:r w:rsidR="00256BA1" w:rsidRPr="00766883">
        <w:rPr>
          <w:rFonts w:ascii="GHEA Grapalat" w:hAnsi="GHEA Grapalat"/>
          <w:sz w:val="24"/>
          <w:szCs w:val="24"/>
          <w:lang w:val="hy-AM"/>
        </w:rPr>
        <w:t>Մ</w:t>
      </w:r>
      <w:r w:rsidR="000F136E" w:rsidRPr="007668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BA1" w:rsidRPr="00766883">
        <w:rPr>
          <w:rFonts w:ascii="GHEA Grapalat" w:hAnsi="GHEA Grapalat"/>
          <w:sz w:val="24"/>
          <w:szCs w:val="24"/>
          <w:lang w:val="hy-AM"/>
        </w:rPr>
        <w:t>4</w:t>
      </w:r>
      <w:r w:rsidR="000F136E" w:rsidRPr="00766883">
        <w:rPr>
          <w:rFonts w:ascii="GHEA Grapalat" w:hAnsi="GHEA Grapalat"/>
          <w:sz w:val="24"/>
          <w:szCs w:val="24"/>
          <w:lang w:val="hy-AM"/>
        </w:rPr>
        <w:t>,</w:t>
      </w:r>
      <w:r w:rsidR="00256BA1" w:rsidRPr="00766883">
        <w:rPr>
          <w:rFonts w:ascii="GHEA Grapalat" w:hAnsi="GHEA Grapalat"/>
          <w:sz w:val="24"/>
          <w:szCs w:val="24"/>
          <w:lang w:val="hy-AM"/>
        </w:rPr>
        <w:t xml:space="preserve"> Երևան - Սևան - Իջևան – Ադրբեջանի Հանրապետության սահման միջպետական նշանակության ավտոճանապարհի կմ80+920 </w:t>
      </w:r>
      <w:r w:rsidR="00FD632B" w:rsidRPr="00766883">
        <w:rPr>
          <w:rFonts w:ascii="GHEA Grapalat" w:hAnsi="GHEA Grapalat"/>
          <w:sz w:val="24"/>
          <w:szCs w:val="24"/>
          <w:lang w:val="hy-AM"/>
        </w:rPr>
        <w:t xml:space="preserve">հատվածի </w:t>
      </w:r>
      <w:r w:rsidR="00256BA1" w:rsidRPr="00766883">
        <w:rPr>
          <w:rFonts w:ascii="GHEA Grapalat" w:hAnsi="GHEA Grapalat"/>
          <w:sz w:val="24"/>
          <w:szCs w:val="24"/>
          <w:lang w:val="hy-AM"/>
        </w:rPr>
        <w:t xml:space="preserve">վրա գտնվող Դիլիջանի թունելի </w:t>
      </w:r>
      <w:r w:rsidR="00A71A7C" w:rsidRPr="00766883">
        <w:rPr>
          <w:rFonts w:ascii="GHEA Grapalat" w:hAnsi="GHEA Grapalat"/>
          <w:sz w:val="24"/>
          <w:szCs w:val="24"/>
          <w:lang w:val="hy-AM"/>
        </w:rPr>
        <w:t xml:space="preserve">(այսուհետ՝ Դիլիջանի թունել) </w:t>
      </w:r>
      <w:r w:rsidR="00FA2A82" w:rsidRPr="00766883">
        <w:rPr>
          <w:rFonts w:ascii="GHEA Grapalat" w:hAnsi="GHEA Grapalat"/>
          <w:sz w:val="24"/>
          <w:szCs w:val="24"/>
          <w:lang w:val="hy-AM"/>
        </w:rPr>
        <w:t xml:space="preserve">պահպանման </w:t>
      </w:r>
      <w:r w:rsidR="00167D7B" w:rsidRPr="00766883">
        <w:rPr>
          <w:rFonts w:ascii="GHEA Grapalat" w:hAnsi="GHEA Grapalat"/>
          <w:sz w:val="24"/>
          <w:szCs w:val="24"/>
          <w:lang w:val="hy-AM"/>
        </w:rPr>
        <w:t>աշխատանքների իրականացումն</w:t>
      </w:r>
      <w:r w:rsidRPr="00766883">
        <w:rPr>
          <w:rFonts w:ascii="GHEA Grapalat" w:hAnsi="GHEA Grapalat"/>
          <w:sz w:val="24"/>
          <w:szCs w:val="24"/>
          <w:lang w:val="hy-AM"/>
        </w:rPr>
        <w:t xml:space="preserve"> ապահովելու անհրաժեշտությ</w:t>
      </w:r>
      <w:r w:rsidR="003F3D07" w:rsidRPr="00766883">
        <w:rPr>
          <w:rFonts w:ascii="GHEA Grapalat" w:hAnsi="GHEA Grapalat"/>
          <w:sz w:val="24"/>
          <w:szCs w:val="24"/>
          <w:lang w:val="hy-AM"/>
        </w:rPr>
        <w:t>ամբ:</w:t>
      </w:r>
    </w:p>
    <w:p w14:paraId="5A830246" w14:textId="77777777" w:rsidR="003F3D07" w:rsidRPr="00766883" w:rsidRDefault="003F3D07" w:rsidP="0076688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201B9B80" w14:textId="38599AEC" w:rsidR="00512408" w:rsidRPr="00766883" w:rsidRDefault="001F57AD" w:rsidP="00766883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66883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  <w:r w:rsidR="003206FF" w:rsidRPr="00766883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198ACD1" w14:textId="5CCC2E5D" w:rsidR="00C86D7F" w:rsidRPr="00766883" w:rsidRDefault="0037065E" w:rsidP="00766883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766883">
        <w:rPr>
          <w:rFonts w:ascii="GHEA Grapalat" w:hAnsi="GHEA Grapalat"/>
          <w:sz w:val="24"/>
          <w:szCs w:val="24"/>
          <w:lang w:val="hy-AM"/>
        </w:rPr>
        <w:t>ՀՀ ընդհանուր օգտագործման ա</w:t>
      </w:r>
      <w:r w:rsidR="00F731F0" w:rsidRPr="00766883">
        <w:rPr>
          <w:rFonts w:ascii="GHEA Grapalat" w:hAnsi="GHEA Grapalat"/>
          <w:sz w:val="24"/>
          <w:szCs w:val="24"/>
          <w:lang w:val="hy-AM"/>
        </w:rPr>
        <w:t xml:space="preserve">վտոմոբիլային ճանապարհների </w:t>
      </w:r>
      <w:r w:rsidR="00A71A7C" w:rsidRPr="00766883">
        <w:rPr>
          <w:rFonts w:ascii="GHEA Grapalat" w:hAnsi="GHEA Grapalat"/>
          <w:sz w:val="24"/>
          <w:szCs w:val="24"/>
          <w:lang w:val="hy-AM"/>
        </w:rPr>
        <w:t>վրա գտնվող, ա</w:t>
      </w:r>
      <w:r w:rsidR="007E1DB2" w:rsidRPr="00766883">
        <w:rPr>
          <w:rFonts w:ascii="GHEA Grapalat" w:hAnsi="GHEA Grapalat"/>
          <w:sz w:val="24"/>
          <w:szCs w:val="24"/>
          <w:lang w:val="hy-AM"/>
        </w:rPr>
        <w:t xml:space="preserve">ռանձին պահպանման հանձնվող թունելների, այդ թվում </w:t>
      </w:r>
      <w:r w:rsidR="00C86D7F" w:rsidRPr="00766883">
        <w:rPr>
          <w:rFonts w:ascii="GHEA Grapalat" w:hAnsi="GHEA Grapalat"/>
          <w:sz w:val="24"/>
          <w:szCs w:val="24"/>
          <w:lang w:val="hy-AM"/>
        </w:rPr>
        <w:t>Դիլիջանի թունելի</w:t>
      </w:r>
      <w:r w:rsidR="00271A86" w:rsidRPr="00766883">
        <w:rPr>
          <w:rFonts w:ascii="GHEA Grapalat" w:hAnsi="GHEA Grapalat"/>
          <w:sz w:val="24"/>
          <w:szCs w:val="24"/>
          <w:lang w:val="hy-AM"/>
        </w:rPr>
        <w:t xml:space="preserve"> պահպանման աշխատանքների </w:t>
      </w:r>
      <w:r w:rsidR="005F788D" w:rsidRPr="00766883">
        <w:rPr>
          <w:rFonts w:ascii="GHEA Grapalat" w:hAnsi="GHEA Grapalat"/>
          <w:sz w:val="24"/>
          <w:szCs w:val="24"/>
          <w:lang w:val="hy-AM"/>
        </w:rPr>
        <w:t xml:space="preserve">ձեռքբերման </w:t>
      </w:r>
      <w:r w:rsidR="007E1DB2" w:rsidRPr="00766883">
        <w:rPr>
          <w:rFonts w:ascii="GHEA Grapalat" w:hAnsi="GHEA Grapalat"/>
          <w:sz w:val="24"/>
          <w:szCs w:val="24"/>
          <w:lang w:val="hy-AM"/>
        </w:rPr>
        <w:t>նպատակով 24.11.2021թ.</w:t>
      </w:r>
      <w:r w:rsidR="003054EF" w:rsidRPr="00766883">
        <w:rPr>
          <w:rFonts w:ascii="GHEA Grapalat" w:hAnsi="GHEA Grapalat"/>
          <w:sz w:val="24"/>
          <w:szCs w:val="24"/>
          <w:lang w:val="hy-AM"/>
        </w:rPr>
        <w:t xml:space="preserve"> </w:t>
      </w:r>
      <w:r w:rsidR="00F821CE" w:rsidRPr="00766883">
        <w:rPr>
          <w:rFonts w:ascii="GHEA Grapalat" w:hAnsi="GHEA Grapalat"/>
          <w:sz w:val="24"/>
          <w:szCs w:val="24"/>
          <w:lang w:val="hy-AM"/>
        </w:rPr>
        <w:t>ղեկավարվելով «Գնումների մասին» օրենքի 15-րդ հոդվածի 6-րդ մասի պահանջներով</w:t>
      </w:r>
      <w:r w:rsidR="007E1DB2" w:rsidRPr="00766883">
        <w:rPr>
          <w:rFonts w:ascii="GHEA Grapalat" w:hAnsi="GHEA Grapalat"/>
          <w:sz w:val="24"/>
          <w:szCs w:val="24"/>
          <w:lang w:val="hy-AM"/>
        </w:rPr>
        <w:t xml:space="preserve"> հայտարվել է</w:t>
      </w:r>
      <w:r w:rsidR="0006689B" w:rsidRPr="00766883">
        <w:rPr>
          <w:rFonts w:ascii="GHEA Grapalat" w:hAnsi="GHEA Grapalat"/>
          <w:sz w:val="24"/>
          <w:szCs w:val="24"/>
          <w:lang w:val="hy-AM"/>
        </w:rPr>
        <w:t xml:space="preserve"> հրատապ</w:t>
      </w:r>
      <w:r w:rsidR="007E1DB2" w:rsidRPr="00766883">
        <w:rPr>
          <w:rFonts w:ascii="GHEA Grapalat" w:hAnsi="GHEA Grapalat"/>
          <w:sz w:val="24"/>
          <w:szCs w:val="24"/>
          <w:lang w:val="hy-AM"/>
        </w:rPr>
        <w:t xml:space="preserve"> բաց </w:t>
      </w:r>
      <w:r w:rsidR="001F0313" w:rsidRPr="00766883">
        <w:rPr>
          <w:rFonts w:ascii="GHEA Grapalat" w:hAnsi="GHEA Grapalat"/>
          <w:sz w:val="24"/>
          <w:szCs w:val="24"/>
          <w:lang w:val="hy-AM"/>
        </w:rPr>
        <w:t>մրցու</w:t>
      </w:r>
      <w:r w:rsidR="00121A67" w:rsidRPr="00766883">
        <w:rPr>
          <w:rFonts w:ascii="GHEA Grapalat" w:hAnsi="GHEA Grapalat"/>
          <w:sz w:val="24"/>
          <w:szCs w:val="24"/>
          <w:lang w:val="hy-AM"/>
        </w:rPr>
        <w:t>յ</w:t>
      </w:r>
      <w:r w:rsidR="001F0313" w:rsidRPr="00766883">
        <w:rPr>
          <w:rFonts w:ascii="GHEA Grapalat" w:hAnsi="GHEA Grapalat"/>
          <w:sz w:val="24"/>
          <w:szCs w:val="24"/>
          <w:lang w:val="hy-AM"/>
        </w:rPr>
        <w:t>թ</w:t>
      </w:r>
      <w:r w:rsidR="005F788D" w:rsidRPr="00766883">
        <w:rPr>
          <w:rFonts w:ascii="GHEA Grapalat" w:hAnsi="GHEA Grapalat"/>
          <w:sz w:val="24"/>
          <w:szCs w:val="24"/>
          <w:lang w:val="hy-AM"/>
        </w:rPr>
        <w:t xml:space="preserve"> </w:t>
      </w:r>
      <w:r w:rsidR="00405CA8" w:rsidRPr="00766883">
        <w:rPr>
          <w:rFonts w:ascii="GHEA Grapalat" w:hAnsi="GHEA Grapalat"/>
          <w:sz w:val="24"/>
          <w:szCs w:val="24"/>
          <w:lang w:val="hy-AM"/>
        </w:rPr>
        <w:t xml:space="preserve">(գնման գործընթացի </w:t>
      </w:r>
      <w:r w:rsidR="00D80F93" w:rsidRPr="00766883">
        <w:rPr>
          <w:rFonts w:ascii="GHEA Grapalat" w:hAnsi="GHEA Grapalat"/>
          <w:sz w:val="24"/>
          <w:szCs w:val="24"/>
          <w:lang w:val="hy-AM"/>
        </w:rPr>
        <w:t>ծածկագիր</w:t>
      </w:r>
      <w:r w:rsidR="00D80F93" w:rsidRPr="00766883">
        <w:rPr>
          <w:rFonts w:ascii="GHEA Grapalat" w:hAnsi="GHEA Grapalat"/>
          <w:sz w:val="24"/>
          <w:szCs w:val="24"/>
          <w:lang w:val="af-ZA"/>
        </w:rPr>
        <w:t xml:space="preserve">` </w:t>
      </w:r>
      <w:r w:rsidR="00D80F93" w:rsidRPr="00766883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ՃԴ-ՀԲՄԱՇՁԲ-2022/3Ս</w:t>
      </w:r>
      <w:r w:rsidR="001F57AD" w:rsidRPr="00766883">
        <w:rPr>
          <w:rFonts w:ascii="GHEA Grapalat" w:hAnsi="GHEA Grapalat"/>
          <w:bCs/>
          <w:color w:val="002060"/>
          <w:sz w:val="24"/>
          <w:szCs w:val="24"/>
          <w:lang w:val="hy-AM"/>
        </w:rPr>
        <w:t xml:space="preserve">, </w:t>
      </w:r>
      <w:r w:rsidR="001F57AD" w:rsidRPr="00766883">
        <w:rPr>
          <w:rFonts w:ascii="GHEA Grapalat" w:hAnsi="GHEA Grapalat"/>
          <w:sz w:val="24"/>
          <w:szCs w:val="24"/>
          <w:lang w:val="hy-AM"/>
        </w:rPr>
        <w:t>3 չափաբաժ</w:t>
      </w:r>
      <w:r w:rsidR="00626571" w:rsidRPr="00766883">
        <w:rPr>
          <w:rFonts w:ascii="GHEA Grapalat" w:hAnsi="GHEA Grapalat"/>
          <w:sz w:val="24"/>
          <w:szCs w:val="24"/>
          <w:lang w:val="hy-AM"/>
        </w:rPr>
        <w:t>ի</w:t>
      </w:r>
      <w:r w:rsidR="001F57AD" w:rsidRPr="00766883">
        <w:rPr>
          <w:rFonts w:ascii="GHEA Grapalat" w:hAnsi="GHEA Grapalat"/>
          <w:sz w:val="24"/>
          <w:szCs w:val="24"/>
          <w:lang w:val="hy-AM"/>
        </w:rPr>
        <w:t>ն</w:t>
      </w:r>
      <w:r w:rsidR="00405CA8" w:rsidRPr="00766883">
        <w:rPr>
          <w:rFonts w:ascii="GHEA Grapalat" w:hAnsi="GHEA Grapalat"/>
          <w:sz w:val="24"/>
          <w:szCs w:val="24"/>
          <w:lang w:val="hy-AM"/>
        </w:rPr>
        <w:t>)</w:t>
      </w:r>
      <w:r w:rsidR="00DE124E" w:rsidRPr="00766883">
        <w:rPr>
          <w:rFonts w:ascii="GHEA Grapalat" w:hAnsi="GHEA Grapalat"/>
          <w:sz w:val="24"/>
          <w:szCs w:val="24"/>
          <w:lang w:val="hy-AM"/>
        </w:rPr>
        <w:t>:</w:t>
      </w:r>
    </w:p>
    <w:p w14:paraId="6CC1D87E" w14:textId="5B1712F8" w:rsidR="006333F6" w:rsidRPr="00766883" w:rsidRDefault="001D4678" w:rsidP="00766883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766883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ՃԴ-ՀԲՄԱՇՁԲ-2022/3Ս ծածկագրով գնման ընթացակարգի հրավերով </w:t>
      </w:r>
      <w:r w:rsidRPr="00766883">
        <w:rPr>
          <w:rFonts w:ascii="GHEA Grapalat" w:hAnsi="GHEA Grapalat"/>
          <w:sz w:val="24"/>
          <w:szCs w:val="24"/>
          <w:lang w:val="hy-AM"/>
        </w:rPr>
        <w:t>առանձին պահպանման հանձնվող թունելների, այդ թվում Դիլիջանի թունելի</w:t>
      </w:r>
      <w:r w:rsidR="00256BA1" w:rsidRPr="007668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6883">
        <w:rPr>
          <w:rFonts w:ascii="GHEA Grapalat" w:hAnsi="GHEA Grapalat"/>
          <w:sz w:val="24"/>
          <w:szCs w:val="24"/>
          <w:lang w:val="hy-AM"/>
        </w:rPr>
        <w:t xml:space="preserve"> </w:t>
      </w:r>
      <w:r w:rsidR="00FC5CBB" w:rsidRPr="00766883">
        <w:rPr>
          <w:rFonts w:ascii="GHEA Grapalat" w:hAnsi="GHEA Grapalat"/>
          <w:sz w:val="24"/>
          <w:szCs w:val="24"/>
          <w:lang w:val="hy-AM"/>
        </w:rPr>
        <w:t>(1-ին չափաբաժին)</w:t>
      </w:r>
      <w:r w:rsidR="00366C56" w:rsidRPr="007668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6883">
        <w:rPr>
          <w:rFonts w:ascii="GHEA Grapalat" w:hAnsi="GHEA Grapalat"/>
          <w:sz w:val="24"/>
          <w:szCs w:val="24"/>
          <w:lang w:val="hy-AM"/>
        </w:rPr>
        <w:t>պահպանման աշխատանքների համար սահմանվել է 5 տարի</w:t>
      </w:r>
      <w:r w:rsidR="00A10E45" w:rsidRPr="007668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6883">
        <w:rPr>
          <w:rFonts w:ascii="GHEA Grapalat" w:hAnsi="GHEA Grapalat"/>
          <w:sz w:val="24"/>
          <w:szCs w:val="24"/>
          <w:lang w:val="hy-AM"/>
        </w:rPr>
        <w:t>ժամկետ</w:t>
      </w:r>
      <w:r w:rsidR="00A10E45" w:rsidRPr="0076688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78955524" w14:textId="065FF4CE" w:rsidR="00FC77DD" w:rsidRPr="00766883" w:rsidRDefault="00592AA4" w:rsidP="0076688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766883">
        <w:rPr>
          <w:rFonts w:ascii="GHEA Grapalat" w:hAnsi="GHEA Grapalat"/>
          <w:sz w:val="24"/>
          <w:szCs w:val="24"/>
          <w:lang w:val="hy-AM"/>
        </w:rPr>
        <w:t>Դիլիջանի թունելի պահպանման</w:t>
      </w:r>
      <w:r w:rsidR="006333F6" w:rsidRPr="00766883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FC77DD" w:rsidRPr="00766883">
        <w:rPr>
          <w:rFonts w:ascii="GHEA Grapalat" w:hAnsi="GHEA Grapalat"/>
          <w:sz w:val="24"/>
          <w:szCs w:val="24"/>
          <w:lang w:val="hy-AM"/>
        </w:rPr>
        <w:t xml:space="preserve">աշխատանքների իրականացման համար </w:t>
      </w:r>
      <w:r w:rsidR="0002378A" w:rsidRPr="00766883">
        <w:rPr>
          <w:rFonts w:ascii="GHEA Grapalat" w:hAnsi="GHEA Grapalat"/>
          <w:sz w:val="24"/>
          <w:szCs w:val="24"/>
          <w:lang w:val="hy-AM"/>
        </w:rPr>
        <w:t xml:space="preserve">հայտ ներկայացված մասնակիցներից </w:t>
      </w:r>
      <w:r w:rsidR="00FC77DD" w:rsidRPr="00766883">
        <w:rPr>
          <w:rFonts w:ascii="GHEA Grapalat" w:hAnsi="GHEA Grapalat"/>
          <w:sz w:val="24"/>
          <w:szCs w:val="24"/>
          <w:lang w:val="hy-AM"/>
        </w:rPr>
        <w:t>նվազագույն գին առաջարկել է «Ճանապարհ» ՍՊԸ</w:t>
      </w:r>
      <w:r w:rsidR="00A57A68" w:rsidRPr="00766883">
        <w:rPr>
          <w:rFonts w:ascii="GHEA Grapalat" w:hAnsi="GHEA Grapalat"/>
          <w:sz w:val="24"/>
          <w:szCs w:val="24"/>
          <w:lang w:val="hy-AM"/>
        </w:rPr>
        <w:t>-ն</w:t>
      </w:r>
      <w:r w:rsidR="00FC77DD" w:rsidRPr="00766883">
        <w:rPr>
          <w:rFonts w:ascii="GHEA Grapalat" w:hAnsi="GHEA Grapalat"/>
          <w:sz w:val="24"/>
          <w:szCs w:val="24"/>
          <w:lang w:val="hy-AM"/>
        </w:rPr>
        <w:t xml:space="preserve">՝ ընդհանուրը  </w:t>
      </w:r>
      <w:r w:rsidR="007233B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59 999 999 </w:t>
      </w:r>
      <w:r w:rsidR="00FC77DD" w:rsidRPr="00766883">
        <w:rPr>
          <w:rFonts w:ascii="GHEA Grapalat" w:hAnsi="GHEA Grapalat"/>
          <w:sz w:val="24"/>
          <w:szCs w:val="24"/>
          <w:lang w:val="hy-AM"/>
        </w:rPr>
        <w:t xml:space="preserve"> ՀՀ դրամ, և նշված չափաբաժնի մասով ճանաչվել է հաղթող </w:t>
      </w:r>
      <w:r w:rsidR="007233B2">
        <w:rPr>
          <w:rFonts w:ascii="GHEA Grapalat" w:hAnsi="GHEA Grapalat"/>
          <w:sz w:val="24"/>
          <w:szCs w:val="24"/>
          <w:lang w:val="hy-AM"/>
        </w:rPr>
        <w:t>մ</w:t>
      </w:r>
      <w:r w:rsidR="00FC77DD" w:rsidRPr="00766883">
        <w:rPr>
          <w:rFonts w:ascii="GHEA Grapalat" w:hAnsi="GHEA Grapalat"/>
          <w:sz w:val="24"/>
          <w:szCs w:val="24"/>
          <w:lang w:val="hy-AM"/>
        </w:rPr>
        <w:t>ասնակից:</w:t>
      </w:r>
    </w:p>
    <w:p w14:paraId="674EA937" w14:textId="38162265" w:rsidR="004023D2" w:rsidRPr="00766883" w:rsidRDefault="00FC77DD" w:rsidP="00766883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66883">
        <w:rPr>
          <w:rFonts w:ascii="GHEA Grapalat" w:hAnsi="GHEA Grapalat"/>
          <w:sz w:val="24"/>
          <w:szCs w:val="24"/>
          <w:lang w:val="hy-AM"/>
        </w:rPr>
        <w:t>Սակայն</w:t>
      </w:r>
      <w:r w:rsidR="00C90769" w:rsidRPr="00766883">
        <w:rPr>
          <w:rFonts w:ascii="GHEA Grapalat" w:hAnsi="GHEA Grapalat"/>
          <w:sz w:val="24"/>
          <w:szCs w:val="24"/>
          <w:lang w:val="hy-AM"/>
        </w:rPr>
        <w:t>,</w:t>
      </w:r>
      <w:r w:rsidR="004023D2" w:rsidRPr="00766883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408" w:rsidRPr="00766883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ՃԴ-ՀԲՄԱՇՁԲ-2022/3Ս</w:t>
      </w:r>
      <w:r w:rsidR="00512408" w:rsidRPr="00766883">
        <w:rPr>
          <w:rFonts w:ascii="GHEA Grapalat" w:hAnsi="GHEA Grapalat"/>
          <w:sz w:val="24"/>
          <w:szCs w:val="24"/>
          <w:lang w:val="hy-AM"/>
        </w:rPr>
        <w:t xml:space="preserve"> ծածկագրով գնման ընթացակարգի </w:t>
      </w:r>
      <w:r w:rsidR="00592AA4" w:rsidRPr="00766883">
        <w:rPr>
          <w:rFonts w:ascii="GHEA Grapalat" w:hAnsi="GHEA Grapalat"/>
          <w:sz w:val="24"/>
          <w:szCs w:val="24"/>
          <w:lang w:val="hy-AM"/>
        </w:rPr>
        <w:t xml:space="preserve">կազմակերպման </w:t>
      </w:r>
      <w:r w:rsidR="003F1677" w:rsidRPr="00766883">
        <w:rPr>
          <w:rFonts w:ascii="GHEA Grapalat" w:hAnsi="GHEA Grapalat"/>
          <w:sz w:val="24"/>
          <w:szCs w:val="24"/>
          <w:lang w:val="hy-AM"/>
        </w:rPr>
        <w:t>ժամանակ</w:t>
      </w:r>
      <w:r w:rsidR="0051192F" w:rsidRPr="00766883">
        <w:rPr>
          <w:rFonts w:ascii="GHEA Grapalat" w:hAnsi="GHEA Grapalat"/>
          <w:sz w:val="24"/>
          <w:szCs w:val="24"/>
          <w:lang w:val="hy-AM"/>
        </w:rPr>
        <w:t>, մինչև գ</w:t>
      </w:r>
      <w:r w:rsidR="00EF42A2" w:rsidRPr="00766883">
        <w:rPr>
          <w:rFonts w:ascii="GHEA Grapalat" w:hAnsi="GHEA Grapalat"/>
          <w:sz w:val="24"/>
          <w:szCs w:val="24"/>
          <w:lang w:val="hy-AM"/>
        </w:rPr>
        <w:t>նման պայմանագրի կնքումը,</w:t>
      </w:r>
      <w:r w:rsidR="00512408" w:rsidRPr="00766883">
        <w:rPr>
          <w:rFonts w:ascii="GHEA Grapalat" w:hAnsi="GHEA Grapalat"/>
          <w:sz w:val="24"/>
          <w:szCs w:val="24"/>
          <w:lang w:val="hy-AM"/>
        </w:rPr>
        <w:t xml:space="preserve">  </w:t>
      </w:r>
      <w:r w:rsidR="003F1677" w:rsidRPr="00766883">
        <w:rPr>
          <w:rFonts w:ascii="GHEA Grapalat" w:hAnsi="GHEA Grapalat"/>
          <w:sz w:val="24"/>
          <w:szCs w:val="24"/>
          <w:lang w:val="hy-AM"/>
        </w:rPr>
        <w:t>հրավե</w:t>
      </w:r>
      <w:r w:rsidR="00592AA4" w:rsidRPr="00766883">
        <w:rPr>
          <w:rFonts w:ascii="GHEA Grapalat" w:hAnsi="GHEA Grapalat"/>
          <w:sz w:val="24"/>
          <w:szCs w:val="24"/>
          <w:lang w:val="hy-AM"/>
        </w:rPr>
        <w:t>ր</w:t>
      </w:r>
      <w:r w:rsidR="003F1677" w:rsidRPr="00766883">
        <w:rPr>
          <w:rFonts w:ascii="GHEA Grapalat" w:hAnsi="GHEA Grapalat"/>
          <w:sz w:val="24"/>
          <w:szCs w:val="24"/>
          <w:lang w:val="hy-AM"/>
        </w:rPr>
        <w:t xml:space="preserve">ով նախատեսված </w:t>
      </w:r>
      <w:r w:rsidR="003F1677" w:rsidRPr="00766883">
        <w:rPr>
          <w:rFonts w:ascii="GHEA Grapalat" w:hAnsi="GHEA Grapalat"/>
          <w:sz w:val="24"/>
          <w:szCs w:val="24"/>
          <w:lang w:val="hy-AM"/>
        </w:rPr>
        <w:lastRenderedPageBreak/>
        <w:t xml:space="preserve">պայմաններով </w:t>
      </w:r>
      <w:r w:rsidRPr="00766883">
        <w:rPr>
          <w:rFonts w:ascii="GHEA Grapalat" w:hAnsi="GHEA Grapalat"/>
          <w:sz w:val="24"/>
          <w:szCs w:val="24"/>
          <w:lang w:val="hy-AM"/>
        </w:rPr>
        <w:t>Դիլիջանի թունելի</w:t>
      </w:r>
      <w:r w:rsidR="003F1677" w:rsidRPr="00766883">
        <w:rPr>
          <w:rFonts w:ascii="GHEA Grapalat" w:hAnsi="GHEA Grapalat"/>
          <w:sz w:val="24"/>
          <w:szCs w:val="24"/>
          <w:lang w:val="hy-AM"/>
        </w:rPr>
        <w:t xml:space="preserve"> պահպանման աշխատանքների </w:t>
      </w:r>
      <w:r w:rsidR="003F1677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գնման</w:t>
      </w:r>
      <w:r w:rsidR="003F1677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 </w:t>
      </w:r>
      <w:r w:rsidR="003F1677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պահանջ</w:t>
      </w:r>
      <w:r w:rsidR="00F660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</w:t>
      </w:r>
      <w:r w:rsidR="003F1677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 </w:t>
      </w:r>
      <w:r w:rsidR="003F1677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դադարել</w:t>
      </w:r>
      <w:r w:rsidR="0060164A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է</w:t>
      </w:r>
      <w:r w:rsidR="00BE2441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։</w:t>
      </w:r>
    </w:p>
    <w:p w14:paraId="7B8A17C7" w14:textId="0BEDF68A" w:rsidR="00BE2441" w:rsidRPr="00766883" w:rsidRDefault="00BE2441" w:rsidP="00766883">
      <w:pPr>
        <w:spacing w:after="0" w:line="360" w:lineRule="auto"/>
        <w:ind w:firstLine="708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Գնման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 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պահանջի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 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դադարում</w:t>
      </w:r>
      <w:r w:rsidR="00D156CC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պայմանավորված է հետևյալ հանգամանքներով՝</w:t>
      </w:r>
    </w:p>
    <w:p w14:paraId="18587027" w14:textId="75086A0A" w:rsidR="00256BA1" w:rsidRPr="00766883" w:rsidRDefault="00256BA1" w:rsidP="00766883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66883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Ասիական զարգացման բանկի ֆինանսավորմամբ իրականացվող Մ-6, </w:t>
      </w:r>
      <w:r w:rsidRPr="00766883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Վանաձոր</w:t>
      </w:r>
      <w:r w:rsidRPr="00766883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>-</w:t>
      </w:r>
      <w:r w:rsidRPr="00766883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Ալավերդի</w:t>
      </w:r>
      <w:r w:rsidRPr="00766883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>-</w:t>
      </w:r>
      <w:r w:rsidRPr="00766883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Վրաստանի</w:t>
      </w:r>
      <w:r w:rsidRPr="00766883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Pr="00766883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սահման</w:t>
      </w:r>
      <w:r w:rsidRPr="00766883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Pr="00766883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միջպետական</w:t>
      </w:r>
      <w:r w:rsidRPr="00766883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Pr="00766883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նշանակության</w:t>
      </w:r>
      <w:r w:rsidRPr="00766883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Pr="00766883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ավտոմոբիլային</w:t>
      </w:r>
      <w:r w:rsidRPr="00766883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Pr="00766883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ճանապարհի</w:t>
      </w:r>
      <w:r w:rsidRPr="00766883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Pr="00766883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վերականգնման</w:t>
      </w:r>
      <w:r w:rsidRPr="00766883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Pr="00766883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և</w:t>
      </w:r>
      <w:r w:rsidRPr="00766883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Pr="00766883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բարելավման</w:t>
      </w:r>
      <w:r w:rsidRPr="00766883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Pr="00766883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ծրագրի</w:t>
      </w:r>
      <w:r w:rsidRPr="00766883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 xml:space="preserve"> </w:t>
      </w:r>
      <w:r w:rsidRPr="00766883">
        <w:rPr>
          <w:rFonts w:ascii="GHEA Grapalat" w:hAnsi="GHEA Grapalat" w:cs="Sylfaen"/>
          <w:bCs/>
          <w:sz w:val="24"/>
          <w:szCs w:val="24"/>
          <w:lang w:val="hy-AM"/>
        </w:rPr>
        <w:t>շրջանակներում առաջացած տնտեսումների շրջանակներում նախատեսվ</w:t>
      </w:r>
      <w:r w:rsidR="00592AA4" w:rsidRPr="00766883">
        <w:rPr>
          <w:rFonts w:ascii="GHEA Grapalat" w:hAnsi="GHEA Grapalat" w:cs="Sylfaen"/>
          <w:bCs/>
          <w:sz w:val="24"/>
          <w:szCs w:val="24"/>
          <w:lang w:val="hy-AM"/>
        </w:rPr>
        <w:t>ել է</w:t>
      </w:r>
      <w:r w:rsidRPr="00766883">
        <w:rPr>
          <w:rFonts w:ascii="GHEA Grapalat" w:hAnsi="GHEA Grapalat" w:cs="Sylfaen"/>
          <w:bCs/>
          <w:sz w:val="24"/>
          <w:szCs w:val="24"/>
          <w:lang w:val="hy-AM"/>
        </w:rPr>
        <w:t xml:space="preserve"> իրականացնել </w:t>
      </w:r>
      <w:r w:rsidRPr="00766883">
        <w:rPr>
          <w:rFonts w:ascii="GHEA Grapalat" w:hAnsi="GHEA Grapalat"/>
          <w:sz w:val="24"/>
          <w:szCs w:val="24"/>
          <w:lang w:val="hy-AM"/>
        </w:rPr>
        <w:t>Դիլիջանի թունել</w:t>
      </w:r>
      <w:r w:rsidR="00C75B42" w:rsidRPr="00766883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766883">
        <w:rPr>
          <w:rFonts w:ascii="GHEA Grapalat" w:hAnsi="GHEA Grapalat"/>
          <w:sz w:val="24"/>
          <w:szCs w:val="24"/>
          <w:lang w:val="hy-AM"/>
        </w:rPr>
        <w:t>հիմնանորոգման աշխատանքների նախագծման և հիմնանորոգման աշխատանքներ</w:t>
      </w:r>
      <w:r w:rsidRPr="00766883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</w:p>
    <w:p w14:paraId="2FDA4B5B" w14:textId="37020606" w:rsidR="00E1353F" w:rsidRPr="00766883" w:rsidRDefault="00256BA1" w:rsidP="00766883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66883">
        <w:rPr>
          <w:rFonts w:ascii="GHEA Grapalat" w:hAnsi="GHEA Grapalat"/>
          <w:bCs/>
          <w:sz w:val="24"/>
          <w:szCs w:val="24"/>
          <w:lang w:val="hy-AM"/>
        </w:rPr>
        <w:t>Արդեն իսկ</w:t>
      </w:r>
      <w:r w:rsidR="00AD5E95" w:rsidRPr="00766883">
        <w:rPr>
          <w:rFonts w:ascii="GHEA Grapalat" w:hAnsi="GHEA Grapalat"/>
          <w:bCs/>
          <w:sz w:val="24"/>
          <w:szCs w:val="24"/>
          <w:lang w:val="hy-AM"/>
        </w:rPr>
        <w:t>,</w:t>
      </w:r>
      <w:r w:rsidRPr="00766883">
        <w:rPr>
          <w:rFonts w:ascii="GHEA Grapalat" w:hAnsi="GHEA Grapalat"/>
          <w:bCs/>
          <w:sz w:val="24"/>
          <w:szCs w:val="24"/>
          <w:lang w:val="hy-AM"/>
        </w:rPr>
        <w:t xml:space="preserve"> հայտարարվել է Դիլիջանի թունելի </w:t>
      </w:r>
      <w:r w:rsidR="00340124" w:rsidRPr="00766883">
        <w:rPr>
          <w:rFonts w:ascii="GHEA Grapalat" w:hAnsi="GHEA Grapalat"/>
          <w:bCs/>
          <w:sz w:val="24"/>
          <w:szCs w:val="24"/>
          <w:lang w:val="hy-AM"/>
        </w:rPr>
        <w:t xml:space="preserve">նախագծանախահաշվային </w:t>
      </w:r>
      <w:r w:rsidR="009C72F1" w:rsidRPr="00766883">
        <w:rPr>
          <w:rFonts w:ascii="GHEA Grapalat" w:hAnsi="GHEA Grapalat"/>
          <w:bCs/>
          <w:sz w:val="24"/>
          <w:szCs w:val="24"/>
          <w:lang w:val="hy-AM"/>
        </w:rPr>
        <w:t>փա</w:t>
      </w:r>
      <w:r w:rsidR="00266CBC" w:rsidRPr="00766883">
        <w:rPr>
          <w:rFonts w:ascii="GHEA Grapalat" w:hAnsi="GHEA Grapalat"/>
          <w:bCs/>
          <w:sz w:val="24"/>
          <w:szCs w:val="24"/>
          <w:lang w:val="hy-AM"/>
        </w:rPr>
        <w:t>ս</w:t>
      </w:r>
      <w:r w:rsidR="009C72F1" w:rsidRPr="00766883">
        <w:rPr>
          <w:rFonts w:ascii="GHEA Grapalat" w:hAnsi="GHEA Grapalat"/>
          <w:bCs/>
          <w:sz w:val="24"/>
          <w:szCs w:val="24"/>
          <w:lang w:val="hy-AM"/>
        </w:rPr>
        <w:t>տաթղթերի</w:t>
      </w:r>
      <w:r w:rsidRPr="00766883">
        <w:rPr>
          <w:rFonts w:ascii="GHEA Grapalat" w:hAnsi="GHEA Grapalat"/>
          <w:bCs/>
          <w:sz w:val="24"/>
          <w:szCs w:val="24"/>
          <w:lang w:val="hy-AM"/>
        </w:rPr>
        <w:t xml:space="preserve"> ծառայությունների ձեռքբերման միջազգային մրցույթ</w:t>
      </w:r>
      <w:r w:rsidR="00AD5E95" w:rsidRPr="00766883">
        <w:rPr>
          <w:rFonts w:ascii="GHEA Grapalat" w:hAnsi="GHEA Grapalat"/>
          <w:bCs/>
          <w:sz w:val="24"/>
          <w:szCs w:val="24"/>
          <w:lang w:val="hy-AM"/>
        </w:rPr>
        <w:t xml:space="preserve"> և ն</w:t>
      </w:r>
      <w:r w:rsidR="00592AA4" w:rsidRPr="00766883">
        <w:rPr>
          <w:rFonts w:ascii="GHEA Grapalat" w:hAnsi="GHEA Grapalat"/>
          <w:bCs/>
          <w:sz w:val="24"/>
          <w:szCs w:val="24"/>
          <w:lang w:val="hy-AM"/>
        </w:rPr>
        <w:t>ախատեսվում է մինչև 2023 թվականի տարևվերջ մեկնարկել Դիլիջանի թունելի հիմնանորոգման աշխատանքներ</w:t>
      </w:r>
      <w:r w:rsidR="00266CBC" w:rsidRPr="00766883">
        <w:rPr>
          <w:rFonts w:ascii="GHEA Grapalat" w:hAnsi="GHEA Grapalat"/>
          <w:bCs/>
          <w:sz w:val="24"/>
          <w:szCs w:val="24"/>
          <w:lang w:val="hy-AM"/>
        </w:rPr>
        <w:t>ը</w:t>
      </w:r>
      <w:r w:rsidR="00AD5E95" w:rsidRPr="00766883">
        <w:rPr>
          <w:rFonts w:ascii="GHEA Grapalat" w:hAnsi="GHEA Grapalat"/>
          <w:bCs/>
          <w:sz w:val="24"/>
          <w:szCs w:val="24"/>
          <w:lang w:val="hy-AM"/>
        </w:rPr>
        <w:t xml:space="preserve">։ Նշվածի </w:t>
      </w:r>
      <w:r w:rsidR="00110EAA" w:rsidRPr="00766883">
        <w:rPr>
          <w:rFonts w:ascii="GHEA Grapalat" w:hAnsi="GHEA Grapalat"/>
          <w:bCs/>
          <w:sz w:val="24"/>
          <w:szCs w:val="24"/>
          <w:lang w:val="hy-AM"/>
        </w:rPr>
        <w:t>արդյուն</w:t>
      </w:r>
      <w:r w:rsidR="00C75B42" w:rsidRPr="00766883">
        <w:rPr>
          <w:rFonts w:ascii="GHEA Grapalat" w:hAnsi="GHEA Grapalat"/>
          <w:bCs/>
          <w:sz w:val="24"/>
          <w:szCs w:val="24"/>
          <w:lang w:val="hy-AM"/>
        </w:rPr>
        <w:t>ք</w:t>
      </w:r>
      <w:r w:rsidR="00110EAA" w:rsidRPr="00766883">
        <w:rPr>
          <w:rFonts w:ascii="GHEA Grapalat" w:hAnsi="GHEA Grapalat"/>
          <w:bCs/>
          <w:sz w:val="24"/>
          <w:szCs w:val="24"/>
          <w:lang w:val="hy-AM"/>
        </w:rPr>
        <w:t>ում</w:t>
      </w:r>
      <w:r w:rsidR="00D36EDC" w:rsidRPr="00766883">
        <w:rPr>
          <w:rFonts w:ascii="GHEA Grapalat" w:hAnsi="GHEA Grapalat"/>
          <w:bCs/>
          <w:sz w:val="24"/>
          <w:szCs w:val="24"/>
          <w:lang w:val="hy-AM"/>
        </w:rPr>
        <w:t xml:space="preserve"> վերանում է </w:t>
      </w:r>
      <w:r w:rsidR="004F4573" w:rsidRPr="00766883">
        <w:rPr>
          <w:rFonts w:ascii="GHEA Grapalat" w:hAnsi="GHEA Grapalat"/>
          <w:bCs/>
          <w:sz w:val="24"/>
          <w:szCs w:val="24"/>
          <w:lang w:val="hy-AM"/>
        </w:rPr>
        <w:t xml:space="preserve">5 տարի ժամկետով Դիլիջանի թունելի պահպանման աշխատանքների գնման պահանջը։ </w:t>
      </w:r>
    </w:p>
    <w:p w14:paraId="27BA3DD2" w14:textId="36D5E94E" w:rsidR="004A7C0C" w:rsidRPr="00766883" w:rsidRDefault="00254D77" w:rsidP="00766883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Միաժամանակ</w:t>
      </w:r>
      <w:r w:rsidR="004A7C0C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՝ </w:t>
      </w:r>
      <w:r w:rsidR="004A7C0C" w:rsidRPr="00766883">
        <w:rPr>
          <w:rFonts w:ascii="GHEA Grapalat" w:hAnsi="GHEA Grapalat"/>
          <w:sz w:val="24"/>
          <w:szCs w:val="24"/>
          <w:lang w:val="hy-AM"/>
        </w:rPr>
        <w:t>Դիլիջանի թունելը հանդիսանում է ռազմավարական նշանակության օբյեկտ, գտն</w:t>
      </w:r>
      <w:r w:rsidR="00A71188" w:rsidRPr="00766883">
        <w:rPr>
          <w:rFonts w:ascii="GHEA Grapalat" w:hAnsi="GHEA Grapalat"/>
          <w:sz w:val="24"/>
          <w:szCs w:val="24"/>
          <w:lang w:val="hy-AM"/>
        </w:rPr>
        <w:t>վ</w:t>
      </w:r>
      <w:r w:rsidR="004A7C0C" w:rsidRPr="00766883">
        <w:rPr>
          <w:rFonts w:ascii="GHEA Grapalat" w:hAnsi="GHEA Grapalat"/>
          <w:sz w:val="24"/>
          <w:szCs w:val="24"/>
          <w:lang w:val="hy-AM"/>
        </w:rPr>
        <w:t xml:space="preserve">ում է Մ 4,Երևան-Սևան-Իջևան–Ադրբեջանի Հանրապետության սահման միջպետական նշանակության ավտոճանապարհի կմ80+920 հատվածի վրա և </w:t>
      </w:r>
      <w:r w:rsidR="004A7C0C" w:rsidRPr="00766883">
        <w:rPr>
          <w:rFonts w:ascii="GHEA Grapalat" w:hAnsi="GHEA Grapalat" w:cs="Sylfaen"/>
          <w:sz w:val="24"/>
          <w:szCs w:val="24"/>
          <w:lang w:val="hy-AM"/>
        </w:rPr>
        <w:t xml:space="preserve">միջպետական փոխադրումների միակ ճանապարհն է, ուստի անհրաժեշտ է ապահովել տվյալ կառույցի </w:t>
      </w:r>
      <w:r w:rsidR="00552A13" w:rsidRPr="00766883">
        <w:rPr>
          <w:rFonts w:ascii="GHEA Grapalat" w:hAnsi="GHEA Grapalat" w:cs="Sylfaen"/>
          <w:sz w:val="24"/>
          <w:szCs w:val="24"/>
          <w:lang w:val="hy-AM"/>
        </w:rPr>
        <w:t xml:space="preserve">շարունակական, </w:t>
      </w:r>
      <w:r w:rsidR="004A7C0C" w:rsidRPr="00766883">
        <w:rPr>
          <w:rFonts w:ascii="GHEA Grapalat" w:hAnsi="GHEA Grapalat" w:cs="Sylfaen"/>
          <w:sz w:val="24"/>
          <w:szCs w:val="24"/>
          <w:lang w:val="hy-AM"/>
        </w:rPr>
        <w:t>անխափան, անվտանգ շուրջօրյա աշխատանքը, հակառակ դեպքում կարող է խաթարվել ողջ երթևեկությունը՝ ստեղծելով վթարավտանգ իրավիճակներ։</w:t>
      </w:r>
    </w:p>
    <w:p w14:paraId="7373C15E" w14:textId="4834A9DB" w:rsidR="00B36734" w:rsidRPr="00766883" w:rsidRDefault="00B36734" w:rsidP="00766883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66883">
        <w:rPr>
          <w:rFonts w:ascii="GHEA Grapalat" w:hAnsi="GHEA Grapalat" w:cs="Sylfaen"/>
          <w:sz w:val="24"/>
          <w:szCs w:val="24"/>
          <w:lang w:val="hy-AM"/>
        </w:rPr>
        <w:t>Նշված բացասական հետևանքները կանխելու նպատակով</w:t>
      </w:r>
      <w:r w:rsidR="00433698" w:rsidRPr="00766883">
        <w:rPr>
          <w:rFonts w:ascii="GHEA Grapalat" w:hAnsi="GHEA Grapalat" w:cs="Sylfaen"/>
          <w:sz w:val="24"/>
          <w:szCs w:val="24"/>
          <w:lang w:val="hy-AM"/>
        </w:rPr>
        <w:t xml:space="preserve">, հաշվի առնելով, որ 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31</w:t>
      </w:r>
      <w:r w:rsidR="00433698" w:rsidRPr="00766883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12</w:t>
      </w:r>
      <w:r w:rsidR="00433698" w:rsidRPr="00766883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2021</w:t>
      </w:r>
      <w:r w:rsidR="00433698" w:rsidRPr="0076688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թ</w:t>
      </w:r>
      <w:r w:rsidR="00433698" w:rsidRPr="00766883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433698" w:rsidRPr="0076688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ավարտվել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433698" w:rsidRPr="0076688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է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433698" w:rsidRPr="0076688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Դիլիջանի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433698" w:rsidRPr="0076688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թունելի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433698" w:rsidRPr="0076688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պահպանման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433698" w:rsidRPr="0076688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աշխատանքների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433698" w:rsidRPr="0076688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կատարման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433698" w:rsidRPr="0076688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գնման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433698" w:rsidRPr="0076688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պայմանագրի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433698" w:rsidRPr="0076688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գործողության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433698" w:rsidRPr="0076688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ժամկետը</w:t>
      </w:r>
      <w:r w:rsidR="00433698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 իսկ ճանապարհային մարմինը պարտավոր է ապահովել տրանսպորտային օբյեկտների, այդ թվում թունելների շարունակական  պահպանումը</w:t>
      </w:r>
      <w:r w:rsidR="00433698" w:rsidRPr="00766883">
        <w:rPr>
          <w:rFonts w:ascii="GHEA Grapalat" w:hAnsi="GHEA Grapalat" w:cs="Sylfaen"/>
          <w:sz w:val="24"/>
          <w:szCs w:val="24"/>
          <w:lang w:val="hy-AM"/>
        </w:rPr>
        <w:t>,</w:t>
      </w:r>
      <w:r w:rsidR="0039034B" w:rsidRPr="00766883">
        <w:rPr>
          <w:rFonts w:ascii="GHEA Grapalat" w:hAnsi="GHEA Grapalat" w:cs="Sylfaen"/>
          <w:sz w:val="24"/>
          <w:szCs w:val="24"/>
          <w:lang w:val="hy-AM"/>
        </w:rPr>
        <w:t xml:space="preserve"> ուստի</w:t>
      </w:r>
      <w:r w:rsidR="00433698" w:rsidRPr="007668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91E67" w:rsidRPr="00766883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ՃԴ-ՀԲՄԱՇՁԲ-2022/3Ս</w:t>
      </w:r>
      <w:r w:rsidR="00691E67" w:rsidRPr="00766883">
        <w:rPr>
          <w:rFonts w:ascii="GHEA Grapalat" w:hAnsi="GHEA Grapalat"/>
          <w:sz w:val="24"/>
          <w:szCs w:val="24"/>
          <w:lang w:val="hy-AM"/>
        </w:rPr>
        <w:t xml:space="preserve"> ծածկագրով գնման ընթացակարգի 1-ին չափաբաժնի մասով հաղթող ճանաչված </w:t>
      </w:r>
      <w:r w:rsidRPr="00766883">
        <w:rPr>
          <w:rFonts w:ascii="GHEA Grapalat" w:hAnsi="GHEA Grapalat"/>
          <w:sz w:val="24"/>
          <w:szCs w:val="24"/>
          <w:lang w:val="hy-AM"/>
        </w:rPr>
        <w:t>«Ճանապարհ» սահմանափակ պատասխանատվությամբ ընկերությունը 01</w:t>
      </w:r>
      <w:r w:rsidRPr="0076688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66883">
        <w:rPr>
          <w:rFonts w:ascii="GHEA Grapalat" w:hAnsi="GHEA Grapalat"/>
          <w:sz w:val="24"/>
          <w:szCs w:val="24"/>
          <w:lang w:val="hy-AM"/>
        </w:rPr>
        <w:t>01</w:t>
      </w:r>
      <w:r w:rsidRPr="0076688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66883">
        <w:rPr>
          <w:rFonts w:ascii="GHEA Grapalat" w:hAnsi="GHEA Grapalat"/>
          <w:sz w:val="24"/>
          <w:szCs w:val="24"/>
          <w:lang w:val="hy-AM"/>
        </w:rPr>
        <w:t>2022թ-ից իրականացրել է Դիլիջանի թունելի սպասարկումը</w:t>
      </w:r>
      <w:r w:rsidR="00691E67" w:rsidRPr="00766883">
        <w:rPr>
          <w:rFonts w:ascii="GHEA Grapalat" w:hAnsi="GHEA Grapalat"/>
          <w:sz w:val="24"/>
          <w:szCs w:val="24"/>
          <w:lang w:val="hy-AM"/>
        </w:rPr>
        <w:t>։</w:t>
      </w:r>
    </w:p>
    <w:p w14:paraId="257D244F" w14:textId="516B24F2" w:rsidR="007345EE" w:rsidRPr="007233B2" w:rsidRDefault="001410CE" w:rsidP="0076688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Ընդ որում, հաշվի առնելով, որ </w:t>
      </w:r>
      <w:r w:rsidRPr="00766883">
        <w:rPr>
          <w:rFonts w:ascii="GHEA Grapalat" w:hAnsi="GHEA Grapalat"/>
          <w:sz w:val="24"/>
          <w:szCs w:val="24"/>
          <w:lang w:val="hy-AM"/>
        </w:rPr>
        <w:t xml:space="preserve">«Ճանապարհ» սահմանափակ պատասխանատվությամբ ընկերությունն իրականացրել է </w:t>
      </w:r>
      <w:r w:rsidR="001D209A" w:rsidRPr="00766883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Դիլիջանի թունելի պահպանման աշխատանքները նաև նախորդ 5 տարիների ընթացքում և ունի անհրաժեշտ 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մասնագիտական, տեխնիկական կարողություններ Դիլիջանի թունելի շարունակական պահպանությունն իրականացնելու համար</w:t>
      </w:r>
      <w:r w:rsidR="00AF059E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 ուստի ը</w:t>
      </w:r>
      <w:r w:rsidR="007345EE" w:rsidRPr="00766883">
        <w:rPr>
          <w:rFonts w:ascii="GHEA Grapalat" w:hAnsi="GHEA Grapalat"/>
          <w:sz w:val="24"/>
          <w:szCs w:val="24"/>
          <w:lang w:val="hy-AM"/>
        </w:rPr>
        <w:t>նկերությանն</w:t>
      </w:r>
      <w:r w:rsidR="00433698" w:rsidRPr="0076688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45EE" w:rsidRPr="00766883">
        <w:rPr>
          <w:rFonts w:ascii="GHEA Grapalat" w:hAnsi="GHEA Grapalat"/>
          <w:sz w:val="24"/>
          <w:szCs w:val="24"/>
          <w:lang w:val="hy-AM"/>
        </w:rPr>
        <w:t>առաջարկվել է նաև շարունակել իրականացնել թունելի պահպանման աշխատանքներ</w:t>
      </w:r>
      <w:r w:rsidR="00AF059E" w:rsidRPr="00766883">
        <w:rPr>
          <w:rFonts w:ascii="GHEA Grapalat" w:hAnsi="GHEA Grapalat"/>
          <w:sz w:val="24"/>
          <w:szCs w:val="24"/>
          <w:lang w:val="hy-AM"/>
        </w:rPr>
        <w:t>ը</w:t>
      </w:r>
      <w:r w:rsidR="007345EE" w:rsidRPr="00766883">
        <w:rPr>
          <w:rFonts w:ascii="GHEA Grapalat" w:hAnsi="GHEA Grapalat"/>
          <w:sz w:val="24"/>
          <w:szCs w:val="24"/>
          <w:lang w:val="hy-AM"/>
        </w:rPr>
        <w:t>՝ մինչև</w:t>
      </w:r>
      <w:r w:rsidR="00F10026" w:rsidRPr="00766883">
        <w:rPr>
          <w:rFonts w:ascii="GHEA Grapalat" w:hAnsi="GHEA Grapalat"/>
          <w:sz w:val="24"/>
          <w:szCs w:val="24"/>
          <w:lang w:val="hy-AM"/>
        </w:rPr>
        <w:t xml:space="preserve"> վերանայված տեխնիկական </w:t>
      </w:r>
      <w:r w:rsidR="004E7B2A" w:rsidRPr="00766883">
        <w:rPr>
          <w:rFonts w:ascii="GHEA Grapalat" w:hAnsi="GHEA Grapalat"/>
          <w:sz w:val="24"/>
          <w:szCs w:val="24"/>
          <w:lang w:val="hy-AM"/>
        </w:rPr>
        <w:t xml:space="preserve">առաջադրանքով </w:t>
      </w:r>
      <w:r w:rsidR="00F10026" w:rsidRPr="0076688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7B2A" w:rsidRPr="00766883">
        <w:rPr>
          <w:rFonts w:ascii="GHEA Grapalat" w:hAnsi="GHEA Grapalat"/>
          <w:sz w:val="24"/>
          <w:szCs w:val="24"/>
          <w:lang w:val="hy-AM"/>
        </w:rPr>
        <w:t>նոր</w:t>
      </w:r>
      <w:r w:rsidR="007345EE" w:rsidRPr="00766883">
        <w:rPr>
          <w:rFonts w:ascii="GHEA Grapalat" w:hAnsi="GHEA Grapalat"/>
          <w:sz w:val="24"/>
          <w:szCs w:val="24"/>
          <w:lang w:val="hy-AM"/>
        </w:rPr>
        <w:t xml:space="preserve"> մրցու</w:t>
      </w:r>
      <w:r w:rsidR="004E7B2A" w:rsidRPr="00766883">
        <w:rPr>
          <w:rFonts w:ascii="GHEA Grapalat" w:hAnsi="GHEA Grapalat"/>
          <w:sz w:val="24"/>
          <w:szCs w:val="24"/>
          <w:lang w:val="hy-AM"/>
        </w:rPr>
        <w:t xml:space="preserve">յթի արդյունքում </w:t>
      </w:r>
      <w:r w:rsidR="007345EE" w:rsidRPr="00766883">
        <w:rPr>
          <w:rFonts w:ascii="GHEA Grapalat" w:hAnsi="GHEA Grapalat"/>
          <w:sz w:val="24"/>
          <w:szCs w:val="24"/>
          <w:lang w:val="hy-AM"/>
        </w:rPr>
        <w:t xml:space="preserve">հաղթող ճանաչված մասնակցի հետ գնման պայմանագրի կնքումը։ </w:t>
      </w:r>
      <w:r w:rsidR="007233B2" w:rsidRPr="007233B2">
        <w:rPr>
          <w:rFonts w:ascii="GHEA Grapalat" w:hAnsi="GHEA Grapalat"/>
          <w:sz w:val="24"/>
          <w:szCs w:val="24"/>
          <w:lang w:val="hy-AM"/>
        </w:rPr>
        <w:t>Մինչև նոր մրցութային գործընթացի իրականացումը և ընտրված մասնակցի հետ պայմանագրի կնքումը, թունելի պահպանման աշխատանքներն առաջարկվում է ձեռք բերել մեկ անձից գնման ընթացակարգով՝</w:t>
      </w:r>
      <w:r w:rsidR="007233B2">
        <w:rPr>
          <w:rFonts w:ascii="GHEA Grapalat" w:hAnsi="GHEA Grapalat"/>
          <w:sz w:val="24"/>
          <w:szCs w:val="24"/>
          <w:lang w:val="hy-AM"/>
        </w:rPr>
        <w:t xml:space="preserve">  «Ճանապարհ» ՍՊԸ հետ կնքելով պայմանագիր՝ 40 000 000 ՀՀ դրամով (8 ամսվա առավելագույն արժեք, ներառյալ հարկերը)</w:t>
      </w:r>
      <w:r w:rsidR="007233B2">
        <w:rPr>
          <w:rFonts w:ascii="GHEA Grapalat" w:hAnsi="GHEA Grapalat"/>
          <w:sz w:val="24"/>
          <w:szCs w:val="24"/>
          <w:lang w:val="hy-AM"/>
        </w:rPr>
        <w:t>։</w:t>
      </w:r>
      <w:r w:rsidR="006A6DE2" w:rsidRPr="007233B2">
        <w:rPr>
          <w:rFonts w:ascii="GHEA Grapalat" w:hAnsi="GHEA Grapalat"/>
          <w:sz w:val="24"/>
          <w:szCs w:val="24"/>
          <w:lang w:val="hy-AM"/>
        </w:rPr>
        <w:t xml:space="preserve"> Ընկերության գրությունը կցվում է</w:t>
      </w:r>
      <w:r w:rsidR="00D9073D" w:rsidRPr="00766883">
        <w:rPr>
          <w:rFonts w:ascii="GHEA Grapalat" w:hAnsi="GHEA Grapalat"/>
          <w:sz w:val="24"/>
          <w:szCs w:val="24"/>
          <w:lang w:val="hy-AM"/>
        </w:rPr>
        <w:t>։</w:t>
      </w:r>
      <w:r w:rsidR="00AD5E95" w:rsidRPr="0076688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3BA60E6" w14:textId="77777777" w:rsidR="008F1812" w:rsidRPr="00766883" w:rsidRDefault="006A6DE2" w:rsidP="00766883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Հիմք ընդունելով վերոգրյալը՝ նախագծով առաջարկվում է</w:t>
      </w:r>
      <w:r w:rsidR="008F1812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՝</w:t>
      </w:r>
    </w:p>
    <w:p w14:paraId="359677BD" w14:textId="1C6312ED" w:rsidR="008F1812" w:rsidRPr="00CC2AA2" w:rsidRDefault="008F1812" w:rsidP="00CC2AA2">
      <w:pPr>
        <w:pStyle w:val="BodyText"/>
        <w:spacing w:after="0" w:line="360" w:lineRule="auto"/>
        <w:ind w:right="-7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Pr="00766883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766883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ՃԴ-ՀԲՄԱՇՁԲ-2022/3Ս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3F626B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ծածկագորվ 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գնման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 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ընթացակարգը 1-ին չափաբաժնի մասով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 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չկայացած հայտարարել՝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 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տվյալ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 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տեխնիկական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 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բնութագրով գնման պահանջի, մասնավորապես 5 տարի ժամկետով թունելի պահպանման աշխատանքների կատարման պահանջի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 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գոյությունը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 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դադարելու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 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հիմքով</w:t>
      </w:r>
      <w:r w:rsidR="003F626B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</w:p>
    <w:p w14:paraId="745A09A1" w14:textId="43E2B55E" w:rsidR="00254D77" w:rsidRPr="00766883" w:rsidRDefault="003F626B" w:rsidP="00766883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</w:t>
      </w:r>
      <w:r w:rsidRPr="00766883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7F13ED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թույլատրել Հայաստանի Հանրապետության տարածքային կառավարման և ենթակառուցվածքների նախարարությանը</w:t>
      </w:r>
      <w:r w:rsidR="004E7B2A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7F13ED" w:rsidRPr="00766883">
        <w:rPr>
          <w:rFonts w:ascii="GHEA Grapalat" w:hAnsi="GHEA Grapalat"/>
          <w:sz w:val="24"/>
          <w:szCs w:val="24"/>
          <w:lang w:val="hy-AM"/>
        </w:rPr>
        <w:t>մինչև բաց մրցույթի արդյունքում հաղթող ճանաչված մասնակցի հետ համապատասխան գնման պայմանագրի կնքումը</w:t>
      </w:r>
      <w:r w:rsidR="006A6DE2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Դիլիջանի թունելի պահպանման  </w:t>
      </w:r>
      <w:r w:rsidR="00254D77" w:rsidRPr="00766883">
        <w:rPr>
          <w:rFonts w:ascii="GHEA Grapalat" w:hAnsi="GHEA Grapalat"/>
          <w:sz w:val="24"/>
          <w:szCs w:val="24"/>
          <w:lang w:val="hy-AM"/>
        </w:rPr>
        <w:t xml:space="preserve">աշխատանքներն ձեռք բերել մեկ անձից գնման </w:t>
      </w:r>
      <w:r w:rsidR="007F13ED" w:rsidRPr="00766883">
        <w:rPr>
          <w:rFonts w:ascii="GHEA Grapalat" w:hAnsi="GHEA Grapalat"/>
          <w:sz w:val="24"/>
          <w:szCs w:val="24"/>
          <w:lang w:val="hy-AM"/>
        </w:rPr>
        <w:t>ընթացակարգով</w:t>
      </w:r>
      <w:r w:rsidR="007233B2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233B2">
        <w:rPr>
          <w:rFonts w:ascii="GHEA Grapalat" w:hAnsi="GHEA Grapalat"/>
          <w:sz w:val="24"/>
          <w:szCs w:val="24"/>
          <w:lang w:val="hy-AM"/>
        </w:rPr>
        <w:t xml:space="preserve">«Ճանապարհ» ՍՊԸ հետ կնքելով պայմանագիր՝ 40 000 000 ՀՀ </w:t>
      </w:r>
      <w:bookmarkStart w:id="0" w:name="_GoBack"/>
      <w:bookmarkEnd w:id="0"/>
      <w:r w:rsidR="00254D77" w:rsidRPr="00766883">
        <w:rPr>
          <w:rFonts w:ascii="GHEA Grapalat" w:hAnsi="GHEA Grapalat"/>
          <w:sz w:val="24"/>
          <w:szCs w:val="24"/>
          <w:lang w:val="hy-AM"/>
        </w:rPr>
        <w:t>դրամ</w:t>
      </w:r>
      <w:r w:rsidR="006A6DE2" w:rsidRPr="00766883">
        <w:rPr>
          <w:rFonts w:ascii="GHEA Grapalat" w:hAnsi="GHEA Grapalat"/>
          <w:sz w:val="24"/>
          <w:szCs w:val="24"/>
          <w:lang w:val="hy-AM"/>
        </w:rPr>
        <w:t xml:space="preserve"> ընդհանուր արժողությամբ</w:t>
      </w:r>
      <w:r w:rsidR="00254D77" w:rsidRPr="00766883">
        <w:rPr>
          <w:rFonts w:ascii="GHEA Grapalat" w:hAnsi="GHEA Grapalat"/>
          <w:sz w:val="24"/>
          <w:szCs w:val="24"/>
          <w:lang w:val="hy-AM"/>
        </w:rPr>
        <w:t xml:space="preserve">՝ չկիրառելով </w:t>
      </w:r>
      <w:r w:rsidR="00254D77" w:rsidRPr="007668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2017 թվականի մայիսի 4-ի N 526-Ն որոշման N 1 հավելվածի 21-րդ կետի 1-ին ենթակետի «դ» պարբերության երկրորդ նախադասության, 71-րդ կետի 1-ին ենթակետի «ա», «բ», «գ», «դ» պարբերությունների և Հայաստանի Հանրապետության կառավարության 2017 թվականի ապրիլի 6-ի N 386-Ն որոշման 2-րդ կետի 1-ին ենթակետի պահանջները։</w:t>
      </w:r>
    </w:p>
    <w:p w14:paraId="5FAA4BEB" w14:textId="53FCDA02" w:rsidR="00254D77" w:rsidRPr="00766883" w:rsidRDefault="00254D77" w:rsidP="0076688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766883">
        <w:rPr>
          <w:rFonts w:ascii="GHEA Grapalat" w:hAnsi="GHEA Grapalat"/>
          <w:sz w:val="24"/>
          <w:szCs w:val="24"/>
          <w:lang w:val="hy-AM"/>
        </w:rPr>
        <w:t>Միաժամանակ՝ հաշվի առնելով, որ «Ճանապարհ» սահմանափակ պատասխանատվությամբ ընկերությունը 01</w:t>
      </w:r>
      <w:r w:rsidRPr="0076688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66883">
        <w:rPr>
          <w:rFonts w:ascii="GHEA Grapalat" w:hAnsi="GHEA Grapalat"/>
          <w:sz w:val="24"/>
          <w:szCs w:val="24"/>
          <w:lang w:val="hy-AM"/>
        </w:rPr>
        <w:t>01</w:t>
      </w:r>
      <w:r w:rsidRPr="0076688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66883">
        <w:rPr>
          <w:rFonts w:ascii="GHEA Grapalat" w:hAnsi="GHEA Grapalat"/>
          <w:sz w:val="24"/>
          <w:szCs w:val="24"/>
          <w:lang w:val="hy-AM"/>
        </w:rPr>
        <w:t xml:space="preserve">2022թ-ից իրականացրել է Դիլիջանի թունելի սպասարկումը, ուստի նախագծով առաջարկվում է սահմանել, որ մեկ անձից գնման պայմանագրի պահանջները </w:t>
      </w:r>
      <w:r w:rsidR="00E4455B" w:rsidRPr="00766883">
        <w:rPr>
          <w:rFonts w:ascii="GHEA Grapalat" w:hAnsi="GHEA Grapalat"/>
          <w:sz w:val="24"/>
          <w:szCs w:val="24"/>
          <w:lang w:val="hy-AM"/>
        </w:rPr>
        <w:t>տարած</w:t>
      </w:r>
      <w:r w:rsidRPr="00766883">
        <w:rPr>
          <w:rFonts w:ascii="GHEA Grapalat" w:hAnsi="GHEA Grapalat"/>
          <w:sz w:val="24"/>
          <w:szCs w:val="24"/>
          <w:lang w:val="hy-AM"/>
        </w:rPr>
        <w:t>վում են 01</w:t>
      </w:r>
      <w:r w:rsidRPr="0076688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66883">
        <w:rPr>
          <w:rFonts w:ascii="GHEA Grapalat" w:hAnsi="GHEA Grapalat"/>
          <w:sz w:val="24"/>
          <w:szCs w:val="24"/>
          <w:lang w:val="hy-AM"/>
        </w:rPr>
        <w:t>01</w:t>
      </w:r>
      <w:r w:rsidRPr="0076688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66883">
        <w:rPr>
          <w:rFonts w:ascii="GHEA Grapalat" w:hAnsi="GHEA Grapalat"/>
          <w:sz w:val="24"/>
          <w:szCs w:val="24"/>
          <w:lang w:val="hy-AM"/>
        </w:rPr>
        <w:t>2022թ</w:t>
      </w:r>
      <w:r w:rsidRPr="0076688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66883">
        <w:rPr>
          <w:rFonts w:ascii="GHEA Grapalat" w:hAnsi="GHEA Grapalat"/>
          <w:sz w:val="24"/>
          <w:szCs w:val="24"/>
          <w:lang w:val="hy-AM"/>
        </w:rPr>
        <w:t xml:space="preserve">-ից ծագած հարաբերությունների նկատմամբ։ </w:t>
      </w:r>
    </w:p>
    <w:p w14:paraId="26447198" w14:textId="77777777" w:rsidR="00491692" w:rsidRPr="00766883" w:rsidRDefault="00491692" w:rsidP="0076688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518911B9" w14:textId="77777777" w:rsidR="00F5545A" w:rsidRPr="00766883" w:rsidRDefault="00F5545A" w:rsidP="00766883">
      <w:pPr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 w:rsidRPr="0076688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lastRenderedPageBreak/>
        <w:t>Լրացուցիչ</w:t>
      </w:r>
      <w:r w:rsidRPr="0076688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ֆինանսական</w:t>
      </w:r>
      <w:r w:rsidRPr="0076688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միջոցների</w:t>
      </w:r>
      <w:r w:rsidRPr="0076688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անհրաժեշտության</w:t>
      </w:r>
      <w:r w:rsidRPr="0076688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և</w:t>
      </w:r>
      <w:r w:rsidRPr="00766883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76688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պետական</w:t>
      </w:r>
      <w:r w:rsidRPr="00766883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76688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բյուջեի</w:t>
      </w:r>
      <w:r w:rsidRPr="00766883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76688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եկամուտներում</w:t>
      </w:r>
      <w:r w:rsidRPr="0076688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և</w:t>
      </w:r>
      <w:r w:rsidRPr="0076688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ծախսերում</w:t>
      </w:r>
      <w:r w:rsidRPr="0076688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սպասվելիք</w:t>
      </w:r>
      <w:r w:rsidRPr="0076688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փոփոխությունների</w:t>
      </w:r>
      <w:r w:rsidRPr="00766883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76688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մասին.</w:t>
      </w:r>
    </w:p>
    <w:p w14:paraId="1279C42C" w14:textId="77777777" w:rsidR="00F5545A" w:rsidRPr="00766883" w:rsidRDefault="00F5545A" w:rsidP="00766883">
      <w:pPr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14:paraId="3BBFC650" w14:textId="6B339343" w:rsidR="00F900E5" w:rsidRPr="00766883" w:rsidRDefault="00F5545A" w:rsidP="00766883">
      <w:pPr>
        <w:spacing w:after="0"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766883">
        <w:rPr>
          <w:rFonts w:ascii="GHEA Grapalat" w:hAnsi="GHEA Grapalat" w:cs="Sylfaen"/>
          <w:sz w:val="24"/>
          <w:szCs w:val="24"/>
          <w:lang w:val="hy-AM"/>
        </w:rPr>
        <w:t xml:space="preserve">Նախագիծը </w:t>
      </w:r>
      <w:r w:rsidRPr="00766883">
        <w:rPr>
          <w:rFonts w:ascii="GHEA Grapalat" w:hAnsi="GHEA Grapalat" w:cs="Times New Roman"/>
          <w:spacing w:val="-8"/>
          <w:sz w:val="24"/>
          <w:szCs w:val="24"/>
          <w:lang w:val="hy-AM"/>
        </w:rPr>
        <w:t>2022 թվականի պետական բյուջեում լ</w:t>
      </w:r>
      <w:r w:rsidRPr="007668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րացուցիչ</w:t>
      </w:r>
      <w:r w:rsidRPr="007668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7668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7668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Pr="007668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76688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668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76688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668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76688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668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Pr="007668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7668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7668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առաջացնում:</w:t>
      </w:r>
    </w:p>
    <w:p w14:paraId="34A5621C" w14:textId="77777777" w:rsidR="00BD7CE0" w:rsidRPr="00766883" w:rsidRDefault="00BD7CE0" w:rsidP="00766883">
      <w:pPr>
        <w:spacing w:after="0"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73583425" w14:textId="77777777" w:rsidR="00916DE6" w:rsidRPr="00766883" w:rsidRDefault="00916DE6" w:rsidP="00766883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66883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C98D83B" w14:textId="477D6716" w:rsidR="009C1A5E" w:rsidRPr="00766883" w:rsidRDefault="00261600" w:rsidP="00766883">
      <w:pPr>
        <w:pStyle w:val="Pa1"/>
        <w:spacing w:line="360" w:lineRule="auto"/>
        <w:ind w:firstLine="567"/>
        <w:jc w:val="both"/>
        <w:rPr>
          <w:rFonts w:cs="GHEAGrapalat"/>
          <w:lang w:val="hy-AM"/>
        </w:rPr>
      </w:pPr>
      <w:r w:rsidRPr="00766883">
        <w:rPr>
          <w:rFonts w:cs="GHEAGrapalat"/>
          <w:lang w:val="hy-AM"/>
        </w:rPr>
        <w:t xml:space="preserve">        Որոշման նախագծի բխում է </w:t>
      </w:r>
      <w:r w:rsidR="009C1A5E" w:rsidRPr="00766883">
        <w:rPr>
          <w:rFonts w:cs="GHEAGrapalat"/>
          <w:lang w:val="hy-AM"/>
        </w:rPr>
        <w:t>ՀՀ կառավարության 2021-2026թթ. ծրագրի «3.2 Ճանապարհաշինություն»  վերնագրի 2-րդ պարբերության 8-րդ մասով նախատեսված «</w:t>
      </w:r>
      <w:bookmarkStart w:id="1" w:name="_Hlk82712988"/>
      <w:r w:rsidR="009C1A5E" w:rsidRPr="00766883">
        <w:rPr>
          <w:rFonts w:cs="GHEAGrapalat"/>
          <w:lang w:val="hy-AM"/>
        </w:rPr>
        <w:t>ճանապարհային ցանցի կառավարման կայուն ինստիտուցիոնալ համակարգի ձևավորում՝ ճանապարհների պահպանման և կառավարման արդիականացված համակարգի ձևավորման, ճանապարհների սպասարկման տեխնիկական պահանջների բարձրացման, ճանապարհների շահագործման երկարակեցության բարձրացման և կապիտալ ծախսերի արդյունավետության ապահովման ճանապարհով</w:t>
      </w:r>
      <w:bookmarkEnd w:id="1"/>
      <w:r w:rsidR="009C1A5E" w:rsidRPr="00766883">
        <w:rPr>
          <w:rFonts w:cs="GHEAGrapalat"/>
          <w:lang w:val="hy-AM"/>
        </w:rPr>
        <w:t>» բարեփոխման կատարման պայմաններից։</w:t>
      </w:r>
    </w:p>
    <w:p w14:paraId="57C2DEE0" w14:textId="77777777" w:rsidR="00D355B8" w:rsidRPr="00766883" w:rsidRDefault="00D355B8" w:rsidP="00766883">
      <w:pPr>
        <w:spacing w:after="0" w:line="360" w:lineRule="auto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5FE096FC" w14:textId="6CDC3AA6" w:rsidR="00F5545A" w:rsidRPr="00766883" w:rsidRDefault="00F5545A" w:rsidP="00766883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66883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 արդյունք</w:t>
      </w:r>
    </w:p>
    <w:p w14:paraId="460D31DD" w14:textId="7AB0BB54" w:rsidR="00F5545A" w:rsidRPr="00766883" w:rsidRDefault="00F5545A" w:rsidP="00766883">
      <w:pPr>
        <w:spacing w:after="0" w:line="360" w:lineRule="auto"/>
        <w:ind w:firstLine="708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766883">
        <w:rPr>
          <w:rStyle w:val="Strong"/>
          <w:rFonts w:ascii="GHEA Grapalat" w:hAnsi="GHEA Grapalat" w:cs="Arian AMU"/>
          <w:b w:val="0"/>
          <w:bCs w:val="0"/>
          <w:color w:val="333333"/>
          <w:sz w:val="24"/>
          <w:szCs w:val="24"/>
          <w:shd w:val="clear" w:color="auto" w:fill="FFFFFF"/>
          <w:lang w:val="hy-AM"/>
        </w:rPr>
        <w:t>Նախագծի ընդունումը կապահովվի Մ</w:t>
      </w:r>
      <w:r w:rsidRPr="00766883">
        <w:rPr>
          <w:rStyle w:val="Strong"/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766883">
        <w:rPr>
          <w:rFonts w:ascii="GHEA Grapalat" w:hAnsi="GHEA Grapalat"/>
          <w:sz w:val="24"/>
          <w:szCs w:val="24"/>
          <w:lang w:val="hy-AM"/>
        </w:rPr>
        <w:t>- 4 Երևան - Սևան - Իջևան – Ադրբեջանի Հանրապետության սահման միջպետական նշանակության ավտոճանապարհի անխափան երթևեկությունը։</w:t>
      </w:r>
    </w:p>
    <w:p w14:paraId="033ECFD8" w14:textId="77777777" w:rsidR="00F5545A" w:rsidRPr="00766883" w:rsidRDefault="00F5545A" w:rsidP="00766883">
      <w:pPr>
        <w:spacing w:after="0" w:line="360" w:lineRule="auto"/>
        <w:ind w:firstLine="709"/>
        <w:jc w:val="both"/>
        <w:rPr>
          <w:rStyle w:val="Strong"/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</w:pPr>
    </w:p>
    <w:p w14:paraId="06EAECB3" w14:textId="77777777" w:rsidR="00087E3D" w:rsidRPr="00766883" w:rsidRDefault="00087E3D" w:rsidP="00766883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</w:p>
    <w:sectPr w:rsidR="00087E3D" w:rsidRPr="00766883" w:rsidSect="00537828">
      <w:pgSz w:w="11906" w:h="16838"/>
      <w:pgMar w:top="1134" w:right="850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n AMU">
    <w:charset w:val="CC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342C1"/>
    <w:multiLevelType w:val="hybridMultilevel"/>
    <w:tmpl w:val="E8FEF590"/>
    <w:lvl w:ilvl="0" w:tplc="D06AF2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1F9"/>
    <w:rsid w:val="00005505"/>
    <w:rsid w:val="00017AB6"/>
    <w:rsid w:val="000200C7"/>
    <w:rsid w:val="0002378A"/>
    <w:rsid w:val="0004598B"/>
    <w:rsid w:val="0006689B"/>
    <w:rsid w:val="00083E01"/>
    <w:rsid w:val="00087E3D"/>
    <w:rsid w:val="000921BA"/>
    <w:rsid w:val="000C7E68"/>
    <w:rsid w:val="000D7B77"/>
    <w:rsid w:val="000E7099"/>
    <w:rsid w:val="000F136E"/>
    <w:rsid w:val="00100FDC"/>
    <w:rsid w:val="00110EAA"/>
    <w:rsid w:val="00113C1E"/>
    <w:rsid w:val="00121A67"/>
    <w:rsid w:val="00123A40"/>
    <w:rsid w:val="00131345"/>
    <w:rsid w:val="001410CE"/>
    <w:rsid w:val="00164EAD"/>
    <w:rsid w:val="001678BD"/>
    <w:rsid w:val="00167D7B"/>
    <w:rsid w:val="00177C63"/>
    <w:rsid w:val="001918D2"/>
    <w:rsid w:val="001A5695"/>
    <w:rsid w:val="001A6DD4"/>
    <w:rsid w:val="001B117B"/>
    <w:rsid w:val="001C21F9"/>
    <w:rsid w:val="001D10FA"/>
    <w:rsid w:val="001D209A"/>
    <w:rsid w:val="001D338F"/>
    <w:rsid w:val="001D4678"/>
    <w:rsid w:val="001E384E"/>
    <w:rsid w:val="001F0313"/>
    <w:rsid w:val="001F57AD"/>
    <w:rsid w:val="00224B59"/>
    <w:rsid w:val="00254D77"/>
    <w:rsid w:val="00255133"/>
    <w:rsid w:val="00256BA1"/>
    <w:rsid w:val="00261600"/>
    <w:rsid w:val="00266CBC"/>
    <w:rsid w:val="002705EA"/>
    <w:rsid w:val="00271A86"/>
    <w:rsid w:val="002737F1"/>
    <w:rsid w:val="0028034C"/>
    <w:rsid w:val="002A3A82"/>
    <w:rsid w:val="002F61DD"/>
    <w:rsid w:val="003054EF"/>
    <w:rsid w:val="00314AF5"/>
    <w:rsid w:val="003206FF"/>
    <w:rsid w:val="00323CE1"/>
    <w:rsid w:val="00331CF5"/>
    <w:rsid w:val="00340124"/>
    <w:rsid w:val="00342533"/>
    <w:rsid w:val="0034666B"/>
    <w:rsid w:val="00366C56"/>
    <w:rsid w:val="0037065E"/>
    <w:rsid w:val="00374012"/>
    <w:rsid w:val="0039034B"/>
    <w:rsid w:val="00396456"/>
    <w:rsid w:val="003A6444"/>
    <w:rsid w:val="003C5990"/>
    <w:rsid w:val="003F1677"/>
    <w:rsid w:val="003F3D07"/>
    <w:rsid w:val="003F626B"/>
    <w:rsid w:val="004023D2"/>
    <w:rsid w:val="00405CA8"/>
    <w:rsid w:val="00406A48"/>
    <w:rsid w:val="0041326E"/>
    <w:rsid w:val="004173D0"/>
    <w:rsid w:val="00433698"/>
    <w:rsid w:val="00441A2D"/>
    <w:rsid w:val="00442906"/>
    <w:rsid w:val="00452361"/>
    <w:rsid w:val="00454763"/>
    <w:rsid w:val="004620A4"/>
    <w:rsid w:val="00465770"/>
    <w:rsid w:val="00467363"/>
    <w:rsid w:val="004751F3"/>
    <w:rsid w:val="00481E7B"/>
    <w:rsid w:val="0048219E"/>
    <w:rsid w:val="00491692"/>
    <w:rsid w:val="00497AD0"/>
    <w:rsid w:val="004A70D1"/>
    <w:rsid w:val="004A7C0C"/>
    <w:rsid w:val="004B3DEE"/>
    <w:rsid w:val="004C3C68"/>
    <w:rsid w:val="004D30E1"/>
    <w:rsid w:val="004D3B22"/>
    <w:rsid w:val="004D7777"/>
    <w:rsid w:val="004E3A8D"/>
    <w:rsid w:val="004E7B2A"/>
    <w:rsid w:val="004F4573"/>
    <w:rsid w:val="00510A36"/>
    <w:rsid w:val="0051192F"/>
    <w:rsid w:val="00512408"/>
    <w:rsid w:val="0053201B"/>
    <w:rsid w:val="0053208B"/>
    <w:rsid w:val="00537828"/>
    <w:rsid w:val="00537856"/>
    <w:rsid w:val="0054205D"/>
    <w:rsid w:val="00552A13"/>
    <w:rsid w:val="00561AA6"/>
    <w:rsid w:val="00586A96"/>
    <w:rsid w:val="00592AA4"/>
    <w:rsid w:val="005A207B"/>
    <w:rsid w:val="005B4670"/>
    <w:rsid w:val="005D2536"/>
    <w:rsid w:val="005D53C1"/>
    <w:rsid w:val="005E0185"/>
    <w:rsid w:val="005E6BD1"/>
    <w:rsid w:val="005F788D"/>
    <w:rsid w:val="006006E6"/>
    <w:rsid w:val="00601582"/>
    <w:rsid w:val="0060164A"/>
    <w:rsid w:val="00626571"/>
    <w:rsid w:val="006333F6"/>
    <w:rsid w:val="006336D6"/>
    <w:rsid w:val="00691E67"/>
    <w:rsid w:val="006A4989"/>
    <w:rsid w:val="006A6DE2"/>
    <w:rsid w:val="006B2317"/>
    <w:rsid w:val="00702581"/>
    <w:rsid w:val="00712420"/>
    <w:rsid w:val="00717A31"/>
    <w:rsid w:val="0072170F"/>
    <w:rsid w:val="007233B2"/>
    <w:rsid w:val="007345EE"/>
    <w:rsid w:val="0075108B"/>
    <w:rsid w:val="00755E9F"/>
    <w:rsid w:val="007626DB"/>
    <w:rsid w:val="00766883"/>
    <w:rsid w:val="007768B6"/>
    <w:rsid w:val="007906CC"/>
    <w:rsid w:val="00793D0C"/>
    <w:rsid w:val="007A73DA"/>
    <w:rsid w:val="007D46E4"/>
    <w:rsid w:val="007E1DB2"/>
    <w:rsid w:val="007F13ED"/>
    <w:rsid w:val="00820D57"/>
    <w:rsid w:val="00860EA1"/>
    <w:rsid w:val="008626B4"/>
    <w:rsid w:val="008667A3"/>
    <w:rsid w:val="00866A2E"/>
    <w:rsid w:val="0087199B"/>
    <w:rsid w:val="00873AC2"/>
    <w:rsid w:val="00884493"/>
    <w:rsid w:val="008913BC"/>
    <w:rsid w:val="00895BB0"/>
    <w:rsid w:val="008C7981"/>
    <w:rsid w:val="008E0361"/>
    <w:rsid w:val="008E47E2"/>
    <w:rsid w:val="008E55D5"/>
    <w:rsid w:val="008F1812"/>
    <w:rsid w:val="00913EB4"/>
    <w:rsid w:val="00916DE6"/>
    <w:rsid w:val="009209F5"/>
    <w:rsid w:val="0092151F"/>
    <w:rsid w:val="00945436"/>
    <w:rsid w:val="00967BB9"/>
    <w:rsid w:val="0097494E"/>
    <w:rsid w:val="00991B23"/>
    <w:rsid w:val="009C1A5E"/>
    <w:rsid w:val="009C72F1"/>
    <w:rsid w:val="009D6946"/>
    <w:rsid w:val="009F75D2"/>
    <w:rsid w:val="00A10E45"/>
    <w:rsid w:val="00A16ED8"/>
    <w:rsid w:val="00A572E0"/>
    <w:rsid w:val="00A57A68"/>
    <w:rsid w:val="00A70682"/>
    <w:rsid w:val="00A71188"/>
    <w:rsid w:val="00A71A7C"/>
    <w:rsid w:val="00A818C7"/>
    <w:rsid w:val="00AA4350"/>
    <w:rsid w:val="00AA7735"/>
    <w:rsid w:val="00AC611E"/>
    <w:rsid w:val="00AD4F0D"/>
    <w:rsid w:val="00AD5E95"/>
    <w:rsid w:val="00AF059E"/>
    <w:rsid w:val="00AF2F42"/>
    <w:rsid w:val="00B36734"/>
    <w:rsid w:val="00B45C54"/>
    <w:rsid w:val="00B8568E"/>
    <w:rsid w:val="00BA52C9"/>
    <w:rsid w:val="00BA53C9"/>
    <w:rsid w:val="00BB38AC"/>
    <w:rsid w:val="00BD7CE0"/>
    <w:rsid w:val="00BE2441"/>
    <w:rsid w:val="00BE27B1"/>
    <w:rsid w:val="00BF5CD0"/>
    <w:rsid w:val="00C30395"/>
    <w:rsid w:val="00C33A19"/>
    <w:rsid w:val="00C34B38"/>
    <w:rsid w:val="00C60BB2"/>
    <w:rsid w:val="00C64008"/>
    <w:rsid w:val="00C75B42"/>
    <w:rsid w:val="00C86D7F"/>
    <w:rsid w:val="00C90769"/>
    <w:rsid w:val="00CA05BD"/>
    <w:rsid w:val="00CA32AD"/>
    <w:rsid w:val="00CA5EC1"/>
    <w:rsid w:val="00CC158F"/>
    <w:rsid w:val="00CC2AA2"/>
    <w:rsid w:val="00CE607B"/>
    <w:rsid w:val="00CF3336"/>
    <w:rsid w:val="00D156CC"/>
    <w:rsid w:val="00D355B8"/>
    <w:rsid w:val="00D36EDC"/>
    <w:rsid w:val="00D504ED"/>
    <w:rsid w:val="00D50557"/>
    <w:rsid w:val="00D55D90"/>
    <w:rsid w:val="00D56674"/>
    <w:rsid w:val="00D80F93"/>
    <w:rsid w:val="00D9073D"/>
    <w:rsid w:val="00D911D8"/>
    <w:rsid w:val="00DB455F"/>
    <w:rsid w:val="00DE124E"/>
    <w:rsid w:val="00DE6FC6"/>
    <w:rsid w:val="00E06737"/>
    <w:rsid w:val="00E1353F"/>
    <w:rsid w:val="00E208E6"/>
    <w:rsid w:val="00E3362F"/>
    <w:rsid w:val="00E369FE"/>
    <w:rsid w:val="00E4455B"/>
    <w:rsid w:val="00E46ECA"/>
    <w:rsid w:val="00E62495"/>
    <w:rsid w:val="00E653BE"/>
    <w:rsid w:val="00E7294F"/>
    <w:rsid w:val="00E85E53"/>
    <w:rsid w:val="00E953DB"/>
    <w:rsid w:val="00EC68F6"/>
    <w:rsid w:val="00EF42A2"/>
    <w:rsid w:val="00EF494D"/>
    <w:rsid w:val="00EF5FB0"/>
    <w:rsid w:val="00F01772"/>
    <w:rsid w:val="00F059BB"/>
    <w:rsid w:val="00F10026"/>
    <w:rsid w:val="00F12779"/>
    <w:rsid w:val="00F3452D"/>
    <w:rsid w:val="00F5545A"/>
    <w:rsid w:val="00F626E0"/>
    <w:rsid w:val="00F6603B"/>
    <w:rsid w:val="00F70117"/>
    <w:rsid w:val="00F731F0"/>
    <w:rsid w:val="00F821CE"/>
    <w:rsid w:val="00F900E5"/>
    <w:rsid w:val="00FA2A82"/>
    <w:rsid w:val="00FA6523"/>
    <w:rsid w:val="00FA6704"/>
    <w:rsid w:val="00FB0D62"/>
    <w:rsid w:val="00FB141E"/>
    <w:rsid w:val="00FC5CBB"/>
    <w:rsid w:val="00FC77DD"/>
    <w:rsid w:val="00FD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7CB5E"/>
  <w15:chartTrackingRefBased/>
  <w15:docId w15:val="{689C2129-852D-46F2-96CD-2E7EFBB11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rsid w:val="00C86D7F"/>
    <w:pPr>
      <w:spacing w:after="0" w:line="360" w:lineRule="auto"/>
      <w:ind w:firstLine="540"/>
      <w:jc w:val="both"/>
    </w:pPr>
    <w:rPr>
      <w:rFonts w:ascii="Baltica" w:eastAsia="Times New Roman" w:hAnsi="Baltica" w:cs="Times New Roman"/>
      <w:sz w:val="20"/>
      <w:szCs w:val="20"/>
      <w:lang w:val="af-Z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C86D7F"/>
    <w:rPr>
      <w:rFonts w:ascii="Baltica" w:eastAsia="Times New Roman" w:hAnsi="Baltica" w:cs="Times New Roman"/>
      <w:sz w:val="20"/>
      <w:szCs w:val="20"/>
      <w:lang w:val="af-ZA"/>
    </w:rPr>
  </w:style>
  <w:style w:type="paragraph" w:styleId="BodyTextIndent">
    <w:name w:val="Body Text Indent"/>
    <w:basedOn w:val="Normal"/>
    <w:link w:val="BodyTextIndentChar"/>
    <w:uiPriority w:val="99"/>
    <w:unhideWhenUsed/>
    <w:rsid w:val="00D80F9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D80F93"/>
  </w:style>
  <w:style w:type="character" w:styleId="Strong">
    <w:name w:val="Strong"/>
    <w:basedOn w:val="DefaultParagraphFont"/>
    <w:uiPriority w:val="22"/>
    <w:qFormat/>
    <w:rsid w:val="00F5545A"/>
    <w:rPr>
      <w:b/>
      <w:bCs/>
    </w:rPr>
  </w:style>
  <w:style w:type="character" w:styleId="Emphasis">
    <w:name w:val="Emphasis"/>
    <w:basedOn w:val="DefaultParagraphFont"/>
    <w:qFormat/>
    <w:rsid w:val="00C33A19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254D7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54D77"/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6A4989"/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6A4989"/>
    <w:pPr>
      <w:spacing w:after="0" w:line="240" w:lineRule="auto"/>
      <w:ind w:left="720"/>
      <w:contextualSpacing/>
    </w:pPr>
  </w:style>
  <w:style w:type="paragraph" w:customStyle="1" w:styleId="Pa1">
    <w:name w:val="Pa1"/>
    <w:basedOn w:val="Normal"/>
    <w:next w:val="Normal"/>
    <w:uiPriority w:val="99"/>
    <w:rsid w:val="009C1A5E"/>
    <w:pPr>
      <w:autoSpaceDE w:val="0"/>
      <w:autoSpaceDN w:val="0"/>
      <w:adjustRightInd w:val="0"/>
      <w:spacing w:after="0" w:line="241" w:lineRule="atLeast"/>
    </w:pPr>
    <w:rPr>
      <w:rFonts w:ascii="GHEA Grapalat" w:eastAsia="Calibri" w:hAnsi="GHEA Grapalat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8B499-9DC6-49E7-8AE0-F4B10AF37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4</Pages>
  <Words>992</Words>
  <Characters>5660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Hpcompaq</cp:lastModifiedBy>
  <cp:revision>320</cp:revision>
  <dcterms:created xsi:type="dcterms:W3CDTF">2022-02-20T07:14:00Z</dcterms:created>
  <dcterms:modified xsi:type="dcterms:W3CDTF">2022-05-19T05:42:00Z</dcterms:modified>
</cp:coreProperties>
</file>