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693" w:rsidRDefault="002C0693" w:rsidP="002C0693">
      <w:pPr>
        <w:jc w:val="center"/>
      </w:pPr>
      <w:r w:rsidRPr="007E3D6B">
        <w:rPr>
          <w:noProof/>
          <w:lang w:eastAsia="en-US"/>
        </w:rPr>
        <w:drawing>
          <wp:inline distT="0" distB="0" distL="0" distR="0" wp14:anchorId="5C4526D0" wp14:editId="63EEDECA">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2C0693" w:rsidRDefault="002C0693" w:rsidP="002C0693">
      <w:pPr>
        <w:jc w:val="center"/>
      </w:pPr>
    </w:p>
    <w:p w:rsidR="002C0693" w:rsidRDefault="002C0693" w:rsidP="002C069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2C0693" w:rsidRDefault="002C0693" w:rsidP="002C0693">
      <w:pPr>
        <w:pStyle w:val="mechtex"/>
        <w:rPr>
          <w:rFonts w:ascii="GHEA Mariam" w:hAnsi="GHEA Mariam"/>
          <w:b/>
        </w:rPr>
      </w:pPr>
    </w:p>
    <w:p w:rsidR="002C0693" w:rsidRDefault="002C0693" w:rsidP="002C0693">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C30BD" w:rsidRPr="007E5E05" w:rsidRDefault="006C30BD" w:rsidP="00EF2851">
      <w:pPr>
        <w:jc w:val="center"/>
        <w:rPr>
          <w:rFonts w:ascii="GHEA Mariam" w:hAnsi="GHEA Mariam"/>
          <w:sz w:val="22"/>
          <w:szCs w:val="22"/>
        </w:rPr>
      </w:pPr>
    </w:p>
    <w:p w:rsidR="006C30BD" w:rsidRPr="007E5E05" w:rsidRDefault="006C30BD" w:rsidP="00EF2851">
      <w:pPr>
        <w:jc w:val="center"/>
        <w:rPr>
          <w:rFonts w:ascii="GHEA Mariam" w:hAnsi="GHEA Mariam"/>
          <w:sz w:val="22"/>
          <w:szCs w:val="22"/>
        </w:rPr>
      </w:pPr>
    </w:p>
    <w:p w:rsidR="006C30BD" w:rsidRPr="007E5E05" w:rsidRDefault="006C30BD" w:rsidP="00EF2851">
      <w:pPr>
        <w:jc w:val="center"/>
        <w:rPr>
          <w:rFonts w:ascii="GHEA Mariam" w:hAnsi="GHEA Mariam"/>
          <w:sz w:val="22"/>
          <w:szCs w:val="22"/>
        </w:rPr>
      </w:pPr>
    </w:p>
    <w:p w:rsidR="006C30BD" w:rsidRDefault="006C30BD" w:rsidP="00EF2851">
      <w:pPr>
        <w:jc w:val="center"/>
        <w:rPr>
          <w:rFonts w:ascii="GHEA Mariam" w:hAnsi="GHEA Mariam"/>
          <w:sz w:val="24"/>
          <w:szCs w:val="24"/>
        </w:rPr>
      </w:pPr>
      <w:r>
        <w:rPr>
          <w:rFonts w:ascii="GHEA Mariam" w:hAnsi="GHEA Mariam"/>
          <w:sz w:val="24"/>
          <w:szCs w:val="24"/>
          <w:lang w:val="hy-AM"/>
        </w:rPr>
        <w:t>19</w:t>
      </w:r>
      <w:r w:rsidRPr="007E5E05">
        <w:rPr>
          <w:rFonts w:ascii="GHEA Mariam" w:hAnsi="GHEA Mariam"/>
          <w:sz w:val="24"/>
          <w:szCs w:val="24"/>
        </w:rPr>
        <w:t xml:space="preserve"> </w:t>
      </w:r>
      <w:r>
        <w:rPr>
          <w:rFonts w:ascii="GHEA Mariam" w:hAnsi="GHEA Mariam"/>
          <w:sz w:val="24"/>
          <w:szCs w:val="24"/>
          <w:lang w:val="hy-AM"/>
        </w:rPr>
        <w:t>մայիսի</w:t>
      </w:r>
      <w:r w:rsidRPr="007E5E05">
        <w:rPr>
          <w:rFonts w:ascii="GHEA Mariam" w:hAnsi="GHEA Mariam"/>
          <w:sz w:val="24"/>
          <w:szCs w:val="24"/>
          <w:lang w:val="hy-AM"/>
        </w:rPr>
        <w:t xml:space="preserve"> </w:t>
      </w:r>
      <w:r w:rsidRPr="007E5E05">
        <w:rPr>
          <w:rFonts w:ascii="GHEA Mariam" w:hAnsi="GHEA Mariam"/>
          <w:sz w:val="24"/>
          <w:szCs w:val="24"/>
        </w:rPr>
        <w:t>20</w:t>
      </w:r>
      <w:r w:rsidRPr="007E5E05">
        <w:rPr>
          <w:rFonts w:ascii="GHEA Mariam" w:hAnsi="GHEA Mariam"/>
          <w:sz w:val="24"/>
          <w:szCs w:val="24"/>
          <w:lang w:val="hy-AM"/>
        </w:rPr>
        <w:t>22</w:t>
      </w:r>
      <w:r w:rsidRPr="007E5E05">
        <w:rPr>
          <w:rFonts w:ascii="GHEA Mariam" w:hAnsi="GHEA Mariam"/>
          <w:sz w:val="24"/>
          <w:szCs w:val="24"/>
        </w:rPr>
        <w:t xml:space="preserve"> </w:t>
      </w:r>
      <w:r w:rsidRPr="007E5E05">
        <w:rPr>
          <w:rFonts w:ascii="GHEA Mariam" w:hAnsi="GHEA Mariam" w:cs="Sylfaen"/>
          <w:sz w:val="24"/>
          <w:szCs w:val="24"/>
        </w:rPr>
        <w:t>թվականի</w:t>
      </w:r>
      <w:r w:rsidRPr="007E5E05">
        <w:rPr>
          <w:rFonts w:ascii="GHEA Mariam" w:hAnsi="GHEA Mariam"/>
          <w:sz w:val="24"/>
          <w:szCs w:val="24"/>
        </w:rPr>
        <w:t xml:space="preserve">  N              - Ն</w:t>
      </w:r>
    </w:p>
    <w:p w:rsidR="006C30BD" w:rsidRDefault="006C30BD" w:rsidP="00EF2851">
      <w:pPr>
        <w:jc w:val="center"/>
        <w:rPr>
          <w:rFonts w:ascii="GHEA Mariam" w:hAnsi="GHEA Mariam"/>
          <w:sz w:val="24"/>
          <w:szCs w:val="24"/>
        </w:rPr>
      </w:pPr>
    </w:p>
    <w:p w:rsidR="006C30BD" w:rsidRDefault="006C30BD" w:rsidP="00EF2851">
      <w:pPr>
        <w:jc w:val="center"/>
        <w:rPr>
          <w:rFonts w:ascii="GHEA Mariam" w:hAnsi="GHEA Mariam"/>
          <w:sz w:val="24"/>
          <w:szCs w:val="24"/>
        </w:rPr>
      </w:pPr>
    </w:p>
    <w:p w:rsidR="006C30BD" w:rsidRDefault="006C30BD" w:rsidP="006C30BD">
      <w:pPr>
        <w:shd w:val="clear" w:color="auto" w:fill="FFFFFF"/>
        <w:jc w:val="center"/>
        <w:rPr>
          <w:rFonts w:ascii="GHEA Mariam" w:eastAsia="Calibri" w:hAnsi="GHEA Mariam"/>
          <w:bCs/>
          <w:sz w:val="24"/>
          <w:szCs w:val="24"/>
          <w:lang w:val="hy-AM" w:eastAsia="en-US"/>
        </w:rPr>
      </w:pPr>
      <w:r w:rsidRPr="006C30BD">
        <w:rPr>
          <w:rFonts w:ascii="GHEA Mariam" w:eastAsia="Calibri" w:hAnsi="GHEA Mariam"/>
          <w:bCs/>
          <w:spacing w:val="-8"/>
          <w:sz w:val="24"/>
          <w:szCs w:val="24"/>
          <w:lang w:val="af-ZA" w:eastAsia="en-US"/>
        </w:rPr>
        <w:t>«ՀԱՅԱՍՏԱՆԻ ՀԱՆՐԱՊԵՏՈՒԹՅԱՆ 202</w:t>
      </w:r>
      <w:r w:rsidRPr="006C30BD">
        <w:rPr>
          <w:rFonts w:ascii="GHEA Mariam" w:eastAsia="Calibri" w:hAnsi="GHEA Mariam"/>
          <w:bCs/>
          <w:spacing w:val="-8"/>
          <w:sz w:val="24"/>
          <w:szCs w:val="24"/>
          <w:lang w:val="hy-AM" w:eastAsia="en-US"/>
        </w:rPr>
        <w:t>2</w:t>
      </w:r>
      <w:r w:rsidRPr="006C30BD">
        <w:rPr>
          <w:rFonts w:ascii="GHEA Mariam" w:eastAsia="Calibri" w:hAnsi="GHEA Mariam"/>
          <w:bCs/>
          <w:spacing w:val="-8"/>
          <w:sz w:val="24"/>
          <w:szCs w:val="24"/>
          <w:lang w:val="af-ZA" w:eastAsia="en-US"/>
        </w:rPr>
        <w:t xml:space="preserve"> ԹՎԱԿԱՆԻ ՊԵՏԱԿԱՆ ԲՅՈՒՋԵԻ </w:t>
      </w:r>
      <w:r w:rsidRPr="00BF5046">
        <w:rPr>
          <w:rFonts w:ascii="GHEA Mariam" w:eastAsia="Calibri" w:hAnsi="GHEA Mariam"/>
          <w:bCs/>
          <w:sz w:val="24"/>
          <w:szCs w:val="24"/>
          <w:lang w:val="af-ZA" w:eastAsia="en-US"/>
        </w:rPr>
        <w:t xml:space="preserve">ՄԱՍԻՆ» </w:t>
      </w:r>
      <w:r>
        <w:rPr>
          <w:rFonts w:ascii="GHEA Mariam" w:eastAsia="Calibri" w:hAnsi="GHEA Mariam"/>
          <w:bCs/>
          <w:sz w:val="24"/>
          <w:szCs w:val="24"/>
          <w:lang w:val="hy-AM" w:eastAsia="en-US"/>
        </w:rPr>
        <w:t xml:space="preserve"> </w:t>
      </w:r>
      <w:r w:rsidRPr="00BF5046">
        <w:rPr>
          <w:rFonts w:ascii="GHEA Mariam" w:eastAsia="Calibri" w:hAnsi="GHEA Mariam"/>
          <w:bCs/>
          <w:sz w:val="24"/>
          <w:szCs w:val="24"/>
          <w:lang w:val="hy-AM" w:eastAsia="en-US"/>
        </w:rPr>
        <w:t xml:space="preserve">ՕՐԵՆՔՈՒՄ </w:t>
      </w:r>
      <w:r>
        <w:rPr>
          <w:rFonts w:ascii="GHEA Mariam" w:eastAsia="Calibri" w:hAnsi="GHEA Mariam"/>
          <w:bCs/>
          <w:sz w:val="24"/>
          <w:szCs w:val="24"/>
          <w:lang w:val="hy-AM" w:eastAsia="en-US"/>
        </w:rPr>
        <w:t xml:space="preserve"> </w:t>
      </w:r>
      <w:r w:rsidRPr="00BF5046">
        <w:rPr>
          <w:rFonts w:ascii="GHEA Mariam" w:eastAsia="Calibri" w:hAnsi="GHEA Mariam"/>
          <w:bCs/>
          <w:sz w:val="24"/>
          <w:szCs w:val="24"/>
          <w:lang w:val="af-ZA" w:eastAsia="en-US"/>
        </w:rPr>
        <w:t>ՎԵՐԱԲԱՇԽՈՒՄ</w:t>
      </w:r>
      <w:r w:rsidRPr="00BF5046">
        <w:rPr>
          <w:rFonts w:ascii="GHEA Mariam" w:eastAsia="Calibri" w:hAnsi="GHEA Mariam"/>
          <w:bCs/>
          <w:sz w:val="24"/>
          <w:szCs w:val="24"/>
          <w:lang w:val="hy-AM" w:eastAsia="en-US"/>
        </w:rPr>
        <w:t>,</w:t>
      </w:r>
      <w:r w:rsidRPr="00BF5046">
        <w:rPr>
          <w:rFonts w:ascii="GHEA Mariam" w:eastAsia="Calibri" w:hAnsi="GHEA Mariam"/>
          <w:bCs/>
          <w:sz w:val="24"/>
          <w:szCs w:val="24"/>
          <w:lang w:val="af-ZA" w:eastAsia="en-US"/>
        </w:rPr>
        <w:t xml:space="preserve"> </w:t>
      </w:r>
      <w:r>
        <w:rPr>
          <w:rFonts w:ascii="GHEA Mariam" w:eastAsia="Calibri" w:hAnsi="GHEA Mariam"/>
          <w:bCs/>
          <w:sz w:val="24"/>
          <w:szCs w:val="24"/>
          <w:lang w:val="hy-AM" w:eastAsia="en-US"/>
        </w:rPr>
        <w:t xml:space="preserve"> </w:t>
      </w:r>
      <w:r w:rsidRPr="00BF5046">
        <w:rPr>
          <w:rFonts w:ascii="GHEA Mariam" w:eastAsia="Calibri" w:hAnsi="GHEA Mariam"/>
          <w:bCs/>
          <w:sz w:val="24"/>
          <w:szCs w:val="24"/>
          <w:lang w:val="hy-AM" w:eastAsia="en-US"/>
        </w:rPr>
        <w:t>ԼՐԱՑՈՒՄ</w:t>
      </w:r>
      <w:r>
        <w:rPr>
          <w:rFonts w:ascii="GHEA Mariam" w:eastAsia="Calibri" w:hAnsi="GHEA Mariam"/>
          <w:bCs/>
          <w:sz w:val="24"/>
          <w:szCs w:val="24"/>
          <w:lang w:val="hy-AM" w:eastAsia="en-US"/>
        </w:rPr>
        <w:t xml:space="preserve"> </w:t>
      </w:r>
      <w:r w:rsidRPr="00BF5046">
        <w:rPr>
          <w:rFonts w:ascii="GHEA Mariam" w:eastAsia="Calibri" w:hAnsi="GHEA Mariam"/>
          <w:bCs/>
          <w:sz w:val="24"/>
          <w:szCs w:val="24"/>
          <w:lang w:val="hy-AM" w:eastAsia="en-US"/>
        </w:rPr>
        <w:t xml:space="preserve"> ԵՎ </w:t>
      </w:r>
      <w:r>
        <w:rPr>
          <w:rFonts w:ascii="GHEA Mariam" w:eastAsia="Calibri" w:hAnsi="GHEA Mariam"/>
          <w:bCs/>
          <w:sz w:val="24"/>
          <w:szCs w:val="24"/>
          <w:lang w:val="hy-AM" w:eastAsia="en-US"/>
        </w:rPr>
        <w:t xml:space="preserve"> </w:t>
      </w:r>
      <w:r w:rsidRPr="00BF5046">
        <w:rPr>
          <w:rFonts w:ascii="GHEA Mariam" w:eastAsia="Calibri" w:hAnsi="GHEA Mariam"/>
          <w:bCs/>
          <w:sz w:val="24"/>
          <w:szCs w:val="24"/>
          <w:lang w:val="af-ZA" w:eastAsia="en-US"/>
        </w:rPr>
        <w:t xml:space="preserve">ՀԱՅԱՍՏԱՆԻ </w:t>
      </w:r>
      <w:r w:rsidRPr="006C30BD">
        <w:rPr>
          <w:rFonts w:ascii="GHEA Mariam" w:eastAsia="Calibri" w:hAnsi="GHEA Mariam"/>
          <w:bCs/>
          <w:spacing w:val="-8"/>
          <w:sz w:val="24"/>
          <w:szCs w:val="24"/>
          <w:lang w:val="af-ZA" w:eastAsia="en-US"/>
        </w:rPr>
        <w:t>ՀԱՆՐԱՊԵՏՈՒԹՅԱՆ ԿԱՌԱՎԱՐՈՒԹՅԱՆ 202</w:t>
      </w:r>
      <w:r w:rsidRPr="006C30BD">
        <w:rPr>
          <w:rFonts w:ascii="GHEA Mariam" w:eastAsia="Calibri" w:hAnsi="GHEA Mariam"/>
          <w:bCs/>
          <w:spacing w:val="-8"/>
          <w:sz w:val="24"/>
          <w:szCs w:val="24"/>
          <w:lang w:val="hy-AM" w:eastAsia="en-US"/>
        </w:rPr>
        <w:t>1</w:t>
      </w:r>
      <w:r w:rsidRPr="006C30BD">
        <w:rPr>
          <w:rFonts w:ascii="GHEA Mariam" w:eastAsia="Calibri" w:hAnsi="GHEA Mariam"/>
          <w:bCs/>
          <w:spacing w:val="-8"/>
          <w:sz w:val="24"/>
          <w:szCs w:val="24"/>
          <w:lang w:val="af-ZA" w:eastAsia="en-US"/>
        </w:rPr>
        <w:t xml:space="preserve"> ԹՎԱԿԱՆԻ ԴԵԿՏԵՄԲԵՐԻ </w:t>
      </w:r>
    </w:p>
    <w:p w:rsidR="006C30BD" w:rsidRDefault="006C30BD" w:rsidP="006C30BD">
      <w:pPr>
        <w:shd w:val="clear" w:color="auto" w:fill="FFFFFF"/>
        <w:jc w:val="center"/>
        <w:rPr>
          <w:rFonts w:ascii="GHEA Mariam" w:eastAsia="Calibri" w:hAnsi="GHEA Mariam"/>
          <w:bCs/>
          <w:sz w:val="24"/>
          <w:szCs w:val="24"/>
          <w:lang w:val="af-ZA" w:eastAsia="en-US"/>
        </w:rPr>
      </w:pPr>
      <w:r w:rsidRPr="00BF5046">
        <w:rPr>
          <w:rFonts w:ascii="GHEA Mariam" w:eastAsia="Calibri" w:hAnsi="GHEA Mariam"/>
          <w:bCs/>
          <w:sz w:val="24"/>
          <w:szCs w:val="24"/>
          <w:lang w:val="hy-AM" w:eastAsia="en-US"/>
        </w:rPr>
        <w:t>2</w:t>
      </w:r>
      <w:r w:rsidRPr="00BF5046">
        <w:rPr>
          <w:rFonts w:ascii="GHEA Mariam" w:eastAsia="Calibri" w:hAnsi="GHEA Mariam"/>
          <w:bCs/>
          <w:sz w:val="24"/>
          <w:szCs w:val="24"/>
          <w:lang w:val="af-ZA" w:eastAsia="en-US"/>
        </w:rPr>
        <w:t>3-Ի N 2</w:t>
      </w:r>
      <w:r w:rsidRPr="00BF5046">
        <w:rPr>
          <w:rFonts w:ascii="GHEA Mariam" w:eastAsia="Calibri" w:hAnsi="GHEA Mariam"/>
          <w:bCs/>
          <w:sz w:val="24"/>
          <w:szCs w:val="24"/>
          <w:lang w:val="hy-AM" w:eastAsia="en-US"/>
        </w:rPr>
        <w:t>1</w:t>
      </w:r>
      <w:r w:rsidRPr="00BF5046">
        <w:rPr>
          <w:rFonts w:ascii="GHEA Mariam" w:eastAsia="Calibri" w:hAnsi="GHEA Mariam"/>
          <w:bCs/>
          <w:sz w:val="24"/>
          <w:szCs w:val="24"/>
          <w:lang w:val="af-ZA" w:eastAsia="en-US"/>
        </w:rPr>
        <w:t>21-Ն ՈՐՈՇՄԱՆ ՄԵՋ</w:t>
      </w:r>
      <w:r w:rsidRPr="00BF5046">
        <w:rPr>
          <w:rFonts w:ascii="GHEA Mariam" w:eastAsia="Calibri" w:hAnsi="GHEA Mariam"/>
          <w:bCs/>
          <w:sz w:val="24"/>
          <w:szCs w:val="24"/>
          <w:lang w:val="hy-AM" w:eastAsia="en-US"/>
        </w:rPr>
        <w:t xml:space="preserve"> ՓՈՓՈԽՈՒԹՅՈՒՆՆԵՐ ՈՒ ԼՐԱՑՈՒՄ</w:t>
      </w:r>
      <w:r w:rsidR="0068082E">
        <w:rPr>
          <w:rFonts w:ascii="GHEA Mariam" w:eastAsia="Calibri" w:hAnsi="GHEA Mariam"/>
          <w:bCs/>
          <w:sz w:val="24"/>
          <w:szCs w:val="24"/>
          <w:lang w:val="hy-AM" w:eastAsia="en-US"/>
        </w:rPr>
        <w:t>ՆԵՐ</w:t>
      </w:r>
      <w:r w:rsidRPr="00BF5046">
        <w:rPr>
          <w:rFonts w:ascii="GHEA Mariam" w:eastAsia="Calibri" w:hAnsi="GHEA Mariam"/>
          <w:bCs/>
          <w:sz w:val="24"/>
          <w:szCs w:val="24"/>
          <w:lang w:val="hy-AM" w:eastAsia="en-US"/>
        </w:rPr>
        <w:t xml:space="preserve"> </w:t>
      </w:r>
      <w:r w:rsidRPr="00BF5046">
        <w:rPr>
          <w:rFonts w:ascii="GHEA Mariam" w:eastAsia="Calibri" w:hAnsi="GHEA Mariam"/>
          <w:bCs/>
          <w:sz w:val="24"/>
          <w:szCs w:val="24"/>
          <w:lang w:val="af-ZA" w:eastAsia="en-US"/>
        </w:rPr>
        <w:t>ԿԱՏԱՐԵԼՈՒ ՄԱՍԻՆ</w:t>
      </w:r>
    </w:p>
    <w:p w:rsidR="006C30BD" w:rsidRPr="006C30BD" w:rsidRDefault="006C30BD" w:rsidP="006C30BD">
      <w:pPr>
        <w:shd w:val="clear" w:color="auto" w:fill="FFFFFF"/>
        <w:jc w:val="center"/>
        <w:rPr>
          <w:rFonts w:ascii="GHEA Mariam" w:eastAsia="Calibri" w:hAnsi="GHEA Mariam"/>
          <w:bCs/>
          <w:sz w:val="24"/>
          <w:szCs w:val="24"/>
          <w:lang w:val="hy-AM" w:eastAsia="en-US"/>
        </w:rPr>
      </w:pPr>
      <w:r w:rsidRPr="006C30BD">
        <w:rPr>
          <w:rFonts w:ascii="GHEA Mariam" w:eastAsia="Calibri" w:hAnsi="GHEA Mariam"/>
          <w:bCs/>
          <w:color w:val="000000"/>
          <w:sz w:val="24"/>
          <w:szCs w:val="24"/>
          <w:shd w:val="clear" w:color="auto" w:fill="FFFFFF"/>
          <w:lang w:val="hy-AM" w:eastAsia="en-US"/>
        </w:rPr>
        <w:t>-------------------------------------------------------------------------------</w:t>
      </w:r>
      <w:r>
        <w:rPr>
          <w:rFonts w:ascii="GHEA Mariam" w:eastAsia="Calibri" w:hAnsi="GHEA Mariam"/>
          <w:bCs/>
          <w:color w:val="000000"/>
          <w:sz w:val="24"/>
          <w:szCs w:val="24"/>
          <w:shd w:val="clear" w:color="auto" w:fill="FFFFFF"/>
          <w:lang w:val="hy-AM" w:eastAsia="en-US"/>
        </w:rPr>
        <w:t>---------------------------</w:t>
      </w:r>
    </w:p>
    <w:p w:rsidR="006C30BD" w:rsidRPr="00BF5046" w:rsidRDefault="006C30BD" w:rsidP="006C30BD">
      <w:pPr>
        <w:shd w:val="clear" w:color="auto" w:fill="FFFFFF"/>
        <w:ind w:firstLine="468"/>
        <w:jc w:val="center"/>
        <w:rPr>
          <w:rFonts w:ascii="GHEA Mariam" w:hAnsi="GHEA Mariam"/>
          <w:bCs/>
          <w:sz w:val="24"/>
          <w:szCs w:val="24"/>
          <w:lang w:val="hy-AM" w:eastAsia="en-US"/>
        </w:rPr>
      </w:pPr>
    </w:p>
    <w:p w:rsidR="006C30BD" w:rsidRPr="006C30BD" w:rsidRDefault="006C30BD" w:rsidP="002C0693">
      <w:pPr>
        <w:tabs>
          <w:tab w:val="left" w:pos="993"/>
        </w:tabs>
        <w:spacing w:line="312" w:lineRule="auto"/>
        <w:ind w:firstLine="706"/>
        <w:jc w:val="both"/>
        <w:rPr>
          <w:rFonts w:ascii="GHEA Mariam" w:eastAsia="Calibri" w:hAnsi="GHEA Mariam"/>
          <w:bCs/>
          <w:sz w:val="24"/>
          <w:szCs w:val="24"/>
          <w:lang w:val="hy-AM"/>
        </w:rPr>
      </w:pPr>
      <w:r w:rsidRPr="002C0693">
        <w:rPr>
          <w:rFonts w:ascii="GHEA Mariam" w:eastAsia="Calibri" w:hAnsi="GHEA Mariam"/>
          <w:bCs/>
          <w:spacing w:val="-10"/>
          <w:sz w:val="24"/>
          <w:szCs w:val="24"/>
          <w:lang w:val="hy-AM"/>
        </w:rPr>
        <w:t xml:space="preserve">Համաձայն </w:t>
      </w:r>
      <w:r w:rsidRPr="002C0693">
        <w:rPr>
          <w:rFonts w:ascii="GHEA Mariam" w:eastAsia="Calibri" w:hAnsi="GHEA Mariam"/>
          <w:bCs/>
          <w:spacing w:val="-10"/>
          <w:sz w:val="24"/>
          <w:szCs w:val="24"/>
          <w:lang w:val="af-ZA"/>
        </w:rPr>
        <w:t>«Հայաստանի Հանրապետության բյուջետային համակարգի մասին»</w:t>
      </w:r>
      <w:r w:rsidRPr="00BF5046">
        <w:rPr>
          <w:rFonts w:ascii="GHEA Mariam" w:eastAsia="Calibri" w:hAnsi="GHEA Mariam"/>
          <w:bCs/>
          <w:sz w:val="24"/>
          <w:szCs w:val="24"/>
          <w:lang w:val="af-ZA"/>
        </w:rPr>
        <w:t xml:space="preserve"> օրենքի 19-րդ և 23-րդ հոդված</w:t>
      </w:r>
      <w:r w:rsidR="0068082E">
        <w:rPr>
          <w:rFonts w:ascii="GHEA Mariam" w:eastAsia="Calibri" w:hAnsi="GHEA Mariam"/>
          <w:bCs/>
          <w:sz w:val="24"/>
          <w:szCs w:val="24"/>
          <w:lang w:val="hy-AM"/>
        </w:rPr>
        <w:t>ներ</w:t>
      </w:r>
      <w:r w:rsidRPr="00BF5046">
        <w:rPr>
          <w:rFonts w:ascii="GHEA Mariam" w:eastAsia="Calibri" w:hAnsi="GHEA Mariam"/>
          <w:bCs/>
          <w:sz w:val="24"/>
          <w:szCs w:val="24"/>
          <w:lang w:val="af-ZA"/>
        </w:rPr>
        <w:t>ի 3-րդ</w:t>
      </w:r>
      <w:r w:rsidRPr="00BF5046">
        <w:rPr>
          <w:rFonts w:ascii="GHEA Mariam" w:eastAsia="Calibri" w:hAnsi="GHEA Mariam"/>
          <w:bCs/>
          <w:sz w:val="24"/>
          <w:szCs w:val="24"/>
          <w:lang w:val="hy-AM"/>
        </w:rPr>
        <w:t xml:space="preserve"> մասերի</w:t>
      </w:r>
      <w:r w:rsidRPr="00BF5046">
        <w:rPr>
          <w:rFonts w:ascii="GHEA Mariam" w:eastAsia="Calibri" w:hAnsi="GHEA Mariam"/>
          <w:bCs/>
          <w:sz w:val="24"/>
          <w:szCs w:val="24"/>
          <w:lang w:val="af-ZA"/>
        </w:rPr>
        <w:t xml:space="preserve">՝ </w:t>
      </w:r>
      <w:r w:rsidRPr="006C30BD">
        <w:rPr>
          <w:rFonts w:ascii="GHEA Mariam" w:eastAsia="Calibri" w:hAnsi="GHEA Mariam" w:cs="Sylfaen"/>
          <w:bCs/>
          <w:sz w:val="24"/>
          <w:szCs w:val="24"/>
          <w:lang w:val="hy-AM"/>
        </w:rPr>
        <w:t>Հայաստանի</w:t>
      </w:r>
      <w:r w:rsidRPr="006C30BD">
        <w:rPr>
          <w:rFonts w:ascii="GHEA Mariam" w:eastAsia="Calibri" w:hAnsi="GHEA Mariam" w:cs="Arial Armenian"/>
          <w:bCs/>
          <w:sz w:val="24"/>
          <w:szCs w:val="24"/>
          <w:lang w:val="hy-AM"/>
        </w:rPr>
        <w:t xml:space="preserve"> </w:t>
      </w:r>
      <w:r w:rsidRPr="006C30BD">
        <w:rPr>
          <w:rFonts w:ascii="GHEA Mariam" w:eastAsia="Calibri" w:hAnsi="GHEA Mariam" w:cs="Sylfaen"/>
          <w:bCs/>
          <w:sz w:val="24"/>
          <w:szCs w:val="24"/>
          <w:lang w:val="hy-AM"/>
        </w:rPr>
        <w:t>Հանրապետության</w:t>
      </w:r>
      <w:r w:rsidRPr="006C30BD">
        <w:rPr>
          <w:rFonts w:ascii="GHEA Mariam" w:eastAsia="Calibri" w:hAnsi="GHEA Mariam" w:cs="Arial Armenian"/>
          <w:bCs/>
          <w:sz w:val="24"/>
          <w:szCs w:val="24"/>
          <w:lang w:val="hy-AM"/>
        </w:rPr>
        <w:t xml:space="preserve"> </w:t>
      </w:r>
      <w:r w:rsidRPr="006C30BD">
        <w:rPr>
          <w:rFonts w:ascii="GHEA Mariam" w:eastAsia="Calibri" w:hAnsi="GHEA Mariam" w:cs="Sylfaen"/>
          <w:bCs/>
          <w:sz w:val="24"/>
          <w:szCs w:val="24"/>
          <w:lang w:val="hy-AM"/>
        </w:rPr>
        <w:t>կառավարությունը</w:t>
      </w:r>
      <w:r w:rsidRPr="006C30BD">
        <w:rPr>
          <w:rFonts w:ascii="GHEA Mariam" w:eastAsia="Calibri" w:hAnsi="GHEA Mariam" w:cs="Arial Armenian"/>
          <w:bCs/>
          <w:sz w:val="24"/>
          <w:szCs w:val="24"/>
          <w:lang w:val="hy-AM"/>
        </w:rPr>
        <w:t xml:space="preserve">    </w:t>
      </w:r>
      <w:r w:rsidRPr="006C30BD">
        <w:rPr>
          <w:rFonts w:ascii="GHEA Mariam" w:eastAsia="Calibri" w:hAnsi="GHEA Mariam" w:cs="Sylfaen"/>
          <w:bCs/>
          <w:sz w:val="24"/>
          <w:szCs w:val="24"/>
          <w:lang w:val="hy-AM"/>
        </w:rPr>
        <w:t>ո</w:t>
      </w:r>
      <w:r w:rsidRPr="006C30BD">
        <w:rPr>
          <w:rFonts w:ascii="GHEA Mariam" w:eastAsia="Calibri" w:hAnsi="GHEA Mariam" w:cs="Arial Armenian"/>
          <w:bCs/>
          <w:sz w:val="24"/>
          <w:szCs w:val="24"/>
          <w:lang w:val="hy-AM"/>
        </w:rPr>
        <w:t xml:space="preserve"> </w:t>
      </w:r>
      <w:r w:rsidRPr="006C30BD">
        <w:rPr>
          <w:rFonts w:ascii="GHEA Mariam" w:eastAsia="Calibri" w:hAnsi="GHEA Mariam" w:cs="Sylfaen"/>
          <w:bCs/>
          <w:sz w:val="24"/>
          <w:szCs w:val="24"/>
          <w:lang w:val="hy-AM"/>
        </w:rPr>
        <w:t>ր</w:t>
      </w:r>
      <w:r w:rsidRPr="006C30BD">
        <w:rPr>
          <w:rFonts w:ascii="GHEA Mariam" w:eastAsia="Calibri" w:hAnsi="GHEA Mariam" w:cs="Arial Armenian"/>
          <w:bCs/>
          <w:sz w:val="24"/>
          <w:szCs w:val="24"/>
          <w:lang w:val="hy-AM"/>
        </w:rPr>
        <w:t xml:space="preserve"> </w:t>
      </w:r>
      <w:r w:rsidRPr="006C30BD">
        <w:rPr>
          <w:rFonts w:ascii="GHEA Mariam" w:eastAsia="Calibri" w:hAnsi="GHEA Mariam" w:cs="Sylfaen"/>
          <w:bCs/>
          <w:sz w:val="24"/>
          <w:szCs w:val="24"/>
          <w:lang w:val="hy-AM"/>
        </w:rPr>
        <w:t>ո</w:t>
      </w:r>
      <w:r w:rsidRPr="006C30BD">
        <w:rPr>
          <w:rFonts w:ascii="GHEA Mariam" w:eastAsia="Calibri" w:hAnsi="GHEA Mariam" w:cs="Arial Armenian"/>
          <w:bCs/>
          <w:sz w:val="24"/>
          <w:szCs w:val="24"/>
          <w:lang w:val="hy-AM"/>
        </w:rPr>
        <w:t xml:space="preserve"> </w:t>
      </w:r>
      <w:r w:rsidRPr="006C30BD">
        <w:rPr>
          <w:rFonts w:ascii="GHEA Mariam" w:eastAsia="Calibri" w:hAnsi="GHEA Mariam" w:cs="Sylfaen"/>
          <w:bCs/>
          <w:sz w:val="24"/>
          <w:szCs w:val="24"/>
          <w:lang w:val="hy-AM"/>
        </w:rPr>
        <w:t>շ</w:t>
      </w:r>
      <w:r w:rsidRPr="006C30BD">
        <w:rPr>
          <w:rFonts w:ascii="GHEA Mariam" w:eastAsia="Calibri" w:hAnsi="GHEA Mariam" w:cs="Arial Armenian"/>
          <w:bCs/>
          <w:sz w:val="24"/>
          <w:szCs w:val="24"/>
          <w:lang w:val="hy-AM"/>
        </w:rPr>
        <w:t xml:space="preserve"> </w:t>
      </w:r>
      <w:r w:rsidRPr="006C30BD">
        <w:rPr>
          <w:rFonts w:ascii="GHEA Mariam" w:eastAsia="Calibri" w:hAnsi="GHEA Mariam" w:cs="Sylfaen"/>
          <w:bCs/>
          <w:sz w:val="24"/>
          <w:szCs w:val="24"/>
          <w:lang w:val="hy-AM"/>
        </w:rPr>
        <w:t>ու</w:t>
      </w:r>
      <w:r w:rsidRPr="006C30BD">
        <w:rPr>
          <w:rFonts w:ascii="GHEA Mariam" w:eastAsia="Calibri" w:hAnsi="GHEA Mariam" w:cs="Arial Armenian"/>
          <w:bCs/>
          <w:sz w:val="24"/>
          <w:szCs w:val="24"/>
          <w:lang w:val="hy-AM"/>
        </w:rPr>
        <w:t xml:space="preserve"> </w:t>
      </w:r>
      <w:r w:rsidRPr="006C30BD">
        <w:rPr>
          <w:rFonts w:ascii="GHEA Mariam" w:eastAsia="Calibri" w:hAnsi="GHEA Mariam" w:cs="Sylfaen"/>
          <w:bCs/>
          <w:sz w:val="24"/>
          <w:szCs w:val="24"/>
          <w:lang w:val="hy-AM"/>
        </w:rPr>
        <w:t>մ</w:t>
      </w:r>
      <w:r w:rsidRPr="006C30BD">
        <w:rPr>
          <w:rFonts w:ascii="GHEA Mariam" w:eastAsia="Calibri" w:hAnsi="GHEA Mariam" w:cs="Arial Armenian"/>
          <w:bCs/>
          <w:sz w:val="24"/>
          <w:szCs w:val="24"/>
          <w:lang w:val="hy-AM"/>
        </w:rPr>
        <w:t xml:space="preserve">     </w:t>
      </w:r>
      <w:r w:rsidRPr="006C30BD">
        <w:rPr>
          <w:rFonts w:ascii="GHEA Mariam" w:eastAsia="Calibri" w:hAnsi="GHEA Mariam" w:cs="Sylfaen"/>
          <w:bCs/>
          <w:sz w:val="24"/>
          <w:szCs w:val="24"/>
          <w:lang w:val="hy-AM"/>
        </w:rPr>
        <w:t>է</w:t>
      </w:r>
      <w:r w:rsidRPr="006C30BD">
        <w:rPr>
          <w:rFonts w:ascii="GHEA Mariam" w:eastAsia="Calibri" w:hAnsi="GHEA Mariam" w:cs="Arial Armenian"/>
          <w:bCs/>
          <w:sz w:val="24"/>
          <w:szCs w:val="24"/>
          <w:lang w:val="hy-AM"/>
        </w:rPr>
        <w:t>.</w:t>
      </w:r>
    </w:p>
    <w:p w:rsidR="006C30BD" w:rsidRPr="006C30BD" w:rsidRDefault="006C30BD" w:rsidP="002C0693">
      <w:pPr>
        <w:pStyle w:val="NormalWeb"/>
        <w:numPr>
          <w:ilvl w:val="0"/>
          <w:numId w:val="1"/>
        </w:numPr>
        <w:shd w:val="clear" w:color="auto" w:fill="FFFFFF"/>
        <w:tabs>
          <w:tab w:val="left" w:pos="993"/>
        </w:tabs>
        <w:spacing w:before="0" w:beforeAutospacing="0" w:after="0" w:afterAutospacing="0" w:line="312" w:lineRule="auto"/>
        <w:ind w:left="0" w:firstLine="706"/>
        <w:jc w:val="both"/>
        <w:rPr>
          <w:rFonts w:ascii="GHEA Mariam" w:eastAsia="Calibri" w:hAnsi="GHEA Mariam"/>
          <w:bCs/>
          <w:spacing w:val="-8"/>
          <w:lang w:val="af-ZA"/>
        </w:rPr>
      </w:pPr>
      <w:r w:rsidRPr="00BF5046">
        <w:rPr>
          <w:rFonts w:ascii="GHEA Mariam" w:eastAsia="Calibri" w:hAnsi="GHEA Mariam"/>
          <w:bCs/>
          <w:lang w:val="af-ZA"/>
        </w:rPr>
        <w:t xml:space="preserve">«Հայաստանի Հանրապետության 2022 թվականի պետական բյուջեի մասին» օրենքի N 1 հավելվածի N 2 աղյուսակում կատարել վերաբաշխում, լրացում </w:t>
      </w:r>
      <w:r w:rsidRPr="006C30BD">
        <w:rPr>
          <w:rFonts w:ascii="GHEA Mariam" w:eastAsia="Calibri" w:hAnsi="GHEA Mariam"/>
          <w:bCs/>
          <w:spacing w:val="-8"/>
          <w:lang w:val="af-ZA"/>
        </w:rPr>
        <w:t>և Հայաստանի Հանրապետության կառավարության 2021 թվականի դեկտեմբերի 23-ի «</w:t>
      </w:r>
      <w:r w:rsidRPr="0068082E">
        <w:rPr>
          <w:rFonts w:ascii="GHEA Mariam" w:eastAsia="Calibri" w:hAnsi="GHEA Mariam"/>
          <w:bCs/>
          <w:spacing w:val="-10"/>
          <w:lang w:val="af-ZA"/>
        </w:rPr>
        <w:t>Հայաստանի Հանրապետության 2022 թվականի պետական բյուջեի կատարումն ապա</w:t>
      </w:r>
      <w:r w:rsidR="0068082E" w:rsidRPr="0068082E">
        <w:rPr>
          <w:rFonts w:ascii="GHEA Mariam" w:eastAsia="Calibri" w:hAnsi="GHEA Mariam"/>
          <w:bCs/>
          <w:spacing w:val="-10"/>
          <w:lang w:val="af-ZA"/>
        </w:rPr>
        <w:softHyphen/>
      </w:r>
      <w:r w:rsidRPr="0068082E">
        <w:rPr>
          <w:rFonts w:ascii="GHEA Mariam" w:eastAsia="Calibri" w:hAnsi="GHEA Mariam"/>
          <w:bCs/>
          <w:spacing w:val="-10"/>
          <w:lang w:val="af-ZA"/>
        </w:rPr>
        <w:t>հովող</w:t>
      </w:r>
      <w:r w:rsidRPr="006C30BD">
        <w:rPr>
          <w:rFonts w:ascii="GHEA Mariam" w:eastAsia="Calibri" w:hAnsi="GHEA Mariam"/>
          <w:bCs/>
          <w:spacing w:val="-8"/>
          <w:lang w:val="af-ZA"/>
        </w:rPr>
        <w:t xml:space="preserve"> միջոցառումների մասին» N 2121-Ն որոշման NN 3, 4, 5, 9</w:t>
      </w:r>
      <w:r w:rsidR="0068082E">
        <w:rPr>
          <w:rFonts w:ascii="GHEA Mariam" w:eastAsia="Calibri" w:hAnsi="GHEA Mariam"/>
          <w:bCs/>
          <w:spacing w:val="-8"/>
          <w:lang w:val="hy-AM"/>
        </w:rPr>
        <w:t>,</w:t>
      </w:r>
      <w:r w:rsidRPr="006C30BD">
        <w:rPr>
          <w:rFonts w:ascii="GHEA Mariam" w:eastAsia="Calibri" w:hAnsi="GHEA Mariam"/>
          <w:bCs/>
          <w:spacing w:val="-8"/>
          <w:lang w:val="af-ZA"/>
        </w:rPr>
        <w:t xml:space="preserve"> 9.1 </w:t>
      </w:r>
      <w:r w:rsidRPr="006C30BD">
        <w:rPr>
          <w:rFonts w:ascii="GHEA Mariam" w:eastAsia="Calibri" w:hAnsi="GHEA Mariam"/>
          <w:bCs/>
          <w:spacing w:val="-8"/>
          <w:lang w:val="hy-AM"/>
        </w:rPr>
        <w:t>և</w:t>
      </w:r>
      <w:r w:rsidRPr="006C30BD">
        <w:rPr>
          <w:rFonts w:ascii="GHEA Mariam" w:eastAsia="Calibri" w:hAnsi="GHEA Mariam"/>
          <w:bCs/>
          <w:spacing w:val="-8"/>
          <w:lang w:val="af-ZA"/>
        </w:rPr>
        <w:t xml:space="preserve"> 10 </w:t>
      </w:r>
      <w:r w:rsidRPr="0068082E">
        <w:rPr>
          <w:rFonts w:ascii="GHEA Mariam" w:eastAsia="Calibri" w:hAnsi="GHEA Mariam"/>
          <w:bCs/>
          <w:spacing w:val="-8"/>
          <w:lang w:val="af-ZA"/>
        </w:rPr>
        <w:t>հավել</w:t>
      </w:r>
      <w:r w:rsidRPr="0068082E">
        <w:rPr>
          <w:rFonts w:ascii="GHEA Mariam" w:eastAsia="Calibri" w:hAnsi="GHEA Mariam"/>
          <w:bCs/>
          <w:spacing w:val="-8"/>
          <w:lang w:val="af-ZA"/>
        </w:rPr>
        <w:softHyphen/>
        <w:t>ված</w:t>
      </w:r>
      <w:r w:rsidR="0068082E">
        <w:rPr>
          <w:rFonts w:ascii="GHEA Mariam" w:eastAsia="Calibri" w:hAnsi="GHEA Mariam"/>
          <w:bCs/>
          <w:spacing w:val="-8"/>
          <w:lang w:val="af-ZA"/>
        </w:rPr>
        <w:softHyphen/>
      </w:r>
      <w:r w:rsidRPr="0068082E">
        <w:rPr>
          <w:rFonts w:ascii="GHEA Mariam" w:eastAsia="Calibri" w:hAnsi="GHEA Mariam"/>
          <w:bCs/>
          <w:spacing w:val="-8"/>
          <w:lang w:val="af-ZA"/>
        </w:rPr>
        <w:t>նե</w:t>
      </w:r>
      <w:r w:rsidR="0068082E">
        <w:rPr>
          <w:rFonts w:ascii="GHEA Mariam" w:eastAsia="Calibri" w:hAnsi="GHEA Mariam"/>
          <w:bCs/>
          <w:spacing w:val="-8"/>
          <w:lang w:val="af-ZA"/>
        </w:rPr>
        <w:softHyphen/>
      </w:r>
      <w:r w:rsidRPr="0068082E">
        <w:rPr>
          <w:rFonts w:ascii="GHEA Mariam" w:eastAsia="Calibri" w:hAnsi="GHEA Mariam"/>
          <w:bCs/>
          <w:spacing w:val="-8"/>
          <w:lang w:val="af-ZA"/>
        </w:rPr>
        <w:t>րու</w:t>
      </w:r>
      <w:r w:rsidRPr="0068082E">
        <w:rPr>
          <w:rFonts w:ascii="GHEA Mariam" w:eastAsia="Calibri" w:hAnsi="GHEA Mariam"/>
          <w:bCs/>
          <w:spacing w:val="-10"/>
          <w:lang w:val="af-ZA"/>
        </w:rPr>
        <w:t xml:space="preserve">մ կատարել </w:t>
      </w:r>
      <w:r w:rsidRPr="0068082E">
        <w:rPr>
          <w:rFonts w:ascii="GHEA Mariam" w:eastAsia="Calibri" w:hAnsi="GHEA Mariam"/>
          <w:bCs/>
          <w:spacing w:val="-10"/>
          <w:lang w:val="hy-AM"/>
        </w:rPr>
        <w:t>փոփոխություններ</w:t>
      </w:r>
      <w:r w:rsidR="0068082E" w:rsidRPr="0068082E">
        <w:rPr>
          <w:rFonts w:ascii="GHEA Mariam" w:eastAsia="Calibri" w:hAnsi="GHEA Mariam"/>
          <w:bCs/>
          <w:spacing w:val="-10"/>
          <w:lang w:val="hy-AM"/>
        </w:rPr>
        <w:t xml:space="preserve"> և լրացումներ</w:t>
      </w:r>
      <w:r w:rsidRPr="0068082E">
        <w:rPr>
          <w:rFonts w:ascii="GHEA Mariam" w:eastAsia="Calibri" w:hAnsi="GHEA Mariam"/>
          <w:bCs/>
          <w:spacing w:val="-10"/>
          <w:lang w:val="af-ZA"/>
        </w:rPr>
        <w:t>` համաձայն NN 1,</w:t>
      </w:r>
      <w:r w:rsidRPr="0068082E">
        <w:rPr>
          <w:rFonts w:ascii="GHEA Mariam" w:eastAsia="Calibri" w:hAnsi="GHEA Mariam"/>
          <w:bCs/>
          <w:spacing w:val="-10"/>
          <w:lang w:val="hy-AM"/>
        </w:rPr>
        <w:t xml:space="preserve"> </w:t>
      </w:r>
      <w:r w:rsidRPr="0068082E">
        <w:rPr>
          <w:rFonts w:ascii="GHEA Mariam" w:eastAsia="Calibri" w:hAnsi="GHEA Mariam"/>
          <w:bCs/>
          <w:spacing w:val="-10"/>
          <w:lang w:val="af-ZA"/>
        </w:rPr>
        <w:t>2</w:t>
      </w:r>
      <w:r w:rsidRPr="0068082E">
        <w:rPr>
          <w:rFonts w:ascii="GHEA Mariam" w:eastAsia="Calibri" w:hAnsi="GHEA Mariam"/>
          <w:bCs/>
          <w:spacing w:val="-10"/>
          <w:lang w:val="hy-AM"/>
        </w:rPr>
        <w:t>,</w:t>
      </w:r>
      <w:r w:rsidRPr="0068082E">
        <w:rPr>
          <w:rFonts w:ascii="GHEA Mariam" w:eastAsia="Calibri" w:hAnsi="GHEA Mariam"/>
          <w:bCs/>
          <w:spacing w:val="-10"/>
          <w:lang w:val="af-ZA"/>
        </w:rPr>
        <w:t xml:space="preserve"> </w:t>
      </w:r>
      <w:r w:rsidRPr="0068082E">
        <w:rPr>
          <w:rFonts w:ascii="GHEA Mariam" w:eastAsia="Calibri" w:hAnsi="GHEA Mariam"/>
          <w:bCs/>
          <w:spacing w:val="-10"/>
          <w:lang w:val="hy-AM"/>
        </w:rPr>
        <w:t>3</w:t>
      </w:r>
      <w:r w:rsidRPr="0068082E">
        <w:rPr>
          <w:rFonts w:ascii="GHEA Mariam" w:eastAsia="Calibri" w:hAnsi="GHEA Mariam"/>
          <w:bCs/>
          <w:spacing w:val="-10"/>
          <w:lang w:val="af-ZA"/>
        </w:rPr>
        <w:t xml:space="preserve"> </w:t>
      </w:r>
      <w:r w:rsidRPr="0068082E">
        <w:rPr>
          <w:rFonts w:ascii="GHEA Mariam" w:eastAsia="Calibri" w:hAnsi="GHEA Mariam"/>
          <w:bCs/>
          <w:spacing w:val="-10"/>
          <w:lang w:val="hy-AM"/>
        </w:rPr>
        <w:t>և</w:t>
      </w:r>
      <w:r w:rsidRPr="0068082E">
        <w:rPr>
          <w:rFonts w:ascii="GHEA Mariam" w:eastAsia="Calibri" w:hAnsi="GHEA Mariam"/>
          <w:bCs/>
          <w:spacing w:val="-10"/>
          <w:lang w:val="af-ZA"/>
        </w:rPr>
        <w:t xml:space="preserve"> 4 հավելվածների:</w:t>
      </w:r>
    </w:p>
    <w:p w:rsidR="006C30BD" w:rsidRDefault="006C30BD" w:rsidP="002C0693">
      <w:pPr>
        <w:pStyle w:val="NormalWeb"/>
        <w:numPr>
          <w:ilvl w:val="0"/>
          <w:numId w:val="1"/>
        </w:numPr>
        <w:shd w:val="clear" w:color="auto" w:fill="FFFFFF"/>
        <w:tabs>
          <w:tab w:val="left" w:pos="993"/>
        </w:tabs>
        <w:spacing w:before="0" w:beforeAutospacing="0" w:after="0" w:afterAutospacing="0" w:line="312" w:lineRule="auto"/>
        <w:ind w:left="0" w:firstLine="706"/>
        <w:jc w:val="both"/>
        <w:rPr>
          <w:rFonts w:ascii="GHEA Mariam" w:eastAsia="Calibri" w:hAnsi="GHEA Mariam"/>
          <w:bCs/>
          <w:lang w:val="af-ZA"/>
        </w:rPr>
      </w:pPr>
      <w:r w:rsidRPr="00BF5046">
        <w:rPr>
          <w:rFonts w:ascii="GHEA Mariam" w:eastAsia="Calibri" w:hAnsi="GHEA Mariam"/>
          <w:bCs/>
          <w:lang w:val="af-ZA"/>
        </w:rPr>
        <w:t>Սույն որոշումն ուժի մեջ է մտնում պաշտոնական հրապարակմանը հաջորդող օրվանից։</w:t>
      </w:r>
    </w:p>
    <w:p w:rsidR="006C30BD" w:rsidRDefault="006C30BD" w:rsidP="00EF2851">
      <w:pPr>
        <w:pStyle w:val="mechtex"/>
        <w:ind w:firstLine="720"/>
        <w:jc w:val="left"/>
        <w:rPr>
          <w:rFonts w:ascii="GHEA Mariam" w:hAnsi="GHEA Mariam" w:cs="Sylfaen"/>
          <w:sz w:val="24"/>
          <w:szCs w:val="24"/>
          <w:lang w:val="hy-AM"/>
        </w:rPr>
      </w:pPr>
    </w:p>
    <w:p w:rsidR="006C30BD" w:rsidRPr="002C0693" w:rsidRDefault="006C30BD" w:rsidP="00EF2851">
      <w:pPr>
        <w:pStyle w:val="mechtex"/>
        <w:ind w:firstLine="720"/>
        <w:jc w:val="left"/>
        <w:rPr>
          <w:rFonts w:ascii="GHEA Mariam" w:hAnsi="GHEA Mariam" w:cs="Sylfaen"/>
          <w:sz w:val="14"/>
          <w:szCs w:val="24"/>
          <w:lang w:val="hy-AM"/>
        </w:rPr>
      </w:pPr>
    </w:p>
    <w:p w:rsidR="006C30BD" w:rsidRPr="00B3715F" w:rsidRDefault="006C30BD" w:rsidP="00EF2851">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6C30BD" w:rsidRPr="00B3715F" w:rsidRDefault="006C30BD" w:rsidP="00EF285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6C30BD" w:rsidRPr="00B3715F" w:rsidRDefault="006C30BD" w:rsidP="00EF2851">
      <w:pPr>
        <w:pStyle w:val="mechtex"/>
        <w:jc w:val="left"/>
        <w:rPr>
          <w:rFonts w:ascii="GHEA Mariam" w:hAnsi="GHEA Mariam" w:cs="Sylfaen"/>
          <w:sz w:val="24"/>
          <w:szCs w:val="24"/>
          <w:lang w:val="hy-AM"/>
        </w:rPr>
      </w:pPr>
    </w:p>
    <w:p w:rsidR="006C30BD" w:rsidRDefault="006C30BD" w:rsidP="006C30BD">
      <w:pPr>
        <w:pStyle w:val="NormalWeb"/>
        <w:shd w:val="clear" w:color="auto" w:fill="FFFFFF"/>
        <w:tabs>
          <w:tab w:val="left" w:pos="993"/>
        </w:tabs>
        <w:spacing w:before="0" w:beforeAutospacing="0" w:after="0" w:afterAutospacing="0" w:line="360" w:lineRule="auto"/>
        <w:jc w:val="both"/>
        <w:rPr>
          <w:rFonts w:ascii="GHEA Mariam" w:hAnsi="GHEA Mariam" w:cs="Sylfaen"/>
          <w:lang w:val="hy-AM"/>
        </w:rPr>
        <w:sectPr w:rsidR="006C30BD"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pPr>
      <w:r w:rsidRPr="00B3715F">
        <w:rPr>
          <w:rFonts w:ascii="GHEA Mariam" w:hAnsi="GHEA Mariam" w:cs="Sylfaen"/>
          <w:lang w:val="hy-AM"/>
        </w:rPr>
        <w:t>Երևան</w:t>
      </w:r>
    </w:p>
    <w:p w:rsidR="006C30BD" w:rsidRPr="00646572" w:rsidRDefault="006C30BD" w:rsidP="00EF2851">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sidRPr="00646572">
        <w:rPr>
          <w:rFonts w:ascii="GHEA Mariam" w:hAnsi="GHEA Mariam"/>
          <w:spacing w:val="-8"/>
          <w:sz w:val="24"/>
          <w:szCs w:val="24"/>
          <w:lang w:val="hy-AM"/>
        </w:rPr>
        <w:t xml:space="preserve"> 1</w:t>
      </w:r>
    </w:p>
    <w:p w:rsidR="006C30BD" w:rsidRPr="00646572" w:rsidRDefault="006C30BD" w:rsidP="00EF2851">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6C30BD" w:rsidRDefault="006C30BD" w:rsidP="006C30BD">
      <w:pPr>
        <w:pStyle w:val="NormalWeb"/>
        <w:shd w:val="clear" w:color="auto" w:fill="FFFFFF"/>
        <w:tabs>
          <w:tab w:val="left" w:pos="993"/>
        </w:tabs>
        <w:spacing w:before="0" w:beforeAutospacing="0" w:after="0" w:afterAutospacing="0" w:line="360" w:lineRule="auto"/>
        <w:jc w:val="both"/>
        <w:rPr>
          <w:rFonts w:ascii="GHEA Mariam" w:hAnsi="GHEA Mariam" w:cs="Sylfaen"/>
          <w:lang w:val="hy-AM"/>
        </w:rPr>
      </w:pP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t xml:space="preserve">    </w:t>
      </w:r>
      <w:r w:rsidRPr="00646572">
        <w:rPr>
          <w:rFonts w:ascii="GHEA Mariam" w:hAnsi="GHEA Mariam"/>
          <w:spacing w:val="-2"/>
          <w:lang w:val="hy-AM"/>
        </w:rPr>
        <w:tab/>
        <w:t xml:space="preserve">    </w:t>
      </w:r>
      <w:r>
        <w:rPr>
          <w:rFonts w:ascii="GHEA Mariam" w:hAnsi="GHEA Mariam"/>
          <w:spacing w:val="-2"/>
          <w:lang w:val="hy-AM"/>
        </w:rPr>
        <w:tab/>
        <w:t>մայիս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19</w:t>
      </w:r>
      <w:r w:rsidRPr="00646572">
        <w:rPr>
          <w:rFonts w:ascii="GHEA Mariam" w:hAnsi="GHEA Mariam" w:cs="Sylfaen"/>
          <w:spacing w:val="-2"/>
          <w:lang w:val="pt-BR"/>
        </w:rPr>
        <w:t>-</w:t>
      </w:r>
      <w:r w:rsidRPr="00646572">
        <w:rPr>
          <w:rFonts w:ascii="GHEA Mariam" w:hAnsi="GHEA Mariam"/>
          <w:spacing w:val="-2"/>
          <w:lang w:val="hy-AM"/>
        </w:rPr>
        <w:t>ի N               - Ն որոշման</w:t>
      </w:r>
    </w:p>
    <w:p w:rsidR="00EF2851" w:rsidRDefault="00EF2851" w:rsidP="006C30BD">
      <w:pPr>
        <w:pStyle w:val="NormalWeb"/>
        <w:shd w:val="clear" w:color="auto" w:fill="FFFFFF"/>
        <w:tabs>
          <w:tab w:val="left" w:pos="993"/>
        </w:tabs>
        <w:spacing w:before="0" w:beforeAutospacing="0" w:after="0" w:afterAutospacing="0" w:line="360" w:lineRule="auto"/>
        <w:jc w:val="both"/>
        <w:rPr>
          <w:rFonts w:ascii="GHEA Mariam" w:hAnsi="GHEA Mariam" w:cs="Sylfaen"/>
          <w:lang w:val="hy-AM"/>
        </w:rPr>
      </w:pPr>
    </w:p>
    <w:tbl>
      <w:tblPr>
        <w:tblW w:w="14034" w:type="dxa"/>
        <w:tblLayout w:type="fixed"/>
        <w:tblLook w:val="04A0" w:firstRow="1" w:lastRow="0" w:firstColumn="1" w:lastColumn="0" w:noHBand="0" w:noVBand="1"/>
      </w:tblPr>
      <w:tblGrid>
        <w:gridCol w:w="1140"/>
        <w:gridCol w:w="1560"/>
        <w:gridCol w:w="6939"/>
        <w:gridCol w:w="1418"/>
        <w:gridCol w:w="1417"/>
        <w:gridCol w:w="1560"/>
      </w:tblGrid>
      <w:tr w:rsidR="00EF2851" w:rsidRPr="0068082E" w:rsidTr="00B02689">
        <w:trPr>
          <w:trHeight w:val="1439"/>
        </w:trPr>
        <w:tc>
          <w:tcPr>
            <w:tcW w:w="14034" w:type="dxa"/>
            <w:gridSpan w:val="6"/>
            <w:tcBorders>
              <w:top w:val="nil"/>
              <w:left w:val="nil"/>
              <w:bottom w:val="nil"/>
              <w:right w:val="nil"/>
            </w:tcBorders>
            <w:shd w:val="clear" w:color="auto" w:fill="auto"/>
            <w:vAlign w:val="center"/>
            <w:hideMark/>
          </w:tcPr>
          <w:p w:rsidR="00B02689" w:rsidRDefault="00EF2851" w:rsidP="00EF2851">
            <w:pPr>
              <w:jc w:val="center"/>
              <w:rPr>
                <w:rFonts w:ascii="GHEA Mariam" w:hAnsi="GHEA Mariam" w:cs="Arial"/>
                <w:bCs/>
                <w:sz w:val="22"/>
                <w:szCs w:val="22"/>
                <w:lang w:val="hy-AM" w:eastAsia="en-US"/>
              </w:rPr>
            </w:pPr>
            <w:r w:rsidRPr="00FA58ED">
              <w:rPr>
                <w:rFonts w:ascii="GHEA Mariam" w:hAnsi="GHEA Mariam" w:cs="Arial"/>
                <w:bCs/>
                <w:sz w:val="22"/>
                <w:szCs w:val="22"/>
                <w:lang w:val="hy-AM" w:eastAsia="en-US"/>
              </w:rPr>
              <w:t>«ՀԱՅԱՍՏԱՆԻ</w:t>
            </w:r>
            <w:r w:rsidR="002C0693">
              <w:rPr>
                <w:rFonts w:ascii="GHEA Mariam" w:hAnsi="GHEA Mariam" w:cs="Arial"/>
                <w:bCs/>
                <w:sz w:val="22"/>
                <w:szCs w:val="22"/>
                <w:lang w:val="hy-AM" w:eastAsia="en-US"/>
              </w:rPr>
              <w:t xml:space="preserve"> </w:t>
            </w:r>
            <w:r w:rsidRPr="00FA58ED">
              <w:rPr>
                <w:rFonts w:ascii="GHEA Mariam" w:hAnsi="GHEA Mariam" w:cs="Arial"/>
                <w:bCs/>
                <w:sz w:val="22"/>
                <w:szCs w:val="22"/>
                <w:lang w:val="hy-AM" w:eastAsia="en-US"/>
              </w:rPr>
              <w:t xml:space="preserve"> ՀԱՆՐԱՊԵՏՈՒԹՅԱՆ</w:t>
            </w:r>
            <w:r w:rsidR="002C0693">
              <w:rPr>
                <w:rFonts w:ascii="GHEA Mariam" w:hAnsi="GHEA Mariam" w:cs="Arial"/>
                <w:bCs/>
                <w:sz w:val="22"/>
                <w:szCs w:val="22"/>
                <w:lang w:val="hy-AM" w:eastAsia="en-US"/>
              </w:rPr>
              <w:t xml:space="preserve"> </w:t>
            </w:r>
            <w:r w:rsidRPr="00FA58ED">
              <w:rPr>
                <w:rFonts w:ascii="GHEA Mariam" w:hAnsi="GHEA Mariam" w:cs="Arial"/>
                <w:bCs/>
                <w:sz w:val="22"/>
                <w:szCs w:val="22"/>
                <w:lang w:val="hy-AM" w:eastAsia="en-US"/>
              </w:rPr>
              <w:t xml:space="preserve"> 2022</w:t>
            </w:r>
            <w:r w:rsidR="002C0693">
              <w:rPr>
                <w:rFonts w:ascii="GHEA Mariam" w:hAnsi="GHEA Mariam" w:cs="Arial"/>
                <w:bCs/>
                <w:sz w:val="22"/>
                <w:szCs w:val="22"/>
                <w:lang w:val="hy-AM" w:eastAsia="en-US"/>
              </w:rPr>
              <w:t xml:space="preserve"> </w:t>
            </w:r>
            <w:r w:rsidRPr="00FA58ED">
              <w:rPr>
                <w:rFonts w:ascii="GHEA Mariam" w:hAnsi="GHEA Mariam" w:cs="Arial"/>
                <w:bCs/>
                <w:sz w:val="22"/>
                <w:szCs w:val="22"/>
                <w:lang w:val="hy-AM" w:eastAsia="en-US"/>
              </w:rPr>
              <w:t xml:space="preserve"> ԹՎԱԿԱՆԻ</w:t>
            </w:r>
            <w:r w:rsidR="002C0693">
              <w:rPr>
                <w:rFonts w:ascii="GHEA Mariam" w:hAnsi="GHEA Mariam" w:cs="Arial"/>
                <w:bCs/>
                <w:sz w:val="22"/>
                <w:szCs w:val="22"/>
                <w:lang w:val="hy-AM" w:eastAsia="en-US"/>
              </w:rPr>
              <w:t xml:space="preserve"> </w:t>
            </w:r>
            <w:r w:rsidRPr="00FA58ED">
              <w:rPr>
                <w:rFonts w:ascii="GHEA Mariam" w:hAnsi="GHEA Mariam" w:cs="Arial"/>
                <w:bCs/>
                <w:sz w:val="22"/>
                <w:szCs w:val="22"/>
                <w:lang w:val="hy-AM" w:eastAsia="en-US"/>
              </w:rPr>
              <w:t xml:space="preserve"> ՊԵՏԱԿԱՆ</w:t>
            </w:r>
            <w:r w:rsidR="002C0693">
              <w:rPr>
                <w:rFonts w:ascii="GHEA Mariam" w:hAnsi="GHEA Mariam" w:cs="Arial"/>
                <w:bCs/>
                <w:sz w:val="22"/>
                <w:szCs w:val="22"/>
                <w:lang w:val="hy-AM" w:eastAsia="en-US"/>
              </w:rPr>
              <w:t xml:space="preserve"> </w:t>
            </w:r>
            <w:r w:rsidRPr="00FA58ED">
              <w:rPr>
                <w:rFonts w:ascii="GHEA Mariam" w:hAnsi="GHEA Mariam" w:cs="Arial"/>
                <w:bCs/>
                <w:sz w:val="22"/>
                <w:szCs w:val="22"/>
                <w:lang w:val="hy-AM" w:eastAsia="en-US"/>
              </w:rPr>
              <w:t xml:space="preserve"> ԲՅՈՒՋԵԻ</w:t>
            </w:r>
            <w:r w:rsidR="002C0693">
              <w:rPr>
                <w:rFonts w:ascii="GHEA Mariam" w:hAnsi="GHEA Mariam" w:cs="Arial"/>
                <w:bCs/>
                <w:sz w:val="22"/>
                <w:szCs w:val="22"/>
                <w:lang w:val="hy-AM" w:eastAsia="en-US"/>
              </w:rPr>
              <w:t xml:space="preserve"> </w:t>
            </w:r>
            <w:r w:rsidRPr="00FA58ED">
              <w:rPr>
                <w:rFonts w:ascii="GHEA Mariam" w:hAnsi="GHEA Mariam" w:cs="Arial"/>
                <w:bCs/>
                <w:sz w:val="22"/>
                <w:szCs w:val="22"/>
                <w:lang w:val="hy-AM" w:eastAsia="en-US"/>
              </w:rPr>
              <w:t xml:space="preserve"> ՄԱՍԻՆ» </w:t>
            </w:r>
            <w:r w:rsidR="002C0693">
              <w:rPr>
                <w:rFonts w:ascii="GHEA Mariam" w:hAnsi="GHEA Mariam" w:cs="Arial"/>
                <w:bCs/>
                <w:sz w:val="22"/>
                <w:szCs w:val="22"/>
                <w:lang w:val="hy-AM" w:eastAsia="en-US"/>
              </w:rPr>
              <w:t xml:space="preserve"> </w:t>
            </w:r>
            <w:r w:rsidRPr="00FA58ED">
              <w:rPr>
                <w:rFonts w:ascii="GHEA Mariam" w:hAnsi="GHEA Mariam" w:cs="Arial"/>
                <w:bCs/>
                <w:sz w:val="22"/>
                <w:szCs w:val="22"/>
                <w:lang w:val="hy-AM" w:eastAsia="en-US"/>
              </w:rPr>
              <w:t>ՕՐԵՆՔԻ</w:t>
            </w:r>
            <w:r w:rsidR="002C0693">
              <w:rPr>
                <w:rFonts w:ascii="GHEA Mariam" w:hAnsi="GHEA Mariam" w:cs="Arial"/>
                <w:bCs/>
                <w:sz w:val="22"/>
                <w:szCs w:val="22"/>
                <w:lang w:val="hy-AM" w:eastAsia="en-US"/>
              </w:rPr>
              <w:t xml:space="preserve"> </w:t>
            </w:r>
            <w:r w:rsidRPr="00FA58ED">
              <w:rPr>
                <w:rFonts w:ascii="GHEA Mariam" w:hAnsi="GHEA Mariam" w:cs="Arial"/>
                <w:bCs/>
                <w:sz w:val="22"/>
                <w:szCs w:val="22"/>
                <w:lang w:val="hy-AM" w:eastAsia="en-US"/>
              </w:rPr>
              <w:t xml:space="preserve"> N 1</w:t>
            </w:r>
            <w:r w:rsidR="002C0693">
              <w:rPr>
                <w:rFonts w:ascii="GHEA Mariam" w:hAnsi="GHEA Mariam" w:cs="Arial"/>
                <w:bCs/>
                <w:sz w:val="22"/>
                <w:szCs w:val="22"/>
                <w:lang w:val="hy-AM" w:eastAsia="en-US"/>
              </w:rPr>
              <w:t xml:space="preserve"> </w:t>
            </w:r>
            <w:r w:rsidRPr="00FA58ED">
              <w:rPr>
                <w:rFonts w:ascii="GHEA Mariam" w:hAnsi="GHEA Mariam" w:cs="Arial"/>
                <w:bCs/>
                <w:sz w:val="22"/>
                <w:szCs w:val="22"/>
                <w:lang w:val="hy-AM" w:eastAsia="en-US"/>
              </w:rPr>
              <w:t xml:space="preserve"> ՀԱՎԵԼՎԱԾԻ</w:t>
            </w:r>
            <w:r w:rsidR="002C0693">
              <w:rPr>
                <w:rFonts w:ascii="GHEA Mariam" w:hAnsi="GHEA Mariam" w:cs="Arial"/>
                <w:bCs/>
                <w:sz w:val="22"/>
                <w:szCs w:val="22"/>
                <w:lang w:val="hy-AM" w:eastAsia="en-US"/>
              </w:rPr>
              <w:t xml:space="preserve"> </w:t>
            </w:r>
            <w:r w:rsidRPr="00FA58ED">
              <w:rPr>
                <w:rFonts w:ascii="GHEA Mariam" w:hAnsi="GHEA Mariam" w:cs="Arial"/>
                <w:bCs/>
                <w:sz w:val="22"/>
                <w:szCs w:val="22"/>
                <w:lang w:val="hy-AM" w:eastAsia="en-US"/>
              </w:rPr>
              <w:t xml:space="preserve"> N 2 ԱՂՅՈՒՍԱԿՈՒՄ ԿԱՏԱՐՎՈՂ ՎԵՐԱԲԱՇԽՈՒՄԸ, ԼՐԱՑՈՒՄԸ ԵՎ ՀԱՅԱՍՏԱՆԻ ՀԱՆՐԱՊԵՏՈՒԹՅԱՆ ԿԱՌԱՎԱՐՈՒԹՅԱՆ </w:t>
            </w:r>
          </w:p>
          <w:p w:rsidR="00EF2851" w:rsidRPr="00FA58ED" w:rsidRDefault="00EF2851" w:rsidP="00EF2851">
            <w:pPr>
              <w:jc w:val="center"/>
              <w:rPr>
                <w:rFonts w:ascii="GHEA Mariam" w:hAnsi="GHEA Mariam" w:cs="Arial"/>
                <w:bCs/>
                <w:sz w:val="22"/>
                <w:szCs w:val="22"/>
                <w:lang w:val="hy-AM" w:eastAsia="en-US"/>
              </w:rPr>
            </w:pPr>
            <w:r w:rsidRPr="00FA58ED">
              <w:rPr>
                <w:rFonts w:ascii="GHEA Mariam" w:hAnsi="GHEA Mariam" w:cs="Arial"/>
                <w:bCs/>
                <w:sz w:val="22"/>
                <w:szCs w:val="22"/>
                <w:lang w:val="hy-AM" w:eastAsia="en-US"/>
              </w:rPr>
              <w:t xml:space="preserve">2021 ԹՎԱԿԱՆԻ ԴԵԿՏԵՄԲԵՐԻ 23-Ի N 2121-Ն ՈՐՈՇՄԱՆ N 5 </w:t>
            </w:r>
            <w:r w:rsidR="0068082E">
              <w:rPr>
                <w:rFonts w:ascii="GHEA Mariam" w:hAnsi="GHEA Mariam" w:cs="Arial"/>
                <w:bCs/>
                <w:sz w:val="22"/>
                <w:szCs w:val="22"/>
                <w:lang w:val="hy-AM" w:eastAsia="en-US"/>
              </w:rPr>
              <w:t>Հ</w:t>
            </w:r>
            <w:r w:rsidRPr="00FA58ED">
              <w:rPr>
                <w:rFonts w:ascii="GHEA Mariam" w:hAnsi="GHEA Mariam" w:cs="Arial"/>
                <w:bCs/>
                <w:sz w:val="22"/>
                <w:szCs w:val="22"/>
                <w:lang w:val="hy-AM" w:eastAsia="en-US"/>
              </w:rPr>
              <w:t>ԱՎԵԼՎԱԾԻ N 1 ԱՂՅՈՒՍԱԿՈՒՄ ԿԱՏԱՐՎՈՂ ՓՈՓՈԽՈՒԹՅՈՒՆՆԵՐԸ ԵՎ ԼՐԱՑՈՒՄԸ</w:t>
            </w:r>
          </w:p>
        </w:tc>
      </w:tr>
      <w:tr w:rsidR="00EF2851" w:rsidRPr="00FA58ED" w:rsidTr="00B02689">
        <w:trPr>
          <w:trHeight w:val="331"/>
        </w:trPr>
        <w:tc>
          <w:tcPr>
            <w:tcW w:w="1140" w:type="dxa"/>
            <w:tcBorders>
              <w:top w:val="nil"/>
              <w:left w:val="nil"/>
              <w:bottom w:val="single" w:sz="4" w:space="0" w:color="auto"/>
              <w:right w:val="nil"/>
            </w:tcBorders>
            <w:shd w:val="clear" w:color="auto" w:fill="auto"/>
            <w:vAlign w:val="center"/>
            <w:hideMark/>
          </w:tcPr>
          <w:p w:rsidR="00EF2851" w:rsidRPr="00FA58ED" w:rsidRDefault="00EF2851" w:rsidP="00EF2851">
            <w:pPr>
              <w:jc w:val="center"/>
              <w:rPr>
                <w:rFonts w:ascii="GHEA Mariam" w:hAnsi="GHEA Mariam" w:cs="Arial"/>
                <w:bCs/>
                <w:sz w:val="22"/>
                <w:szCs w:val="22"/>
                <w:lang w:val="hy-AM" w:eastAsia="en-US"/>
              </w:rPr>
            </w:pPr>
          </w:p>
        </w:tc>
        <w:tc>
          <w:tcPr>
            <w:tcW w:w="1560" w:type="dxa"/>
            <w:tcBorders>
              <w:top w:val="nil"/>
              <w:left w:val="nil"/>
              <w:bottom w:val="single" w:sz="4" w:space="0" w:color="auto"/>
              <w:right w:val="nil"/>
            </w:tcBorders>
            <w:shd w:val="clear" w:color="auto" w:fill="auto"/>
            <w:hideMark/>
          </w:tcPr>
          <w:p w:rsidR="00EF2851" w:rsidRPr="00FA58ED" w:rsidRDefault="00EF2851" w:rsidP="00EF2851">
            <w:pPr>
              <w:jc w:val="right"/>
              <w:rPr>
                <w:rFonts w:ascii="GHEA Mariam" w:hAnsi="GHEA Mariam"/>
                <w:sz w:val="22"/>
                <w:szCs w:val="22"/>
                <w:lang w:val="hy-AM" w:eastAsia="en-US"/>
              </w:rPr>
            </w:pPr>
          </w:p>
        </w:tc>
        <w:tc>
          <w:tcPr>
            <w:tcW w:w="6939" w:type="dxa"/>
            <w:tcBorders>
              <w:top w:val="nil"/>
              <w:left w:val="nil"/>
              <w:bottom w:val="single" w:sz="4" w:space="0" w:color="auto"/>
              <w:right w:val="nil"/>
            </w:tcBorders>
            <w:shd w:val="clear" w:color="auto" w:fill="auto"/>
            <w:hideMark/>
          </w:tcPr>
          <w:p w:rsidR="00EF2851" w:rsidRPr="00FA58ED" w:rsidRDefault="00EF2851" w:rsidP="00EF2851">
            <w:pPr>
              <w:rPr>
                <w:rFonts w:ascii="GHEA Mariam" w:hAnsi="GHEA Mariam"/>
                <w:sz w:val="22"/>
                <w:szCs w:val="22"/>
                <w:lang w:val="hy-AM" w:eastAsia="en-US"/>
              </w:rPr>
            </w:pPr>
          </w:p>
        </w:tc>
        <w:tc>
          <w:tcPr>
            <w:tcW w:w="1418" w:type="dxa"/>
            <w:tcBorders>
              <w:top w:val="nil"/>
              <w:left w:val="nil"/>
              <w:bottom w:val="single" w:sz="4" w:space="0" w:color="auto"/>
              <w:right w:val="nil"/>
            </w:tcBorders>
            <w:shd w:val="clear" w:color="auto" w:fill="auto"/>
            <w:hideMark/>
          </w:tcPr>
          <w:p w:rsidR="00EF2851" w:rsidRPr="00FA58ED" w:rsidRDefault="00EF2851" w:rsidP="00EF2851">
            <w:pPr>
              <w:rPr>
                <w:rFonts w:ascii="GHEA Mariam" w:hAnsi="GHEA Mariam"/>
                <w:sz w:val="22"/>
                <w:szCs w:val="22"/>
                <w:lang w:val="hy-AM" w:eastAsia="en-US"/>
              </w:rPr>
            </w:pPr>
          </w:p>
        </w:tc>
        <w:tc>
          <w:tcPr>
            <w:tcW w:w="2977" w:type="dxa"/>
            <w:gridSpan w:val="2"/>
            <w:tcBorders>
              <w:top w:val="nil"/>
              <w:left w:val="nil"/>
              <w:bottom w:val="single" w:sz="4" w:space="0" w:color="auto"/>
              <w:right w:val="nil"/>
            </w:tcBorders>
            <w:shd w:val="clear" w:color="auto" w:fill="auto"/>
            <w:hideMark/>
          </w:tcPr>
          <w:p w:rsidR="00EF2851" w:rsidRPr="00B02689" w:rsidRDefault="00B02689" w:rsidP="00EF2851">
            <w:pPr>
              <w:jc w:val="right"/>
              <w:rPr>
                <w:rFonts w:ascii="GHEA Mariam" w:hAnsi="GHEA Mariam" w:cs="Arial"/>
                <w:sz w:val="22"/>
                <w:szCs w:val="22"/>
                <w:lang w:val="hy-AM" w:eastAsia="en-US"/>
              </w:rPr>
            </w:pPr>
            <w:r>
              <w:rPr>
                <w:rFonts w:ascii="GHEA Mariam" w:hAnsi="GHEA Mariam" w:cs="Arial"/>
                <w:sz w:val="22"/>
                <w:szCs w:val="22"/>
                <w:lang w:val="hy-AM" w:eastAsia="en-US"/>
              </w:rPr>
              <w:t>(</w:t>
            </w:r>
            <w:r w:rsidR="00EF2851" w:rsidRPr="00FA58ED">
              <w:rPr>
                <w:rFonts w:ascii="GHEA Mariam" w:hAnsi="GHEA Mariam" w:cs="Arial"/>
                <w:sz w:val="22"/>
                <w:szCs w:val="22"/>
                <w:lang w:eastAsia="en-US"/>
              </w:rPr>
              <w:t>հազ. դրամ</w:t>
            </w:r>
            <w:r>
              <w:rPr>
                <w:rFonts w:ascii="GHEA Mariam" w:hAnsi="GHEA Mariam" w:cs="Arial"/>
                <w:sz w:val="22"/>
                <w:szCs w:val="22"/>
                <w:lang w:val="hy-AM" w:eastAsia="en-US"/>
              </w:rPr>
              <w:t>)</w:t>
            </w:r>
          </w:p>
        </w:tc>
      </w:tr>
      <w:tr w:rsidR="00EF2851" w:rsidRPr="00FA58ED" w:rsidTr="00B02689">
        <w:trPr>
          <w:trHeight w:val="1141"/>
        </w:trPr>
        <w:tc>
          <w:tcPr>
            <w:tcW w:w="27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2851" w:rsidRPr="00FA58ED" w:rsidRDefault="00EF2851" w:rsidP="00EF2851">
            <w:pPr>
              <w:jc w:val="center"/>
              <w:rPr>
                <w:rFonts w:ascii="GHEA Mariam" w:hAnsi="GHEA Mariam" w:cs="Arial"/>
                <w:sz w:val="22"/>
                <w:szCs w:val="22"/>
                <w:lang w:eastAsia="en-US"/>
              </w:rPr>
            </w:pPr>
            <w:r w:rsidRPr="00FA58ED">
              <w:rPr>
                <w:rFonts w:ascii="GHEA Mariam" w:hAnsi="GHEA Mariam" w:cs="Arial"/>
                <w:sz w:val="22"/>
                <w:szCs w:val="22"/>
                <w:lang w:eastAsia="en-US"/>
              </w:rPr>
              <w:t>Ծրագրային դասիչը</w:t>
            </w:r>
          </w:p>
        </w:tc>
        <w:tc>
          <w:tcPr>
            <w:tcW w:w="69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F2851" w:rsidRPr="00FA58ED" w:rsidRDefault="00EF2851" w:rsidP="00EF2851">
            <w:pPr>
              <w:jc w:val="center"/>
              <w:rPr>
                <w:rFonts w:ascii="GHEA Mariam" w:hAnsi="GHEA Mariam" w:cs="Arial"/>
                <w:sz w:val="22"/>
                <w:szCs w:val="22"/>
                <w:lang w:eastAsia="en-US"/>
              </w:rPr>
            </w:pPr>
            <w:r w:rsidRPr="00FA58ED">
              <w:rPr>
                <w:rFonts w:ascii="GHEA Mariam" w:hAnsi="GHEA Mariam" w:cs="Arial"/>
                <w:sz w:val="22"/>
                <w:szCs w:val="22"/>
                <w:lang w:eastAsia="en-US"/>
              </w:rPr>
              <w:t>Բյուջետային հատկացումների գլխավոր կարգադրիչների, ծրագրերի և միջոցառումների անվանումները</w:t>
            </w:r>
          </w:p>
        </w:tc>
        <w:tc>
          <w:tcPr>
            <w:tcW w:w="4395" w:type="dxa"/>
            <w:gridSpan w:val="3"/>
            <w:tcBorders>
              <w:top w:val="single" w:sz="4" w:space="0" w:color="auto"/>
              <w:left w:val="nil"/>
              <w:bottom w:val="single" w:sz="4" w:space="0" w:color="auto"/>
              <w:right w:val="single" w:sz="4" w:space="0" w:color="auto"/>
            </w:tcBorders>
            <w:shd w:val="clear" w:color="000000" w:fill="FFFFFF"/>
            <w:vAlign w:val="center"/>
            <w:hideMark/>
          </w:tcPr>
          <w:p w:rsidR="00EF2851" w:rsidRPr="00FA58ED" w:rsidRDefault="00EF2851" w:rsidP="004156BE">
            <w:pPr>
              <w:jc w:val="center"/>
              <w:rPr>
                <w:rFonts w:ascii="GHEA Mariam" w:hAnsi="GHEA Mariam" w:cs="Arial"/>
                <w:sz w:val="22"/>
                <w:szCs w:val="22"/>
                <w:lang w:eastAsia="en-US"/>
              </w:rPr>
            </w:pPr>
            <w:r w:rsidRPr="00FA58ED">
              <w:rPr>
                <w:rFonts w:ascii="GHEA Mariam" w:hAnsi="GHEA Mariam" w:cs="Arial"/>
                <w:sz w:val="22"/>
                <w:szCs w:val="22"/>
                <w:lang w:eastAsia="en-US"/>
              </w:rPr>
              <w:t>Ցուցանիշների փոփոխությունը (ավելացումները</w:t>
            </w:r>
            <w:r w:rsidRPr="00FA58ED">
              <w:rPr>
                <w:rFonts w:ascii="Calibri" w:hAnsi="Calibri" w:cs="Calibri"/>
                <w:sz w:val="22"/>
                <w:szCs w:val="22"/>
                <w:lang w:eastAsia="en-US"/>
              </w:rPr>
              <w:t> </w:t>
            </w:r>
            <w:r w:rsidRPr="00FA58ED">
              <w:rPr>
                <w:rFonts w:ascii="GHEA Mariam" w:hAnsi="GHEA Mariam" w:cs="GHEA Grapalat"/>
                <w:sz w:val="22"/>
                <w:szCs w:val="22"/>
                <w:lang w:eastAsia="en-US"/>
              </w:rPr>
              <w:t>նշված</w:t>
            </w:r>
            <w:r w:rsidRPr="00FA58ED">
              <w:rPr>
                <w:rFonts w:ascii="GHEA Mariam" w:hAnsi="GHEA Mariam" w:cs="Arial"/>
                <w:sz w:val="22"/>
                <w:szCs w:val="22"/>
                <w:lang w:eastAsia="en-US"/>
              </w:rPr>
              <w:t xml:space="preserve"> </w:t>
            </w:r>
            <w:r w:rsidRPr="00FA58ED">
              <w:rPr>
                <w:rFonts w:ascii="GHEA Mariam" w:hAnsi="GHEA Mariam" w:cs="GHEA Grapalat"/>
                <w:sz w:val="22"/>
                <w:szCs w:val="22"/>
                <w:lang w:eastAsia="en-US"/>
              </w:rPr>
              <w:t>են</w:t>
            </w:r>
            <w:r w:rsidRPr="00FA58ED">
              <w:rPr>
                <w:rFonts w:ascii="Calibri" w:hAnsi="Calibri" w:cs="Calibri"/>
                <w:sz w:val="22"/>
                <w:szCs w:val="22"/>
                <w:lang w:eastAsia="en-US"/>
              </w:rPr>
              <w:t> </w:t>
            </w:r>
            <w:r w:rsidRPr="00FA58ED">
              <w:rPr>
                <w:rFonts w:ascii="GHEA Mariam" w:hAnsi="GHEA Mariam" w:cs="GHEA Grapalat"/>
                <w:sz w:val="22"/>
                <w:szCs w:val="22"/>
                <w:lang w:eastAsia="en-US"/>
              </w:rPr>
              <w:t>դրական</w:t>
            </w:r>
            <w:r w:rsidRPr="00FA58ED">
              <w:rPr>
                <w:rFonts w:ascii="GHEA Mariam" w:hAnsi="GHEA Mariam" w:cs="Arial"/>
                <w:sz w:val="22"/>
                <w:szCs w:val="22"/>
                <w:lang w:eastAsia="en-US"/>
              </w:rPr>
              <w:t xml:space="preserve"> </w:t>
            </w:r>
            <w:r w:rsidRPr="00FA58ED">
              <w:rPr>
                <w:rFonts w:ascii="GHEA Mariam" w:hAnsi="GHEA Mariam" w:cs="GHEA Grapalat"/>
                <w:sz w:val="22"/>
                <w:szCs w:val="22"/>
                <w:lang w:eastAsia="en-US"/>
              </w:rPr>
              <w:t>նշանով</w:t>
            </w:r>
            <w:r w:rsidRPr="00FA58ED">
              <w:rPr>
                <w:rFonts w:ascii="GHEA Mariam" w:hAnsi="GHEA Mariam" w:cs="Arial"/>
                <w:sz w:val="22"/>
                <w:szCs w:val="22"/>
                <w:lang w:eastAsia="en-US"/>
              </w:rPr>
              <w:t xml:space="preserve">, </w:t>
            </w:r>
            <w:r w:rsidRPr="00FA58ED">
              <w:rPr>
                <w:rFonts w:ascii="GHEA Mariam" w:hAnsi="GHEA Mariam" w:cs="GHEA Grapalat"/>
                <w:sz w:val="22"/>
                <w:szCs w:val="22"/>
                <w:lang w:eastAsia="en-US"/>
              </w:rPr>
              <w:t>իսկ</w:t>
            </w:r>
            <w:r w:rsidRPr="00FA58ED">
              <w:rPr>
                <w:rFonts w:ascii="Calibri" w:hAnsi="Calibri" w:cs="Calibri"/>
                <w:sz w:val="22"/>
                <w:szCs w:val="22"/>
                <w:lang w:eastAsia="en-US"/>
              </w:rPr>
              <w:t> </w:t>
            </w:r>
            <w:r w:rsidRPr="00FA58ED">
              <w:rPr>
                <w:rFonts w:ascii="GHEA Mariam" w:hAnsi="GHEA Mariam" w:cs="GHEA Grapalat"/>
                <w:sz w:val="22"/>
                <w:szCs w:val="22"/>
                <w:lang w:eastAsia="en-US"/>
              </w:rPr>
              <w:t>նվազեցումները</w:t>
            </w:r>
            <w:r w:rsidRPr="00FA58ED">
              <w:rPr>
                <w:rFonts w:ascii="GHEA Mariam" w:hAnsi="GHEA Mariam" w:cs="Arial"/>
                <w:sz w:val="22"/>
                <w:szCs w:val="22"/>
                <w:lang w:eastAsia="en-US"/>
              </w:rPr>
              <w:t xml:space="preserve">` </w:t>
            </w:r>
            <w:r w:rsidRPr="00FA58ED">
              <w:rPr>
                <w:rFonts w:ascii="GHEA Mariam" w:hAnsi="GHEA Mariam" w:cs="GHEA Grapalat"/>
                <w:sz w:val="22"/>
                <w:szCs w:val="22"/>
                <w:lang w:eastAsia="en-US"/>
              </w:rPr>
              <w:t>փակագծերում</w:t>
            </w:r>
            <w:r w:rsidRPr="00FA58ED">
              <w:rPr>
                <w:rFonts w:ascii="GHEA Mariam" w:hAnsi="GHEA Mariam" w:cs="Arial"/>
                <w:sz w:val="22"/>
                <w:szCs w:val="22"/>
                <w:lang w:eastAsia="en-US"/>
              </w:rPr>
              <w:t>)</w:t>
            </w:r>
          </w:p>
        </w:tc>
      </w:tr>
      <w:tr w:rsidR="003D1816" w:rsidRPr="00FA58ED" w:rsidTr="00B02689">
        <w:trPr>
          <w:trHeight w:val="662"/>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816" w:rsidRPr="00FA58ED" w:rsidRDefault="003D1816" w:rsidP="003D1816">
            <w:pPr>
              <w:jc w:val="center"/>
              <w:rPr>
                <w:rFonts w:ascii="GHEA Mariam" w:hAnsi="GHEA Mariam" w:cs="Arial"/>
                <w:sz w:val="22"/>
                <w:szCs w:val="22"/>
                <w:lang w:eastAsia="en-US"/>
              </w:rPr>
            </w:pPr>
            <w:r w:rsidRPr="00FA58ED">
              <w:rPr>
                <w:rFonts w:ascii="GHEA Mariam" w:hAnsi="GHEA Mariam" w:cs="Arial"/>
                <w:sz w:val="22"/>
                <w:szCs w:val="22"/>
                <w:lang w:eastAsia="en-US"/>
              </w:rPr>
              <w:t>ծրագիրը</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3D1816" w:rsidRPr="00FA58ED" w:rsidRDefault="003D1816" w:rsidP="003D1816">
            <w:pPr>
              <w:jc w:val="center"/>
              <w:rPr>
                <w:rFonts w:ascii="GHEA Mariam" w:hAnsi="GHEA Mariam" w:cs="Arial"/>
                <w:sz w:val="22"/>
                <w:szCs w:val="22"/>
                <w:lang w:eastAsia="en-US"/>
              </w:rPr>
            </w:pPr>
            <w:r w:rsidRPr="00FA58ED">
              <w:rPr>
                <w:rFonts w:ascii="GHEA Mariam" w:hAnsi="GHEA Mariam" w:cs="Arial"/>
                <w:sz w:val="22"/>
                <w:szCs w:val="22"/>
                <w:lang w:eastAsia="en-US"/>
              </w:rPr>
              <w:t>միջոցառումը</w:t>
            </w:r>
          </w:p>
        </w:tc>
        <w:tc>
          <w:tcPr>
            <w:tcW w:w="6939" w:type="dxa"/>
            <w:vMerge/>
            <w:tcBorders>
              <w:top w:val="single" w:sz="4" w:space="0" w:color="auto"/>
              <w:left w:val="single" w:sz="4" w:space="0" w:color="auto"/>
              <w:bottom w:val="single" w:sz="4" w:space="0" w:color="auto"/>
              <w:right w:val="single" w:sz="4" w:space="0" w:color="auto"/>
            </w:tcBorders>
            <w:vAlign w:val="center"/>
            <w:hideMark/>
          </w:tcPr>
          <w:p w:rsidR="003D1816" w:rsidRPr="00FA58ED" w:rsidRDefault="003D1816" w:rsidP="003D1816">
            <w:pPr>
              <w:rPr>
                <w:rFonts w:ascii="GHEA Mariam" w:hAnsi="GHEA Mariam" w:cs="Arial"/>
                <w:sz w:val="22"/>
                <w:szCs w:val="22"/>
                <w:lang w:eastAsia="en-US"/>
              </w:rPr>
            </w:pPr>
          </w:p>
        </w:tc>
        <w:tc>
          <w:tcPr>
            <w:tcW w:w="1418" w:type="dxa"/>
            <w:tcBorders>
              <w:top w:val="single" w:sz="4" w:space="0" w:color="auto"/>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ա</w:t>
            </w:r>
            <w:r w:rsidRPr="000E098A">
              <w:rPr>
                <w:rFonts w:ascii="GHEA Mariam" w:hAnsi="GHEA Mariam"/>
                <w:sz w:val="22"/>
                <w:szCs w:val="22"/>
                <w:lang w:eastAsia="en-US"/>
              </w:rPr>
              <w:t>ռաջին կիսամյակ</w:t>
            </w:r>
          </w:p>
        </w:tc>
        <w:tc>
          <w:tcPr>
            <w:tcW w:w="1417" w:type="dxa"/>
            <w:tcBorders>
              <w:top w:val="single" w:sz="4" w:space="0" w:color="auto"/>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ի</w:t>
            </w:r>
            <w:r w:rsidRPr="000E098A">
              <w:rPr>
                <w:rFonts w:ascii="GHEA Mariam" w:hAnsi="GHEA Mariam"/>
                <w:sz w:val="22"/>
                <w:szCs w:val="22"/>
                <w:lang w:eastAsia="en-US"/>
              </w:rPr>
              <w:t>նն ամիս</w:t>
            </w:r>
          </w:p>
        </w:tc>
        <w:tc>
          <w:tcPr>
            <w:tcW w:w="1560" w:type="dxa"/>
            <w:tcBorders>
              <w:top w:val="single" w:sz="4" w:space="0" w:color="auto"/>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val="hy-AM" w:eastAsia="en-US"/>
              </w:rPr>
              <w:t>տ</w:t>
            </w:r>
            <w:r w:rsidRPr="000E098A">
              <w:rPr>
                <w:rFonts w:ascii="GHEA Mariam" w:hAnsi="GHEA Mariam"/>
                <w:sz w:val="22"/>
                <w:szCs w:val="22"/>
                <w:lang w:eastAsia="en-US"/>
              </w:rPr>
              <w:t>արի</w:t>
            </w:r>
          </w:p>
        </w:tc>
      </w:tr>
      <w:tr w:rsidR="00EF2851" w:rsidRPr="00FA58ED" w:rsidTr="00B02689">
        <w:trPr>
          <w:trHeight w:val="65"/>
        </w:trPr>
        <w:tc>
          <w:tcPr>
            <w:tcW w:w="963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F2851" w:rsidRPr="00FA58ED" w:rsidRDefault="00EF2851" w:rsidP="00EF2851">
            <w:pPr>
              <w:jc w:val="center"/>
              <w:rPr>
                <w:rFonts w:ascii="GHEA Mariam" w:hAnsi="GHEA Mariam" w:cs="Arial"/>
                <w:bCs/>
                <w:sz w:val="22"/>
                <w:szCs w:val="22"/>
                <w:lang w:eastAsia="en-US"/>
              </w:rPr>
            </w:pPr>
            <w:r w:rsidRPr="00FA58ED">
              <w:rPr>
                <w:rFonts w:ascii="GHEA Mariam" w:hAnsi="GHEA Mariam" w:cs="Arial"/>
                <w:bCs/>
                <w:sz w:val="22"/>
                <w:szCs w:val="22"/>
                <w:lang w:eastAsia="en-US"/>
              </w:rPr>
              <w:t>ԸՆԴԱՄԵՆԸ</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w:t>
            </w:r>
          </w:p>
        </w:tc>
      </w:tr>
      <w:tr w:rsidR="00EF2851" w:rsidRPr="00FA58ED" w:rsidTr="00B02689">
        <w:trPr>
          <w:trHeight w:val="56"/>
        </w:trPr>
        <w:tc>
          <w:tcPr>
            <w:tcW w:w="9639" w:type="dxa"/>
            <w:gridSpan w:val="3"/>
            <w:tcBorders>
              <w:top w:val="single" w:sz="4" w:space="0" w:color="auto"/>
              <w:left w:val="single" w:sz="4" w:space="0" w:color="auto"/>
              <w:bottom w:val="single" w:sz="4" w:space="0" w:color="auto"/>
              <w:right w:val="nil"/>
            </w:tcBorders>
            <w:shd w:val="clear" w:color="000000" w:fill="FFFFFF"/>
            <w:vAlign w:val="center"/>
            <w:hideMark/>
          </w:tcPr>
          <w:p w:rsidR="00EF2851" w:rsidRPr="00FA58ED" w:rsidRDefault="00EF2851" w:rsidP="00EF2851">
            <w:pPr>
              <w:jc w:val="center"/>
              <w:rPr>
                <w:rFonts w:ascii="GHEA Mariam" w:hAnsi="GHEA Mariam" w:cs="Arial"/>
                <w:bCs/>
                <w:sz w:val="22"/>
                <w:szCs w:val="22"/>
                <w:lang w:eastAsia="en-US"/>
              </w:rPr>
            </w:pPr>
            <w:r w:rsidRPr="00FA58ED">
              <w:rPr>
                <w:rFonts w:ascii="GHEA Mariam" w:hAnsi="GHEA Mariam" w:cs="Arial"/>
                <w:bCs/>
                <w:sz w:val="22"/>
                <w:szCs w:val="22"/>
                <w:lang w:eastAsia="en-US"/>
              </w:rPr>
              <w:t>ՀՀ էկոնոմիկայի նախարարություն</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bCs/>
                <w:sz w:val="22"/>
                <w:szCs w:val="22"/>
                <w:lang w:eastAsia="en-US"/>
              </w:rPr>
            </w:pPr>
            <w:r w:rsidRPr="00FA58ED">
              <w:rPr>
                <w:rFonts w:ascii="GHEA Mariam" w:hAnsi="GHEA Mariam" w:cs="Arial"/>
                <w:bCs/>
                <w:sz w:val="22"/>
                <w:szCs w:val="22"/>
                <w:lang w:eastAsia="en-US"/>
              </w:rPr>
              <w: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bCs/>
                <w:sz w:val="22"/>
                <w:szCs w:val="22"/>
                <w:lang w:eastAsia="en-US"/>
              </w:rPr>
            </w:pPr>
            <w:r w:rsidRPr="00FA58ED">
              <w:rPr>
                <w:rFonts w:ascii="GHEA Mariam" w:hAnsi="GHEA Mariam" w:cs="Arial"/>
                <w:bCs/>
                <w:sz w:val="22"/>
                <w:szCs w:val="22"/>
                <w:lang w:eastAsia="en-US"/>
              </w:rPr>
              <w:t>-</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bCs/>
                <w:sz w:val="22"/>
                <w:szCs w:val="22"/>
                <w:lang w:eastAsia="en-US"/>
              </w:rPr>
            </w:pPr>
            <w:r w:rsidRPr="00FA58ED">
              <w:rPr>
                <w:rFonts w:ascii="GHEA Mariam" w:hAnsi="GHEA Mariam" w:cs="Arial"/>
                <w:bCs/>
                <w:sz w:val="22"/>
                <w:szCs w:val="22"/>
                <w:lang w:eastAsia="en-US"/>
              </w:rPr>
              <w:t>-</w:t>
            </w:r>
          </w:p>
        </w:tc>
      </w:tr>
      <w:tr w:rsidR="00EF2851" w:rsidRPr="00FA58ED" w:rsidTr="00B02689">
        <w:trPr>
          <w:trHeight w:val="388"/>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jc w:val="center"/>
              <w:rPr>
                <w:rFonts w:ascii="GHEA Mariam" w:hAnsi="GHEA Mariam" w:cs="Arial"/>
                <w:bCs/>
                <w:color w:val="000000"/>
                <w:sz w:val="22"/>
                <w:szCs w:val="22"/>
                <w:lang w:eastAsia="en-US"/>
              </w:rPr>
            </w:pPr>
            <w:r w:rsidRPr="00FA58ED">
              <w:rPr>
                <w:rFonts w:ascii="GHEA Mariam" w:hAnsi="GHEA Mariam" w:cs="Arial"/>
                <w:bCs/>
                <w:color w:val="000000"/>
                <w:sz w:val="22"/>
                <w:szCs w:val="22"/>
                <w:lang w:eastAsia="en-US"/>
              </w:rPr>
              <w:t>1022</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jc w:val="center"/>
              <w:rPr>
                <w:rFonts w:ascii="GHEA Mariam" w:hAnsi="GHEA Mariam" w:cs="Arial"/>
                <w:color w:val="000000"/>
                <w:sz w:val="22"/>
                <w:szCs w:val="22"/>
                <w:lang w:eastAsia="en-US"/>
              </w:rPr>
            </w:pPr>
            <w:r w:rsidRPr="00FA58ED">
              <w:rPr>
                <w:rFonts w:ascii="Calibri" w:hAnsi="Calibri" w:cs="Calibri"/>
                <w:color w:val="000000"/>
                <w:sz w:val="22"/>
                <w:szCs w:val="22"/>
                <w:lang w:eastAsia="en-US"/>
              </w:rPr>
              <w:t> </w:t>
            </w: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Ծրագրի անվանումը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bCs/>
                <w:sz w:val="22"/>
                <w:szCs w:val="22"/>
                <w:lang w:eastAsia="en-US"/>
              </w:rPr>
            </w:pPr>
            <w:r w:rsidRPr="00FA58ED">
              <w:rPr>
                <w:rFonts w:ascii="GHEA Mariam" w:hAnsi="GHEA Mariam" w:cs="Arial"/>
                <w:bCs/>
                <w:sz w:val="22"/>
                <w:szCs w:val="22"/>
                <w:lang w:eastAsia="en-US"/>
              </w:rPr>
              <w:t>(6,000.0)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bCs/>
                <w:sz w:val="22"/>
                <w:szCs w:val="22"/>
                <w:lang w:eastAsia="en-US"/>
              </w:rPr>
            </w:pPr>
            <w:r w:rsidRPr="00FA58ED">
              <w:rPr>
                <w:rFonts w:ascii="GHEA Mariam" w:hAnsi="GHEA Mariam" w:cs="Arial"/>
                <w:bCs/>
                <w:sz w:val="22"/>
                <w:szCs w:val="22"/>
                <w:lang w:eastAsia="en-US"/>
              </w:rPr>
              <w:t>(16,500.0)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bCs/>
                <w:sz w:val="22"/>
                <w:szCs w:val="22"/>
                <w:lang w:eastAsia="en-US"/>
              </w:rPr>
            </w:pPr>
            <w:r w:rsidRPr="00FA58ED">
              <w:rPr>
                <w:rFonts w:ascii="GHEA Mariam" w:hAnsi="GHEA Mariam" w:cs="Arial"/>
                <w:bCs/>
                <w:sz w:val="22"/>
                <w:szCs w:val="22"/>
                <w:lang w:eastAsia="en-US"/>
              </w:rPr>
              <w:t>(22,000.0)</w:t>
            </w:r>
          </w:p>
        </w:tc>
      </w:tr>
      <w:tr w:rsidR="00EF2851" w:rsidRPr="00FA58ED" w:rsidTr="00B02689">
        <w:trPr>
          <w:trHeight w:val="17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sz w:val="22"/>
                <w:szCs w:val="22"/>
                <w:lang w:eastAsia="en-US"/>
              </w:rPr>
            </w:pPr>
            <w:r w:rsidRPr="00FA58ED">
              <w:rPr>
                <w:rFonts w:ascii="GHEA Mariam" w:hAnsi="GHEA Mariam" w:cs="Arial"/>
                <w:sz w:val="22"/>
                <w:szCs w:val="22"/>
                <w:lang w:eastAsia="en-US"/>
              </w:rPr>
              <w:t xml:space="preserve"> Գյուղատնտեսության խթանման ծրագիր</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38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Ծրագրի նպատակը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31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Գյուղատնտեսական մթերքի և դրանց վերամշակումից ստացվող սննդամթերքի ծավալների ավելացում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26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Վերջնական արդյունքի նկարագրությունը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84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B02689" w:rsidRDefault="00EF2851" w:rsidP="00EF2851">
            <w:pPr>
              <w:rPr>
                <w:rFonts w:ascii="GHEA Mariam" w:hAnsi="GHEA Mariam" w:cs="Arial"/>
                <w:iCs/>
                <w:spacing w:val="-8"/>
                <w:sz w:val="22"/>
                <w:szCs w:val="22"/>
                <w:lang w:eastAsia="en-US"/>
              </w:rPr>
            </w:pPr>
            <w:r w:rsidRPr="00B02689">
              <w:rPr>
                <w:rFonts w:ascii="GHEA Mariam" w:hAnsi="GHEA Mariam" w:cs="Arial"/>
                <w:iCs/>
                <w:spacing w:val="-8"/>
                <w:sz w:val="22"/>
                <w:szCs w:val="22"/>
                <w:lang w:eastAsia="en-US"/>
              </w:rPr>
              <w:t xml:space="preserve"> Գյուղատնտեսական մթերքների ծավալների ավելացում: Օգտագործվող վարելահողերի ավելացում: Պտուղբանջարեղենի և խաղողի վերամշակումից ստացված արտադրանքի ծավալների աճ</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289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2851" w:rsidRPr="00FA58ED" w:rsidRDefault="00EF2851" w:rsidP="00B02689">
            <w:pPr>
              <w:jc w:val="center"/>
              <w:rPr>
                <w:rFonts w:ascii="GHEA Mariam" w:hAnsi="GHEA Mariam" w:cs="Arial"/>
                <w:color w:val="000000"/>
                <w:sz w:val="22"/>
                <w:szCs w:val="22"/>
                <w:lang w:eastAsia="en-US"/>
              </w:rPr>
            </w:pPr>
            <w:r w:rsidRPr="00FA58ED">
              <w:rPr>
                <w:rFonts w:ascii="GHEA Mariam" w:hAnsi="GHEA Mariam" w:cs="Arial"/>
                <w:color w:val="000000"/>
                <w:sz w:val="22"/>
                <w:szCs w:val="22"/>
                <w:lang w:eastAsia="en-US"/>
              </w:rPr>
              <w:t>Ծրագրի միջոցառումներ</w:t>
            </w:r>
          </w:p>
        </w:tc>
      </w:tr>
      <w:tr w:rsidR="00EF2851" w:rsidRPr="00FA58ED" w:rsidTr="00B02689">
        <w:trPr>
          <w:trHeight w:val="38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val="restart"/>
            <w:tcBorders>
              <w:top w:val="single" w:sz="4" w:space="0" w:color="auto"/>
              <w:left w:val="single" w:sz="4" w:space="0" w:color="auto"/>
              <w:bottom w:val="single" w:sz="4" w:space="0" w:color="auto"/>
              <w:right w:val="nil"/>
            </w:tcBorders>
            <w:shd w:val="clear" w:color="auto" w:fill="auto"/>
            <w:hideMark/>
          </w:tcPr>
          <w:p w:rsidR="00EF2851" w:rsidRPr="00FA58ED" w:rsidRDefault="00EF2851" w:rsidP="00EF2851">
            <w:pPr>
              <w:jc w:val="center"/>
              <w:rPr>
                <w:rFonts w:ascii="GHEA Mariam" w:hAnsi="GHEA Mariam" w:cs="Arial"/>
                <w:bCs/>
                <w:sz w:val="22"/>
                <w:szCs w:val="22"/>
                <w:lang w:eastAsia="en-US"/>
              </w:rPr>
            </w:pPr>
            <w:r w:rsidRPr="00FA58ED">
              <w:rPr>
                <w:rFonts w:ascii="GHEA Mariam" w:hAnsi="GHEA Mariam" w:cs="Arial"/>
                <w:bCs/>
                <w:sz w:val="22"/>
                <w:szCs w:val="22"/>
                <w:lang w:eastAsia="en-US"/>
              </w:rPr>
              <w:t>12001</w:t>
            </w: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անվանումը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(5,000.0)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(15,000.0)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(20,000.0)</w:t>
            </w:r>
          </w:p>
        </w:tc>
      </w:tr>
      <w:tr w:rsidR="00EF2851" w:rsidRPr="00FA58ED" w:rsidTr="00B02689">
        <w:trPr>
          <w:trHeight w:val="503"/>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sz w:val="22"/>
                <w:szCs w:val="22"/>
                <w:lang w:eastAsia="en-US"/>
              </w:rPr>
            </w:pPr>
            <w:r w:rsidRPr="00FA58ED">
              <w:rPr>
                <w:rFonts w:ascii="GHEA Mariam" w:hAnsi="GHEA Mariam" w:cs="Arial"/>
                <w:sz w:val="22"/>
                <w:szCs w:val="22"/>
                <w:lang w:eastAsia="en-US"/>
              </w:rPr>
              <w:t xml:space="preserve"> Գյուղատնտեսական վարկերի տոկոսադրույքների սուբսիդավորում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նկարագրությունը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46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Գյուղատնտեսության ոլորտում տրամադրվող վարկերի տոկոսադրույքների սուբսիդավորում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22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տեսակը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Տրանսֆերտների տրամադրում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8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val="restart"/>
            <w:tcBorders>
              <w:top w:val="single" w:sz="4" w:space="0" w:color="auto"/>
              <w:left w:val="single" w:sz="4" w:space="0" w:color="auto"/>
              <w:bottom w:val="single" w:sz="4" w:space="0" w:color="auto"/>
              <w:right w:val="nil"/>
            </w:tcBorders>
            <w:shd w:val="clear" w:color="auto" w:fill="auto"/>
            <w:hideMark/>
          </w:tcPr>
          <w:p w:rsidR="00EF2851" w:rsidRPr="00FA58ED" w:rsidRDefault="00EF2851" w:rsidP="00EF2851">
            <w:pPr>
              <w:jc w:val="center"/>
              <w:rPr>
                <w:rFonts w:ascii="GHEA Mariam" w:hAnsi="GHEA Mariam" w:cs="Arial"/>
                <w:bCs/>
                <w:sz w:val="22"/>
                <w:szCs w:val="22"/>
                <w:lang w:eastAsia="en-US"/>
              </w:rPr>
            </w:pPr>
            <w:r w:rsidRPr="00FA58ED">
              <w:rPr>
                <w:rFonts w:ascii="GHEA Mariam" w:hAnsi="GHEA Mariam" w:cs="Arial"/>
                <w:bCs/>
                <w:sz w:val="22"/>
                <w:szCs w:val="22"/>
                <w:lang w:eastAsia="en-US"/>
              </w:rPr>
              <w:t>12004</w:t>
            </w: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անվանումը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(1,000.0)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(1,500.0)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(2,000.0)</w:t>
            </w:r>
          </w:p>
        </w:tc>
      </w:tr>
      <w:tr w:rsidR="00EF2851" w:rsidRPr="00FA58ED" w:rsidTr="00B02689">
        <w:trPr>
          <w:trHeight w:val="46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B02689" w:rsidRDefault="00EF2851" w:rsidP="00EF2851">
            <w:pPr>
              <w:rPr>
                <w:rFonts w:ascii="GHEA Mariam" w:hAnsi="GHEA Mariam" w:cs="Arial"/>
                <w:spacing w:val="-8"/>
                <w:sz w:val="22"/>
                <w:szCs w:val="22"/>
                <w:lang w:eastAsia="en-US"/>
              </w:rPr>
            </w:pPr>
            <w:r w:rsidRPr="00B02689">
              <w:rPr>
                <w:rFonts w:ascii="GHEA Mariam" w:hAnsi="GHEA Mariam" w:cs="Arial"/>
                <w:spacing w:val="-8"/>
                <w:sz w:val="22"/>
                <w:szCs w:val="22"/>
                <w:lang w:eastAsia="en-US"/>
              </w:rPr>
              <w:t xml:space="preserve"> Գյուղատնտեսական հումքի մթերումների (գնումների) նպատակով  տրամադրվող վարկերի տոկոսադրույքների սուբսիդավորում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նկարագրությունը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113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Պտուղբանջարեղենի, խաղողի, կաթի, շինշիլայի և գյուղատնտեսական կենդանիների մթերումների (գնումների) կազմակերպման նպատակով ընկերություններին մատչելի պայմաններով վարկերի տրամադրում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8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տեսակը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Տրանսֆերտների տրամադրում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237"/>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jc w:val="center"/>
              <w:rPr>
                <w:rFonts w:ascii="GHEA Mariam" w:hAnsi="GHEA Mariam" w:cs="Arial"/>
                <w:bCs/>
                <w:color w:val="000000"/>
                <w:sz w:val="22"/>
                <w:szCs w:val="22"/>
                <w:lang w:eastAsia="en-US"/>
              </w:rPr>
            </w:pPr>
            <w:r w:rsidRPr="00FA58ED">
              <w:rPr>
                <w:rFonts w:ascii="GHEA Mariam" w:hAnsi="GHEA Mariam" w:cs="Arial"/>
                <w:bCs/>
                <w:color w:val="000000"/>
                <w:sz w:val="22"/>
                <w:szCs w:val="22"/>
                <w:lang w:eastAsia="en-US"/>
              </w:rPr>
              <w:t>1058</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jc w:val="center"/>
              <w:rPr>
                <w:rFonts w:ascii="GHEA Mariam" w:hAnsi="GHEA Mariam" w:cs="Arial"/>
                <w:color w:val="000000"/>
                <w:sz w:val="22"/>
                <w:szCs w:val="22"/>
                <w:lang w:eastAsia="en-US"/>
              </w:rPr>
            </w:pPr>
            <w:r w:rsidRPr="00FA58ED">
              <w:rPr>
                <w:rFonts w:ascii="Calibri" w:hAnsi="Calibri" w:cs="Calibri"/>
                <w:color w:val="000000"/>
                <w:sz w:val="22"/>
                <w:szCs w:val="22"/>
                <w:lang w:eastAsia="en-US"/>
              </w:rPr>
              <w:t> </w:t>
            </w: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Ծրագրի անվանումը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bCs/>
                <w:sz w:val="22"/>
                <w:szCs w:val="22"/>
                <w:lang w:eastAsia="en-US"/>
              </w:rPr>
            </w:pPr>
            <w:r w:rsidRPr="00FA58ED">
              <w:rPr>
                <w:rFonts w:ascii="GHEA Mariam" w:hAnsi="GHEA Mariam" w:cs="Arial"/>
                <w:bCs/>
                <w:sz w:val="22"/>
                <w:szCs w:val="22"/>
                <w:lang w:eastAsia="en-US"/>
              </w:rPr>
              <w:t>28,900.0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bCs/>
                <w:sz w:val="22"/>
                <w:szCs w:val="22"/>
                <w:lang w:eastAsia="en-US"/>
              </w:rPr>
            </w:pPr>
            <w:r w:rsidRPr="00FA58ED">
              <w:rPr>
                <w:rFonts w:ascii="GHEA Mariam" w:hAnsi="GHEA Mariam" w:cs="Arial"/>
                <w:bCs/>
                <w:sz w:val="22"/>
                <w:szCs w:val="22"/>
                <w:lang w:eastAsia="en-US"/>
              </w:rPr>
              <w:t>56,300.0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bCs/>
                <w:sz w:val="22"/>
                <w:szCs w:val="22"/>
                <w:lang w:eastAsia="en-US"/>
              </w:rPr>
            </w:pPr>
            <w:r w:rsidRPr="00FA58ED">
              <w:rPr>
                <w:rFonts w:ascii="GHEA Mariam" w:hAnsi="GHEA Mariam" w:cs="Arial"/>
                <w:bCs/>
                <w:sz w:val="22"/>
                <w:szCs w:val="22"/>
                <w:lang w:eastAsia="en-US"/>
              </w:rPr>
              <w:t>79,800.0</w:t>
            </w:r>
          </w:p>
        </w:tc>
      </w:tr>
      <w:tr w:rsidR="00EF2851" w:rsidRPr="00FA58ED" w:rsidTr="00B02689">
        <w:trPr>
          <w:trHeight w:val="49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sz w:val="22"/>
                <w:szCs w:val="22"/>
                <w:lang w:eastAsia="en-US"/>
              </w:rPr>
            </w:pPr>
            <w:r w:rsidRPr="00FA58ED">
              <w:rPr>
                <w:rFonts w:ascii="GHEA Mariam" w:hAnsi="GHEA Mariam" w:cs="Arial"/>
                <w:sz w:val="22"/>
                <w:szCs w:val="22"/>
                <w:lang w:eastAsia="en-US"/>
              </w:rPr>
              <w:t xml:space="preserve"> Էկոնոմիկայի ոլորտում պետական քաղաքականության մշակո</w:t>
            </w:r>
            <w:r w:rsidR="002C0693">
              <w:rPr>
                <w:rFonts w:ascii="GHEA Mariam" w:hAnsi="GHEA Mariam" w:cs="Arial"/>
                <w:sz w:val="22"/>
                <w:szCs w:val="22"/>
                <w:lang w:eastAsia="en-US"/>
              </w:rPr>
              <w:t>ւմ, ծրագրերի համակարգում և մոնիթ</w:t>
            </w:r>
            <w:r w:rsidRPr="00FA58ED">
              <w:rPr>
                <w:rFonts w:ascii="GHEA Mariam" w:hAnsi="GHEA Mariam" w:cs="Arial"/>
                <w:sz w:val="22"/>
                <w:szCs w:val="22"/>
                <w:lang w:eastAsia="en-US"/>
              </w:rPr>
              <w:t>որինգ</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16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Ծրագրի նպատակը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46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Էկոնոմիկայի  ոլորտում պետական արդյունավետ քաղաքականության մշակման և իրականացման ապահովում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403"/>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Վերջնական արդյունքի նկարագրությունը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2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Էկոնոմիկայի  ոլորտում իրականացվող ծրագրերի ազդեցության և արդյունավետության բարելավում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2894" w:type="dxa"/>
            <w:gridSpan w:val="5"/>
            <w:tcBorders>
              <w:top w:val="single" w:sz="4" w:space="0" w:color="auto"/>
              <w:left w:val="nil"/>
              <w:bottom w:val="single" w:sz="4" w:space="0" w:color="auto"/>
              <w:right w:val="single" w:sz="4" w:space="0" w:color="auto"/>
            </w:tcBorders>
            <w:shd w:val="clear" w:color="auto" w:fill="auto"/>
            <w:noWrap/>
            <w:vAlign w:val="center"/>
            <w:hideMark/>
          </w:tcPr>
          <w:p w:rsidR="00EF2851" w:rsidRPr="00FA58ED" w:rsidRDefault="00EF2851" w:rsidP="00B02689">
            <w:pPr>
              <w:jc w:val="center"/>
              <w:rPr>
                <w:rFonts w:ascii="GHEA Mariam" w:hAnsi="GHEA Mariam" w:cs="Arial"/>
                <w:color w:val="000000"/>
                <w:sz w:val="22"/>
                <w:szCs w:val="22"/>
                <w:lang w:eastAsia="en-US"/>
              </w:rPr>
            </w:pPr>
            <w:r w:rsidRPr="00FA58ED">
              <w:rPr>
                <w:rFonts w:ascii="GHEA Mariam" w:hAnsi="GHEA Mariam" w:cs="Arial"/>
                <w:color w:val="000000"/>
                <w:sz w:val="22"/>
                <w:szCs w:val="22"/>
                <w:lang w:eastAsia="en-US"/>
              </w:rPr>
              <w:t>Ծրագրի միջոցառումներ</w:t>
            </w:r>
          </w:p>
        </w:tc>
      </w:tr>
      <w:tr w:rsidR="00EF2851" w:rsidRPr="00FA58ED" w:rsidTr="00B02689">
        <w:trPr>
          <w:trHeight w:val="38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val="restart"/>
            <w:tcBorders>
              <w:top w:val="single" w:sz="4" w:space="0" w:color="auto"/>
              <w:left w:val="single" w:sz="4" w:space="0" w:color="auto"/>
              <w:bottom w:val="single" w:sz="4" w:space="0" w:color="auto"/>
              <w:right w:val="nil"/>
            </w:tcBorders>
            <w:shd w:val="clear" w:color="auto" w:fill="auto"/>
            <w:hideMark/>
          </w:tcPr>
          <w:p w:rsidR="00EF2851" w:rsidRPr="00FA58ED" w:rsidRDefault="00EF2851" w:rsidP="00EF2851">
            <w:pPr>
              <w:jc w:val="center"/>
              <w:rPr>
                <w:rFonts w:ascii="GHEA Mariam" w:hAnsi="GHEA Mariam" w:cs="Arial"/>
                <w:bCs/>
                <w:sz w:val="22"/>
                <w:szCs w:val="22"/>
                <w:lang w:eastAsia="en-US"/>
              </w:rPr>
            </w:pPr>
            <w:r w:rsidRPr="00FA58ED">
              <w:rPr>
                <w:rFonts w:ascii="GHEA Mariam" w:hAnsi="GHEA Mariam" w:cs="Arial"/>
                <w:bCs/>
                <w:sz w:val="22"/>
                <w:szCs w:val="22"/>
                <w:lang w:eastAsia="en-US"/>
              </w:rPr>
              <w:t>11004</w:t>
            </w: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անվանումը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28,900.0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56,300.0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79,800.0</w:t>
            </w:r>
          </w:p>
        </w:tc>
      </w:tr>
      <w:tr w:rsidR="00EF2851" w:rsidRPr="00FA58ED" w:rsidTr="00B02689">
        <w:trPr>
          <w:trHeight w:val="73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B02689" w:rsidRDefault="00EF2851" w:rsidP="00EF2851">
            <w:pPr>
              <w:rPr>
                <w:rFonts w:ascii="GHEA Mariam" w:hAnsi="GHEA Mariam" w:cs="Arial"/>
                <w:spacing w:val="-8"/>
                <w:sz w:val="22"/>
                <w:szCs w:val="22"/>
                <w:lang w:eastAsia="en-US"/>
              </w:rPr>
            </w:pPr>
            <w:r w:rsidRPr="00B02689">
              <w:rPr>
                <w:rFonts w:ascii="GHEA Mariam" w:hAnsi="GHEA Mariam" w:cs="Arial"/>
                <w:spacing w:val="-8"/>
                <w:sz w:val="22"/>
                <w:szCs w:val="22"/>
                <w:lang w:eastAsia="en-US"/>
              </w:rPr>
              <w:t>ՀՀ էկոնոմիկայի նախարարության կողմից իրականացվող պետական աջակցության ծրագրերի հանրային իրազեկման ապահովում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նկարագրությունը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83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Ոլորտում իրականացվող պետական աջակցության ծրագրերի հանրային իրազեկման նպատակով գովազդատեղեկատվական նյութերի պատրաստում և հրապարակում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19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տեսակը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5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Calibri" w:hAnsi="Calibri" w:cs="Calibri"/>
                <w:iCs/>
                <w:sz w:val="22"/>
                <w:szCs w:val="22"/>
                <w:lang w:eastAsia="en-US"/>
              </w:rPr>
              <w:t> </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163"/>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jc w:val="center"/>
              <w:rPr>
                <w:rFonts w:ascii="GHEA Mariam" w:hAnsi="GHEA Mariam" w:cs="Arial"/>
                <w:bCs/>
                <w:color w:val="000000"/>
                <w:sz w:val="22"/>
                <w:szCs w:val="22"/>
                <w:lang w:eastAsia="en-US"/>
              </w:rPr>
            </w:pPr>
            <w:r w:rsidRPr="00FA58ED">
              <w:rPr>
                <w:rFonts w:ascii="GHEA Mariam" w:hAnsi="GHEA Mariam" w:cs="Arial"/>
                <w:bCs/>
                <w:color w:val="000000"/>
                <w:sz w:val="22"/>
                <w:szCs w:val="22"/>
                <w:lang w:eastAsia="en-US"/>
              </w:rPr>
              <w:t>1187</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jc w:val="center"/>
              <w:rPr>
                <w:rFonts w:ascii="GHEA Mariam" w:hAnsi="GHEA Mariam" w:cs="Arial"/>
                <w:color w:val="000000"/>
                <w:sz w:val="22"/>
                <w:szCs w:val="22"/>
                <w:lang w:eastAsia="en-US"/>
              </w:rPr>
            </w:pPr>
            <w:r w:rsidRPr="00FA58ED">
              <w:rPr>
                <w:rFonts w:ascii="Calibri" w:hAnsi="Calibri" w:cs="Calibri"/>
                <w:color w:val="000000"/>
                <w:sz w:val="22"/>
                <w:szCs w:val="22"/>
                <w:lang w:eastAsia="en-US"/>
              </w:rPr>
              <w:t> </w:t>
            </w: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Ծրագրի անվանումը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bCs/>
                <w:sz w:val="22"/>
                <w:szCs w:val="22"/>
                <w:lang w:eastAsia="en-US"/>
              </w:rPr>
            </w:pPr>
            <w:r w:rsidRPr="00FA58ED">
              <w:rPr>
                <w:rFonts w:ascii="GHEA Mariam" w:hAnsi="GHEA Mariam" w:cs="Arial"/>
                <w:bCs/>
                <w:sz w:val="22"/>
                <w:szCs w:val="22"/>
                <w:lang w:eastAsia="en-US"/>
              </w:rPr>
              <w:t>(12,900.0)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bCs/>
                <w:sz w:val="22"/>
                <w:szCs w:val="22"/>
                <w:lang w:eastAsia="en-US"/>
              </w:rPr>
            </w:pPr>
            <w:r w:rsidRPr="00FA58ED">
              <w:rPr>
                <w:rFonts w:ascii="GHEA Mariam" w:hAnsi="GHEA Mariam" w:cs="Arial"/>
                <w:bCs/>
                <w:sz w:val="22"/>
                <w:szCs w:val="22"/>
                <w:lang w:eastAsia="en-US"/>
              </w:rPr>
              <w:t>(24,800.0)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bCs/>
                <w:sz w:val="22"/>
                <w:szCs w:val="22"/>
                <w:lang w:eastAsia="en-US"/>
              </w:rPr>
            </w:pPr>
            <w:r w:rsidRPr="00FA58ED">
              <w:rPr>
                <w:rFonts w:ascii="GHEA Mariam" w:hAnsi="GHEA Mariam" w:cs="Arial"/>
                <w:bCs/>
                <w:sz w:val="22"/>
                <w:szCs w:val="22"/>
                <w:lang w:eastAsia="en-US"/>
              </w:rPr>
              <w:t>(37,800.0)</w:t>
            </w:r>
          </w:p>
        </w:tc>
      </w:tr>
      <w:tr w:rsidR="00EF2851" w:rsidRPr="00FA58ED" w:rsidTr="00B02689">
        <w:trPr>
          <w:trHeight w:val="5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sz w:val="22"/>
                <w:szCs w:val="22"/>
                <w:lang w:eastAsia="en-US"/>
              </w:rPr>
            </w:pPr>
            <w:r w:rsidRPr="00FA58ED">
              <w:rPr>
                <w:rFonts w:ascii="GHEA Mariam" w:hAnsi="GHEA Mariam" w:cs="Arial"/>
                <w:sz w:val="22"/>
                <w:szCs w:val="22"/>
                <w:lang w:eastAsia="en-US"/>
              </w:rPr>
              <w:t xml:space="preserve"> Գյուղատնտեսության արդիականացման ծրագիր</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5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Ծրագրի նպատակը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110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Գյուղատնտեսական տեխնիկական համակարգերի արդիականացում, ինտենսիվ այգիների ներդրման  և  տոհմաբուծության մեջ նոր ցեղատեսակների բուծման</w:t>
            </w:r>
            <w:r w:rsidR="0068082E">
              <w:rPr>
                <w:rFonts w:ascii="GHEA Mariam" w:hAnsi="GHEA Mariam" w:cs="Arial"/>
                <w:iCs/>
                <w:sz w:val="22"/>
                <w:szCs w:val="22"/>
                <w:lang w:val="hy-AM" w:eastAsia="en-US"/>
              </w:rPr>
              <w:t>ն</w:t>
            </w:r>
            <w:r w:rsidRPr="00FA58ED">
              <w:rPr>
                <w:rFonts w:ascii="GHEA Mariam" w:hAnsi="GHEA Mariam" w:cs="Arial"/>
                <w:iCs/>
                <w:sz w:val="22"/>
                <w:szCs w:val="22"/>
                <w:lang w:eastAsia="en-US"/>
              </w:rPr>
              <w:t xml:space="preserve"> աջակցություն</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5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Վերջնական արդյունքի նկարագրությունը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5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B02689" w:rsidRDefault="00EF2851" w:rsidP="00EF2851">
            <w:pPr>
              <w:rPr>
                <w:rFonts w:ascii="GHEA Mariam" w:hAnsi="GHEA Mariam" w:cs="Arial"/>
                <w:iCs/>
                <w:spacing w:val="-8"/>
                <w:sz w:val="22"/>
                <w:szCs w:val="22"/>
                <w:lang w:eastAsia="en-US"/>
              </w:rPr>
            </w:pPr>
            <w:r w:rsidRPr="00B02689">
              <w:rPr>
                <w:rFonts w:ascii="GHEA Mariam" w:hAnsi="GHEA Mariam" w:cs="Arial"/>
                <w:iCs/>
                <w:spacing w:val="-8"/>
                <w:sz w:val="22"/>
                <w:szCs w:val="22"/>
                <w:lang w:eastAsia="en-US"/>
              </w:rPr>
              <w:t xml:space="preserve"> Ոռոգման արդիական համակարգեր ներդրված հողատարածքների և տոհմային կենդանիների տեսակարար կշռի ավելացում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8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289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2851" w:rsidRPr="00FA58ED" w:rsidRDefault="00EF2851" w:rsidP="00B02689">
            <w:pPr>
              <w:jc w:val="center"/>
              <w:rPr>
                <w:rFonts w:ascii="GHEA Mariam" w:hAnsi="GHEA Mariam" w:cs="Arial"/>
                <w:color w:val="000000"/>
                <w:sz w:val="22"/>
                <w:szCs w:val="22"/>
                <w:lang w:eastAsia="en-US"/>
              </w:rPr>
            </w:pPr>
            <w:r w:rsidRPr="00FA58ED">
              <w:rPr>
                <w:rFonts w:ascii="GHEA Mariam" w:hAnsi="GHEA Mariam" w:cs="Arial"/>
                <w:color w:val="000000"/>
                <w:sz w:val="22"/>
                <w:szCs w:val="22"/>
                <w:lang w:eastAsia="en-US"/>
              </w:rPr>
              <w:t>Ծրագրի միջոցառումներ</w:t>
            </w:r>
          </w:p>
        </w:tc>
      </w:tr>
      <w:tr w:rsidR="00EF2851" w:rsidRPr="00FA58ED" w:rsidTr="00B02689">
        <w:trPr>
          <w:trHeight w:val="6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val="restart"/>
            <w:tcBorders>
              <w:top w:val="single" w:sz="4" w:space="0" w:color="auto"/>
              <w:left w:val="single" w:sz="4" w:space="0" w:color="auto"/>
              <w:bottom w:val="single" w:sz="4" w:space="0" w:color="auto"/>
              <w:right w:val="nil"/>
            </w:tcBorders>
            <w:shd w:val="clear" w:color="auto" w:fill="auto"/>
            <w:hideMark/>
          </w:tcPr>
          <w:p w:rsidR="00EF2851" w:rsidRPr="00FA58ED" w:rsidRDefault="00EF2851" w:rsidP="00EF2851">
            <w:pPr>
              <w:jc w:val="center"/>
              <w:rPr>
                <w:rFonts w:ascii="GHEA Mariam" w:hAnsi="GHEA Mariam" w:cs="Arial"/>
                <w:bCs/>
                <w:sz w:val="22"/>
                <w:szCs w:val="22"/>
                <w:lang w:eastAsia="en-US"/>
              </w:rPr>
            </w:pPr>
            <w:r w:rsidRPr="00FA58ED">
              <w:rPr>
                <w:rFonts w:ascii="GHEA Mariam" w:hAnsi="GHEA Mariam" w:cs="Arial"/>
                <w:bCs/>
                <w:sz w:val="22"/>
                <w:szCs w:val="22"/>
                <w:lang w:eastAsia="en-US"/>
              </w:rPr>
              <w:t>12003</w:t>
            </w: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անվանումը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(3,000.0)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(6,500.0)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(10,000.0)</w:t>
            </w:r>
          </w:p>
        </w:tc>
      </w:tr>
      <w:tr w:rsidR="00EF2851" w:rsidRPr="00FA58ED" w:rsidTr="00B02689">
        <w:trPr>
          <w:trHeight w:val="45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sz w:val="22"/>
                <w:szCs w:val="22"/>
                <w:lang w:eastAsia="en-US"/>
              </w:rPr>
            </w:pPr>
            <w:r w:rsidRPr="00FA58ED">
              <w:rPr>
                <w:rFonts w:ascii="GHEA Mariam" w:hAnsi="GHEA Mariam" w:cs="Arial"/>
                <w:sz w:val="22"/>
                <w:szCs w:val="22"/>
                <w:lang w:eastAsia="en-US"/>
              </w:rPr>
              <w:t xml:space="preserve"> Հայաստանի Հանրապետության գյուղատնտեսական տեխնիկայի լիզինգի աջակցության ծրագիր</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նկարագրությունը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22"/>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Գյուղատնտեսական տեխնիկայի տրամադրման լիզինգի տոկոսադրույքների սուբսիդավորում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11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տեսակը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Տրանսֆերտների տրամադրում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5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val="restart"/>
            <w:tcBorders>
              <w:top w:val="single" w:sz="4" w:space="0" w:color="auto"/>
              <w:left w:val="single" w:sz="4" w:space="0" w:color="auto"/>
              <w:bottom w:val="single" w:sz="4" w:space="0" w:color="auto"/>
              <w:right w:val="nil"/>
            </w:tcBorders>
            <w:shd w:val="clear" w:color="auto" w:fill="auto"/>
            <w:hideMark/>
          </w:tcPr>
          <w:p w:rsidR="00EF2851" w:rsidRPr="00FA58ED" w:rsidRDefault="00EF2851" w:rsidP="00EF2851">
            <w:pPr>
              <w:jc w:val="center"/>
              <w:rPr>
                <w:rFonts w:ascii="GHEA Mariam" w:hAnsi="GHEA Mariam" w:cs="Arial"/>
                <w:bCs/>
                <w:sz w:val="22"/>
                <w:szCs w:val="22"/>
                <w:lang w:eastAsia="en-US"/>
              </w:rPr>
            </w:pPr>
            <w:r w:rsidRPr="00FA58ED">
              <w:rPr>
                <w:rFonts w:ascii="GHEA Mariam" w:hAnsi="GHEA Mariam" w:cs="Arial"/>
                <w:bCs/>
                <w:sz w:val="22"/>
                <w:szCs w:val="22"/>
                <w:lang w:eastAsia="en-US"/>
              </w:rPr>
              <w:t>12004</w:t>
            </w: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անվանումը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(2,000.0)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(4,000.0)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(7,900.0)</w:t>
            </w:r>
          </w:p>
        </w:tc>
      </w:tr>
      <w:tr w:rsidR="00EF2851" w:rsidRPr="00FA58ED" w:rsidTr="00B02689">
        <w:trPr>
          <w:trHeight w:val="40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sz w:val="22"/>
                <w:szCs w:val="22"/>
                <w:lang w:eastAsia="en-US"/>
              </w:rPr>
            </w:pPr>
            <w:r w:rsidRPr="00FA58ED">
              <w:rPr>
                <w:rFonts w:ascii="GHEA Mariam" w:hAnsi="GHEA Mariam" w:cs="Arial"/>
                <w:sz w:val="22"/>
                <w:szCs w:val="22"/>
                <w:lang w:eastAsia="en-US"/>
              </w:rPr>
              <w:t xml:space="preserve"> Հայաստանի Հանրապետության ագրոպարենային ոլորտի սարքավորումների լիզինգի աջակցության ծրագիր</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նկարագրությունը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8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Ագրոպարենային ոլորտի սարքավորումների տրամադրման լիզինգի տոկոսադրույքների սուբսիդավորում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183"/>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տեսակը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Տրանսֆերտների տրամադրում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8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val="restart"/>
            <w:tcBorders>
              <w:top w:val="single" w:sz="4" w:space="0" w:color="auto"/>
              <w:left w:val="single" w:sz="4" w:space="0" w:color="auto"/>
              <w:bottom w:val="single" w:sz="4" w:space="0" w:color="auto"/>
              <w:right w:val="nil"/>
            </w:tcBorders>
            <w:shd w:val="clear" w:color="auto" w:fill="auto"/>
            <w:hideMark/>
          </w:tcPr>
          <w:p w:rsidR="00EF2851" w:rsidRPr="00FA58ED" w:rsidRDefault="00EF2851" w:rsidP="00EF2851">
            <w:pPr>
              <w:jc w:val="center"/>
              <w:rPr>
                <w:rFonts w:ascii="GHEA Mariam" w:hAnsi="GHEA Mariam" w:cs="Arial"/>
                <w:bCs/>
                <w:sz w:val="22"/>
                <w:szCs w:val="22"/>
                <w:lang w:eastAsia="en-US"/>
              </w:rPr>
            </w:pPr>
            <w:r w:rsidRPr="00FA58ED">
              <w:rPr>
                <w:rFonts w:ascii="GHEA Mariam" w:hAnsi="GHEA Mariam" w:cs="Arial"/>
                <w:bCs/>
                <w:sz w:val="22"/>
                <w:szCs w:val="22"/>
                <w:lang w:eastAsia="en-US"/>
              </w:rPr>
              <w:t>12007</w:t>
            </w: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անվանումը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(2,400.0)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(4,000.0)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(6,400.0)</w:t>
            </w:r>
          </w:p>
        </w:tc>
      </w:tr>
      <w:tr w:rsidR="00EF2851" w:rsidRPr="00FA58ED" w:rsidTr="00B02689">
        <w:trPr>
          <w:trHeight w:val="79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sz w:val="22"/>
                <w:szCs w:val="22"/>
                <w:lang w:eastAsia="en-US"/>
              </w:rPr>
            </w:pPr>
            <w:r w:rsidRPr="00FA58ED">
              <w:rPr>
                <w:rFonts w:ascii="GHEA Mariam" w:hAnsi="GHEA Mariam" w:cs="Arial"/>
                <w:sz w:val="22"/>
                <w:szCs w:val="22"/>
                <w:lang w:eastAsia="en-US"/>
              </w:rPr>
              <w:t xml:space="preserve"> Փոքր և միջին «Խելացի» անասնաշենքերի կառուցման կամ վերակառուցման և դրանց տեխնոլոգիական ապահովման պետական աջակցություն</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նկարագրությունը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1122"/>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Գյուղատնտեսական տնտեսավարողներին  Փոքր և միջին «Խելացի» անասնաշենքերի կառուցման կամ վերակառուցման և դրանց տեխնոլոգիական ապահովման համար պետական աջակցության տրամադրում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12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տեսակը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Տրանսֆերտների տրամադրում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8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val="restart"/>
            <w:tcBorders>
              <w:top w:val="single" w:sz="4" w:space="0" w:color="auto"/>
              <w:left w:val="single" w:sz="4" w:space="0" w:color="auto"/>
              <w:bottom w:val="single" w:sz="4" w:space="0" w:color="auto"/>
              <w:right w:val="nil"/>
            </w:tcBorders>
            <w:shd w:val="clear" w:color="auto" w:fill="auto"/>
            <w:hideMark/>
          </w:tcPr>
          <w:p w:rsidR="00EF2851" w:rsidRPr="00FA58ED" w:rsidRDefault="00EF2851" w:rsidP="00EF2851">
            <w:pPr>
              <w:jc w:val="center"/>
              <w:rPr>
                <w:rFonts w:ascii="GHEA Mariam" w:hAnsi="GHEA Mariam" w:cs="Arial"/>
                <w:bCs/>
                <w:sz w:val="22"/>
                <w:szCs w:val="22"/>
                <w:lang w:eastAsia="en-US"/>
              </w:rPr>
            </w:pPr>
            <w:r w:rsidRPr="00FA58ED">
              <w:rPr>
                <w:rFonts w:ascii="GHEA Mariam" w:hAnsi="GHEA Mariam" w:cs="Arial"/>
                <w:bCs/>
                <w:sz w:val="22"/>
                <w:szCs w:val="22"/>
                <w:lang w:eastAsia="en-US"/>
              </w:rPr>
              <w:t>12008</w:t>
            </w: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անվանումը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(1,000.0)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(1,500.0)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(2,500.0)</w:t>
            </w:r>
          </w:p>
        </w:tc>
      </w:tr>
      <w:tr w:rsidR="00EF2851" w:rsidRPr="00FA58ED" w:rsidTr="00B02689">
        <w:trPr>
          <w:trHeight w:val="79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sz w:val="22"/>
                <w:szCs w:val="22"/>
                <w:lang w:eastAsia="en-US"/>
              </w:rPr>
            </w:pPr>
            <w:r w:rsidRPr="00FA58ED">
              <w:rPr>
                <w:rFonts w:ascii="GHEA Mariam" w:hAnsi="GHEA Mariam" w:cs="Arial"/>
                <w:sz w:val="22"/>
                <w:szCs w:val="22"/>
                <w:lang w:eastAsia="en-US"/>
              </w:rPr>
              <w:t xml:space="preserve"> Հայաստանի Հանրապետությունում 2019-2024 թվականների տավարաբուծության զարգացման ծրագիր</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նկարագրությունը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74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Հանրապետությունում  խոշոր եղջերավոր տոհմային կենդանիների ձեռքբերման համար տր</w:t>
            </w:r>
            <w:r w:rsidR="0068082E">
              <w:rPr>
                <w:rFonts w:ascii="GHEA Mariam" w:hAnsi="GHEA Mariam" w:cs="Arial"/>
                <w:iCs/>
                <w:sz w:val="22"/>
                <w:szCs w:val="22"/>
                <w:lang w:val="hy-AM" w:eastAsia="en-US"/>
              </w:rPr>
              <w:t>ա</w:t>
            </w:r>
            <w:r w:rsidRPr="00FA58ED">
              <w:rPr>
                <w:rFonts w:ascii="GHEA Mariam" w:hAnsi="GHEA Mariam" w:cs="Arial"/>
                <w:iCs/>
                <w:sz w:val="22"/>
                <w:szCs w:val="22"/>
                <w:lang w:eastAsia="en-US"/>
              </w:rPr>
              <w:t>մադրվող նպատակային վարկերի տոկոսադրույքների սուբսիդավորում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25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տեսակը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Տրանսֆերտների տրամադրում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8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val="restart"/>
            <w:tcBorders>
              <w:top w:val="single" w:sz="4" w:space="0" w:color="auto"/>
              <w:left w:val="single" w:sz="4" w:space="0" w:color="auto"/>
              <w:bottom w:val="single" w:sz="4" w:space="0" w:color="auto"/>
              <w:right w:val="nil"/>
            </w:tcBorders>
            <w:shd w:val="clear" w:color="auto" w:fill="auto"/>
            <w:hideMark/>
          </w:tcPr>
          <w:p w:rsidR="00EF2851" w:rsidRPr="00FA58ED" w:rsidRDefault="00EF2851" w:rsidP="00EF2851">
            <w:pPr>
              <w:jc w:val="center"/>
              <w:rPr>
                <w:rFonts w:ascii="GHEA Mariam" w:hAnsi="GHEA Mariam" w:cs="Arial"/>
                <w:bCs/>
                <w:sz w:val="22"/>
                <w:szCs w:val="22"/>
                <w:lang w:eastAsia="en-US"/>
              </w:rPr>
            </w:pPr>
            <w:r w:rsidRPr="00FA58ED">
              <w:rPr>
                <w:rFonts w:ascii="GHEA Mariam" w:hAnsi="GHEA Mariam" w:cs="Arial"/>
                <w:bCs/>
                <w:sz w:val="22"/>
                <w:szCs w:val="22"/>
                <w:lang w:eastAsia="en-US"/>
              </w:rPr>
              <w:t>12011</w:t>
            </w: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անվանումը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(4,000.0)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(8,000.0)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(10,000.0)</w:t>
            </w:r>
          </w:p>
        </w:tc>
      </w:tr>
      <w:tr w:rsidR="00EF2851" w:rsidRPr="00FA58ED" w:rsidTr="00B02689">
        <w:trPr>
          <w:trHeight w:val="43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sz w:val="22"/>
                <w:szCs w:val="22"/>
                <w:lang w:eastAsia="en-US"/>
              </w:rPr>
            </w:pPr>
            <w:r w:rsidRPr="00FA58ED">
              <w:rPr>
                <w:rFonts w:ascii="GHEA Mariam" w:hAnsi="GHEA Mariam" w:cs="Arial"/>
                <w:sz w:val="22"/>
                <w:szCs w:val="22"/>
                <w:lang w:eastAsia="en-US"/>
              </w:rPr>
              <w:t xml:space="preserve"> Փոքր և միջին ջերմոցային տնտեսությունների ներդրման պետական աջակցության ծրագիր</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նկարագրությունը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13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Ջերմոցների կառուցման ծախսերի մասնակի փոխհատուցում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11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տեսակը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21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Տրանսֆերտների տրամադրում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25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val="restart"/>
            <w:tcBorders>
              <w:top w:val="single" w:sz="4" w:space="0" w:color="auto"/>
              <w:left w:val="single" w:sz="4" w:space="0" w:color="auto"/>
              <w:bottom w:val="single" w:sz="4" w:space="0" w:color="auto"/>
              <w:right w:val="nil"/>
            </w:tcBorders>
            <w:shd w:val="clear" w:color="auto" w:fill="auto"/>
            <w:hideMark/>
          </w:tcPr>
          <w:p w:rsidR="00EF2851" w:rsidRPr="00FA58ED" w:rsidRDefault="00EF2851" w:rsidP="00EF2851">
            <w:pPr>
              <w:jc w:val="center"/>
              <w:rPr>
                <w:rFonts w:ascii="GHEA Mariam" w:hAnsi="GHEA Mariam" w:cs="Arial"/>
                <w:bCs/>
                <w:sz w:val="22"/>
                <w:szCs w:val="22"/>
                <w:lang w:eastAsia="en-US"/>
              </w:rPr>
            </w:pPr>
            <w:r w:rsidRPr="00FA58ED">
              <w:rPr>
                <w:rFonts w:ascii="GHEA Mariam" w:hAnsi="GHEA Mariam" w:cs="Arial"/>
                <w:bCs/>
                <w:sz w:val="22"/>
                <w:szCs w:val="22"/>
                <w:lang w:eastAsia="en-US"/>
              </w:rPr>
              <w:t>12013</w:t>
            </w: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անվանումը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(500.0)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(800.0)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(1,000.0)</w:t>
            </w:r>
          </w:p>
        </w:tc>
      </w:tr>
      <w:tr w:rsidR="00EF2851" w:rsidRPr="00FA58ED" w:rsidTr="00B02689">
        <w:trPr>
          <w:trHeight w:val="58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sz w:val="22"/>
                <w:szCs w:val="22"/>
                <w:lang w:eastAsia="en-US"/>
              </w:rPr>
            </w:pPr>
            <w:r w:rsidRPr="00FA58ED">
              <w:rPr>
                <w:rFonts w:ascii="GHEA Mariam" w:hAnsi="GHEA Mariam" w:cs="Arial"/>
                <w:sz w:val="22"/>
                <w:szCs w:val="22"/>
                <w:lang w:eastAsia="en-US"/>
              </w:rPr>
              <w:t xml:space="preserve"> ՀՀ-ում ոչխարաբուծության և այծաբուծության զարգացման նպատակով պետական աջակցություն</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նկարագրությունը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77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Հանրապետությունում մանր եղջերավոր տոհմային կենդանիների ձեռքբերման համար փաստացի կատարված վճարների մասնակի փոխհատուցում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6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տեսակը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Տրանսֆերտների տրամադրում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88"/>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jc w:val="center"/>
              <w:rPr>
                <w:rFonts w:ascii="GHEA Mariam" w:hAnsi="GHEA Mariam" w:cs="Arial"/>
                <w:bCs/>
                <w:color w:val="000000"/>
                <w:sz w:val="22"/>
                <w:szCs w:val="22"/>
                <w:lang w:eastAsia="en-US"/>
              </w:rPr>
            </w:pPr>
            <w:r w:rsidRPr="00FA58ED">
              <w:rPr>
                <w:rFonts w:ascii="GHEA Mariam" w:hAnsi="GHEA Mariam" w:cs="Arial"/>
                <w:bCs/>
                <w:color w:val="000000"/>
                <w:sz w:val="22"/>
                <w:szCs w:val="22"/>
                <w:lang w:eastAsia="en-US"/>
              </w:rPr>
              <w:t>1224</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jc w:val="center"/>
              <w:rPr>
                <w:rFonts w:ascii="GHEA Mariam" w:hAnsi="GHEA Mariam" w:cs="Arial"/>
                <w:color w:val="000000"/>
                <w:sz w:val="22"/>
                <w:szCs w:val="22"/>
                <w:lang w:eastAsia="en-US"/>
              </w:rPr>
            </w:pPr>
            <w:r w:rsidRPr="00FA58ED">
              <w:rPr>
                <w:rFonts w:ascii="Calibri" w:hAnsi="Calibri" w:cs="Calibri"/>
                <w:color w:val="000000"/>
                <w:sz w:val="22"/>
                <w:szCs w:val="22"/>
                <w:lang w:eastAsia="en-US"/>
              </w:rPr>
              <w:t> </w:t>
            </w: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Ծրագրի անվանումը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bCs/>
                <w:sz w:val="22"/>
                <w:szCs w:val="22"/>
                <w:lang w:eastAsia="en-US"/>
              </w:rPr>
            </w:pPr>
            <w:r w:rsidRPr="00FA58ED">
              <w:rPr>
                <w:rFonts w:ascii="GHEA Mariam" w:hAnsi="GHEA Mariam" w:cs="Arial"/>
                <w:bCs/>
                <w:sz w:val="22"/>
                <w:szCs w:val="22"/>
                <w:lang w:eastAsia="en-US"/>
              </w:rPr>
              <w:t>(10,000.0)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bCs/>
                <w:sz w:val="22"/>
                <w:szCs w:val="22"/>
                <w:lang w:eastAsia="en-US"/>
              </w:rPr>
            </w:pPr>
            <w:r w:rsidRPr="00FA58ED">
              <w:rPr>
                <w:rFonts w:ascii="GHEA Mariam" w:hAnsi="GHEA Mariam" w:cs="Arial"/>
                <w:bCs/>
                <w:sz w:val="22"/>
                <w:szCs w:val="22"/>
                <w:lang w:eastAsia="en-US"/>
              </w:rPr>
              <w:t>(15,000.0)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bCs/>
                <w:sz w:val="22"/>
                <w:szCs w:val="22"/>
                <w:lang w:eastAsia="en-US"/>
              </w:rPr>
            </w:pPr>
            <w:r w:rsidRPr="00FA58ED">
              <w:rPr>
                <w:rFonts w:ascii="GHEA Mariam" w:hAnsi="GHEA Mariam" w:cs="Arial"/>
                <w:bCs/>
                <w:sz w:val="22"/>
                <w:szCs w:val="22"/>
                <w:lang w:eastAsia="en-US"/>
              </w:rPr>
              <w:t>(20,000.0)</w:t>
            </w:r>
          </w:p>
        </w:tc>
      </w:tr>
      <w:tr w:rsidR="00EF2851" w:rsidRPr="00FA58ED" w:rsidTr="00B02689">
        <w:trPr>
          <w:trHeight w:val="62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sz w:val="22"/>
                <w:szCs w:val="22"/>
                <w:lang w:eastAsia="en-US"/>
              </w:rPr>
            </w:pPr>
            <w:r w:rsidRPr="00FA58ED">
              <w:rPr>
                <w:rFonts w:ascii="GHEA Mariam" w:hAnsi="GHEA Mariam" w:cs="Arial"/>
                <w:sz w:val="22"/>
                <w:szCs w:val="22"/>
                <w:lang w:eastAsia="en-US"/>
              </w:rPr>
              <w:t xml:space="preserve"> Ճգնաժամերի հակազդման և արտակարգ իրավիճակների հետևանքների նվազեցման և վերացման ծրագիր</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38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Ծրագրի նպատակը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41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Կորոնավիրուսի (COVID-19) հետևանքով առաջացած ճգնաժամերի հակազդում և հետևանքների վերացում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41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Վերջնական արդյունքի նկարագրությունը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74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Կորոնավիրուսի (COVID-19)  տարածման կրճատում, տնտեսական կայունության ապահովում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bCs/>
                <w:sz w:val="22"/>
                <w:szCs w:val="22"/>
                <w:lang w:eastAsia="en-US"/>
              </w:rPr>
            </w:pPr>
          </w:p>
        </w:tc>
      </w:tr>
      <w:tr w:rsidR="00EF2851" w:rsidRPr="00FA58ED" w:rsidTr="00B02689">
        <w:trPr>
          <w:trHeight w:val="33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289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2851" w:rsidRPr="00FA58ED" w:rsidRDefault="00EF2851" w:rsidP="00B02689">
            <w:pPr>
              <w:jc w:val="center"/>
              <w:rPr>
                <w:rFonts w:ascii="GHEA Mariam" w:hAnsi="GHEA Mariam" w:cs="Arial"/>
                <w:color w:val="000000"/>
                <w:sz w:val="22"/>
                <w:szCs w:val="22"/>
                <w:lang w:eastAsia="en-US"/>
              </w:rPr>
            </w:pPr>
            <w:r w:rsidRPr="00FA58ED">
              <w:rPr>
                <w:rFonts w:ascii="GHEA Mariam" w:hAnsi="GHEA Mariam" w:cs="Arial"/>
                <w:color w:val="000000"/>
                <w:sz w:val="22"/>
                <w:szCs w:val="22"/>
                <w:lang w:eastAsia="en-US"/>
              </w:rPr>
              <w:t>Ծրագրի միջոցառումներ</w:t>
            </w:r>
          </w:p>
        </w:tc>
      </w:tr>
      <w:tr w:rsidR="00EF2851" w:rsidRPr="00FA58ED" w:rsidTr="00B02689">
        <w:trPr>
          <w:trHeight w:val="38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val="restart"/>
            <w:tcBorders>
              <w:top w:val="single" w:sz="4" w:space="0" w:color="auto"/>
              <w:left w:val="single" w:sz="4" w:space="0" w:color="auto"/>
              <w:bottom w:val="single" w:sz="4" w:space="0" w:color="auto"/>
              <w:right w:val="nil"/>
            </w:tcBorders>
            <w:shd w:val="clear" w:color="auto" w:fill="auto"/>
            <w:hideMark/>
          </w:tcPr>
          <w:p w:rsidR="00EF2851" w:rsidRPr="00FA58ED" w:rsidRDefault="00EF2851" w:rsidP="00EF2851">
            <w:pPr>
              <w:jc w:val="center"/>
              <w:rPr>
                <w:rFonts w:ascii="GHEA Mariam" w:hAnsi="GHEA Mariam" w:cs="Arial"/>
                <w:bCs/>
                <w:sz w:val="22"/>
                <w:szCs w:val="22"/>
                <w:lang w:eastAsia="en-US"/>
              </w:rPr>
            </w:pPr>
            <w:r w:rsidRPr="00FA58ED">
              <w:rPr>
                <w:rFonts w:ascii="GHEA Mariam" w:hAnsi="GHEA Mariam" w:cs="Arial"/>
                <w:bCs/>
                <w:sz w:val="22"/>
                <w:szCs w:val="22"/>
                <w:lang w:eastAsia="en-US"/>
              </w:rPr>
              <w:t>12001</w:t>
            </w: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անվանումը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(10,000.0)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(15,000.0)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(20,000.0)</w:t>
            </w:r>
          </w:p>
        </w:tc>
      </w:tr>
      <w:tr w:rsidR="00EF2851" w:rsidRPr="00FA58ED" w:rsidTr="00B02689">
        <w:trPr>
          <w:trHeight w:val="44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sz w:val="22"/>
                <w:szCs w:val="22"/>
                <w:lang w:eastAsia="en-US"/>
              </w:rPr>
            </w:pPr>
            <w:r w:rsidRPr="00FA58ED">
              <w:rPr>
                <w:rFonts w:ascii="GHEA Mariam" w:hAnsi="GHEA Mariam" w:cs="Arial"/>
                <w:sz w:val="22"/>
                <w:szCs w:val="22"/>
                <w:lang w:eastAsia="en-US"/>
              </w:rPr>
              <w:t xml:space="preserve"> Տնտեսության արդիականացման միջոցառմանը պետական աջակցություն</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նկարագրությունը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70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Արտադրական հնարավորությունների արդիականացման և նոր տեխնոլոգիաների ներմուծման խթանման նպատակով մատչելի պայմաններով վարկերի տրամադրում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տեսակը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single" w:sz="4" w:space="0" w:color="auto"/>
              <w:bottom w:val="single" w:sz="4" w:space="0" w:color="auto"/>
              <w:right w:val="nil"/>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Տրանսֆերտների տրամադրում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431"/>
        </w:trPr>
        <w:tc>
          <w:tcPr>
            <w:tcW w:w="9639" w:type="dxa"/>
            <w:gridSpan w:val="3"/>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jc w:val="center"/>
              <w:rPr>
                <w:rFonts w:ascii="GHEA Mariam" w:hAnsi="GHEA Mariam" w:cs="Arial"/>
                <w:bCs/>
                <w:color w:val="000000"/>
                <w:sz w:val="22"/>
                <w:szCs w:val="22"/>
                <w:lang w:eastAsia="en-US"/>
              </w:rPr>
            </w:pPr>
            <w:r w:rsidRPr="00FA58ED">
              <w:rPr>
                <w:rFonts w:ascii="GHEA Mariam" w:hAnsi="GHEA Mariam" w:cs="Arial"/>
                <w:bCs/>
                <w:color w:val="000000"/>
                <w:sz w:val="22"/>
                <w:szCs w:val="22"/>
                <w:lang w:eastAsia="en-US"/>
              </w:rPr>
              <w:t>ՀՀ կառավարություն</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bCs/>
                <w:sz w:val="22"/>
                <w:szCs w:val="22"/>
                <w:lang w:eastAsia="en-US"/>
              </w:rPr>
            </w:pPr>
            <w:r w:rsidRPr="00FA58ED">
              <w:rPr>
                <w:rFonts w:ascii="GHEA Mariam" w:hAnsi="GHEA Mariam" w:cs="Arial"/>
                <w:bCs/>
                <w:sz w:val="22"/>
                <w:szCs w:val="22"/>
                <w:lang w:eastAsia="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bCs/>
                <w:sz w:val="22"/>
                <w:szCs w:val="22"/>
                <w:lang w:eastAsia="en-US"/>
              </w:rPr>
            </w:pPr>
            <w:r w:rsidRPr="00FA58ED">
              <w:rPr>
                <w:rFonts w:ascii="GHEA Mariam" w:hAnsi="GHEA Mariam" w:cs="Arial"/>
                <w:bCs/>
                <w:sz w:val="22"/>
                <w:szCs w:val="22"/>
                <w:lang w:eastAsia="en-US"/>
              </w:rPr>
              <w: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bCs/>
                <w:sz w:val="22"/>
                <w:szCs w:val="22"/>
                <w:lang w:eastAsia="en-US"/>
              </w:rPr>
            </w:pPr>
            <w:r w:rsidRPr="00FA58ED">
              <w:rPr>
                <w:rFonts w:ascii="GHEA Mariam" w:hAnsi="GHEA Mariam" w:cs="Arial"/>
                <w:bCs/>
                <w:sz w:val="22"/>
                <w:szCs w:val="22"/>
                <w:lang w:eastAsia="en-US"/>
              </w:rPr>
              <w:t>-</w:t>
            </w:r>
          </w:p>
        </w:tc>
      </w:tr>
      <w:tr w:rsidR="00EF2851" w:rsidRPr="00FA58ED" w:rsidTr="00B02689">
        <w:trPr>
          <w:trHeight w:val="374"/>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F2851" w:rsidRPr="00FA58ED" w:rsidRDefault="00EF2851" w:rsidP="00EF2851">
            <w:pPr>
              <w:jc w:val="center"/>
              <w:rPr>
                <w:rFonts w:ascii="GHEA Mariam" w:hAnsi="GHEA Mariam" w:cs="Arial"/>
                <w:bCs/>
                <w:color w:val="000000"/>
                <w:sz w:val="22"/>
                <w:szCs w:val="22"/>
                <w:lang w:eastAsia="en-US"/>
              </w:rPr>
            </w:pPr>
            <w:r w:rsidRPr="00FA58ED">
              <w:rPr>
                <w:rFonts w:ascii="GHEA Mariam" w:hAnsi="GHEA Mariam" w:cs="Arial"/>
                <w:bCs/>
                <w:color w:val="000000"/>
                <w:sz w:val="22"/>
                <w:szCs w:val="22"/>
                <w:lang w:eastAsia="en-US"/>
              </w:rPr>
              <w:t xml:space="preserve"> 1139</w:t>
            </w:r>
          </w:p>
        </w:tc>
        <w:tc>
          <w:tcPr>
            <w:tcW w:w="1560" w:type="dxa"/>
            <w:vMerge w:val="restart"/>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jc w:val="center"/>
              <w:rPr>
                <w:rFonts w:ascii="GHEA Mariam" w:hAnsi="GHEA Mariam" w:cs="Arial"/>
                <w:color w:val="000000"/>
                <w:sz w:val="22"/>
                <w:szCs w:val="22"/>
                <w:lang w:eastAsia="en-US"/>
              </w:rPr>
            </w:pPr>
            <w:r w:rsidRPr="00FA58ED">
              <w:rPr>
                <w:rFonts w:ascii="Calibri" w:hAnsi="Calibri" w:cs="Calibri"/>
                <w:color w:val="000000"/>
                <w:sz w:val="22"/>
                <w:szCs w:val="22"/>
                <w:lang w:eastAsia="en-US"/>
              </w:rPr>
              <w:t> </w:t>
            </w: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Ծրագրի անվանումը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w:t>
            </w:r>
          </w:p>
        </w:tc>
      </w:tr>
      <w:tr w:rsidR="00EF2851" w:rsidRPr="00FA58ED" w:rsidTr="00B02689">
        <w:trPr>
          <w:trHeight w:val="38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color w:val="000000"/>
                <w:sz w:val="22"/>
                <w:szCs w:val="22"/>
                <w:lang w:eastAsia="en-US"/>
              </w:rPr>
            </w:pPr>
            <w:r w:rsidRPr="00FA58ED">
              <w:rPr>
                <w:rFonts w:ascii="GHEA Mariam" w:hAnsi="GHEA Mariam" w:cs="Arial"/>
                <w:color w:val="000000"/>
                <w:sz w:val="22"/>
                <w:szCs w:val="22"/>
                <w:lang w:eastAsia="en-US"/>
              </w:rPr>
              <w:t xml:space="preserve"> ՀՀ կառավարության պահուստային ֆոնդ</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Ծրագրի նպատակը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73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2C0693" w:rsidP="00EF2851">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Պետական բյուջեում չկանխատեսված,</w:t>
            </w:r>
            <w:r w:rsidR="00EF2851" w:rsidRPr="00FA58ED">
              <w:rPr>
                <w:rFonts w:ascii="GHEA Mariam" w:hAnsi="GHEA Mariam" w:cs="Arial"/>
                <w:color w:val="000000"/>
                <w:sz w:val="22"/>
                <w:szCs w:val="22"/>
                <w:lang w:eastAsia="en-US"/>
              </w:rPr>
              <w:t xml:space="preserve"> ինչպես նաև բյուջետային երաշխիքների ապահովման ծախսերի ֆինանսավորման ապահովում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5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Վերջնական արդյունքի նկարագրությունը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532"/>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single" w:sz="4" w:space="0" w:color="auto"/>
            </w:tcBorders>
            <w:vAlign w:val="center"/>
            <w:hideMark/>
          </w:tcPr>
          <w:p w:rsidR="00EF2851" w:rsidRPr="00FA58ED" w:rsidRDefault="00EF2851" w:rsidP="00EF2851">
            <w:pPr>
              <w:rPr>
                <w:rFonts w:ascii="GHEA Mariam" w:hAnsi="GHEA Mariam" w:cs="Arial"/>
                <w:color w:val="000000"/>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color w:val="000000"/>
                <w:sz w:val="22"/>
                <w:szCs w:val="22"/>
                <w:lang w:eastAsia="en-US"/>
              </w:rPr>
            </w:pPr>
            <w:r w:rsidRPr="00FA58ED">
              <w:rPr>
                <w:rFonts w:ascii="GHEA Mariam" w:hAnsi="GHEA Mariam" w:cs="Arial"/>
                <w:color w:val="000000"/>
                <w:sz w:val="22"/>
                <w:szCs w:val="22"/>
                <w:lang w:eastAsia="en-US"/>
              </w:rPr>
              <w:t xml:space="preserve"> Պահուստային ֆոնդի կառավարման արդյունավետություն և թափանցիկություն</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74"/>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EF2851" w:rsidRPr="00FA58ED" w:rsidRDefault="00EF2851" w:rsidP="00EF2851">
            <w:pPr>
              <w:rPr>
                <w:rFonts w:ascii="GHEA Mariam" w:hAnsi="GHEA Mariam" w:cs="Arial"/>
                <w:bCs/>
                <w:color w:val="000000"/>
                <w:sz w:val="22"/>
                <w:szCs w:val="22"/>
                <w:lang w:eastAsia="en-US"/>
              </w:rPr>
            </w:pPr>
            <w:r w:rsidRPr="00FA58ED">
              <w:rPr>
                <w:rFonts w:ascii="Calibri" w:hAnsi="Calibri" w:cs="Calibri"/>
                <w:bCs/>
                <w:color w:val="000000"/>
                <w:sz w:val="22"/>
                <w:szCs w:val="22"/>
                <w:lang w:eastAsia="en-US"/>
              </w:rPr>
              <w:t> </w:t>
            </w:r>
          </w:p>
        </w:tc>
        <w:tc>
          <w:tcPr>
            <w:tcW w:w="9774" w:type="dxa"/>
            <w:gridSpan w:val="3"/>
            <w:tcBorders>
              <w:top w:val="single" w:sz="4" w:space="0" w:color="auto"/>
              <w:left w:val="nil"/>
              <w:bottom w:val="single" w:sz="4" w:space="0" w:color="auto"/>
              <w:right w:val="nil"/>
            </w:tcBorders>
            <w:shd w:val="clear" w:color="auto" w:fill="auto"/>
            <w:noWrap/>
            <w:vAlign w:val="center"/>
            <w:hideMark/>
          </w:tcPr>
          <w:p w:rsidR="00EF2851" w:rsidRPr="00FA58ED" w:rsidRDefault="00EF2851" w:rsidP="00B02689">
            <w:pPr>
              <w:jc w:val="center"/>
              <w:rPr>
                <w:rFonts w:ascii="GHEA Mariam" w:hAnsi="GHEA Mariam" w:cs="Arial"/>
                <w:color w:val="000000"/>
                <w:sz w:val="22"/>
                <w:szCs w:val="22"/>
                <w:lang w:eastAsia="en-US"/>
              </w:rPr>
            </w:pPr>
            <w:r w:rsidRPr="00FA58ED">
              <w:rPr>
                <w:rFonts w:ascii="GHEA Mariam" w:hAnsi="GHEA Mariam" w:cs="Arial"/>
                <w:color w:val="000000"/>
                <w:sz w:val="22"/>
                <w:szCs w:val="22"/>
                <w:lang w:eastAsia="en-US"/>
              </w:rPr>
              <w:t>Ծրագրի միջոցառումներ</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2851" w:rsidRPr="00FA58ED" w:rsidRDefault="00EF2851" w:rsidP="00B02689">
            <w:pPr>
              <w:jc w:val="center"/>
              <w:rPr>
                <w:rFonts w:ascii="GHEA Mariam" w:hAnsi="GHEA Mariam" w:cs="Arial"/>
                <w:color w:val="000000"/>
                <w:sz w:val="22"/>
                <w:szCs w:val="22"/>
                <w:lang w:eastAsia="en-US"/>
              </w:rPr>
            </w:pPr>
          </w:p>
        </w:tc>
      </w:tr>
      <w:tr w:rsidR="00EF2851" w:rsidRPr="00FA58ED" w:rsidTr="00B02689">
        <w:trPr>
          <w:trHeight w:val="403"/>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val="restart"/>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jc w:val="center"/>
              <w:rPr>
                <w:rFonts w:ascii="GHEA Mariam" w:hAnsi="GHEA Mariam" w:cs="Arial"/>
                <w:bCs/>
                <w:sz w:val="22"/>
                <w:szCs w:val="22"/>
                <w:lang w:eastAsia="en-US"/>
              </w:rPr>
            </w:pPr>
            <w:r w:rsidRPr="00FA58ED">
              <w:rPr>
                <w:rFonts w:ascii="GHEA Mariam" w:hAnsi="GHEA Mariam" w:cs="Arial"/>
                <w:bCs/>
                <w:sz w:val="22"/>
                <w:szCs w:val="22"/>
                <w:lang w:eastAsia="en-US"/>
              </w:rPr>
              <w:t xml:space="preserve"> 11001</w:t>
            </w: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անվանումը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28,900.0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56,300.0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79,800.0</w:t>
            </w:r>
          </w:p>
        </w:tc>
      </w:tr>
      <w:tr w:rsidR="00EF2851" w:rsidRPr="00FA58ED" w:rsidTr="00B02689">
        <w:trPr>
          <w:trHeight w:val="403"/>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single" w:sz="4" w:space="0" w:color="auto"/>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color w:val="000000"/>
                <w:sz w:val="22"/>
                <w:szCs w:val="22"/>
                <w:lang w:eastAsia="en-US"/>
              </w:rPr>
            </w:pPr>
            <w:r w:rsidRPr="00FA58ED">
              <w:rPr>
                <w:rFonts w:ascii="GHEA Mariam" w:hAnsi="GHEA Mariam" w:cs="Arial"/>
                <w:color w:val="000000"/>
                <w:sz w:val="22"/>
                <w:szCs w:val="22"/>
                <w:lang w:eastAsia="en-US"/>
              </w:rPr>
              <w:t xml:space="preserve"> ՀՀ կառավարության պահուստային ֆոնդ</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41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single" w:sz="4" w:space="0" w:color="auto"/>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նկարագրությունը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1122"/>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single" w:sz="4" w:space="0" w:color="auto"/>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2C0693">
            <w:pPr>
              <w:rPr>
                <w:rFonts w:ascii="GHEA Mariam" w:hAnsi="GHEA Mariam" w:cs="Arial"/>
                <w:color w:val="000000"/>
                <w:sz w:val="22"/>
                <w:szCs w:val="22"/>
                <w:lang w:eastAsia="en-US"/>
              </w:rPr>
            </w:pPr>
            <w:r w:rsidRPr="00FA58ED">
              <w:rPr>
                <w:rFonts w:ascii="GHEA Mariam" w:hAnsi="GHEA Mariam" w:cs="Arial"/>
                <w:color w:val="000000"/>
                <w:sz w:val="22"/>
                <w:szCs w:val="22"/>
                <w:lang w:eastAsia="en-US"/>
              </w:rPr>
              <w:t xml:space="preserve"> ՀՀ պետական բյուջեում նախատեսված ելքերի լրացուցիչ ֆինանսավորման՝ պետական բյուջեում չկանխատեսված ելքերի</w:t>
            </w:r>
            <w:r w:rsidR="002C0693">
              <w:rPr>
                <w:rFonts w:ascii="GHEA Mariam" w:hAnsi="GHEA Mariam" w:cs="Arial"/>
                <w:color w:val="000000"/>
                <w:sz w:val="22"/>
                <w:szCs w:val="22"/>
                <w:lang w:val="hy-AM" w:eastAsia="en-US"/>
              </w:rPr>
              <w:t>,</w:t>
            </w:r>
            <w:r w:rsidRPr="00FA58ED">
              <w:rPr>
                <w:rFonts w:ascii="GHEA Mariam" w:hAnsi="GHEA Mariam" w:cs="Arial"/>
                <w:color w:val="000000"/>
                <w:sz w:val="22"/>
                <w:szCs w:val="22"/>
                <w:lang w:eastAsia="en-US"/>
              </w:rPr>
              <w:t xml:space="preserve"> ինչպես նաև բյուջետային երաշխիքների ապահովման ելքերի ֆինանսավորման ապահովում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single" w:sz="4" w:space="0" w:color="auto"/>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տեսակը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33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single" w:sz="4" w:space="0" w:color="auto"/>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color w:val="000000"/>
                <w:sz w:val="22"/>
                <w:szCs w:val="22"/>
                <w:lang w:eastAsia="en-US"/>
              </w:rPr>
            </w:pPr>
            <w:r w:rsidRPr="00FA58ED">
              <w:rPr>
                <w:rFonts w:ascii="GHEA Mariam" w:hAnsi="GHEA Mariam" w:cs="Arial"/>
                <w:color w:val="000000"/>
                <w:sz w:val="22"/>
                <w:szCs w:val="22"/>
                <w:lang w:eastAsia="en-US"/>
              </w:rPr>
              <w:t xml:space="preserve"> Ծառայությունների մատուցում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B02689">
            <w:pPr>
              <w:jc w:val="center"/>
              <w:rPr>
                <w:rFonts w:ascii="GHEA Mariam" w:hAnsi="GHEA Mariam" w:cs="Arial"/>
                <w:sz w:val="22"/>
                <w:szCs w:val="22"/>
                <w:lang w:eastAsia="en-US"/>
              </w:rPr>
            </w:pPr>
          </w:p>
        </w:tc>
      </w:tr>
      <w:tr w:rsidR="00EF2851" w:rsidRPr="00FA58ED" w:rsidTr="00B02689">
        <w:trPr>
          <w:trHeight w:val="403"/>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val="restart"/>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jc w:val="center"/>
              <w:rPr>
                <w:rFonts w:ascii="GHEA Mariam" w:hAnsi="GHEA Mariam" w:cs="Arial"/>
                <w:bCs/>
                <w:sz w:val="22"/>
                <w:szCs w:val="22"/>
                <w:lang w:eastAsia="en-US"/>
              </w:rPr>
            </w:pPr>
            <w:r w:rsidRPr="00FA58ED">
              <w:rPr>
                <w:rFonts w:ascii="GHEA Mariam" w:hAnsi="GHEA Mariam" w:cs="Arial"/>
                <w:bCs/>
                <w:sz w:val="22"/>
                <w:szCs w:val="22"/>
                <w:lang w:eastAsia="en-US"/>
              </w:rPr>
              <w:t xml:space="preserve"> 11001</w:t>
            </w: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անվանումը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(28,900.0)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(56,300.0)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2851" w:rsidRPr="00FA58ED" w:rsidRDefault="00EF2851" w:rsidP="00B02689">
            <w:pPr>
              <w:jc w:val="center"/>
              <w:rPr>
                <w:rFonts w:ascii="GHEA Mariam" w:hAnsi="GHEA Mariam" w:cs="Arial"/>
                <w:sz w:val="22"/>
                <w:szCs w:val="22"/>
                <w:lang w:eastAsia="en-US"/>
              </w:rPr>
            </w:pPr>
            <w:r w:rsidRPr="00FA58ED">
              <w:rPr>
                <w:rFonts w:ascii="GHEA Mariam" w:hAnsi="GHEA Mariam" w:cs="Arial"/>
                <w:sz w:val="22"/>
                <w:szCs w:val="22"/>
                <w:lang w:eastAsia="en-US"/>
              </w:rPr>
              <w:t>(79,800.0)</w:t>
            </w:r>
          </w:p>
        </w:tc>
      </w:tr>
      <w:tr w:rsidR="00EF2851" w:rsidRPr="00FA58ED" w:rsidTr="00B02689">
        <w:trPr>
          <w:trHeight w:val="403"/>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single" w:sz="4" w:space="0" w:color="auto"/>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color w:val="000000"/>
                <w:sz w:val="22"/>
                <w:szCs w:val="22"/>
                <w:lang w:eastAsia="en-US"/>
              </w:rPr>
            </w:pPr>
            <w:r w:rsidRPr="00FA58ED">
              <w:rPr>
                <w:rFonts w:ascii="GHEA Mariam" w:hAnsi="GHEA Mariam" w:cs="Arial"/>
                <w:color w:val="000000"/>
                <w:sz w:val="22"/>
                <w:szCs w:val="22"/>
                <w:lang w:eastAsia="en-US"/>
              </w:rPr>
              <w:t xml:space="preserve"> ՀՀ կառավարության պահուստային ֆոնդ</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sz w:val="22"/>
                <w:szCs w:val="22"/>
                <w:lang w:eastAsia="en-US"/>
              </w:rPr>
            </w:pPr>
          </w:p>
        </w:tc>
      </w:tr>
      <w:tr w:rsidR="00EF2851" w:rsidRPr="00FA58ED" w:rsidTr="00B02689">
        <w:trPr>
          <w:trHeight w:val="417"/>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single" w:sz="4" w:space="0" w:color="auto"/>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նկարագրությունը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sz w:val="22"/>
                <w:szCs w:val="22"/>
                <w:lang w:eastAsia="en-US"/>
              </w:rPr>
            </w:pPr>
          </w:p>
        </w:tc>
      </w:tr>
      <w:tr w:rsidR="00EF2851" w:rsidRPr="00FA58ED" w:rsidTr="00B02689">
        <w:trPr>
          <w:trHeight w:val="1122"/>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single" w:sz="4" w:space="0" w:color="auto"/>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2C0693">
            <w:pPr>
              <w:rPr>
                <w:rFonts w:ascii="GHEA Mariam" w:hAnsi="GHEA Mariam" w:cs="Arial"/>
                <w:color w:val="000000"/>
                <w:sz w:val="22"/>
                <w:szCs w:val="22"/>
                <w:lang w:eastAsia="en-US"/>
              </w:rPr>
            </w:pPr>
            <w:r w:rsidRPr="00FA58ED">
              <w:rPr>
                <w:rFonts w:ascii="GHEA Mariam" w:hAnsi="GHEA Mariam" w:cs="Arial"/>
                <w:color w:val="000000"/>
                <w:sz w:val="22"/>
                <w:szCs w:val="22"/>
                <w:lang w:eastAsia="en-US"/>
              </w:rPr>
              <w:t xml:space="preserve"> ՀՀ պետական բյուջեում նախատեսված ելքերի լրացուցիչ ֆինանսավորման՝ պետական բյուջեում չկանխատեսված ելքերի</w:t>
            </w:r>
            <w:r w:rsidR="002C0693">
              <w:rPr>
                <w:rFonts w:ascii="GHEA Mariam" w:hAnsi="GHEA Mariam" w:cs="Arial"/>
                <w:color w:val="000000"/>
                <w:sz w:val="22"/>
                <w:szCs w:val="22"/>
                <w:lang w:val="hy-AM" w:eastAsia="en-US"/>
              </w:rPr>
              <w:t>,</w:t>
            </w:r>
            <w:r w:rsidRPr="00FA58ED">
              <w:rPr>
                <w:rFonts w:ascii="GHEA Mariam" w:hAnsi="GHEA Mariam" w:cs="Arial"/>
                <w:color w:val="000000"/>
                <w:sz w:val="22"/>
                <w:szCs w:val="22"/>
                <w:lang w:eastAsia="en-US"/>
              </w:rPr>
              <w:t xml:space="preserve"> ինչպես նաև բյուջետային երաշխիքների ապահովման ելքերի ֆինանսավորման ապահովում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sz w:val="22"/>
                <w:szCs w:val="22"/>
                <w:lang w:eastAsia="en-US"/>
              </w:rPr>
            </w:pPr>
          </w:p>
        </w:tc>
      </w:tr>
      <w:tr w:rsidR="00EF2851" w:rsidRPr="00FA58ED" w:rsidTr="00B02689">
        <w:trPr>
          <w:trHeight w:val="34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single" w:sz="4" w:space="0" w:color="auto"/>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iCs/>
                <w:sz w:val="22"/>
                <w:szCs w:val="22"/>
                <w:lang w:eastAsia="en-US"/>
              </w:rPr>
            </w:pPr>
            <w:r w:rsidRPr="00FA58ED">
              <w:rPr>
                <w:rFonts w:ascii="GHEA Mariam" w:hAnsi="GHEA Mariam" w:cs="Arial"/>
                <w:iCs/>
                <w:sz w:val="22"/>
                <w:szCs w:val="22"/>
                <w:lang w:eastAsia="en-US"/>
              </w:rPr>
              <w:t xml:space="preserve"> Միջոցառման տեսակը</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sz w:val="22"/>
                <w:szCs w:val="22"/>
                <w:lang w:eastAsia="en-US"/>
              </w:rPr>
            </w:pPr>
          </w:p>
        </w:tc>
      </w:tr>
      <w:tr w:rsidR="00EF2851" w:rsidRPr="00FA58ED" w:rsidTr="00B02689">
        <w:trPr>
          <w:trHeight w:val="33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bCs/>
                <w:color w:val="000000"/>
                <w:sz w:val="22"/>
                <w:szCs w:val="22"/>
                <w:lang w:eastAsia="en-US"/>
              </w:rPr>
            </w:pPr>
          </w:p>
        </w:tc>
        <w:tc>
          <w:tcPr>
            <w:tcW w:w="1560" w:type="dxa"/>
            <w:vMerge/>
            <w:tcBorders>
              <w:top w:val="single" w:sz="4" w:space="0" w:color="auto"/>
              <w:left w:val="nil"/>
              <w:bottom w:val="single" w:sz="4" w:space="0" w:color="auto"/>
              <w:right w:val="single" w:sz="4" w:space="0" w:color="auto"/>
            </w:tcBorders>
            <w:vAlign w:val="center"/>
            <w:hideMark/>
          </w:tcPr>
          <w:p w:rsidR="00EF2851" w:rsidRPr="00FA58ED" w:rsidRDefault="00EF2851" w:rsidP="00EF2851">
            <w:pPr>
              <w:rPr>
                <w:rFonts w:ascii="GHEA Mariam" w:hAnsi="GHEA Mariam" w:cs="Arial"/>
                <w:bCs/>
                <w:sz w:val="22"/>
                <w:szCs w:val="22"/>
                <w:lang w:eastAsia="en-US"/>
              </w:rPr>
            </w:pPr>
          </w:p>
        </w:tc>
        <w:tc>
          <w:tcPr>
            <w:tcW w:w="6939" w:type="dxa"/>
            <w:tcBorders>
              <w:top w:val="single" w:sz="4" w:space="0" w:color="auto"/>
              <w:left w:val="nil"/>
              <w:bottom w:val="single" w:sz="4" w:space="0" w:color="auto"/>
              <w:right w:val="single" w:sz="4" w:space="0" w:color="auto"/>
            </w:tcBorders>
            <w:shd w:val="clear" w:color="auto" w:fill="auto"/>
            <w:hideMark/>
          </w:tcPr>
          <w:p w:rsidR="00EF2851" w:rsidRPr="00FA58ED" w:rsidRDefault="00EF2851" w:rsidP="00EF2851">
            <w:pPr>
              <w:rPr>
                <w:rFonts w:ascii="GHEA Mariam" w:hAnsi="GHEA Mariam" w:cs="Arial"/>
                <w:color w:val="000000"/>
                <w:sz w:val="22"/>
                <w:szCs w:val="22"/>
                <w:lang w:eastAsia="en-US"/>
              </w:rPr>
            </w:pPr>
            <w:r w:rsidRPr="00FA58ED">
              <w:rPr>
                <w:rFonts w:ascii="GHEA Mariam" w:hAnsi="GHEA Mariam" w:cs="Arial"/>
                <w:color w:val="000000"/>
                <w:sz w:val="22"/>
                <w:szCs w:val="22"/>
                <w:lang w:eastAsia="en-US"/>
              </w:rPr>
              <w:t xml:space="preserve"> Ծառայությունների մատուցում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sz w:val="22"/>
                <w:szCs w:val="22"/>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2851" w:rsidRPr="00FA58ED" w:rsidRDefault="00EF2851" w:rsidP="00EF2851">
            <w:pPr>
              <w:rPr>
                <w:rFonts w:ascii="GHEA Mariam" w:hAnsi="GHEA Mariam" w:cs="Arial"/>
                <w:sz w:val="22"/>
                <w:szCs w:val="22"/>
                <w:lang w:eastAsia="en-US"/>
              </w:rPr>
            </w:pPr>
          </w:p>
        </w:tc>
      </w:tr>
    </w:tbl>
    <w:p w:rsidR="00EF2851" w:rsidRDefault="00EF2851" w:rsidP="006C30BD">
      <w:pPr>
        <w:pStyle w:val="NormalWeb"/>
        <w:shd w:val="clear" w:color="auto" w:fill="FFFFFF"/>
        <w:tabs>
          <w:tab w:val="left" w:pos="993"/>
        </w:tabs>
        <w:spacing w:before="0" w:beforeAutospacing="0" w:after="0" w:afterAutospacing="0" w:line="360" w:lineRule="auto"/>
        <w:jc w:val="both"/>
        <w:rPr>
          <w:rFonts w:ascii="GHEA Mariam" w:hAnsi="GHEA Mariam" w:cs="Sylfaen"/>
          <w:lang w:val="hy-AM"/>
        </w:rPr>
      </w:pPr>
    </w:p>
    <w:p w:rsidR="00FA58ED" w:rsidRDefault="00FA58ED" w:rsidP="006C30BD">
      <w:pPr>
        <w:pStyle w:val="NormalWeb"/>
        <w:shd w:val="clear" w:color="auto" w:fill="FFFFFF"/>
        <w:tabs>
          <w:tab w:val="left" w:pos="993"/>
        </w:tabs>
        <w:spacing w:before="0" w:beforeAutospacing="0" w:after="0" w:afterAutospacing="0" w:line="360" w:lineRule="auto"/>
        <w:jc w:val="both"/>
        <w:rPr>
          <w:rFonts w:ascii="GHEA Mariam" w:hAnsi="GHEA Mariam" w:cs="Sylfaen"/>
          <w:lang w:val="hy-AM"/>
        </w:rPr>
      </w:pPr>
    </w:p>
    <w:p w:rsidR="00FA58ED" w:rsidRPr="00574F02" w:rsidRDefault="00FA58ED">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A58ED" w:rsidRPr="00574F02" w:rsidRDefault="00FA58ED" w:rsidP="00B4503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A58ED" w:rsidRDefault="00FA58ED" w:rsidP="006C30BD">
      <w:pPr>
        <w:pStyle w:val="NormalWeb"/>
        <w:shd w:val="clear" w:color="auto" w:fill="FFFFFF"/>
        <w:tabs>
          <w:tab w:val="left" w:pos="993"/>
        </w:tabs>
        <w:spacing w:before="0" w:beforeAutospacing="0" w:after="0" w:afterAutospacing="0" w:line="360" w:lineRule="auto"/>
        <w:jc w:val="both"/>
        <w:rPr>
          <w:rFonts w:ascii="GHEA Mariam" w:hAnsi="GHEA Mariam" w:cs="Sylfaen"/>
          <w:lang w:val="hy-AM"/>
        </w:rPr>
        <w:sectPr w:rsidR="00FA58ED" w:rsidSect="006C30BD">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6C30BD" w:rsidRPr="00646572" w:rsidRDefault="006C30BD" w:rsidP="00EF2851">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2</w:t>
      </w:r>
    </w:p>
    <w:p w:rsidR="006C30BD" w:rsidRPr="00646572" w:rsidRDefault="006C30BD" w:rsidP="00EF2851">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6C30BD" w:rsidRDefault="006C30BD" w:rsidP="006C30BD">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t xml:space="preserve">    </w:t>
      </w:r>
      <w:r w:rsidRPr="00646572">
        <w:rPr>
          <w:rFonts w:ascii="GHEA Mariam" w:hAnsi="GHEA Mariam"/>
          <w:spacing w:val="-2"/>
          <w:lang w:val="hy-AM"/>
        </w:rPr>
        <w:tab/>
        <w:t xml:space="preserve">    </w:t>
      </w:r>
      <w:r>
        <w:rPr>
          <w:rFonts w:ascii="GHEA Mariam" w:hAnsi="GHEA Mariam"/>
          <w:spacing w:val="-2"/>
          <w:lang w:val="hy-AM"/>
        </w:rPr>
        <w:tab/>
        <w:t>մայիս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19</w:t>
      </w:r>
      <w:r w:rsidRPr="00646572">
        <w:rPr>
          <w:rFonts w:ascii="GHEA Mariam" w:hAnsi="GHEA Mariam" w:cs="Sylfaen"/>
          <w:spacing w:val="-2"/>
          <w:lang w:val="pt-BR"/>
        </w:rPr>
        <w:t>-</w:t>
      </w:r>
      <w:r w:rsidRPr="00646572">
        <w:rPr>
          <w:rFonts w:ascii="GHEA Mariam" w:hAnsi="GHEA Mariam"/>
          <w:spacing w:val="-2"/>
          <w:lang w:val="hy-AM"/>
        </w:rPr>
        <w:t>ի N               - Ն որոշման</w:t>
      </w:r>
    </w:p>
    <w:p w:rsidR="00B4503F" w:rsidRDefault="00B4503F" w:rsidP="006C30BD">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p>
    <w:tbl>
      <w:tblPr>
        <w:tblW w:w="14091" w:type="dxa"/>
        <w:tblLook w:val="04A0" w:firstRow="1" w:lastRow="0" w:firstColumn="1" w:lastColumn="0" w:noHBand="0" w:noVBand="1"/>
      </w:tblPr>
      <w:tblGrid>
        <w:gridCol w:w="709"/>
        <w:gridCol w:w="709"/>
        <w:gridCol w:w="567"/>
        <w:gridCol w:w="992"/>
        <w:gridCol w:w="851"/>
        <w:gridCol w:w="5734"/>
        <w:gridCol w:w="1583"/>
        <w:gridCol w:w="1472"/>
        <w:gridCol w:w="1474"/>
      </w:tblGrid>
      <w:tr w:rsidR="00B4503F" w:rsidRPr="0068082E" w:rsidTr="00670FFF">
        <w:trPr>
          <w:trHeight w:val="1107"/>
        </w:trPr>
        <w:tc>
          <w:tcPr>
            <w:tcW w:w="14091" w:type="dxa"/>
            <w:gridSpan w:val="9"/>
            <w:tcBorders>
              <w:top w:val="nil"/>
              <w:left w:val="nil"/>
              <w:bottom w:val="nil"/>
              <w:right w:val="nil"/>
            </w:tcBorders>
            <w:shd w:val="clear" w:color="auto" w:fill="auto"/>
            <w:vAlign w:val="center"/>
            <w:hideMark/>
          </w:tcPr>
          <w:p w:rsidR="00B02689" w:rsidRDefault="00B4503F" w:rsidP="00B02689">
            <w:pPr>
              <w:jc w:val="center"/>
              <w:rPr>
                <w:rFonts w:ascii="GHEA Mariam" w:hAnsi="GHEA Mariam" w:cs="Arial"/>
                <w:bCs/>
                <w:color w:val="000000"/>
                <w:sz w:val="22"/>
                <w:szCs w:val="22"/>
                <w:lang w:val="hy-AM" w:eastAsia="en-US"/>
              </w:rPr>
            </w:pPr>
            <w:r w:rsidRPr="00670FFF">
              <w:rPr>
                <w:rFonts w:ascii="GHEA Mariam" w:hAnsi="GHEA Mariam" w:cs="Arial"/>
                <w:bCs/>
                <w:color w:val="000000"/>
                <w:sz w:val="22"/>
                <w:szCs w:val="22"/>
                <w:lang w:val="hy-AM" w:eastAsia="en-US"/>
              </w:rPr>
              <w:t xml:space="preserve">ՀԱՅԱՍՏԱՆԻ ՀԱՆՐԱՊԵՏՈՒԹՅԱՆ ԿԱՌԱՎԱՐՈՒԹՅԱՆ 2021 ԹՎԱԿԱՆԻ ԴԵԿՏԵՄԲԵՐԻ 23-Ի N 2121-Ն ՈՐՈՇՄԱՆ </w:t>
            </w:r>
          </w:p>
          <w:p w:rsidR="00B4503F" w:rsidRPr="00670FFF" w:rsidRDefault="00B4503F" w:rsidP="00B02689">
            <w:pPr>
              <w:jc w:val="center"/>
              <w:rPr>
                <w:rFonts w:ascii="GHEA Mariam" w:hAnsi="GHEA Mariam" w:cs="Arial"/>
                <w:bCs/>
                <w:color w:val="000000"/>
                <w:sz w:val="22"/>
                <w:szCs w:val="22"/>
                <w:lang w:val="hy-AM" w:eastAsia="en-US"/>
              </w:rPr>
            </w:pPr>
            <w:r w:rsidRPr="00670FFF">
              <w:rPr>
                <w:rFonts w:ascii="GHEA Mariam" w:hAnsi="GHEA Mariam" w:cs="Arial"/>
                <w:bCs/>
                <w:color w:val="000000"/>
                <w:sz w:val="22"/>
                <w:szCs w:val="22"/>
                <w:lang w:val="hy-AM" w:eastAsia="en-US"/>
              </w:rPr>
              <w:t>N</w:t>
            </w:r>
            <w:r w:rsidR="00B02689" w:rsidRPr="00670FFF">
              <w:rPr>
                <w:rFonts w:ascii="GHEA Mariam" w:hAnsi="GHEA Mariam" w:cs="Arial"/>
                <w:bCs/>
                <w:color w:val="000000"/>
                <w:sz w:val="22"/>
                <w:szCs w:val="22"/>
                <w:lang w:val="hy-AM" w:eastAsia="en-US"/>
              </w:rPr>
              <w:t>N</w:t>
            </w:r>
            <w:r w:rsidRPr="00670FFF">
              <w:rPr>
                <w:rFonts w:ascii="GHEA Mariam" w:hAnsi="GHEA Mariam" w:cs="Arial"/>
                <w:bCs/>
                <w:color w:val="000000"/>
                <w:sz w:val="22"/>
                <w:szCs w:val="22"/>
                <w:lang w:val="hy-AM" w:eastAsia="en-US"/>
              </w:rPr>
              <w:t xml:space="preserve"> 3 ԵՎ 4  ՀԱՎԵԼՎԱԾՆԵՐՈՒՄ ԿԱՏԱՐՎՈՂ ՓՈՓՈԽՈՒԹՅՈՒՆՆԵՐԸ ԵՎ ԼՐԱՑՈՒՄԸ</w:t>
            </w:r>
          </w:p>
        </w:tc>
      </w:tr>
      <w:tr w:rsidR="00B4503F" w:rsidRPr="00670FFF" w:rsidTr="003D1816">
        <w:trPr>
          <w:trHeight w:val="478"/>
        </w:trPr>
        <w:tc>
          <w:tcPr>
            <w:tcW w:w="709" w:type="dxa"/>
            <w:tcBorders>
              <w:top w:val="nil"/>
              <w:left w:val="nil"/>
              <w:bottom w:val="single" w:sz="4" w:space="0" w:color="auto"/>
              <w:right w:val="nil"/>
            </w:tcBorders>
            <w:shd w:val="clear" w:color="auto" w:fill="auto"/>
            <w:vAlign w:val="center"/>
            <w:hideMark/>
          </w:tcPr>
          <w:p w:rsidR="00B4503F" w:rsidRPr="00670FFF" w:rsidRDefault="00B4503F" w:rsidP="00B4503F">
            <w:pPr>
              <w:jc w:val="center"/>
              <w:rPr>
                <w:rFonts w:ascii="GHEA Mariam" w:hAnsi="GHEA Mariam" w:cs="Arial"/>
                <w:color w:val="000000"/>
                <w:sz w:val="22"/>
                <w:szCs w:val="22"/>
                <w:lang w:val="hy-AM" w:eastAsia="en-US"/>
              </w:rPr>
            </w:pPr>
            <w:r w:rsidRPr="00670FFF">
              <w:rPr>
                <w:rFonts w:ascii="Calibri" w:hAnsi="Calibri" w:cs="Calibri"/>
                <w:color w:val="000000"/>
                <w:sz w:val="22"/>
                <w:szCs w:val="22"/>
                <w:lang w:val="hy-AM" w:eastAsia="en-US"/>
              </w:rPr>
              <w:t> </w:t>
            </w:r>
          </w:p>
        </w:tc>
        <w:tc>
          <w:tcPr>
            <w:tcW w:w="709" w:type="dxa"/>
            <w:tcBorders>
              <w:top w:val="nil"/>
              <w:left w:val="nil"/>
              <w:bottom w:val="single" w:sz="4" w:space="0" w:color="auto"/>
              <w:right w:val="nil"/>
            </w:tcBorders>
            <w:shd w:val="clear" w:color="auto" w:fill="auto"/>
            <w:vAlign w:val="center"/>
            <w:hideMark/>
          </w:tcPr>
          <w:p w:rsidR="00B4503F" w:rsidRPr="00670FFF" w:rsidRDefault="00B4503F" w:rsidP="00B4503F">
            <w:pPr>
              <w:jc w:val="center"/>
              <w:rPr>
                <w:rFonts w:ascii="GHEA Mariam" w:hAnsi="GHEA Mariam" w:cs="Arial"/>
                <w:color w:val="000000"/>
                <w:sz w:val="22"/>
                <w:szCs w:val="22"/>
                <w:lang w:val="hy-AM" w:eastAsia="en-US"/>
              </w:rPr>
            </w:pPr>
            <w:r w:rsidRPr="00670FFF">
              <w:rPr>
                <w:rFonts w:ascii="Calibri" w:hAnsi="Calibri" w:cs="Calibri"/>
                <w:color w:val="000000"/>
                <w:sz w:val="22"/>
                <w:szCs w:val="22"/>
                <w:lang w:val="hy-AM" w:eastAsia="en-US"/>
              </w:rPr>
              <w:t> </w:t>
            </w:r>
          </w:p>
        </w:tc>
        <w:tc>
          <w:tcPr>
            <w:tcW w:w="567" w:type="dxa"/>
            <w:tcBorders>
              <w:top w:val="nil"/>
              <w:left w:val="nil"/>
              <w:bottom w:val="single" w:sz="4" w:space="0" w:color="auto"/>
              <w:right w:val="nil"/>
            </w:tcBorders>
            <w:shd w:val="clear" w:color="auto" w:fill="auto"/>
            <w:vAlign w:val="center"/>
            <w:hideMark/>
          </w:tcPr>
          <w:p w:rsidR="00B4503F" w:rsidRPr="00670FFF" w:rsidRDefault="00B4503F" w:rsidP="00B4503F">
            <w:pPr>
              <w:jc w:val="center"/>
              <w:rPr>
                <w:rFonts w:ascii="GHEA Mariam" w:hAnsi="GHEA Mariam" w:cs="Arial"/>
                <w:color w:val="000000"/>
                <w:sz w:val="22"/>
                <w:szCs w:val="22"/>
                <w:lang w:val="hy-AM" w:eastAsia="en-US"/>
              </w:rPr>
            </w:pPr>
            <w:r w:rsidRPr="00670FFF">
              <w:rPr>
                <w:rFonts w:ascii="Calibri" w:hAnsi="Calibri" w:cs="Calibri"/>
                <w:color w:val="000000"/>
                <w:sz w:val="22"/>
                <w:szCs w:val="22"/>
                <w:lang w:val="hy-AM" w:eastAsia="en-US"/>
              </w:rPr>
              <w:t> </w:t>
            </w:r>
          </w:p>
        </w:tc>
        <w:tc>
          <w:tcPr>
            <w:tcW w:w="992" w:type="dxa"/>
            <w:tcBorders>
              <w:top w:val="nil"/>
              <w:left w:val="nil"/>
              <w:bottom w:val="single" w:sz="4" w:space="0" w:color="auto"/>
              <w:right w:val="nil"/>
            </w:tcBorders>
            <w:shd w:val="clear" w:color="auto" w:fill="auto"/>
            <w:vAlign w:val="center"/>
            <w:hideMark/>
          </w:tcPr>
          <w:p w:rsidR="00B4503F" w:rsidRPr="00670FFF" w:rsidRDefault="00B4503F" w:rsidP="00B4503F">
            <w:pPr>
              <w:jc w:val="center"/>
              <w:rPr>
                <w:rFonts w:ascii="GHEA Mariam" w:hAnsi="GHEA Mariam" w:cs="Arial"/>
                <w:color w:val="000000"/>
                <w:sz w:val="22"/>
                <w:szCs w:val="22"/>
                <w:lang w:val="hy-AM" w:eastAsia="en-US"/>
              </w:rPr>
            </w:pPr>
            <w:r w:rsidRPr="00670FFF">
              <w:rPr>
                <w:rFonts w:ascii="Calibri" w:hAnsi="Calibri" w:cs="Calibri"/>
                <w:color w:val="000000"/>
                <w:sz w:val="22"/>
                <w:szCs w:val="22"/>
                <w:lang w:val="hy-AM" w:eastAsia="en-US"/>
              </w:rPr>
              <w:t> </w:t>
            </w:r>
          </w:p>
        </w:tc>
        <w:tc>
          <w:tcPr>
            <w:tcW w:w="851" w:type="dxa"/>
            <w:tcBorders>
              <w:top w:val="nil"/>
              <w:left w:val="nil"/>
              <w:bottom w:val="single" w:sz="4" w:space="0" w:color="auto"/>
              <w:right w:val="nil"/>
            </w:tcBorders>
            <w:shd w:val="clear" w:color="auto" w:fill="auto"/>
            <w:vAlign w:val="center"/>
            <w:hideMark/>
          </w:tcPr>
          <w:p w:rsidR="00B4503F" w:rsidRPr="00670FFF" w:rsidRDefault="00B4503F" w:rsidP="00B4503F">
            <w:pPr>
              <w:jc w:val="center"/>
              <w:rPr>
                <w:rFonts w:ascii="GHEA Mariam" w:hAnsi="GHEA Mariam" w:cs="Arial"/>
                <w:color w:val="000000"/>
                <w:sz w:val="22"/>
                <w:szCs w:val="22"/>
                <w:lang w:val="hy-AM" w:eastAsia="en-US"/>
              </w:rPr>
            </w:pPr>
            <w:r w:rsidRPr="00670FFF">
              <w:rPr>
                <w:rFonts w:ascii="Calibri" w:hAnsi="Calibri" w:cs="Calibri"/>
                <w:color w:val="000000"/>
                <w:sz w:val="22"/>
                <w:szCs w:val="22"/>
                <w:lang w:val="hy-AM" w:eastAsia="en-US"/>
              </w:rPr>
              <w:t> </w:t>
            </w:r>
          </w:p>
        </w:tc>
        <w:tc>
          <w:tcPr>
            <w:tcW w:w="10263" w:type="dxa"/>
            <w:gridSpan w:val="4"/>
            <w:tcBorders>
              <w:top w:val="nil"/>
              <w:left w:val="nil"/>
              <w:bottom w:val="single" w:sz="4" w:space="0" w:color="auto"/>
              <w:right w:val="nil"/>
            </w:tcBorders>
            <w:shd w:val="clear" w:color="auto" w:fill="auto"/>
            <w:vAlign w:val="center"/>
            <w:hideMark/>
          </w:tcPr>
          <w:p w:rsidR="00B4503F" w:rsidRPr="00B02689" w:rsidRDefault="00B02689" w:rsidP="00B4503F">
            <w:pPr>
              <w:jc w:val="right"/>
              <w:rPr>
                <w:rFonts w:ascii="GHEA Mariam" w:hAnsi="GHEA Mariam" w:cs="Arial"/>
                <w:color w:val="000000"/>
                <w:sz w:val="22"/>
                <w:szCs w:val="22"/>
                <w:lang w:val="hy-AM" w:eastAsia="en-US"/>
              </w:rPr>
            </w:pPr>
            <w:r>
              <w:rPr>
                <w:rFonts w:ascii="GHEA Mariam" w:hAnsi="GHEA Mariam" w:cs="Arial"/>
                <w:color w:val="000000"/>
                <w:sz w:val="22"/>
                <w:szCs w:val="22"/>
                <w:lang w:val="hy-AM" w:eastAsia="en-US"/>
              </w:rPr>
              <w:t>(</w:t>
            </w:r>
            <w:r w:rsidR="00B4503F" w:rsidRPr="00670FFF">
              <w:rPr>
                <w:rFonts w:ascii="GHEA Mariam" w:hAnsi="GHEA Mariam" w:cs="Arial"/>
                <w:color w:val="000000"/>
                <w:sz w:val="22"/>
                <w:szCs w:val="22"/>
                <w:lang w:eastAsia="en-US"/>
              </w:rPr>
              <w:t>հազ. դրամ</w:t>
            </w:r>
            <w:r>
              <w:rPr>
                <w:rFonts w:ascii="GHEA Mariam" w:hAnsi="GHEA Mariam" w:cs="Arial"/>
                <w:color w:val="000000"/>
                <w:sz w:val="22"/>
                <w:szCs w:val="22"/>
                <w:lang w:val="hy-AM" w:eastAsia="en-US"/>
              </w:rPr>
              <w:t>)</w:t>
            </w:r>
          </w:p>
        </w:tc>
      </w:tr>
      <w:tr w:rsidR="00B4503F" w:rsidRPr="00670FFF" w:rsidTr="003D1816">
        <w:trPr>
          <w:trHeight w:val="1122"/>
        </w:trPr>
        <w:tc>
          <w:tcPr>
            <w:tcW w:w="1985" w:type="dxa"/>
            <w:gridSpan w:val="3"/>
            <w:tcBorders>
              <w:top w:val="single" w:sz="4" w:space="0" w:color="auto"/>
              <w:left w:val="single" w:sz="4" w:space="0" w:color="auto"/>
              <w:bottom w:val="single" w:sz="4" w:space="0" w:color="auto"/>
              <w:right w:val="single" w:sz="4" w:space="0" w:color="auto"/>
            </w:tcBorders>
            <w:shd w:val="clear" w:color="auto" w:fill="auto"/>
            <w:hideMark/>
          </w:tcPr>
          <w:p w:rsidR="00B4503F" w:rsidRPr="00670FFF" w:rsidRDefault="00B4503F" w:rsidP="00B4503F">
            <w:pPr>
              <w:jc w:val="center"/>
              <w:rPr>
                <w:rFonts w:ascii="GHEA Mariam" w:hAnsi="GHEA Mariam" w:cs="Arial"/>
                <w:sz w:val="22"/>
                <w:szCs w:val="22"/>
                <w:lang w:eastAsia="en-US"/>
              </w:rPr>
            </w:pPr>
            <w:r w:rsidRPr="00670FFF">
              <w:rPr>
                <w:rFonts w:ascii="GHEA Mariam" w:hAnsi="GHEA Mariam" w:cs="Arial"/>
                <w:sz w:val="22"/>
                <w:szCs w:val="22"/>
                <w:lang w:eastAsia="en-US"/>
              </w:rPr>
              <w:t xml:space="preserve"> Գործառական դասիչը</w:t>
            </w:r>
          </w:p>
        </w:tc>
        <w:tc>
          <w:tcPr>
            <w:tcW w:w="1843" w:type="dxa"/>
            <w:gridSpan w:val="2"/>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jc w:val="center"/>
              <w:rPr>
                <w:rFonts w:ascii="GHEA Mariam" w:hAnsi="GHEA Mariam" w:cs="Arial"/>
                <w:sz w:val="22"/>
                <w:szCs w:val="22"/>
                <w:lang w:eastAsia="en-US"/>
              </w:rPr>
            </w:pPr>
            <w:r w:rsidRPr="00670FFF">
              <w:rPr>
                <w:rFonts w:ascii="GHEA Mariam" w:hAnsi="GHEA Mariam" w:cs="Arial"/>
                <w:sz w:val="22"/>
                <w:szCs w:val="22"/>
                <w:lang w:eastAsia="en-US"/>
              </w:rPr>
              <w:t xml:space="preserve"> Ծրագրային դասիչը</w:t>
            </w:r>
          </w:p>
        </w:tc>
        <w:tc>
          <w:tcPr>
            <w:tcW w:w="5734" w:type="dxa"/>
            <w:vMerge w:val="restart"/>
            <w:tcBorders>
              <w:top w:val="nil"/>
              <w:left w:val="single" w:sz="4" w:space="0" w:color="auto"/>
              <w:bottom w:val="single" w:sz="4" w:space="0" w:color="000000"/>
              <w:right w:val="single" w:sz="4" w:space="0" w:color="auto"/>
            </w:tcBorders>
            <w:shd w:val="clear" w:color="auto" w:fill="auto"/>
            <w:hideMark/>
          </w:tcPr>
          <w:p w:rsidR="00B4503F" w:rsidRPr="00670FFF" w:rsidRDefault="00B4503F" w:rsidP="00B4503F">
            <w:pPr>
              <w:jc w:val="center"/>
              <w:rPr>
                <w:rFonts w:ascii="GHEA Mariam" w:hAnsi="GHEA Mariam" w:cs="Arial"/>
                <w:sz w:val="22"/>
                <w:szCs w:val="22"/>
                <w:lang w:eastAsia="en-US"/>
              </w:rPr>
            </w:pPr>
            <w:r w:rsidRPr="00670FFF">
              <w:rPr>
                <w:rFonts w:ascii="GHEA Mariam" w:hAnsi="GHEA Mariam" w:cs="Arial"/>
                <w:sz w:val="22"/>
                <w:szCs w:val="22"/>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529" w:type="dxa"/>
            <w:gridSpan w:val="3"/>
            <w:tcBorders>
              <w:top w:val="single" w:sz="4" w:space="0" w:color="auto"/>
              <w:left w:val="nil"/>
              <w:bottom w:val="single" w:sz="4" w:space="0" w:color="auto"/>
              <w:right w:val="single" w:sz="4" w:space="0" w:color="000000"/>
            </w:tcBorders>
            <w:shd w:val="clear" w:color="auto" w:fill="auto"/>
            <w:hideMark/>
          </w:tcPr>
          <w:p w:rsidR="00B4503F" w:rsidRPr="00670FFF" w:rsidRDefault="004156BE" w:rsidP="00B4503F">
            <w:pPr>
              <w:jc w:val="center"/>
              <w:rPr>
                <w:rFonts w:ascii="GHEA Mariam" w:hAnsi="GHEA Mariam" w:cs="Arial"/>
                <w:sz w:val="22"/>
                <w:szCs w:val="22"/>
                <w:lang w:eastAsia="en-US"/>
              </w:rPr>
            </w:pPr>
            <w:r w:rsidRPr="00FA58ED">
              <w:rPr>
                <w:rFonts w:ascii="GHEA Mariam" w:hAnsi="GHEA Mariam" w:cs="Arial"/>
                <w:sz w:val="22"/>
                <w:szCs w:val="22"/>
                <w:lang w:eastAsia="en-US"/>
              </w:rPr>
              <w:t>Ցուցանիշների փոփոխությունը</w:t>
            </w:r>
            <w:r w:rsidR="00B4503F" w:rsidRPr="00670FFF">
              <w:rPr>
                <w:rFonts w:ascii="GHEA Mariam" w:hAnsi="GHEA Mariam" w:cs="Arial"/>
                <w:sz w:val="22"/>
                <w:szCs w:val="22"/>
                <w:lang w:eastAsia="en-US"/>
              </w:rPr>
              <w:t xml:space="preserve"> (ավելացումները</w:t>
            </w:r>
            <w:r w:rsidR="00B4503F" w:rsidRPr="00670FFF">
              <w:rPr>
                <w:rFonts w:ascii="Calibri" w:hAnsi="Calibri" w:cs="Calibri"/>
                <w:sz w:val="22"/>
                <w:szCs w:val="22"/>
                <w:lang w:eastAsia="en-US"/>
              </w:rPr>
              <w:t> </w:t>
            </w:r>
            <w:r w:rsidR="00B4503F" w:rsidRPr="00670FFF">
              <w:rPr>
                <w:rFonts w:ascii="GHEA Mariam" w:hAnsi="GHEA Mariam" w:cs="GHEA Grapalat"/>
                <w:sz w:val="22"/>
                <w:szCs w:val="22"/>
                <w:lang w:eastAsia="en-US"/>
              </w:rPr>
              <w:t>նշված</w:t>
            </w:r>
            <w:r w:rsidR="00B4503F" w:rsidRPr="00670FFF">
              <w:rPr>
                <w:rFonts w:ascii="GHEA Mariam" w:hAnsi="GHEA Mariam" w:cs="Arial"/>
                <w:sz w:val="22"/>
                <w:szCs w:val="22"/>
                <w:lang w:eastAsia="en-US"/>
              </w:rPr>
              <w:t xml:space="preserve"> </w:t>
            </w:r>
            <w:r w:rsidR="00B4503F" w:rsidRPr="00670FFF">
              <w:rPr>
                <w:rFonts w:ascii="GHEA Mariam" w:hAnsi="GHEA Mariam" w:cs="GHEA Grapalat"/>
                <w:sz w:val="22"/>
                <w:szCs w:val="22"/>
                <w:lang w:eastAsia="en-US"/>
              </w:rPr>
              <w:t>են</w:t>
            </w:r>
            <w:r w:rsidR="00B4503F" w:rsidRPr="00670FFF">
              <w:rPr>
                <w:rFonts w:ascii="Calibri" w:hAnsi="Calibri" w:cs="Calibri"/>
                <w:sz w:val="22"/>
                <w:szCs w:val="22"/>
                <w:lang w:eastAsia="en-US"/>
              </w:rPr>
              <w:t> </w:t>
            </w:r>
            <w:r w:rsidR="00B4503F" w:rsidRPr="00670FFF">
              <w:rPr>
                <w:rFonts w:ascii="GHEA Mariam" w:hAnsi="GHEA Mariam" w:cs="GHEA Grapalat"/>
                <w:sz w:val="22"/>
                <w:szCs w:val="22"/>
                <w:lang w:eastAsia="en-US"/>
              </w:rPr>
              <w:t>դրական</w:t>
            </w:r>
            <w:r w:rsidR="00B4503F" w:rsidRPr="00670FFF">
              <w:rPr>
                <w:rFonts w:ascii="GHEA Mariam" w:hAnsi="GHEA Mariam" w:cs="Arial"/>
                <w:sz w:val="22"/>
                <w:szCs w:val="22"/>
                <w:lang w:eastAsia="en-US"/>
              </w:rPr>
              <w:t xml:space="preserve"> </w:t>
            </w:r>
            <w:r w:rsidR="00B4503F" w:rsidRPr="00670FFF">
              <w:rPr>
                <w:rFonts w:ascii="GHEA Mariam" w:hAnsi="GHEA Mariam" w:cs="GHEA Grapalat"/>
                <w:sz w:val="22"/>
                <w:szCs w:val="22"/>
                <w:lang w:eastAsia="en-US"/>
              </w:rPr>
              <w:t>նշանով</w:t>
            </w:r>
            <w:r w:rsidR="00B4503F" w:rsidRPr="00670FFF">
              <w:rPr>
                <w:rFonts w:ascii="GHEA Mariam" w:hAnsi="GHEA Mariam" w:cs="Arial"/>
                <w:sz w:val="22"/>
                <w:szCs w:val="22"/>
                <w:lang w:eastAsia="en-US"/>
              </w:rPr>
              <w:t xml:space="preserve">, </w:t>
            </w:r>
            <w:r w:rsidR="00B4503F" w:rsidRPr="00670FFF">
              <w:rPr>
                <w:rFonts w:ascii="GHEA Mariam" w:hAnsi="GHEA Mariam" w:cs="GHEA Grapalat"/>
                <w:sz w:val="22"/>
                <w:szCs w:val="22"/>
                <w:lang w:eastAsia="en-US"/>
              </w:rPr>
              <w:t>իսկ</w:t>
            </w:r>
            <w:r w:rsidR="00B4503F" w:rsidRPr="00670FFF">
              <w:rPr>
                <w:rFonts w:ascii="Calibri" w:hAnsi="Calibri" w:cs="Calibri"/>
                <w:sz w:val="22"/>
                <w:szCs w:val="22"/>
                <w:lang w:eastAsia="en-US"/>
              </w:rPr>
              <w:t> </w:t>
            </w:r>
            <w:r w:rsidR="00B4503F" w:rsidRPr="00670FFF">
              <w:rPr>
                <w:rFonts w:ascii="GHEA Mariam" w:hAnsi="GHEA Mariam" w:cs="GHEA Grapalat"/>
                <w:sz w:val="22"/>
                <w:szCs w:val="22"/>
                <w:lang w:eastAsia="en-US"/>
              </w:rPr>
              <w:t>նվազեցումները</w:t>
            </w:r>
            <w:r w:rsidR="00B4503F" w:rsidRPr="00670FFF">
              <w:rPr>
                <w:rFonts w:ascii="GHEA Mariam" w:hAnsi="GHEA Mariam" w:cs="Arial"/>
                <w:sz w:val="22"/>
                <w:szCs w:val="22"/>
                <w:lang w:eastAsia="en-US"/>
              </w:rPr>
              <w:t xml:space="preserve">` </w:t>
            </w:r>
            <w:r w:rsidR="00B4503F" w:rsidRPr="00670FFF">
              <w:rPr>
                <w:rFonts w:ascii="GHEA Mariam" w:hAnsi="GHEA Mariam" w:cs="GHEA Grapalat"/>
                <w:sz w:val="22"/>
                <w:szCs w:val="22"/>
                <w:lang w:eastAsia="en-US"/>
              </w:rPr>
              <w:t>փակագծերում</w:t>
            </w:r>
            <w:r w:rsidR="00B4503F" w:rsidRPr="00670FFF">
              <w:rPr>
                <w:rFonts w:ascii="GHEA Mariam" w:hAnsi="GHEA Mariam" w:cs="Arial"/>
                <w:sz w:val="22"/>
                <w:szCs w:val="22"/>
                <w:lang w:eastAsia="en-US"/>
              </w:rPr>
              <w:t>)</w:t>
            </w:r>
          </w:p>
        </w:tc>
      </w:tr>
      <w:tr w:rsidR="003D1816" w:rsidRPr="00670FFF" w:rsidTr="003D1816">
        <w:trPr>
          <w:cantSplit/>
          <w:trHeight w:val="1627"/>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3D1816" w:rsidRPr="00C42118" w:rsidRDefault="003D1816" w:rsidP="003D1816">
            <w:pPr>
              <w:jc w:val="center"/>
              <w:rPr>
                <w:rFonts w:ascii="GHEA Mariam" w:hAnsi="GHEA Mariam" w:cs="Calibri"/>
                <w:sz w:val="22"/>
                <w:szCs w:val="22"/>
                <w:lang w:val="hy-AM" w:eastAsia="en-US"/>
              </w:rPr>
            </w:pPr>
            <w:r>
              <w:rPr>
                <w:rFonts w:ascii="GHEA Mariam" w:hAnsi="GHEA Mariam" w:cs="Calibri"/>
                <w:sz w:val="22"/>
                <w:szCs w:val="22"/>
                <w:lang w:val="hy-AM" w:eastAsia="en-US"/>
              </w:rPr>
              <w:t>բ</w:t>
            </w:r>
            <w:r w:rsidRPr="00176048">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3D1816" w:rsidRPr="00C42118" w:rsidRDefault="003D1816" w:rsidP="003D1816">
            <w:pPr>
              <w:jc w:val="center"/>
              <w:rPr>
                <w:rFonts w:ascii="GHEA Mariam" w:hAnsi="GHEA Mariam" w:cs="Calibri"/>
                <w:sz w:val="22"/>
                <w:szCs w:val="22"/>
                <w:lang w:val="hy-AM" w:eastAsia="en-US"/>
              </w:rPr>
            </w:pPr>
            <w:r>
              <w:rPr>
                <w:rFonts w:ascii="GHEA Mariam" w:hAnsi="GHEA Mariam" w:cs="Calibri"/>
                <w:sz w:val="22"/>
                <w:szCs w:val="22"/>
                <w:lang w:val="hy-AM" w:eastAsia="en-US"/>
              </w:rPr>
              <w:t>խ</w:t>
            </w:r>
            <w:r w:rsidRPr="00176048">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3D1816" w:rsidRPr="00C42118" w:rsidRDefault="003D1816" w:rsidP="003D1816">
            <w:pPr>
              <w:jc w:val="center"/>
              <w:rPr>
                <w:rFonts w:ascii="GHEA Mariam" w:hAnsi="GHEA Mariam" w:cs="Calibri"/>
                <w:sz w:val="22"/>
                <w:szCs w:val="22"/>
                <w:lang w:val="hy-AM" w:eastAsia="en-US"/>
              </w:rPr>
            </w:pPr>
            <w:r>
              <w:rPr>
                <w:rFonts w:ascii="GHEA Mariam" w:hAnsi="GHEA Mariam" w:cs="Calibri"/>
                <w:sz w:val="22"/>
                <w:szCs w:val="22"/>
                <w:lang w:val="hy-AM" w:eastAsia="en-US"/>
              </w:rPr>
              <w:t>դ</w:t>
            </w:r>
            <w:r w:rsidRPr="00176048">
              <w:rPr>
                <w:rFonts w:ascii="GHEA Mariam" w:hAnsi="GHEA Mariam" w:cs="Calibri"/>
                <w:sz w:val="22"/>
                <w:szCs w:val="22"/>
                <w:lang w:eastAsia="en-US"/>
              </w:rPr>
              <w:t>աս</w:t>
            </w:r>
            <w:r>
              <w:rPr>
                <w:rFonts w:ascii="GHEA Mariam" w:hAnsi="GHEA Mariam" w:cs="Calibri"/>
                <w:sz w:val="22"/>
                <w:szCs w:val="22"/>
                <w:lang w:val="hy-AM" w:eastAsia="en-US"/>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3D1816" w:rsidRPr="00C42118" w:rsidRDefault="003D1816" w:rsidP="003D1816">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176048">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3D1816" w:rsidRPr="00C42118" w:rsidRDefault="003D1816" w:rsidP="003D1816">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176048">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5734" w:type="dxa"/>
            <w:vMerge/>
            <w:tcBorders>
              <w:top w:val="nil"/>
              <w:left w:val="single" w:sz="4" w:space="0" w:color="auto"/>
              <w:bottom w:val="single" w:sz="4" w:space="0" w:color="auto"/>
              <w:right w:val="single" w:sz="4" w:space="0" w:color="auto"/>
            </w:tcBorders>
            <w:vAlign w:val="center"/>
            <w:hideMark/>
          </w:tcPr>
          <w:p w:rsidR="003D1816" w:rsidRPr="00670FFF" w:rsidRDefault="003D1816" w:rsidP="003D1816">
            <w:pPr>
              <w:rPr>
                <w:rFonts w:ascii="GHEA Mariam" w:hAnsi="GHEA Mariam" w:cs="Arial"/>
                <w:sz w:val="22"/>
                <w:szCs w:val="22"/>
                <w:lang w:eastAsia="en-US"/>
              </w:rPr>
            </w:pPr>
          </w:p>
        </w:tc>
        <w:tc>
          <w:tcPr>
            <w:tcW w:w="1583" w:type="dxa"/>
            <w:tcBorders>
              <w:top w:val="nil"/>
              <w:left w:val="nil"/>
              <w:bottom w:val="single" w:sz="4" w:space="0" w:color="auto"/>
              <w:right w:val="single" w:sz="4" w:space="0" w:color="auto"/>
            </w:tcBorders>
            <w:shd w:val="clear" w:color="auto" w:fill="auto"/>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ա</w:t>
            </w:r>
            <w:r w:rsidRPr="000E098A">
              <w:rPr>
                <w:rFonts w:ascii="GHEA Mariam" w:hAnsi="GHEA Mariam"/>
                <w:sz w:val="22"/>
                <w:szCs w:val="22"/>
                <w:lang w:eastAsia="en-US"/>
              </w:rPr>
              <w:t>ռաջին կիսամյակ</w:t>
            </w:r>
          </w:p>
        </w:tc>
        <w:tc>
          <w:tcPr>
            <w:tcW w:w="1472" w:type="dxa"/>
            <w:tcBorders>
              <w:top w:val="nil"/>
              <w:left w:val="nil"/>
              <w:bottom w:val="single" w:sz="4" w:space="0" w:color="auto"/>
              <w:right w:val="single" w:sz="4" w:space="0" w:color="auto"/>
            </w:tcBorders>
            <w:shd w:val="clear" w:color="auto" w:fill="auto"/>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ի</w:t>
            </w:r>
            <w:r w:rsidRPr="000E098A">
              <w:rPr>
                <w:rFonts w:ascii="GHEA Mariam" w:hAnsi="GHEA Mariam"/>
                <w:sz w:val="22"/>
                <w:szCs w:val="22"/>
                <w:lang w:eastAsia="en-US"/>
              </w:rPr>
              <w:t>նն ամիս</w:t>
            </w:r>
          </w:p>
        </w:tc>
        <w:tc>
          <w:tcPr>
            <w:tcW w:w="1474" w:type="dxa"/>
            <w:tcBorders>
              <w:top w:val="nil"/>
              <w:left w:val="nil"/>
              <w:bottom w:val="single" w:sz="4" w:space="0" w:color="auto"/>
              <w:right w:val="single" w:sz="4" w:space="0" w:color="auto"/>
            </w:tcBorders>
            <w:shd w:val="clear" w:color="auto" w:fill="auto"/>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val="hy-AM" w:eastAsia="en-US"/>
              </w:rPr>
              <w:t>տ</w:t>
            </w:r>
            <w:r w:rsidRPr="000E098A">
              <w:rPr>
                <w:rFonts w:ascii="GHEA Mariam" w:hAnsi="GHEA Mariam"/>
                <w:sz w:val="22"/>
                <w:szCs w:val="22"/>
                <w:lang w:eastAsia="en-US"/>
              </w:rPr>
              <w:t>արի</w:t>
            </w:r>
          </w:p>
        </w:tc>
      </w:tr>
      <w:tr w:rsidR="00B4503F" w:rsidRPr="00670FFF" w:rsidTr="00B02689">
        <w:trPr>
          <w:trHeight w:val="133"/>
        </w:trPr>
        <w:tc>
          <w:tcPr>
            <w:tcW w:w="70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4503F" w:rsidRPr="00670FFF" w:rsidRDefault="00B4503F" w:rsidP="00B4503F">
            <w:pPr>
              <w:jc w:val="center"/>
              <w:rPr>
                <w:rFonts w:ascii="GHEA Mariam" w:hAnsi="GHEA Mariam" w:cs="Arial"/>
                <w:bCs/>
                <w:sz w:val="22"/>
                <w:szCs w:val="22"/>
                <w:lang w:eastAsia="en-US"/>
              </w:rPr>
            </w:pPr>
            <w:r w:rsidRPr="00670FFF">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4503F" w:rsidRPr="00670FFF" w:rsidRDefault="00B4503F" w:rsidP="00B4503F">
            <w:pPr>
              <w:jc w:val="center"/>
              <w:rPr>
                <w:rFonts w:ascii="GHEA Mariam" w:hAnsi="GHEA Mariam" w:cs="Arial"/>
                <w:bCs/>
                <w:sz w:val="22"/>
                <w:szCs w:val="22"/>
                <w:lang w:eastAsia="en-US"/>
              </w:rPr>
            </w:pPr>
            <w:r w:rsidRPr="00670FFF">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4503F" w:rsidRPr="00670FFF" w:rsidRDefault="00B4503F" w:rsidP="00B4503F">
            <w:pPr>
              <w:jc w:val="center"/>
              <w:rPr>
                <w:rFonts w:ascii="GHEA Mariam" w:hAnsi="GHEA Mariam" w:cs="Arial"/>
                <w:bCs/>
                <w:sz w:val="22"/>
                <w:szCs w:val="22"/>
                <w:lang w:eastAsia="en-US"/>
              </w:rPr>
            </w:pPr>
            <w:r w:rsidRPr="00670FFF">
              <w:rPr>
                <w:rFonts w:ascii="Calibri" w:hAnsi="Calibri" w:cs="Calibri"/>
                <w:bCs/>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4503F" w:rsidRPr="00670FFF" w:rsidRDefault="00B4503F" w:rsidP="00B4503F">
            <w:pPr>
              <w:jc w:val="center"/>
              <w:rPr>
                <w:rFonts w:ascii="GHEA Mariam" w:hAnsi="GHEA Mariam" w:cs="Arial"/>
                <w:bCs/>
                <w:sz w:val="22"/>
                <w:szCs w:val="22"/>
                <w:lang w:eastAsia="en-US"/>
              </w:rPr>
            </w:pPr>
            <w:r w:rsidRPr="00670FFF">
              <w:rPr>
                <w:rFonts w:ascii="Calibri" w:hAnsi="Calibri" w:cs="Calibri"/>
                <w:bCs/>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4503F" w:rsidRPr="00670FFF" w:rsidRDefault="00B4503F" w:rsidP="00B4503F">
            <w:pPr>
              <w:jc w:val="center"/>
              <w:rPr>
                <w:rFonts w:ascii="GHEA Mariam" w:hAnsi="GHEA Mariam" w:cs="Arial"/>
                <w:bCs/>
                <w:sz w:val="22"/>
                <w:szCs w:val="22"/>
                <w:lang w:eastAsia="en-US"/>
              </w:rPr>
            </w:pPr>
            <w:r w:rsidRPr="00670FFF">
              <w:rPr>
                <w:rFonts w:ascii="Calibri" w:hAnsi="Calibri" w:cs="Calibri"/>
                <w:bCs/>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bCs/>
                <w:sz w:val="22"/>
                <w:szCs w:val="22"/>
                <w:lang w:eastAsia="en-US"/>
              </w:rPr>
            </w:pPr>
            <w:r w:rsidRPr="00670FFF">
              <w:rPr>
                <w:rFonts w:ascii="GHEA Mariam" w:hAnsi="GHEA Mariam" w:cs="Arial"/>
                <w:bCs/>
                <w:sz w:val="22"/>
                <w:szCs w:val="22"/>
                <w:lang w:eastAsia="en-US"/>
              </w:rPr>
              <w:t>ԸՆԴԱՄԵՆԸ</w:t>
            </w:r>
            <w:r w:rsidR="003D1816">
              <w:rPr>
                <w:rFonts w:ascii="GHEA Mariam" w:hAnsi="GHEA Mariam" w:cs="Arial"/>
                <w:bCs/>
                <w:sz w:val="22"/>
                <w:szCs w:val="22"/>
                <w:lang w:val="hy-AM" w:eastAsia="en-US"/>
              </w:rPr>
              <w:t>՝</w:t>
            </w:r>
            <w:r w:rsidRPr="00670FFF">
              <w:rPr>
                <w:rFonts w:ascii="GHEA Mariam" w:hAnsi="GHEA Mariam" w:cs="Arial"/>
                <w:bCs/>
                <w:sz w:val="22"/>
                <w:szCs w:val="22"/>
                <w:lang w:eastAsia="en-US"/>
              </w:rPr>
              <w:t xml:space="preserve"> ԾԱԽՍԵՐ</w:t>
            </w:r>
          </w:p>
        </w:tc>
        <w:tc>
          <w:tcPr>
            <w:tcW w:w="1583"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w:t>
            </w:r>
          </w:p>
        </w:tc>
        <w:tc>
          <w:tcPr>
            <w:tcW w:w="1472"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w:t>
            </w:r>
          </w:p>
        </w:tc>
        <w:tc>
          <w:tcPr>
            <w:tcW w:w="147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w:t>
            </w:r>
          </w:p>
        </w:tc>
      </w:tr>
      <w:tr w:rsidR="00B4503F" w:rsidRPr="00670FFF" w:rsidTr="00B02689">
        <w:trPr>
          <w:trHeight w:val="251"/>
        </w:trPr>
        <w:tc>
          <w:tcPr>
            <w:tcW w:w="70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4503F" w:rsidRPr="00670FFF" w:rsidRDefault="00B4503F" w:rsidP="00B4503F">
            <w:pPr>
              <w:jc w:val="center"/>
              <w:rPr>
                <w:rFonts w:ascii="GHEA Mariam" w:hAnsi="GHEA Mariam" w:cs="Arial"/>
                <w:sz w:val="22"/>
                <w:szCs w:val="22"/>
                <w:lang w:eastAsia="en-US"/>
              </w:rPr>
            </w:pPr>
            <w:r w:rsidRPr="00670FF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4503F" w:rsidRPr="00670FFF" w:rsidRDefault="00B4503F" w:rsidP="00B4503F">
            <w:pPr>
              <w:jc w:val="center"/>
              <w:rPr>
                <w:rFonts w:ascii="GHEA Mariam" w:hAnsi="GHEA Mariam" w:cs="Arial"/>
                <w:sz w:val="22"/>
                <w:szCs w:val="22"/>
                <w:lang w:eastAsia="en-US"/>
              </w:rPr>
            </w:pPr>
            <w:r w:rsidRPr="00670FF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4503F" w:rsidRPr="00670FFF" w:rsidRDefault="00B4503F" w:rsidP="00B4503F">
            <w:pPr>
              <w:jc w:val="center"/>
              <w:rPr>
                <w:rFonts w:ascii="GHEA Mariam" w:hAnsi="GHEA Mariam" w:cs="Arial"/>
                <w:sz w:val="22"/>
                <w:szCs w:val="22"/>
                <w:lang w:eastAsia="en-US"/>
              </w:rPr>
            </w:pPr>
            <w:r w:rsidRPr="00670FFF">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4503F" w:rsidRPr="00670FFF" w:rsidRDefault="00B4503F" w:rsidP="00B4503F">
            <w:pPr>
              <w:jc w:val="center"/>
              <w:rPr>
                <w:rFonts w:ascii="GHEA Mariam" w:hAnsi="GHEA Mariam" w:cs="Arial"/>
                <w:sz w:val="22"/>
                <w:szCs w:val="22"/>
                <w:lang w:eastAsia="en-US"/>
              </w:rPr>
            </w:pPr>
            <w:r w:rsidRPr="00670FF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4503F" w:rsidRPr="00670FFF" w:rsidRDefault="00B4503F" w:rsidP="00B4503F">
            <w:pPr>
              <w:jc w:val="cente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այդ թվում՝ </w:t>
            </w:r>
          </w:p>
        </w:tc>
        <w:tc>
          <w:tcPr>
            <w:tcW w:w="1583"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B02689">
        <w:trPr>
          <w:trHeight w:val="213"/>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4503F" w:rsidRPr="00670FFF" w:rsidRDefault="00B4503F" w:rsidP="00B4503F">
            <w:pPr>
              <w:jc w:val="center"/>
              <w:rPr>
                <w:rFonts w:ascii="GHEA Mariam" w:hAnsi="GHEA Mariam" w:cs="Arial"/>
                <w:bCs/>
                <w:sz w:val="22"/>
                <w:szCs w:val="22"/>
                <w:lang w:eastAsia="en-US"/>
              </w:rPr>
            </w:pPr>
            <w:r w:rsidRPr="00670FFF">
              <w:rPr>
                <w:rFonts w:ascii="GHEA Mariam" w:hAnsi="GHEA Mariam" w:cs="Arial"/>
                <w:bCs/>
                <w:sz w:val="22"/>
                <w:szCs w:val="22"/>
                <w:lang w:eastAsia="en-US"/>
              </w:rPr>
              <w:t xml:space="preserve"> 04</w:t>
            </w:r>
          </w:p>
        </w:tc>
        <w:tc>
          <w:tcPr>
            <w:tcW w:w="709"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hideMark/>
          </w:tcPr>
          <w:p w:rsidR="00B4503F" w:rsidRPr="00670FFF" w:rsidRDefault="00B4503F" w:rsidP="00B4503F">
            <w:pPr>
              <w:rPr>
                <w:rFonts w:ascii="GHEA Mariam" w:hAnsi="GHEA Mariam" w:cs="Arial"/>
                <w:bCs/>
                <w:sz w:val="22"/>
                <w:szCs w:val="22"/>
                <w:lang w:eastAsia="en-US"/>
              </w:rPr>
            </w:pPr>
            <w:r w:rsidRPr="00670FFF">
              <w:rPr>
                <w:rFonts w:ascii="GHEA Mariam" w:hAnsi="GHEA Mariam" w:cs="Arial"/>
                <w:bCs/>
                <w:sz w:val="22"/>
                <w:szCs w:val="22"/>
                <w:lang w:eastAsia="en-US"/>
              </w:rPr>
              <w:t xml:space="preserve"> ՏՆՏԵՍԱԿԱՆ ՀԱՐԱԲԵՐՈՒԹՅՈՒՆՆԵՐ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w:t>
            </w:r>
          </w:p>
        </w:tc>
      </w:tr>
      <w:tr w:rsidR="00B4503F" w:rsidRPr="00670FFF" w:rsidTr="003D1816">
        <w:trPr>
          <w:trHeight w:val="40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w:t>
            </w:r>
          </w:p>
        </w:tc>
        <w:tc>
          <w:tcPr>
            <w:tcW w:w="1583"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B02689">
        <w:trPr>
          <w:trHeight w:val="49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4503F" w:rsidRPr="00670FFF" w:rsidRDefault="00B4503F" w:rsidP="00B4503F">
            <w:pPr>
              <w:jc w:val="center"/>
              <w:rPr>
                <w:rFonts w:ascii="GHEA Mariam" w:hAnsi="GHEA Mariam" w:cs="Arial"/>
                <w:bCs/>
                <w:sz w:val="22"/>
                <w:szCs w:val="22"/>
                <w:lang w:eastAsia="en-US"/>
              </w:rPr>
            </w:pPr>
            <w:r w:rsidRPr="00670FFF">
              <w:rPr>
                <w:rFonts w:ascii="GHEA Mariam" w:hAnsi="GHEA Mariam" w:cs="Arial"/>
                <w:bCs/>
                <w:sz w:val="22"/>
                <w:szCs w:val="22"/>
                <w:lang w:eastAsia="en-US"/>
              </w:rPr>
              <w:t>01</w:t>
            </w:r>
          </w:p>
        </w:tc>
        <w:tc>
          <w:tcPr>
            <w:tcW w:w="567"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hideMark/>
          </w:tcPr>
          <w:p w:rsidR="00B4503F" w:rsidRPr="00670FFF" w:rsidRDefault="00B4503F" w:rsidP="00B4503F">
            <w:pPr>
              <w:rPr>
                <w:rFonts w:ascii="GHEA Mariam" w:hAnsi="GHEA Mariam" w:cs="Arial"/>
                <w:bCs/>
                <w:sz w:val="22"/>
                <w:szCs w:val="22"/>
                <w:lang w:eastAsia="en-US"/>
              </w:rPr>
            </w:pPr>
            <w:r w:rsidRPr="00670FFF">
              <w:rPr>
                <w:rFonts w:ascii="GHEA Mariam" w:hAnsi="GHEA Mariam" w:cs="Arial"/>
                <w:bCs/>
                <w:sz w:val="22"/>
                <w:szCs w:val="22"/>
                <w:lang w:eastAsia="en-US"/>
              </w:rPr>
              <w:t xml:space="preserve"> Ընդհանուր բնույթի տնտեսական, առևտրային և աշխատանքի գծով հարաբերություններ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18,900.0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41,300.0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59,800.0</w:t>
            </w:r>
          </w:p>
        </w:tc>
      </w:tr>
      <w:tr w:rsidR="00B4503F" w:rsidRPr="00670FFF" w:rsidTr="003D1816">
        <w:trPr>
          <w:trHeight w:val="41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w:t>
            </w:r>
          </w:p>
        </w:tc>
        <w:tc>
          <w:tcPr>
            <w:tcW w:w="1583"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68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4503F" w:rsidRPr="00670FFF" w:rsidRDefault="00B4503F" w:rsidP="00B4503F">
            <w:pPr>
              <w:jc w:val="center"/>
              <w:rPr>
                <w:rFonts w:ascii="GHEA Mariam" w:hAnsi="GHEA Mariam" w:cs="Arial"/>
                <w:bCs/>
                <w:sz w:val="22"/>
                <w:szCs w:val="22"/>
                <w:lang w:eastAsia="en-US"/>
              </w:rPr>
            </w:pPr>
            <w:r w:rsidRPr="00670FFF">
              <w:rPr>
                <w:rFonts w:ascii="GHEA Mariam" w:hAnsi="GHEA Mariam" w:cs="Arial"/>
                <w:bCs/>
                <w:sz w:val="22"/>
                <w:szCs w:val="22"/>
                <w:lang w:eastAsia="en-US"/>
              </w:rPr>
              <w:t>01</w:t>
            </w:r>
          </w:p>
        </w:tc>
        <w:tc>
          <w:tcPr>
            <w:tcW w:w="992"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bCs/>
                <w:sz w:val="22"/>
                <w:szCs w:val="22"/>
                <w:lang w:eastAsia="en-US"/>
              </w:rPr>
            </w:pPr>
            <w:r w:rsidRPr="00670FFF">
              <w:rPr>
                <w:rFonts w:ascii="GHEA Mariam" w:hAnsi="GHEA Mariam" w:cs="Arial"/>
                <w:bCs/>
                <w:sz w:val="22"/>
                <w:szCs w:val="22"/>
                <w:lang w:eastAsia="en-US"/>
              </w:rPr>
              <w:t xml:space="preserve"> Ընդհանուր բնույթի տնտեսական և առևտրային  հարաբերություններ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18,900.0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41,300.0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59,800.0</w:t>
            </w:r>
          </w:p>
        </w:tc>
      </w:tr>
      <w:tr w:rsidR="00B4503F" w:rsidRPr="00670FFF" w:rsidTr="00B02689">
        <w:trPr>
          <w:trHeight w:val="28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w:t>
            </w:r>
          </w:p>
        </w:tc>
        <w:tc>
          <w:tcPr>
            <w:tcW w:w="1583"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B02689">
        <w:trPr>
          <w:trHeight w:val="5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4503F" w:rsidRPr="00670FFF" w:rsidRDefault="00B4503F" w:rsidP="00B4503F">
            <w:pPr>
              <w:jc w:val="center"/>
              <w:rPr>
                <w:rFonts w:ascii="GHEA Mariam" w:hAnsi="GHEA Mariam" w:cs="Arial"/>
                <w:bCs/>
                <w:sz w:val="22"/>
                <w:szCs w:val="22"/>
                <w:lang w:eastAsia="en-US"/>
              </w:rPr>
            </w:pPr>
            <w:r w:rsidRPr="00670FFF">
              <w:rPr>
                <w:rFonts w:ascii="GHEA Mariam" w:hAnsi="GHEA Mariam" w:cs="Arial"/>
                <w:bCs/>
                <w:sz w:val="22"/>
                <w:szCs w:val="22"/>
                <w:lang w:eastAsia="en-US"/>
              </w:rPr>
              <w:t>1058</w:t>
            </w:r>
          </w:p>
        </w:tc>
        <w:tc>
          <w:tcPr>
            <w:tcW w:w="851"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B02689" w:rsidRDefault="00B4503F" w:rsidP="00B4503F">
            <w:pPr>
              <w:rPr>
                <w:rFonts w:ascii="GHEA Mariam" w:hAnsi="GHEA Mariam" w:cs="Arial"/>
                <w:bCs/>
                <w:color w:val="000000"/>
                <w:spacing w:val="-8"/>
                <w:sz w:val="22"/>
                <w:szCs w:val="22"/>
                <w:lang w:eastAsia="en-US"/>
              </w:rPr>
            </w:pPr>
            <w:r w:rsidRPr="00B02689">
              <w:rPr>
                <w:rFonts w:ascii="GHEA Mariam" w:hAnsi="GHEA Mariam" w:cs="Arial"/>
                <w:bCs/>
                <w:color w:val="000000"/>
                <w:spacing w:val="-8"/>
                <w:sz w:val="22"/>
                <w:szCs w:val="22"/>
                <w:lang w:eastAsia="en-US"/>
              </w:rPr>
              <w:t xml:space="preserve"> Էկոնոմիկայի ոլորտում պետական քաղաքականության մշակո</w:t>
            </w:r>
            <w:r w:rsidR="0068082E">
              <w:rPr>
                <w:rFonts w:ascii="GHEA Mariam" w:hAnsi="GHEA Mariam" w:cs="Arial"/>
                <w:bCs/>
                <w:color w:val="000000"/>
                <w:spacing w:val="-8"/>
                <w:sz w:val="22"/>
                <w:szCs w:val="22"/>
                <w:lang w:eastAsia="en-US"/>
              </w:rPr>
              <w:t>ւմ, ծրագրերի համակարգում և մոնի</w:t>
            </w:r>
            <w:r w:rsidR="0068082E">
              <w:rPr>
                <w:rFonts w:ascii="GHEA Mariam" w:hAnsi="GHEA Mariam" w:cs="Arial"/>
                <w:bCs/>
                <w:color w:val="000000"/>
                <w:spacing w:val="-8"/>
                <w:sz w:val="22"/>
                <w:szCs w:val="22"/>
                <w:lang w:val="hy-AM" w:eastAsia="en-US"/>
              </w:rPr>
              <w:t>թ</w:t>
            </w:r>
            <w:r w:rsidRPr="00B02689">
              <w:rPr>
                <w:rFonts w:ascii="GHEA Mariam" w:hAnsi="GHEA Mariam" w:cs="Arial"/>
                <w:bCs/>
                <w:color w:val="000000"/>
                <w:spacing w:val="-8"/>
                <w:sz w:val="22"/>
                <w:szCs w:val="22"/>
                <w:lang w:eastAsia="en-US"/>
              </w:rPr>
              <w:t>որինգ</w:t>
            </w:r>
          </w:p>
        </w:tc>
        <w:tc>
          <w:tcPr>
            <w:tcW w:w="1583"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r w:rsidR="00B4503F" w:rsidRPr="00670FFF" w:rsidTr="003D1816">
        <w:trPr>
          <w:trHeight w:val="4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w:t>
            </w:r>
          </w:p>
        </w:tc>
        <w:tc>
          <w:tcPr>
            <w:tcW w:w="1583"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B02689">
        <w:trPr>
          <w:trHeight w:val="70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4503F" w:rsidRPr="00670FFF" w:rsidRDefault="00B4503F" w:rsidP="00B4503F">
            <w:pPr>
              <w:jc w:val="center"/>
              <w:rPr>
                <w:rFonts w:ascii="GHEA Mariam" w:hAnsi="GHEA Mariam" w:cs="Arial"/>
                <w:sz w:val="22"/>
                <w:szCs w:val="22"/>
                <w:lang w:eastAsia="en-US"/>
              </w:rPr>
            </w:pPr>
            <w:r w:rsidRPr="00670FFF">
              <w:rPr>
                <w:rFonts w:ascii="GHEA Mariam" w:hAnsi="GHEA Mariam" w:cs="Arial"/>
                <w:sz w:val="22"/>
                <w:szCs w:val="22"/>
                <w:lang w:eastAsia="en-US"/>
              </w:rPr>
              <w:t>11004</w:t>
            </w: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ՀՀ էկոնոմիկայի նախարարության կողմից իրականացվող պետական աջակցության ծրագրերի հանրային իրազեկման ապահովում</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r w:rsidR="00B4503F" w:rsidRPr="00670FFF" w:rsidTr="003D1816">
        <w:trPr>
          <w:trHeight w:val="4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ըստ կատարողների</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8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iCs/>
                <w:sz w:val="22"/>
                <w:szCs w:val="22"/>
                <w:lang w:eastAsia="en-US"/>
              </w:rPr>
            </w:pPr>
            <w:r w:rsidRPr="00670FFF">
              <w:rPr>
                <w:rFonts w:ascii="GHEA Mariam" w:hAnsi="GHEA Mariam" w:cs="Arial"/>
                <w:iCs/>
                <w:sz w:val="22"/>
                <w:szCs w:val="22"/>
                <w:lang w:eastAsia="en-US"/>
              </w:rPr>
              <w:t xml:space="preserve"> ՀՀ էկոնոմիկայի նախարարություն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r w:rsidR="00B4503F" w:rsidRPr="00670FFF" w:rsidTr="003D1816">
        <w:trPr>
          <w:trHeight w:val="76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2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ԸՆԴԱՄԵՆԸ</w:t>
            </w:r>
            <w:r w:rsidR="00B02689">
              <w:rPr>
                <w:rFonts w:ascii="GHEA Mariam" w:hAnsi="GHEA Mariam" w:cs="Arial"/>
                <w:color w:val="000000"/>
                <w:sz w:val="22"/>
                <w:szCs w:val="22"/>
                <w:lang w:val="hy-AM" w:eastAsia="en-US"/>
              </w:rPr>
              <w:t>՝</w:t>
            </w:r>
            <w:r w:rsidRPr="00670FFF">
              <w:rPr>
                <w:rFonts w:ascii="GHEA Mariam" w:hAnsi="GHEA Mariam" w:cs="Arial"/>
                <w:color w:val="000000"/>
                <w:sz w:val="22"/>
                <w:szCs w:val="22"/>
                <w:lang w:eastAsia="en-US"/>
              </w:rPr>
              <w:t xml:space="preserve">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r w:rsidR="00B4503F" w:rsidRPr="00670FFF" w:rsidTr="003D1816">
        <w:trPr>
          <w:trHeight w:val="4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ԸՆԹԱՑԻԿ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r w:rsidR="00B4503F" w:rsidRPr="00670FFF" w:rsidTr="003D1816">
        <w:trPr>
          <w:trHeight w:val="61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ԾԱՌԱՅՈՒԹՅՈՒՆՆԵՐԻ  ԵՎ   ԱՊՐԱՆՔՆԵՐԻ  ՁԵՌՔԲԵՐՈՒՄ</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r w:rsidR="00B4503F" w:rsidRPr="00670FFF" w:rsidTr="003D1816">
        <w:trPr>
          <w:trHeight w:val="40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Պայմանագրային այլ ծառայությունների ձեռքբերում</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r w:rsidR="00B4503F" w:rsidRPr="00670FFF" w:rsidTr="003D1816">
        <w:trPr>
          <w:trHeight w:val="56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 Տեղեկատվական ծառայություններ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r w:rsidR="00B4503F" w:rsidRPr="00670FFF" w:rsidTr="003D1816">
        <w:trPr>
          <w:trHeight w:val="106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4503F" w:rsidRPr="00670FFF" w:rsidRDefault="00B4503F" w:rsidP="00B4503F">
            <w:pPr>
              <w:jc w:val="center"/>
              <w:rPr>
                <w:rFonts w:ascii="GHEA Mariam" w:hAnsi="GHEA Mariam" w:cs="Arial"/>
                <w:bCs/>
                <w:sz w:val="22"/>
                <w:szCs w:val="22"/>
                <w:lang w:eastAsia="en-US"/>
              </w:rPr>
            </w:pPr>
            <w:r w:rsidRPr="00670FFF">
              <w:rPr>
                <w:rFonts w:ascii="GHEA Mariam" w:hAnsi="GHEA Mariam" w:cs="Arial"/>
                <w:bCs/>
                <w:sz w:val="22"/>
                <w:szCs w:val="22"/>
                <w:lang w:eastAsia="en-US"/>
              </w:rPr>
              <w:t>1224</w:t>
            </w:r>
          </w:p>
        </w:tc>
        <w:tc>
          <w:tcPr>
            <w:tcW w:w="851"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bCs/>
                <w:sz w:val="22"/>
                <w:szCs w:val="22"/>
                <w:lang w:eastAsia="en-US"/>
              </w:rPr>
            </w:pPr>
            <w:r w:rsidRPr="00670FFF">
              <w:rPr>
                <w:rFonts w:ascii="GHEA Mariam" w:hAnsi="GHEA Mariam" w:cs="Arial"/>
                <w:bCs/>
                <w:sz w:val="22"/>
                <w:szCs w:val="22"/>
                <w:lang w:eastAsia="en-US"/>
              </w:rPr>
              <w:t xml:space="preserve"> Ճգնաժամերի հակազդման և արտակարգ իրավիճակների հետևանքների նվազեցման և վերացման ծրագիր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(10,000.0)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(15,000.0)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(20,000.0)</w:t>
            </w:r>
          </w:p>
        </w:tc>
      </w:tr>
      <w:tr w:rsidR="00B4503F" w:rsidRPr="00670FFF" w:rsidTr="003D1816">
        <w:trPr>
          <w:trHeight w:val="4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Calibri" w:hAnsi="Calibri" w:cs="Calibri"/>
                <w:color w:val="000000"/>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այդ թվում՝</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70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4503F" w:rsidRPr="00670FFF" w:rsidRDefault="00B4503F" w:rsidP="00B4503F">
            <w:pPr>
              <w:jc w:val="center"/>
              <w:rPr>
                <w:rFonts w:ascii="GHEA Mariam" w:hAnsi="GHEA Mariam" w:cs="Arial"/>
                <w:sz w:val="22"/>
                <w:szCs w:val="22"/>
                <w:lang w:eastAsia="en-US"/>
              </w:rPr>
            </w:pPr>
            <w:r w:rsidRPr="00670FFF">
              <w:rPr>
                <w:rFonts w:ascii="GHEA Mariam" w:hAnsi="GHEA Mariam" w:cs="Arial"/>
                <w:sz w:val="22"/>
                <w:szCs w:val="22"/>
                <w:lang w:eastAsia="en-US"/>
              </w:rPr>
              <w:t>12001</w:t>
            </w: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 xml:space="preserve"> Տնտեսության արդիականացման միջոցառմանը պետական աջակցություն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(20,000.0)</w:t>
            </w:r>
          </w:p>
        </w:tc>
      </w:tr>
      <w:tr w:rsidR="00B4503F" w:rsidRPr="00670FFF" w:rsidTr="003D1816">
        <w:trPr>
          <w:trHeight w:val="38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ըստ կատարողների</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5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iCs/>
                <w:sz w:val="22"/>
                <w:szCs w:val="22"/>
                <w:lang w:eastAsia="en-US"/>
              </w:rPr>
            </w:pPr>
            <w:r w:rsidRPr="00670FFF">
              <w:rPr>
                <w:rFonts w:ascii="GHEA Mariam" w:hAnsi="GHEA Mariam" w:cs="Arial"/>
                <w:iCs/>
                <w:sz w:val="22"/>
                <w:szCs w:val="22"/>
                <w:lang w:eastAsia="en-US"/>
              </w:rPr>
              <w:t xml:space="preserve"> ՀՀ էկոնոմիկայի նախարարություն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(20,000.0)</w:t>
            </w:r>
          </w:p>
        </w:tc>
      </w:tr>
      <w:tr w:rsidR="00B4503F" w:rsidRPr="00670FFF" w:rsidTr="003D1816">
        <w:trPr>
          <w:trHeight w:val="7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40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ԸՆԴԱՄԵՆԸ</w:t>
            </w:r>
            <w:r w:rsidR="00B02689">
              <w:rPr>
                <w:rFonts w:ascii="GHEA Mariam" w:hAnsi="GHEA Mariam" w:cs="Arial"/>
                <w:color w:val="000000"/>
                <w:sz w:val="22"/>
                <w:szCs w:val="22"/>
                <w:lang w:val="hy-AM" w:eastAsia="en-US"/>
              </w:rPr>
              <w:t>՝</w:t>
            </w:r>
            <w:r w:rsidRPr="00670FFF">
              <w:rPr>
                <w:rFonts w:ascii="GHEA Mariam" w:hAnsi="GHEA Mariam" w:cs="Arial"/>
                <w:color w:val="000000"/>
                <w:sz w:val="22"/>
                <w:szCs w:val="22"/>
                <w:lang w:eastAsia="en-US"/>
              </w:rPr>
              <w:t xml:space="preserve">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(20,000.0)</w:t>
            </w:r>
          </w:p>
        </w:tc>
      </w:tr>
      <w:tr w:rsidR="00B4503F" w:rsidRPr="00670FFF" w:rsidTr="003D1816">
        <w:trPr>
          <w:trHeight w:val="40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ԸՆԹԱՑԻԿ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(20,000.0)</w:t>
            </w:r>
          </w:p>
        </w:tc>
      </w:tr>
      <w:tr w:rsidR="00B4503F" w:rsidRPr="00670FFF" w:rsidTr="003D1816">
        <w:trPr>
          <w:trHeight w:val="40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ՍՈՒԲՍԻԴԻԱՆԵՐ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(20,000.0)</w:t>
            </w:r>
          </w:p>
        </w:tc>
      </w:tr>
      <w:tr w:rsidR="00B4503F" w:rsidRPr="00670FFF" w:rsidTr="003D1816">
        <w:trPr>
          <w:trHeight w:val="41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Սուբսիդիաներ ոչ պետական կազմակերպություններին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(20,000.0)</w:t>
            </w:r>
          </w:p>
        </w:tc>
      </w:tr>
      <w:tr w:rsidR="00B4503F" w:rsidRPr="00670FFF" w:rsidTr="003D1816">
        <w:trPr>
          <w:trHeight w:val="76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 Սուբսիդիաներ ոչ պետական ֆինանսական կազմակերպություններին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(20,000.0)</w:t>
            </w:r>
          </w:p>
        </w:tc>
      </w:tr>
      <w:tr w:rsidR="00B4503F" w:rsidRPr="00670FFF" w:rsidTr="00B02689">
        <w:trPr>
          <w:trHeight w:val="20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4503F" w:rsidRPr="00670FFF" w:rsidRDefault="00B4503F" w:rsidP="00B4503F">
            <w:pPr>
              <w:jc w:val="center"/>
              <w:rPr>
                <w:rFonts w:ascii="GHEA Mariam" w:hAnsi="GHEA Mariam" w:cs="Arial"/>
                <w:bCs/>
                <w:sz w:val="22"/>
                <w:szCs w:val="22"/>
                <w:lang w:eastAsia="en-US"/>
              </w:rPr>
            </w:pPr>
            <w:r w:rsidRPr="00670FFF">
              <w:rPr>
                <w:rFonts w:ascii="GHEA Mariam" w:hAnsi="GHEA Mariam" w:cs="Arial"/>
                <w:bCs/>
                <w:sz w:val="22"/>
                <w:szCs w:val="22"/>
                <w:lang w:eastAsia="en-US"/>
              </w:rPr>
              <w:t>02</w:t>
            </w:r>
          </w:p>
        </w:tc>
        <w:tc>
          <w:tcPr>
            <w:tcW w:w="567"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hideMark/>
          </w:tcPr>
          <w:p w:rsidR="00B4503F" w:rsidRPr="00670FFF" w:rsidRDefault="00B4503F" w:rsidP="00B4503F">
            <w:pPr>
              <w:rPr>
                <w:rFonts w:ascii="GHEA Mariam" w:hAnsi="GHEA Mariam" w:cs="Arial"/>
                <w:bCs/>
                <w:sz w:val="22"/>
                <w:szCs w:val="22"/>
                <w:lang w:eastAsia="en-US"/>
              </w:rPr>
            </w:pPr>
            <w:r w:rsidRPr="00670FFF">
              <w:rPr>
                <w:rFonts w:ascii="GHEA Mariam" w:hAnsi="GHEA Mariam" w:cs="Arial"/>
                <w:bCs/>
                <w:sz w:val="22"/>
                <w:szCs w:val="22"/>
                <w:lang w:eastAsia="en-US"/>
              </w:rPr>
              <w:t xml:space="preserve"> Գյուղատնտեսություն, անտառային տնտեսություն, ձկնորսություն և որսորդություն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(18,900.0)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(41,300.0)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(59,800.0)</w:t>
            </w:r>
          </w:p>
        </w:tc>
      </w:tr>
      <w:tr w:rsidR="00B4503F" w:rsidRPr="00670FFF" w:rsidTr="00B02689">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w:t>
            </w:r>
          </w:p>
        </w:tc>
        <w:tc>
          <w:tcPr>
            <w:tcW w:w="1583"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4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4503F" w:rsidRPr="00670FFF" w:rsidRDefault="00B4503F" w:rsidP="00B4503F">
            <w:pPr>
              <w:jc w:val="center"/>
              <w:rPr>
                <w:rFonts w:ascii="GHEA Mariam" w:hAnsi="GHEA Mariam" w:cs="Arial"/>
                <w:bCs/>
                <w:sz w:val="22"/>
                <w:szCs w:val="22"/>
                <w:lang w:eastAsia="en-US"/>
              </w:rPr>
            </w:pPr>
            <w:r w:rsidRPr="00670FFF">
              <w:rPr>
                <w:rFonts w:ascii="GHEA Mariam" w:hAnsi="GHEA Mariam" w:cs="Arial"/>
                <w:bCs/>
                <w:sz w:val="22"/>
                <w:szCs w:val="22"/>
                <w:lang w:eastAsia="en-US"/>
              </w:rPr>
              <w:t xml:space="preserve"> 01</w:t>
            </w:r>
          </w:p>
        </w:tc>
        <w:tc>
          <w:tcPr>
            <w:tcW w:w="992"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bCs/>
                <w:sz w:val="22"/>
                <w:szCs w:val="22"/>
                <w:lang w:eastAsia="en-US"/>
              </w:rPr>
            </w:pPr>
            <w:r w:rsidRPr="00670FFF">
              <w:rPr>
                <w:rFonts w:ascii="GHEA Mariam" w:hAnsi="GHEA Mariam" w:cs="Arial"/>
                <w:bCs/>
                <w:sz w:val="22"/>
                <w:szCs w:val="22"/>
                <w:lang w:eastAsia="en-US"/>
              </w:rPr>
              <w:t xml:space="preserve"> Գյուղատնտեսություն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(18,900.0)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(41,300.0)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(59,800.0)</w:t>
            </w:r>
          </w:p>
        </w:tc>
      </w:tr>
      <w:tr w:rsidR="00B4503F" w:rsidRPr="00670FFF" w:rsidTr="00B02689">
        <w:trPr>
          <w:trHeight w:val="29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w:t>
            </w:r>
          </w:p>
        </w:tc>
        <w:tc>
          <w:tcPr>
            <w:tcW w:w="1583"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B02689">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4503F" w:rsidRPr="00670FFF" w:rsidRDefault="00B4503F" w:rsidP="00B4503F">
            <w:pPr>
              <w:jc w:val="center"/>
              <w:rPr>
                <w:rFonts w:ascii="GHEA Mariam" w:hAnsi="GHEA Mariam" w:cs="Arial"/>
                <w:bCs/>
                <w:sz w:val="22"/>
                <w:szCs w:val="22"/>
                <w:lang w:eastAsia="en-US"/>
              </w:rPr>
            </w:pPr>
            <w:r w:rsidRPr="00670FFF">
              <w:rPr>
                <w:rFonts w:ascii="GHEA Mariam" w:hAnsi="GHEA Mariam" w:cs="Arial"/>
                <w:bCs/>
                <w:sz w:val="22"/>
                <w:szCs w:val="22"/>
                <w:lang w:eastAsia="en-US"/>
              </w:rPr>
              <w:t>1022</w:t>
            </w:r>
          </w:p>
        </w:tc>
        <w:tc>
          <w:tcPr>
            <w:tcW w:w="851"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bCs/>
                <w:sz w:val="22"/>
                <w:szCs w:val="22"/>
                <w:lang w:eastAsia="en-US"/>
              </w:rPr>
            </w:pPr>
            <w:r w:rsidRPr="00670FFF">
              <w:rPr>
                <w:rFonts w:ascii="GHEA Mariam" w:hAnsi="GHEA Mariam" w:cs="Arial"/>
                <w:bCs/>
                <w:sz w:val="22"/>
                <w:szCs w:val="22"/>
                <w:lang w:eastAsia="en-US"/>
              </w:rPr>
              <w:t xml:space="preserve"> Գյուղատնտեսության խթանման ծրագիր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(6,000.0)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(16,500.0)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(22,000.0)</w:t>
            </w:r>
          </w:p>
        </w:tc>
      </w:tr>
      <w:tr w:rsidR="00B4503F" w:rsidRPr="00670FFF" w:rsidTr="00B02689">
        <w:trPr>
          <w:trHeight w:val="12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Calibri" w:hAnsi="Calibri" w:cs="Calibri"/>
                <w:color w:val="000000"/>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այդ թվում՝</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B02689">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4503F" w:rsidRPr="00670FFF" w:rsidRDefault="00B4503F" w:rsidP="00B4503F">
            <w:pPr>
              <w:jc w:val="center"/>
              <w:rPr>
                <w:rFonts w:ascii="GHEA Mariam" w:hAnsi="GHEA Mariam" w:cs="Arial"/>
                <w:sz w:val="22"/>
                <w:szCs w:val="22"/>
                <w:lang w:eastAsia="en-US"/>
              </w:rPr>
            </w:pPr>
            <w:r w:rsidRPr="00670FFF">
              <w:rPr>
                <w:rFonts w:ascii="GHEA Mariam" w:hAnsi="GHEA Mariam" w:cs="Arial"/>
                <w:sz w:val="22"/>
                <w:szCs w:val="22"/>
                <w:lang w:eastAsia="en-US"/>
              </w:rPr>
              <w:t>12001</w:t>
            </w: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Գյուղատնտեսական վարկերի տոկոսադրույքների սուբսիդավորում</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(20,000.0)</w:t>
            </w:r>
          </w:p>
        </w:tc>
      </w:tr>
      <w:tr w:rsidR="00B4503F" w:rsidRPr="00670FFF" w:rsidTr="003D1816">
        <w:trPr>
          <w:trHeight w:val="4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ըստ կատարողների</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8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iCs/>
                <w:sz w:val="22"/>
                <w:szCs w:val="22"/>
                <w:lang w:eastAsia="en-US"/>
              </w:rPr>
            </w:pPr>
            <w:r w:rsidRPr="00670FFF">
              <w:rPr>
                <w:rFonts w:ascii="GHEA Mariam" w:hAnsi="GHEA Mariam" w:cs="Arial"/>
                <w:iCs/>
                <w:sz w:val="22"/>
                <w:szCs w:val="22"/>
                <w:lang w:eastAsia="en-US"/>
              </w:rPr>
              <w:t xml:space="preserve"> ՀՀ էկոնոմիկայի նախարարություն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(20,000.0)</w:t>
            </w:r>
          </w:p>
        </w:tc>
      </w:tr>
      <w:tr w:rsidR="00B4503F" w:rsidRPr="00670FFF" w:rsidTr="003D1816">
        <w:trPr>
          <w:trHeight w:val="76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2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ԸՆԴԱՄԵՆԸ</w:t>
            </w:r>
            <w:r w:rsidR="00B02689">
              <w:rPr>
                <w:rFonts w:ascii="GHEA Mariam" w:hAnsi="GHEA Mariam" w:cs="Arial"/>
                <w:color w:val="000000"/>
                <w:sz w:val="22"/>
                <w:szCs w:val="22"/>
                <w:lang w:val="hy-AM" w:eastAsia="en-US"/>
              </w:rPr>
              <w:t>՝</w:t>
            </w:r>
            <w:r w:rsidRPr="00670FFF">
              <w:rPr>
                <w:rFonts w:ascii="GHEA Mariam" w:hAnsi="GHEA Mariam" w:cs="Arial"/>
                <w:color w:val="000000"/>
                <w:sz w:val="22"/>
                <w:szCs w:val="22"/>
                <w:lang w:eastAsia="en-US"/>
              </w:rPr>
              <w:t xml:space="preserve">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(20,000.0)</w:t>
            </w:r>
          </w:p>
        </w:tc>
      </w:tr>
      <w:tr w:rsidR="00B4503F" w:rsidRPr="00670FFF" w:rsidTr="003D1816">
        <w:trPr>
          <w:trHeight w:val="4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ԸՆԹԱՑԻԿ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(20,000.0)</w:t>
            </w:r>
          </w:p>
        </w:tc>
      </w:tr>
      <w:tr w:rsidR="00B4503F" w:rsidRPr="00670FFF" w:rsidTr="003D1816">
        <w:trPr>
          <w:trHeight w:val="37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ՍՈՒԲՍԻԴԻԱՆԵՐ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(20,000.0)</w:t>
            </w:r>
          </w:p>
        </w:tc>
      </w:tr>
      <w:tr w:rsidR="00B4503F" w:rsidRPr="00670FFF" w:rsidTr="003D1816">
        <w:trPr>
          <w:trHeight w:val="56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Սուբսիդիաներ ոչ պետական կազմակերպություններին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(20,000.0)</w:t>
            </w:r>
          </w:p>
        </w:tc>
      </w:tr>
      <w:tr w:rsidR="00B4503F" w:rsidRPr="00670FFF" w:rsidTr="003D1816">
        <w:trPr>
          <w:trHeight w:val="73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 Սուբսիդիաներ ոչ պետական ֆինանսական կազմակերպություններին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(20,000.0)</w:t>
            </w:r>
          </w:p>
        </w:tc>
      </w:tr>
      <w:tr w:rsidR="00B4503F" w:rsidRPr="00670FFF" w:rsidTr="00B02689">
        <w:trPr>
          <w:trHeight w:val="51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4503F" w:rsidRPr="00670FFF" w:rsidRDefault="00B4503F" w:rsidP="00B4503F">
            <w:pPr>
              <w:jc w:val="center"/>
              <w:rPr>
                <w:rFonts w:ascii="GHEA Mariam" w:hAnsi="GHEA Mariam" w:cs="Arial"/>
                <w:sz w:val="22"/>
                <w:szCs w:val="22"/>
                <w:lang w:eastAsia="en-US"/>
              </w:rPr>
            </w:pPr>
            <w:r w:rsidRPr="00670FFF">
              <w:rPr>
                <w:rFonts w:ascii="GHEA Mariam" w:hAnsi="GHEA Mariam" w:cs="Arial"/>
                <w:sz w:val="22"/>
                <w:szCs w:val="22"/>
                <w:lang w:eastAsia="en-US"/>
              </w:rPr>
              <w:t>12004</w:t>
            </w: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Գյուղատնտեսական հումքի մթերումների (գնումների) նպատակով  տրամադրվող վարկերի տոկոսադրույքների սուբսիդավորում</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w:t>
            </w:r>
          </w:p>
        </w:tc>
      </w:tr>
      <w:tr w:rsidR="00B4503F" w:rsidRPr="00670FFF" w:rsidTr="00B02689">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ըստ կատարողների</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B02689">
        <w:trPr>
          <w:trHeight w:val="13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iCs/>
                <w:sz w:val="22"/>
                <w:szCs w:val="22"/>
                <w:lang w:eastAsia="en-US"/>
              </w:rPr>
            </w:pPr>
            <w:r w:rsidRPr="00670FFF">
              <w:rPr>
                <w:rFonts w:ascii="GHEA Mariam" w:hAnsi="GHEA Mariam" w:cs="Arial"/>
                <w:iCs/>
                <w:sz w:val="22"/>
                <w:szCs w:val="22"/>
                <w:lang w:eastAsia="en-US"/>
              </w:rPr>
              <w:t xml:space="preserve"> ՀՀ էկոնոմիկայի նախարարություն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w:t>
            </w:r>
          </w:p>
        </w:tc>
      </w:tr>
      <w:tr w:rsidR="00B4503F" w:rsidRPr="00670FFF" w:rsidTr="00B02689">
        <w:trPr>
          <w:trHeight w:val="39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2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ԸՆԴԱՄԵՆԸ</w:t>
            </w:r>
            <w:r w:rsidR="00B02689">
              <w:rPr>
                <w:rFonts w:ascii="GHEA Mariam" w:hAnsi="GHEA Mariam" w:cs="Arial"/>
                <w:color w:val="000000"/>
                <w:sz w:val="22"/>
                <w:szCs w:val="22"/>
                <w:lang w:val="hy-AM" w:eastAsia="en-US"/>
              </w:rPr>
              <w:t>՝</w:t>
            </w:r>
            <w:r w:rsidRPr="00670FFF">
              <w:rPr>
                <w:rFonts w:ascii="GHEA Mariam" w:hAnsi="GHEA Mariam" w:cs="Arial"/>
                <w:color w:val="000000"/>
                <w:sz w:val="22"/>
                <w:szCs w:val="22"/>
                <w:lang w:eastAsia="en-US"/>
              </w:rPr>
              <w:t xml:space="preserve">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w:t>
            </w:r>
          </w:p>
        </w:tc>
      </w:tr>
      <w:tr w:rsidR="00B4503F" w:rsidRPr="00670FFF" w:rsidTr="003D1816">
        <w:trPr>
          <w:trHeight w:val="4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ԸՆԹԱՑԻԿ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w:t>
            </w:r>
          </w:p>
        </w:tc>
      </w:tr>
      <w:tr w:rsidR="00B4503F" w:rsidRPr="00670FFF" w:rsidTr="003D1816">
        <w:trPr>
          <w:trHeight w:val="37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ՍՈՒԲՍԻԴԻԱՆԵՐ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w:t>
            </w:r>
          </w:p>
        </w:tc>
      </w:tr>
      <w:tr w:rsidR="00B4503F" w:rsidRPr="00670FFF" w:rsidTr="003D1816">
        <w:trPr>
          <w:trHeight w:val="56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Սուբսիդիաներ ոչ պետական կազմակերպություններին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w:t>
            </w:r>
          </w:p>
        </w:tc>
      </w:tr>
      <w:tr w:rsidR="00B4503F" w:rsidRPr="00670FFF" w:rsidTr="003D1816">
        <w:trPr>
          <w:trHeight w:val="73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 Սուբսիդիաներ ոչ պետական ֆինանսական կազմակերպություններին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w:t>
            </w:r>
          </w:p>
        </w:tc>
      </w:tr>
      <w:tr w:rsidR="00B4503F" w:rsidRPr="00670FFF" w:rsidTr="00B02689">
        <w:trPr>
          <w:trHeight w:val="23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4503F" w:rsidRPr="00670FFF" w:rsidRDefault="00B4503F" w:rsidP="00B4503F">
            <w:pPr>
              <w:jc w:val="center"/>
              <w:rPr>
                <w:rFonts w:ascii="GHEA Mariam" w:hAnsi="GHEA Mariam" w:cs="Arial"/>
                <w:bCs/>
                <w:sz w:val="22"/>
                <w:szCs w:val="22"/>
                <w:lang w:eastAsia="en-US"/>
              </w:rPr>
            </w:pPr>
            <w:r w:rsidRPr="00670FFF">
              <w:rPr>
                <w:rFonts w:ascii="GHEA Mariam" w:hAnsi="GHEA Mariam" w:cs="Arial"/>
                <w:bCs/>
                <w:sz w:val="22"/>
                <w:szCs w:val="22"/>
                <w:lang w:eastAsia="en-US"/>
              </w:rPr>
              <w:t>1187</w:t>
            </w:r>
          </w:p>
        </w:tc>
        <w:tc>
          <w:tcPr>
            <w:tcW w:w="851"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bCs/>
                <w:sz w:val="22"/>
                <w:szCs w:val="22"/>
                <w:lang w:eastAsia="en-US"/>
              </w:rPr>
            </w:pPr>
            <w:r w:rsidRPr="00670FFF">
              <w:rPr>
                <w:rFonts w:ascii="GHEA Mariam" w:hAnsi="GHEA Mariam" w:cs="Arial"/>
                <w:bCs/>
                <w:sz w:val="22"/>
                <w:szCs w:val="22"/>
                <w:lang w:eastAsia="en-US"/>
              </w:rPr>
              <w:t xml:space="preserve"> Գյուղատնտեսության արդիականացման ծրագիր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(12,900.0)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(24,800.0)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(37,800.0)</w:t>
            </w:r>
          </w:p>
        </w:tc>
      </w:tr>
      <w:tr w:rsidR="00B4503F" w:rsidRPr="00670FFF" w:rsidTr="003D1816">
        <w:trPr>
          <w:trHeight w:val="4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Calibri" w:hAnsi="Calibri" w:cs="Calibri"/>
                <w:color w:val="000000"/>
                <w:sz w:val="22"/>
                <w:szCs w:val="22"/>
                <w:lang w:eastAsia="en-US"/>
              </w:rPr>
              <w:t> </w:t>
            </w: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այդ թվում՝</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B02689">
        <w:trPr>
          <w:trHeight w:val="41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4503F" w:rsidRPr="00670FFF" w:rsidRDefault="00B4503F" w:rsidP="00B4503F">
            <w:pPr>
              <w:jc w:val="center"/>
              <w:rPr>
                <w:rFonts w:ascii="GHEA Mariam" w:hAnsi="GHEA Mariam" w:cs="Arial"/>
                <w:sz w:val="22"/>
                <w:szCs w:val="22"/>
                <w:lang w:eastAsia="en-US"/>
              </w:rPr>
            </w:pPr>
            <w:r w:rsidRPr="00670FFF">
              <w:rPr>
                <w:rFonts w:ascii="GHEA Mariam" w:hAnsi="GHEA Mariam" w:cs="Arial"/>
                <w:sz w:val="22"/>
                <w:szCs w:val="22"/>
                <w:lang w:eastAsia="en-US"/>
              </w:rPr>
              <w:t>12003</w:t>
            </w: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Հայաստանի Հանրապետության գյուղատնտեսական տեխնիկայի լիզինգի աջակցության ծրագիր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(3,000.0)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(6,500.0)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r>
      <w:tr w:rsidR="00B4503F" w:rsidRPr="00670FFF" w:rsidTr="003D1816">
        <w:trPr>
          <w:trHeight w:val="4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ըստ կատարողների</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8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iCs/>
                <w:sz w:val="22"/>
                <w:szCs w:val="22"/>
                <w:lang w:eastAsia="en-US"/>
              </w:rPr>
            </w:pPr>
            <w:r w:rsidRPr="00670FFF">
              <w:rPr>
                <w:rFonts w:ascii="GHEA Mariam" w:hAnsi="GHEA Mariam" w:cs="Arial"/>
                <w:iCs/>
                <w:sz w:val="22"/>
                <w:szCs w:val="22"/>
                <w:lang w:eastAsia="en-US"/>
              </w:rPr>
              <w:t xml:space="preserve"> ՀՀ էկոնոմիկայի նախարարություն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(3,000.0)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(6,500.0)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r>
      <w:tr w:rsidR="00B4503F" w:rsidRPr="00670FFF" w:rsidTr="003D1816">
        <w:trPr>
          <w:trHeight w:val="76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2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ԸՆԴԱՄԵՆԸ</w:t>
            </w:r>
            <w:r w:rsidR="00B02689">
              <w:rPr>
                <w:rFonts w:ascii="GHEA Mariam" w:hAnsi="GHEA Mariam" w:cs="Arial"/>
                <w:color w:val="000000"/>
                <w:sz w:val="22"/>
                <w:szCs w:val="22"/>
                <w:lang w:val="hy-AM" w:eastAsia="en-US"/>
              </w:rPr>
              <w:t>՝</w:t>
            </w:r>
            <w:r w:rsidRPr="00670FFF">
              <w:rPr>
                <w:rFonts w:ascii="GHEA Mariam" w:hAnsi="GHEA Mariam" w:cs="Arial"/>
                <w:color w:val="000000"/>
                <w:sz w:val="22"/>
                <w:szCs w:val="22"/>
                <w:lang w:eastAsia="en-US"/>
              </w:rPr>
              <w:t xml:space="preserve">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(3,000.0)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(6,500.0)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r>
      <w:tr w:rsidR="00B4503F" w:rsidRPr="00670FFF" w:rsidTr="003D1816">
        <w:trPr>
          <w:trHeight w:val="4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ԸՆԹԱՑԻԿ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(3,000.0)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(6,500.0)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r>
      <w:tr w:rsidR="00B4503F" w:rsidRPr="00670FFF" w:rsidTr="003D1816">
        <w:trPr>
          <w:trHeight w:val="37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ՍՈՒԲՍԻԴԻԱՆԵՐ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(3,000.0)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(6,500.0)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r>
      <w:tr w:rsidR="00B4503F" w:rsidRPr="00670FFF" w:rsidTr="003D1816">
        <w:trPr>
          <w:trHeight w:val="56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Սուբսիդիաներ ոչ պետական կազմակերպություններին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(3,000.0)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(6,500.0)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r>
      <w:tr w:rsidR="00B4503F" w:rsidRPr="00670FFF" w:rsidTr="003D1816">
        <w:trPr>
          <w:trHeight w:val="73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 Սուբսիդիաներ ոչ պետական ֆինանսական կազմակերպություններին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(3,000.0)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(6,500.0)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r>
      <w:tr w:rsidR="00B4503F" w:rsidRPr="00670FFF" w:rsidTr="00B02689">
        <w:trPr>
          <w:trHeight w:val="56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4503F" w:rsidRPr="00670FFF" w:rsidRDefault="00B4503F" w:rsidP="00B4503F">
            <w:pPr>
              <w:jc w:val="center"/>
              <w:rPr>
                <w:rFonts w:ascii="GHEA Mariam" w:hAnsi="GHEA Mariam" w:cs="Arial"/>
                <w:sz w:val="22"/>
                <w:szCs w:val="22"/>
                <w:lang w:eastAsia="en-US"/>
              </w:rPr>
            </w:pPr>
            <w:r w:rsidRPr="00670FFF">
              <w:rPr>
                <w:rFonts w:ascii="GHEA Mariam" w:hAnsi="GHEA Mariam" w:cs="Arial"/>
                <w:sz w:val="22"/>
                <w:szCs w:val="22"/>
                <w:lang w:eastAsia="en-US"/>
              </w:rPr>
              <w:t>12004</w:t>
            </w: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Հայաստանի Հանրապետության ագրոպարենային ոլորտի սարքավորումների լիզինգի աջակցության ծրագիր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(7,900.0)</w:t>
            </w:r>
          </w:p>
        </w:tc>
      </w:tr>
      <w:tr w:rsidR="00B4503F" w:rsidRPr="00670FFF" w:rsidTr="003D1816">
        <w:trPr>
          <w:trHeight w:val="4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ըստ կատարողների</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8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iCs/>
                <w:sz w:val="22"/>
                <w:szCs w:val="22"/>
                <w:lang w:eastAsia="en-US"/>
              </w:rPr>
            </w:pPr>
            <w:r w:rsidRPr="00670FFF">
              <w:rPr>
                <w:rFonts w:ascii="GHEA Mariam" w:hAnsi="GHEA Mariam" w:cs="Arial"/>
                <w:iCs/>
                <w:sz w:val="22"/>
                <w:szCs w:val="22"/>
                <w:lang w:eastAsia="en-US"/>
              </w:rPr>
              <w:t xml:space="preserve"> ՀՀ էկոնոմիկայի նախարարություն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(7,900.0)</w:t>
            </w:r>
          </w:p>
        </w:tc>
      </w:tr>
      <w:tr w:rsidR="00B4503F" w:rsidRPr="00670FFF" w:rsidTr="003D1816">
        <w:trPr>
          <w:trHeight w:val="76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2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ԸՆԴԱՄԵՆԸ</w:t>
            </w:r>
            <w:r w:rsidR="00B02689">
              <w:rPr>
                <w:rFonts w:ascii="GHEA Mariam" w:hAnsi="GHEA Mariam" w:cs="Arial"/>
                <w:color w:val="000000"/>
                <w:sz w:val="22"/>
                <w:szCs w:val="22"/>
                <w:lang w:val="hy-AM" w:eastAsia="en-US"/>
              </w:rPr>
              <w:t>՝</w:t>
            </w:r>
            <w:r w:rsidRPr="00670FFF">
              <w:rPr>
                <w:rFonts w:ascii="GHEA Mariam" w:hAnsi="GHEA Mariam" w:cs="Arial"/>
                <w:color w:val="000000"/>
                <w:sz w:val="22"/>
                <w:szCs w:val="22"/>
                <w:lang w:eastAsia="en-US"/>
              </w:rPr>
              <w:t xml:space="preserve">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(7,900.0)</w:t>
            </w:r>
          </w:p>
        </w:tc>
      </w:tr>
      <w:tr w:rsidR="00B4503F" w:rsidRPr="00670FFF" w:rsidTr="003D1816">
        <w:trPr>
          <w:trHeight w:val="4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ԸՆԹԱՑԻԿ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(7,900.0)</w:t>
            </w:r>
          </w:p>
        </w:tc>
      </w:tr>
      <w:tr w:rsidR="00B4503F" w:rsidRPr="00670FFF" w:rsidTr="003D1816">
        <w:trPr>
          <w:trHeight w:val="37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ՍՈՒԲՍԻԴԻԱՆԵՐ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(7,900.0)</w:t>
            </w:r>
          </w:p>
        </w:tc>
      </w:tr>
      <w:tr w:rsidR="00B4503F" w:rsidRPr="00670FFF" w:rsidTr="003D1816">
        <w:trPr>
          <w:trHeight w:val="56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Սուբսիդիաներ ոչ պետական կազմակերպություններին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(7,900.0)</w:t>
            </w:r>
          </w:p>
        </w:tc>
      </w:tr>
      <w:tr w:rsidR="00B4503F" w:rsidRPr="00670FFF" w:rsidTr="003D1816">
        <w:trPr>
          <w:trHeight w:val="73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 Սուբսիդիաներ ոչ պետական ֆինանսական կազմակերպություններին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(7,900.0)</w:t>
            </w:r>
          </w:p>
        </w:tc>
      </w:tr>
      <w:tr w:rsidR="00B4503F" w:rsidRPr="00670FFF" w:rsidTr="003D1816">
        <w:trPr>
          <w:trHeight w:val="112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4503F" w:rsidRPr="00670FFF" w:rsidRDefault="00B4503F" w:rsidP="00B4503F">
            <w:pPr>
              <w:jc w:val="center"/>
              <w:rPr>
                <w:rFonts w:ascii="GHEA Mariam" w:hAnsi="GHEA Mariam" w:cs="Arial"/>
                <w:sz w:val="22"/>
                <w:szCs w:val="22"/>
                <w:lang w:eastAsia="en-US"/>
              </w:rPr>
            </w:pPr>
            <w:r w:rsidRPr="00670FFF">
              <w:rPr>
                <w:rFonts w:ascii="GHEA Mariam" w:hAnsi="GHEA Mariam" w:cs="Arial"/>
                <w:sz w:val="22"/>
                <w:szCs w:val="22"/>
                <w:lang w:eastAsia="en-US"/>
              </w:rPr>
              <w:t>12007</w:t>
            </w: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Փոքր և միջին «Խելացի» անասնաշենքերի կառուցման կամ վերակառուցման և դրանց տեխնոլոգիական ապահովման պետական աջակցություն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(2,400.0)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(6,400.0)</w:t>
            </w:r>
          </w:p>
        </w:tc>
      </w:tr>
      <w:tr w:rsidR="00B4503F" w:rsidRPr="00670FFF" w:rsidTr="003D1816">
        <w:trPr>
          <w:trHeight w:val="4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ըստ կատարողների</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8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iCs/>
                <w:sz w:val="22"/>
                <w:szCs w:val="22"/>
                <w:lang w:eastAsia="en-US"/>
              </w:rPr>
            </w:pPr>
            <w:r w:rsidRPr="00670FFF">
              <w:rPr>
                <w:rFonts w:ascii="GHEA Mariam" w:hAnsi="GHEA Mariam" w:cs="Arial"/>
                <w:iCs/>
                <w:sz w:val="22"/>
                <w:szCs w:val="22"/>
                <w:lang w:eastAsia="en-US"/>
              </w:rPr>
              <w:t xml:space="preserve"> ՀՀ էկոնոմիկայի նախարարություն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(2,400.0)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(6,400.0)</w:t>
            </w:r>
          </w:p>
        </w:tc>
      </w:tr>
      <w:tr w:rsidR="00B4503F" w:rsidRPr="00670FFF" w:rsidTr="003D1816">
        <w:trPr>
          <w:trHeight w:val="76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2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ԸՆԴԱՄԵՆԸ</w:t>
            </w:r>
            <w:r w:rsidR="00B02689">
              <w:rPr>
                <w:rFonts w:ascii="GHEA Mariam" w:hAnsi="GHEA Mariam" w:cs="Arial"/>
                <w:color w:val="000000"/>
                <w:sz w:val="22"/>
                <w:szCs w:val="22"/>
                <w:lang w:val="hy-AM" w:eastAsia="en-US"/>
              </w:rPr>
              <w:t>՝</w:t>
            </w:r>
            <w:r w:rsidRPr="00670FFF">
              <w:rPr>
                <w:rFonts w:ascii="GHEA Mariam" w:hAnsi="GHEA Mariam" w:cs="Arial"/>
                <w:color w:val="000000"/>
                <w:sz w:val="22"/>
                <w:szCs w:val="22"/>
                <w:lang w:eastAsia="en-US"/>
              </w:rPr>
              <w:t xml:space="preserve">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(2,400.0)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(6,400.0)</w:t>
            </w:r>
          </w:p>
        </w:tc>
      </w:tr>
      <w:tr w:rsidR="00B4503F" w:rsidRPr="00670FFF" w:rsidTr="003D1816">
        <w:trPr>
          <w:trHeight w:val="4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ԸՆԹԱՑԻԿ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(2,400.0)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(6,400.0)</w:t>
            </w:r>
          </w:p>
        </w:tc>
      </w:tr>
      <w:tr w:rsidR="00B4503F" w:rsidRPr="00670FFF" w:rsidTr="003D1816">
        <w:trPr>
          <w:trHeight w:val="37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ՍՈՑԻԱԼԱԿԱՆ  ՆՊԱՍՏՆԵՐ ԵՎ ԿԵՆՍԱԹՈՇԱԿՆԵՐ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(2,400.0)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(6,400.0)</w:t>
            </w:r>
          </w:p>
        </w:tc>
      </w:tr>
      <w:tr w:rsidR="00B4503F" w:rsidRPr="00670FFF" w:rsidTr="003D1816">
        <w:trPr>
          <w:trHeight w:val="76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Սոցիալական օգնության դրամական արտահայտությամբ նպաստներ (բյուջեից)</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(2,400.0)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(6,400.0)</w:t>
            </w:r>
          </w:p>
        </w:tc>
      </w:tr>
      <w:tr w:rsidR="00B4503F" w:rsidRPr="00670FFF" w:rsidTr="003D1816">
        <w:trPr>
          <w:trHeight w:val="4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 Այլ նպաստներ բյուջեից</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(2,400.0)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(6,400.0)</w:t>
            </w:r>
          </w:p>
        </w:tc>
      </w:tr>
      <w:tr w:rsidR="00B4503F" w:rsidRPr="00670FFF" w:rsidTr="003D1816">
        <w:trPr>
          <w:trHeight w:val="79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4503F" w:rsidRPr="00670FFF" w:rsidRDefault="00B4503F" w:rsidP="00B4503F">
            <w:pPr>
              <w:jc w:val="center"/>
              <w:rPr>
                <w:rFonts w:ascii="GHEA Mariam" w:hAnsi="GHEA Mariam" w:cs="Arial"/>
                <w:sz w:val="22"/>
                <w:szCs w:val="22"/>
                <w:lang w:eastAsia="en-US"/>
              </w:rPr>
            </w:pPr>
            <w:r w:rsidRPr="00670FFF">
              <w:rPr>
                <w:rFonts w:ascii="GHEA Mariam" w:hAnsi="GHEA Mariam" w:cs="Arial"/>
                <w:sz w:val="22"/>
                <w:szCs w:val="22"/>
                <w:lang w:eastAsia="en-US"/>
              </w:rPr>
              <w:t>12008</w:t>
            </w: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Հայաստանի Հանրապետությունում 2019-2024 թվականների տավարաբուծության զարգացման ծրագիր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(2,500.0)</w:t>
            </w:r>
          </w:p>
        </w:tc>
      </w:tr>
      <w:tr w:rsidR="00B4503F" w:rsidRPr="00670FFF" w:rsidTr="003D1816">
        <w:trPr>
          <w:trHeight w:val="4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ըստ կատարողների</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8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iCs/>
                <w:sz w:val="22"/>
                <w:szCs w:val="22"/>
                <w:lang w:eastAsia="en-US"/>
              </w:rPr>
            </w:pPr>
            <w:r w:rsidRPr="00670FFF">
              <w:rPr>
                <w:rFonts w:ascii="GHEA Mariam" w:hAnsi="GHEA Mariam" w:cs="Arial"/>
                <w:iCs/>
                <w:sz w:val="22"/>
                <w:szCs w:val="22"/>
                <w:lang w:eastAsia="en-US"/>
              </w:rPr>
              <w:t xml:space="preserve"> ՀՀ էկոնոմիկայի նախարարություն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(2,500.0)</w:t>
            </w:r>
          </w:p>
        </w:tc>
      </w:tr>
      <w:tr w:rsidR="00B4503F" w:rsidRPr="00670FFF" w:rsidTr="003D1816">
        <w:trPr>
          <w:trHeight w:val="76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2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ԸՆԴԱՄԵՆԸ</w:t>
            </w:r>
            <w:r w:rsidR="00B02689">
              <w:rPr>
                <w:rFonts w:ascii="GHEA Mariam" w:hAnsi="GHEA Mariam" w:cs="Arial"/>
                <w:color w:val="000000"/>
                <w:sz w:val="22"/>
                <w:szCs w:val="22"/>
                <w:lang w:val="hy-AM" w:eastAsia="en-US"/>
              </w:rPr>
              <w:t>՝</w:t>
            </w:r>
            <w:r w:rsidRPr="00670FFF">
              <w:rPr>
                <w:rFonts w:ascii="GHEA Mariam" w:hAnsi="GHEA Mariam" w:cs="Arial"/>
                <w:color w:val="000000"/>
                <w:sz w:val="22"/>
                <w:szCs w:val="22"/>
                <w:lang w:eastAsia="en-US"/>
              </w:rPr>
              <w:t xml:space="preserve">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(2,500.0)</w:t>
            </w:r>
          </w:p>
        </w:tc>
      </w:tr>
      <w:tr w:rsidR="00B4503F" w:rsidRPr="00670FFF" w:rsidTr="003D1816">
        <w:trPr>
          <w:trHeight w:val="4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ԸՆԹԱՑԻԿ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(2,500.0)</w:t>
            </w:r>
          </w:p>
        </w:tc>
      </w:tr>
      <w:tr w:rsidR="00B4503F" w:rsidRPr="00670FFF" w:rsidTr="003D1816">
        <w:trPr>
          <w:trHeight w:val="37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ՍՈՒԲՍԻԴԻԱՆԵՐ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(2,500.0)</w:t>
            </w:r>
          </w:p>
        </w:tc>
      </w:tr>
      <w:tr w:rsidR="00B4503F" w:rsidRPr="00670FFF" w:rsidTr="003D1816">
        <w:trPr>
          <w:trHeight w:val="56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Սուբսիդիաներ ոչ պետական կազմակերպություններին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(2,500.0)</w:t>
            </w:r>
          </w:p>
        </w:tc>
      </w:tr>
      <w:tr w:rsidR="00B4503F" w:rsidRPr="00670FFF" w:rsidTr="003D1816">
        <w:trPr>
          <w:trHeight w:val="73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 Սուբսիդիաներ ոչ պետական ֆինանսական կազմակերպություններին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(1,500.0)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(2,500.0)</w:t>
            </w:r>
          </w:p>
        </w:tc>
      </w:tr>
      <w:tr w:rsidR="00B4503F" w:rsidRPr="00670FFF" w:rsidTr="00B02689">
        <w:trPr>
          <w:trHeight w:val="51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4503F" w:rsidRPr="00670FFF" w:rsidRDefault="00B4503F" w:rsidP="00B4503F">
            <w:pPr>
              <w:jc w:val="center"/>
              <w:rPr>
                <w:rFonts w:ascii="GHEA Mariam" w:hAnsi="GHEA Mariam" w:cs="Arial"/>
                <w:sz w:val="22"/>
                <w:szCs w:val="22"/>
                <w:lang w:eastAsia="en-US"/>
              </w:rPr>
            </w:pPr>
            <w:r w:rsidRPr="00670FFF">
              <w:rPr>
                <w:rFonts w:ascii="GHEA Mariam" w:hAnsi="GHEA Mariam" w:cs="Arial"/>
                <w:sz w:val="22"/>
                <w:szCs w:val="22"/>
                <w:lang w:eastAsia="en-US"/>
              </w:rPr>
              <w:t>12011</w:t>
            </w: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Փոքր և միջին ջերմոցային տնտեսությունների ներդրման պետական աջակցության ծրագիր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(8,000.0)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r>
      <w:tr w:rsidR="00B4503F" w:rsidRPr="00670FFF" w:rsidTr="003D1816">
        <w:trPr>
          <w:trHeight w:val="4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ըստ կատարողների</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8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iCs/>
                <w:sz w:val="22"/>
                <w:szCs w:val="22"/>
                <w:lang w:eastAsia="en-US"/>
              </w:rPr>
            </w:pPr>
            <w:r w:rsidRPr="00670FFF">
              <w:rPr>
                <w:rFonts w:ascii="GHEA Mariam" w:hAnsi="GHEA Mariam" w:cs="Arial"/>
                <w:iCs/>
                <w:sz w:val="22"/>
                <w:szCs w:val="22"/>
                <w:lang w:eastAsia="en-US"/>
              </w:rPr>
              <w:t xml:space="preserve"> ՀՀ էկոնոմիկայի նախարարություն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(8,000.0)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r>
      <w:tr w:rsidR="00B4503F" w:rsidRPr="00670FFF" w:rsidTr="003D1816">
        <w:trPr>
          <w:trHeight w:val="76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2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ԸՆԴԱՄԵՆԸ</w:t>
            </w:r>
            <w:r w:rsidR="00B02689">
              <w:rPr>
                <w:rFonts w:ascii="GHEA Mariam" w:hAnsi="GHEA Mariam" w:cs="Arial"/>
                <w:color w:val="000000"/>
                <w:sz w:val="22"/>
                <w:szCs w:val="22"/>
                <w:lang w:val="hy-AM" w:eastAsia="en-US"/>
              </w:rPr>
              <w:t>՝</w:t>
            </w:r>
            <w:r w:rsidRPr="00670FFF">
              <w:rPr>
                <w:rFonts w:ascii="GHEA Mariam" w:hAnsi="GHEA Mariam" w:cs="Arial"/>
                <w:color w:val="000000"/>
                <w:sz w:val="22"/>
                <w:szCs w:val="22"/>
                <w:lang w:eastAsia="en-US"/>
              </w:rPr>
              <w:t xml:space="preserve">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(8,000.0)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r>
      <w:tr w:rsidR="00B4503F" w:rsidRPr="00670FFF" w:rsidTr="003D1816">
        <w:trPr>
          <w:trHeight w:val="4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ԸՆԹԱՑԻԿ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(8,000.0)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r>
      <w:tr w:rsidR="00B4503F" w:rsidRPr="00670FFF" w:rsidTr="003D1816">
        <w:trPr>
          <w:trHeight w:val="41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ՍՈՑԻԱԼԱԿԱՆ  ՆՊԱՍՏՆԵՐ ԵՎ ԿԵՆՍԱԹՈՇԱԿՆԵՐ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(8,000.0)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r>
      <w:tr w:rsidR="00B4503F" w:rsidRPr="00670FFF" w:rsidTr="00B02689">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Սոցիալական օգնության դրամական արտահայտությամբ նպաստներ (բյուջեից)</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(8,000.0)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r>
      <w:tr w:rsidR="00B4503F" w:rsidRPr="00670FFF" w:rsidTr="00B02689">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 Այլ նպաստներ բյուջեից</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(4,000.0)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(8,000.0)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(10,000.0)</w:t>
            </w:r>
          </w:p>
        </w:tc>
      </w:tr>
      <w:tr w:rsidR="00B4503F" w:rsidRPr="00670FFF" w:rsidTr="003D1816">
        <w:trPr>
          <w:trHeight w:val="88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4503F" w:rsidRPr="00670FFF" w:rsidRDefault="00B4503F" w:rsidP="00B4503F">
            <w:pPr>
              <w:jc w:val="center"/>
              <w:rPr>
                <w:rFonts w:ascii="GHEA Mariam" w:hAnsi="GHEA Mariam" w:cs="Arial"/>
                <w:sz w:val="22"/>
                <w:szCs w:val="22"/>
                <w:lang w:eastAsia="en-US"/>
              </w:rPr>
            </w:pPr>
            <w:r w:rsidRPr="00670FFF">
              <w:rPr>
                <w:rFonts w:ascii="GHEA Mariam" w:hAnsi="GHEA Mariam" w:cs="Arial"/>
                <w:sz w:val="22"/>
                <w:szCs w:val="22"/>
                <w:lang w:eastAsia="en-US"/>
              </w:rPr>
              <w:t>12013</w:t>
            </w: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ՀՀ-ում ոչխարաբուծության և այծաբուծության զարգացման նպատակով պետական աջակցություն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(800.0)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r>
      <w:tr w:rsidR="00B4503F" w:rsidRPr="00670FFF" w:rsidTr="003D1816">
        <w:trPr>
          <w:trHeight w:val="4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ըստ կատարողների</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8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rPr>
                <w:rFonts w:ascii="GHEA Mariam" w:hAnsi="GHEA Mariam" w:cs="Arial"/>
                <w:iCs/>
                <w:sz w:val="22"/>
                <w:szCs w:val="22"/>
                <w:lang w:eastAsia="en-US"/>
              </w:rPr>
            </w:pPr>
            <w:r w:rsidRPr="00670FFF">
              <w:rPr>
                <w:rFonts w:ascii="GHEA Mariam" w:hAnsi="GHEA Mariam" w:cs="Arial"/>
                <w:iCs/>
                <w:sz w:val="22"/>
                <w:szCs w:val="22"/>
                <w:lang w:eastAsia="en-US"/>
              </w:rPr>
              <w:t xml:space="preserve"> ՀՀ էկոնոմիկայի նախարարություն</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(800.0)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r>
      <w:tr w:rsidR="00B4503F" w:rsidRPr="00670FFF" w:rsidTr="003D1816">
        <w:trPr>
          <w:trHeight w:val="76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4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ԸՆԴԱՄԵՆԸ</w:t>
            </w:r>
            <w:r w:rsidR="00B02689">
              <w:rPr>
                <w:rFonts w:ascii="GHEA Mariam" w:hAnsi="GHEA Mariam" w:cs="Arial"/>
                <w:color w:val="000000"/>
                <w:sz w:val="22"/>
                <w:szCs w:val="22"/>
                <w:lang w:val="hy-AM" w:eastAsia="en-US"/>
              </w:rPr>
              <w:t>՝</w:t>
            </w:r>
            <w:r w:rsidRPr="00670FFF">
              <w:rPr>
                <w:rFonts w:ascii="GHEA Mariam" w:hAnsi="GHEA Mariam" w:cs="Arial"/>
                <w:color w:val="000000"/>
                <w:sz w:val="22"/>
                <w:szCs w:val="22"/>
                <w:lang w:eastAsia="en-US"/>
              </w:rPr>
              <w:t xml:space="preserve">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(800.0)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r>
      <w:tr w:rsidR="00B4503F" w:rsidRPr="00670FFF" w:rsidTr="003D1816">
        <w:trPr>
          <w:trHeight w:val="37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ԸՆԹԱՑԻԿ ԾԱԽՍԵՐ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(800.0)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r>
      <w:tr w:rsidR="00B4503F" w:rsidRPr="00670FFF" w:rsidTr="003D1816">
        <w:trPr>
          <w:trHeight w:val="37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ՍՈՑԻԱԼԱԿԱՆ  ՆՊԱՍՏՆԵՐ ԵՎ ԿԵՆՍԱԹՈՇԱԿՆԵՐ</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(800.0)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r>
      <w:tr w:rsidR="00B4503F" w:rsidRPr="00670FFF" w:rsidTr="003D1816">
        <w:trPr>
          <w:trHeight w:val="76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Սոցիալական օգնության դրամական արտահայտությամբ նպաստներ (բյուջեից)</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(800.0)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r>
      <w:tr w:rsidR="00B4503F" w:rsidRPr="00670FFF" w:rsidTr="003D1816">
        <w:trPr>
          <w:trHeight w:val="35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000000" w:fill="FFFFFF"/>
            <w:vAlign w:val="center"/>
            <w:hideMark/>
          </w:tcPr>
          <w:p w:rsidR="00B4503F" w:rsidRPr="00670FFF" w:rsidRDefault="00B4503F" w:rsidP="00B4503F">
            <w:pPr>
              <w:rPr>
                <w:rFonts w:ascii="GHEA Mariam" w:hAnsi="GHEA Mariam" w:cs="Arial"/>
                <w:color w:val="000000"/>
                <w:sz w:val="22"/>
                <w:szCs w:val="22"/>
                <w:lang w:eastAsia="en-US"/>
              </w:rPr>
            </w:pPr>
            <w:r w:rsidRPr="00670FFF">
              <w:rPr>
                <w:rFonts w:ascii="GHEA Mariam" w:hAnsi="GHEA Mariam" w:cs="Arial"/>
                <w:color w:val="000000"/>
                <w:sz w:val="22"/>
                <w:szCs w:val="22"/>
                <w:lang w:eastAsia="en-US"/>
              </w:rPr>
              <w:t xml:space="preserve"> - Այլ նպաստներ բյուջեից</w:t>
            </w: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(500.0)</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(800.0)</w:t>
            </w: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(1,000.0)</w:t>
            </w:r>
          </w:p>
        </w:tc>
      </w:tr>
      <w:tr w:rsidR="00B4503F" w:rsidRPr="00670FFF" w:rsidTr="003D1816">
        <w:trPr>
          <w:trHeight w:val="748"/>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4503F" w:rsidRPr="00670FFF" w:rsidRDefault="00B4503F" w:rsidP="00B4503F">
            <w:pPr>
              <w:jc w:val="center"/>
              <w:rPr>
                <w:rFonts w:ascii="GHEA Mariam" w:hAnsi="GHEA Mariam" w:cs="Arial"/>
                <w:bCs/>
                <w:sz w:val="22"/>
                <w:szCs w:val="22"/>
                <w:lang w:eastAsia="en-US"/>
              </w:rPr>
            </w:pPr>
            <w:r w:rsidRPr="00670FFF">
              <w:rPr>
                <w:rFonts w:ascii="GHEA Mariam" w:hAnsi="GHEA Mariam" w:cs="Arial"/>
                <w:bCs/>
                <w:sz w:val="22"/>
                <w:szCs w:val="22"/>
                <w:lang w:eastAsia="en-US"/>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bCs/>
                <w:sz w:val="22"/>
                <w:szCs w:val="22"/>
                <w:lang w:eastAsia="en-US"/>
              </w:rPr>
            </w:pPr>
            <w:r w:rsidRPr="00670FFF">
              <w:rPr>
                <w:rFonts w:ascii="GHEA Mariam" w:hAnsi="GHEA Mariam" w:cs="Arial"/>
                <w:bCs/>
                <w:sz w:val="22"/>
                <w:szCs w:val="22"/>
                <w:lang w:eastAsia="en-US"/>
              </w:rPr>
              <w:t>Հիմնական բաժիններին չդասվող պահուստային ֆոնդեր</w:t>
            </w:r>
          </w:p>
        </w:tc>
        <w:tc>
          <w:tcPr>
            <w:tcW w:w="15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w:t>
            </w:r>
          </w:p>
        </w:tc>
        <w:tc>
          <w:tcPr>
            <w:tcW w:w="14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w:t>
            </w:r>
          </w:p>
        </w:tc>
        <w:tc>
          <w:tcPr>
            <w:tcW w:w="14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bCs/>
                <w:sz w:val="22"/>
                <w:szCs w:val="22"/>
                <w:lang w:eastAsia="en-US"/>
              </w:rPr>
            </w:pPr>
            <w:r w:rsidRPr="00670FFF">
              <w:rPr>
                <w:rFonts w:ascii="GHEA Mariam" w:hAnsi="GHEA Mariam" w:cs="Arial"/>
                <w:bCs/>
                <w:sz w:val="22"/>
                <w:szCs w:val="22"/>
                <w:lang w:eastAsia="en-US"/>
              </w:rPr>
              <w:t>-</w:t>
            </w:r>
          </w:p>
        </w:tc>
      </w:tr>
      <w:tr w:rsidR="00B4503F" w:rsidRPr="00670FFF" w:rsidTr="003D1816">
        <w:trPr>
          <w:trHeight w:val="37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 xml:space="preserve"> այդ թվում`</w:t>
            </w:r>
          </w:p>
        </w:tc>
        <w:tc>
          <w:tcPr>
            <w:tcW w:w="15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74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4503F" w:rsidRPr="00670FFF" w:rsidRDefault="00B4503F" w:rsidP="00B4503F">
            <w:pPr>
              <w:jc w:val="center"/>
              <w:rPr>
                <w:rFonts w:ascii="GHEA Mariam" w:hAnsi="GHEA Mariam" w:cs="Arial"/>
                <w:bCs/>
                <w:sz w:val="22"/>
                <w:szCs w:val="22"/>
                <w:lang w:eastAsia="en-US"/>
              </w:rPr>
            </w:pPr>
            <w:r w:rsidRPr="00670FFF">
              <w:rPr>
                <w:rFonts w:ascii="GHEA Mariam" w:hAnsi="GHEA Mariam" w:cs="Arial"/>
                <w:bCs/>
                <w:sz w:val="22"/>
                <w:szCs w:val="22"/>
                <w:lang w:eastAsia="en-US"/>
              </w:rPr>
              <w:t xml:space="preserve"> 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bCs/>
                <w:sz w:val="22"/>
                <w:szCs w:val="22"/>
                <w:lang w:eastAsia="en-US"/>
              </w:rPr>
            </w:pPr>
            <w:r w:rsidRPr="00670FFF">
              <w:rPr>
                <w:rFonts w:ascii="GHEA Mariam" w:hAnsi="GHEA Mariam" w:cs="Arial"/>
                <w:bCs/>
                <w:sz w:val="22"/>
                <w:szCs w:val="22"/>
                <w:lang w:eastAsia="en-US"/>
              </w:rPr>
              <w:t>ՀՀ կառավարության և համայնքների պահուստային ֆոնդ</w:t>
            </w:r>
          </w:p>
        </w:tc>
        <w:tc>
          <w:tcPr>
            <w:tcW w:w="15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w:t>
            </w:r>
          </w:p>
        </w:tc>
        <w:tc>
          <w:tcPr>
            <w:tcW w:w="14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w:t>
            </w:r>
          </w:p>
        </w:tc>
        <w:tc>
          <w:tcPr>
            <w:tcW w:w="14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w:t>
            </w:r>
          </w:p>
        </w:tc>
      </w:tr>
      <w:tr w:rsidR="00B4503F" w:rsidRPr="00670FFF" w:rsidTr="003D1816">
        <w:trPr>
          <w:trHeight w:val="31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 xml:space="preserve"> այդ թվում`</w:t>
            </w:r>
          </w:p>
        </w:tc>
        <w:tc>
          <w:tcPr>
            <w:tcW w:w="15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46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4503F" w:rsidRPr="00670FFF" w:rsidRDefault="00B4503F" w:rsidP="00B4503F">
            <w:pPr>
              <w:jc w:val="center"/>
              <w:rPr>
                <w:rFonts w:ascii="GHEA Mariam" w:hAnsi="GHEA Mariam" w:cs="Arial"/>
                <w:bCs/>
                <w:sz w:val="22"/>
                <w:szCs w:val="22"/>
                <w:lang w:eastAsia="en-US"/>
              </w:rPr>
            </w:pPr>
            <w:r w:rsidRPr="00670FFF">
              <w:rPr>
                <w:rFonts w:ascii="GHEA Mariam" w:hAnsi="GHEA Mariam" w:cs="Arial"/>
                <w:bCs/>
                <w:sz w:val="22"/>
                <w:szCs w:val="22"/>
                <w:lang w:eastAsia="en-US"/>
              </w:rPr>
              <w:t xml:space="preserve"> 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nil"/>
            </w:tcBorders>
            <w:shd w:val="clear" w:color="auto" w:fill="auto"/>
            <w:vAlign w:val="center"/>
            <w:hideMark/>
          </w:tcPr>
          <w:p w:rsidR="00B4503F" w:rsidRPr="00670FFF" w:rsidRDefault="00B4503F" w:rsidP="00B4503F">
            <w:pPr>
              <w:rPr>
                <w:rFonts w:ascii="GHEA Mariam" w:hAnsi="GHEA Mariam" w:cs="Arial"/>
                <w:bCs/>
                <w:sz w:val="22"/>
                <w:szCs w:val="22"/>
                <w:lang w:eastAsia="en-US"/>
              </w:rPr>
            </w:pPr>
            <w:r w:rsidRPr="00670FFF">
              <w:rPr>
                <w:rFonts w:ascii="GHEA Mariam" w:hAnsi="GHEA Mariam" w:cs="Arial"/>
                <w:bCs/>
                <w:sz w:val="22"/>
                <w:szCs w:val="22"/>
                <w:lang w:eastAsia="en-US"/>
              </w:rPr>
              <w:t xml:space="preserve"> ՀՀ կառավարության պահուստային ֆոնդ</w:t>
            </w:r>
          </w:p>
        </w:tc>
        <w:tc>
          <w:tcPr>
            <w:tcW w:w="15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w:t>
            </w: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w:t>
            </w:r>
          </w:p>
        </w:tc>
        <w:tc>
          <w:tcPr>
            <w:tcW w:w="1474"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w:t>
            </w:r>
          </w:p>
        </w:tc>
      </w:tr>
      <w:tr w:rsidR="00B4503F" w:rsidRPr="00670FFF" w:rsidTr="003D1816">
        <w:trPr>
          <w:trHeight w:val="35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 xml:space="preserve"> այդ թվում`</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5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4503F" w:rsidRPr="00670FFF" w:rsidRDefault="00B4503F" w:rsidP="00B4503F">
            <w:pPr>
              <w:jc w:val="center"/>
              <w:rPr>
                <w:rFonts w:ascii="GHEA Mariam" w:hAnsi="GHEA Mariam" w:cs="Arial"/>
                <w:sz w:val="22"/>
                <w:szCs w:val="22"/>
                <w:lang w:eastAsia="en-US"/>
              </w:rPr>
            </w:pPr>
            <w:r w:rsidRPr="00670FFF">
              <w:rPr>
                <w:rFonts w:ascii="GHEA Mariam" w:hAnsi="GHEA Mariam" w:cs="Arial"/>
                <w:sz w:val="22"/>
                <w:szCs w:val="22"/>
                <w:lang w:eastAsia="en-US"/>
              </w:rPr>
              <w:t>1139</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 xml:space="preserve"> ՀՀ կառավարության պահուստային ֆոնդ</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w:t>
            </w: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w:t>
            </w:r>
          </w:p>
        </w:tc>
        <w:tc>
          <w:tcPr>
            <w:tcW w:w="1474"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w:t>
            </w:r>
          </w:p>
        </w:tc>
      </w:tr>
      <w:tr w:rsidR="00B4503F" w:rsidRPr="00670FFF" w:rsidTr="003D1816">
        <w:trPr>
          <w:trHeight w:val="38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Calibri" w:hAnsi="Calibri" w:cs="Calibri"/>
                <w:sz w:val="22"/>
                <w:szCs w:val="22"/>
                <w:lang w:eastAsia="en-US"/>
              </w:rPr>
              <w:t> </w:t>
            </w:r>
          </w:p>
        </w:tc>
        <w:tc>
          <w:tcPr>
            <w:tcW w:w="573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 xml:space="preserve"> այդ թվում`</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46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851" w:type="dxa"/>
            <w:vMerge w:val="restart"/>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jc w:val="center"/>
              <w:rPr>
                <w:rFonts w:ascii="GHEA Mariam" w:hAnsi="GHEA Mariam" w:cs="Arial"/>
                <w:sz w:val="22"/>
                <w:szCs w:val="22"/>
                <w:lang w:eastAsia="en-US"/>
              </w:rPr>
            </w:pPr>
            <w:r w:rsidRPr="00670FFF">
              <w:rPr>
                <w:rFonts w:ascii="GHEA Mariam" w:hAnsi="GHEA Mariam" w:cs="Arial"/>
                <w:sz w:val="22"/>
                <w:szCs w:val="22"/>
                <w:lang w:eastAsia="en-US"/>
              </w:rPr>
              <w:t>11001</w:t>
            </w:r>
          </w:p>
        </w:tc>
        <w:tc>
          <w:tcPr>
            <w:tcW w:w="573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 xml:space="preserve"> ՀՀ կառավարության պահուստային ֆոնդ</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r w:rsidR="00B4503F" w:rsidRPr="00670FFF" w:rsidTr="003D1816">
        <w:trPr>
          <w:trHeight w:val="4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այդ թվում` ըստ կատարողների</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5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iCs/>
                <w:sz w:val="22"/>
                <w:szCs w:val="22"/>
                <w:lang w:eastAsia="en-US"/>
              </w:rPr>
            </w:pPr>
            <w:r w:rsidRPr="00670FFF">
              <w:rPr>
                <w:rFonts w:ascii="GHEA Mariam" w:hAnsi="GHEA Mariam" w:cs="Arial"/>
                <w:iCs/>
                <w:sz w:val="22"/>
                <w:szCs w:val="22"/>
                <w:lang w:eastAsia="en-US"/>
              </w:rPr>
              <w:t>ՀՀ կառավարություն</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r w:rsidR="00B4503F" w:rsidRPr="00670FFF" w:rsidTr="003D1816">
        <w:trPr>
          <w:trHeight w:val="70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այդ թվում` բյուջետային ծախսերի տնտեսագիտական դասակարգման հոդվածներ</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5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ԸՆԴԱՄԵՆԸ</w:t>
            </w:r>
            <w:r w:rsidR="0068082E">
              <w:rPr>
                <w:rFonts w:ascii="GHEA Mariam" w:hAnsi="GHEA Mariam" w:cs="Arial"/>
                <w:sz w:val="22"/>
                <w:szCs w:val="22"/>
                <w:lang w:val="hy-AM" w:eastAsia="en-US"/>
              </w:rPr>
              <w:t>՝</w:t>
            </w:r>
            <w:r w:rsidRPr="00670FFF">
              <w:rPr>
                <w:rFonts w:ascii="GHEA Mariam" w:hAnsi="GHEA Mariam" w:cs="Arial"/>
                <w:sz w:val="22"/>
                <w:szCs w:val="22"/>
                <w:lang w:eastAsia="en-US"/>
              </w:rPr>
              <w:t xml:space="preserve"> ԾԱԽՍԵՐ</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r w:rsidR="00B4503F" w:rsidRPr="00670FFF" w:rsidTr="003D1816">
        <w:trPr>
          <w:trHeight w:val="40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ԸՆԹԱՑԻԿ ԾԱԽՍԵՐ</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r w:rsidR="00B4503F" w:rsidRPr="00670FFF" w:rsidTr="003D1816">
        <w:trPr>
          <w:trHeight w:val="4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ԱՅԼ ԾԱԽՍԵՐ</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r w:rsidR="00B4503F" w:rsidRPr="00670FFF" w:rsidTr="003D1816">
        <w:trPr>
          <w:trHeight w:val="37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Պահուստային միջոցներ</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r w:rsidR="00B4503F" w:rsidRPr="00670FFF" w:rsidTr="003D1816">
        <w:trPr>
          <w:trHeight w:val="46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851" w:type="dxa"/>
            <w:vMerge w:val="restart"/>
            <w:tcBorders>
              <w:top w:val="single" w:sz="4" w:space="0" w:color="auto"/>
              <w:left w:val="nil"/>
              <w:bottom w:val="single" w:sz="4" w:space="0" w:color="auto"/>
              <w:right w:val="single" w:sz="4" w:space="0" w:color="auto"/>
            </w:tcBorders>
            <w:shd w:val="clear" w:color="auto" w:fill="auto"/>
            <w:hideMark/>
          </w:tcPr>
          <w:p w:rsidR="00B4503F" w:rsidRPr="00670FFF" w:rsidRDefault="00B4503F" w:rsidP="00B4503F">
            <w:pPr>
              <w:jc w:val="center"/>
              <w:rPr>
                <w:rFonts w:ascii="GHEA Mariam" w:hAnsi="GHEA Mariam" w:cs="Arial"/>
                <w:sz w:val="22"/>
                <w:szCs w:val="22"/>
                <w:lang w:eastAsia="en-US"/>
              </w:rPr>
            </w:pPr>
            <w:r w:rsidRPr="00670FFF">
              <w:rPr>
                <w:rFonts w:ascii="GHEA Mariam" w:hAnsi="GHEA Mariam" w:cs="Arial"/>
                <w:sz w:val="22"/>
                <w:szCs w:val="22"/>
                <w:lang w:eastAsia="en-US"/>
              </w:rPr>
              <w:t>11001</w:t>
            </w:r>
          </w:p>
        </w:tc>
        <w:tc>
          <w:tcPr>
            <w:tcW w:w="573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 xml:space="preserve"> ՀՀ կառավարության պահուստային ֆոնդ</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r w:rsidR="00B4503F" w:rsidRPr="00670FFF" w:rsidTr="003D1816">
        <w:trPr>
          <w:trHeight w:val="4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այդ թվում` ըստ կատարողների</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5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iCs/>
                <w:sz w:val="22"/>
                <w:szCs w:val="22"/>
                <w:lang w:eastAsia="en-US"/>
              </w:rPr>
            </w:pPr>
            <w:r w:rsidRPr="00670FFF">
              <w:rPr>
                <w:rFonts w:ascii="GHEA Mariam" w:hAnsi="GHEA Mariam" w:cs="Arial"/>
                <w:iCs/>
                <w:sz w:val="22"/>
                <w:szCs w:val="22"/>
                <w:lang w:eastAsia="en-US"/>
              </w:rPr>
              <w:t>ՀՀ կառավարություն</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r w:rsidR="00B4503F" w:rsidRPr="00670FFF" w:rsidTr="003D1816">
        <w:trPr>
          <w:trHeight w:val="70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այդ թվում` բյուջետային ծախսերի տնտեսագիտական դասակարգման հոդվածներ</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p>
        </w:tc>
        <w:tc>
          <w:tcPr>
            <w:tcW w:w="1474" w:type="dxa"/>
            <w:tcBorders>
              <w:top w:val="single" w:sz="4" w:space="0" w:color="auto"/>
              <w:left w:val="nil"/>
              <w:bottom w:val="single" w:sz="4" w:space="0" w:color="auto"/>
              <w:right w:val="single" w:sz="4" w:space="0" w:color="auto"/>
            </w:tcBorders>
            <w:shd w:val="clear" w:color="auto" w:fill="auto"/>
            <w:noWrap/>
            <w:vAlign w:val="center"/>
            <w:hideMark/>
          </w:tcPr>
          <w:p w:rsidR="00B4503F" w:rsidRPr="00670FFF" w:rsidRDefault="00B4503F" w:rsidP="00670FFF">
            <w:pPr>
              <w:jc w:val="center"/>
              <w:rPr>
                <w:rFonts w:ascii="GHEA Mariam" w:hAnsi="GHEA Mariam" w:cs="Arial"/>
                <w:sz w:val="22"/>
                <w:szCs w:val="22"/>
                <w:lang w:eastAsia="en-US"/>
              </w:rPr>
            </w:pPr>
          </w:p>
        </w:tc>
      </w:tr>
      <w:tr w:rsidR="00B4503F" w:rsidRPr="00670FFF" w:rsidTr="003D1816">
        <w:trPr>
          <w:trHeight w:val="35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ԸՆԴԱՄԵՆԸ</w:t>
            </w:r>
            <w:r w:rsidR="0068082E">
              <w:rPr>
                <w:rFonts w:ascii="GHEA Mariam" w:hAnsi="GHEA Mariam" w:cs="Arial"/>
                <w:sz w:val="22"/>
                <w:szCs w:val="22"/>
                <w:lang w:val="hy-AM" w:eastAsia="en-US"/>
              </w:rPr>
              <w:t>՝</w:t>
            </w:r>
            <w:r w:rsidRPr="00670FFF">
              <w:rPr>
                <w:rFonts w:ascii="GHEA Mariam" w:hAnsi="GHEA Mariam" w:cs="Arial"/>
                <w:sz w:val="22"/>
                <w:szCs w:val="22"/>
                <w:lang w:eastAsia="en-US"/>
              </w:rPr>
              <w:t xml:space="preserve"> ԾԱԽՍԵՐ</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r w:rsidR="00B4503F" w:rsidRPr="00670FFF" w:rsidTr="003D1816">
        <w:trPr>
          <w:trHeight w:val="40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ԸՆԹԱՑԻԿ ԾԱԽՍԵՐ</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r w:rsidR="00B4503F" w:rsidRPr="00670FFF" w:rsidTr="003D1816">
        <w:trPr>
          <w:trHeight w:val="4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ԱՅԼ ԾԱԽՍԵՐ</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r w:rsidR="00B4503F" w:rsidRPr="00670FFF" w:rsidTr="003D1816">
        <w:trPr>
          <w:trHeight w:val="37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bCs/>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851" w:type="dxa"/>
            <w:vMerge/>
            <w:tcBorders>
              <w:top w:val="single" w:sz="4" w:space="0" w:color="auto"/>
              <w:left w:val="nil"/>
              <w:bottom w:val="single" w:sz="4" w:space="0" w:color="auto"/>
              <w:right w:val="single" w:sz="4" w:space="0" w:color="auto"/>
            </w:tcBorders>
            <w:vAlign w:val="center"/>
            <w:hideMark/>
          </w:tcPr>
          <w:p w:rsidR="00B4503F" w:rsidRPr="00670FFF" w:rsidRDefault="00B4503F" w:rsidP="00B4503F">
            <w:pPr>
              <w:rPr>
                <w:rFonts w:ascii="GHEA Mariam" w:hAnsi="GHEA Mariam" w:cs="Arial"/>
                <w:sz w:val="22"/>
                <w:szCs w:val="22"/>
                <w:lang w:eastAsia="en-US"/>
              </w:rPr>
            </w:pPr>
          </w:p>
        </w:tc>
        <w:tc>
          <w:tcPr>
            <w:tcW w:w="5734" w:type="dxa"/>
            <w:tcBorders>
              <w:top w:val="single" w:sz="4" w:space="0" w:color="auto"/>
              <w:left w:val="nil"/>
              <w:bottom w:val="single" w:sz="4" w:space="0" w:color="auto"/>
              <w:right w:val="single" w:sz="4" w:space="0" w:color="auto"/>
            </w:tcBorders>
            <w:shd w:val="clear" w:color="auto" w:fill="auto"/>
            <w:vAlign w:val="center"/>
            <w:hideMark/>
          </w:tcPr>
          <w:p w:rsidR="00B4503F" w:rsidRPr="00670FFF" w:rsidRDefault="00B4503F" w:rsidP="00B4503F">
            <w:pPr>
              <w:rPr>
                <w:rFonts w:ascii="GHEA Mariam" w:hAnsi="GHEA Mariam" w:cs="Arial"/>
                <w:sz w:val="22"/>
                <w:szCs w:val="22"/>
                <w:lang w:eastAsia="en-US"/>
              </w:rPr>
            </w:pPr>
            <w:r w:rsidRPr="00670FFF">
              <w:rPr>
                <w:rFonts w:ascii="GHEA Mariam" w:hAnsi="GHEA Mariam" w:cs="Arial"/>
                <w:sz w:val="22"/>
                <w:szCs w:val="22"/>
                <w:lang w:eastAsia="en-US"/>
              </w:rPr>
              <w:t>Պահուստային միջոցներ</w:t>
            </w:r>
          </w:p>
        </w:tc>
        <w:tc>
          <w:tcPr>
            <w:tcW w:w="1583"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(28,900.0)</w:t>
            </w:r>
          </w:p>
        </w:tc>
        <w:tc>
          <w:tcPr>
            <w:tcW w:w="1472"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(56,300.0)</w:t>
            </w:r>
          </w:p>
        </w:tc>
        <w:tc>
          <w:tcPr>
            <w:tcW w:w="1474" w:type="dxa"/>
            <w:tcBorders>
              <w:top w:val="single" w:sz="4" w:space="0" w:color="auto"/>
              <w:left w:val="nil"/>
              <w:bottom w:val="single" w:sz="4" w:space="0" w:color="auto"/>
              <w:right w:val="single" w:sz="4" w:space="0" w:color="auto"/>
            </w:tcBorders>
            <w:shd w:val="clear" w:color="000000" w:fill="FFFFFF"/>
            <w:noWrap/>
            <w:vAlign w:val="center"/>
            <w:hideMark/>
          </w:tcPr>
          <w:p w:rsidR="00B4503F" w:rsidRPr="00670FFF" w:rsidRDefault="00B4503F" w:rsidP="00670FFF">
            <w:pPr>
              <w:jc w:val="center"/>
              <w:rPr>
                <w:rFonts w:ascii="GHEA Mariam" w:hAnsi="GHEA Mariam" w:cs="Arial"/>
                <w:sz w:val="22"/>
                <w:szCs w:val="22"/>
                <w:lang w:eastAsia="en-US"/>
              </w:rPr>
            </w:pPr>
            <w:r w:rsidRPr="00670FFF">
              <w:rPr>
                <w:rFonts w:ascii="GHEA Mariam" w:hAnsi="GHEA Mariam" w:cs="Arial"/>
                <w:sz w:val="22"/>
                <w:szCs w:val="22"/>
                <w:lang w:eastAsia="en-US"/>
              </w:rPr>
              <w:t>(79,800.0)</w:t>
            </w:r>
          </w:p>
        </w:tc>
      </w:tr>
    </w:tbl>
    <w:p w:rsidR="00B4503F" w:rsidRDefault="00B4503F" w:rsidP="006C30BD">
      <w:pPr>
        <w:pStyle w:val="NormalWeb"/>
        <w:shd w:val="clear" w:color="auto" w:fill="FFFFFF"/>
        <w:tabs>
          <w:tab w:val="left" w:pos="993"/>
        </w:tabs>
        <w:spacing w:before="0" w:beforeAutospacing="0" w:after="0" w:afterAutospacing="0" w:line="360" w:lineRule="auto"/>
        <w:jc w:val="both"/>
        <w:rPr>
          <w:rFonts w:ascii="GHEA Mariam" w:hAnsi="GHEA Mariam" w:cs="Sylfaen"/>
          <w:lang w:val="hy-AM"/>
        </w:rPr>
      </w:pPr>
    </w:p>
    <w:p w:rsidR="00670FFF" w:rsidRDefault="00670FFF" w:rsidP="006C30BD">
      <w:pPr>
        <w:pStyle w:val="NormalWeb"/>
        <w:shd w:val="clear" w:color="auto" w:fill="FFFFFF"/>
        <w:tabs>
          <w:tab w:val="left" w:pos="993"/>
        </w:tabs>
        <w:spacing w:before="0" w:beforeAutospacing="0" w:after="0" w:afterAutospacing="0" w:line="360" w:lineRule="auto"/>
        <w:jc w:val="both"/>
        <w:rPr>
          <w:rFonts w:ascii="GHEA Mariam" w:hAnsi="GHEA Mariam" w:cs="Sylfaen"/>
          <w:lang w:val="hy-AM"/>
        </w:rPr>
      </w:pPr>
    </w:p>
    <w:p w:rsidR="00670FFF" w:rsidRPr="00574F02" w:rsidRDefault="00670FF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70FFF" w:rsidRPr="00574F02" w:rsidRDefault="00670FFF" w:rsidP="00AE07E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70FFF" w:rsidRDefault="00670FFF" w:rsidP="006C30BD">
      <w:pPr>
        <w:pStyle w:val="NormalWeb"/>
        <w:shd w:val="clear" w:color="auto" w:fill="FFFFFF"/>
        <w:tabs>
          <w:tab w:val="left" w:pos="993"/>
        </w:tabs>
        <w:spacing w:before="0" w:beforeAutospacing="0" w:after="0" w:afterAutospacing="0" w:line="360" w:lineRule="auto"/>
        <w:jc w:val="both"/>
        <w:rPr>
          <w:rFonts w:ascii="GHEA Mariam" w:hAnsi="GHEA Mariam" w:cs="Sylfaen"/>
          <w:lang w:val="hy-AM"/>
        </w:rPr>
        <w:sectPr w:rsidR="00670FFF" w:rsidSect="006C30BD">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6C30BD" w:rsidRPr="00646572" w:rsidRDefault="006C30BD" w:rsidP="00EF2851">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3</w:t>
      </w:r>
    </w:p>
    <w:p w:rsidR="006C30BD" w:rsidRPr="00646572" w:rsidRDefault="006C30BD" w:rsidP="00EF2851">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6C30BD" w:rsidRDefault="006C30BD" w:rsidP="006C30BD">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t xml:space="preserve">    </w:t>
      </w:r>
      <w:r w:rsidRPr="00646572">
        <w:rPr>
          <w:rFonts w:ascii="GHEA Mariam" w:hAnsi="GHEA Mariam"/>
          <w:spacing w:val="-2"/>
          <w:lang w:val="hy-AM"/>
        </w:rPr>
        <w:tab/>
        <w:t xml:space="preserve">    </w:t>
      </w:r>
      <w:r>
        <w:rPr>
          <w:rFonts w:ascii="GHEA Mariam" w:hAnsi="GHEA Mariam"/>
          <w:spacing w:val="-2"/>
          <w:lang w:val="hy-AM"/>
        </w:rPr>
        <w:tab/>
        <w:t>մայիս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19</w:t>
      </w:r>
      <w:r w:rsidRPr="00646572">
        <w:rPr>
          <w:rFonts w:ascii="GHEA Mariam" w:hAnsi="GHEA Mariam" w:cs="Sylfaen"/>
          <w:spacing w:val="-2"/>
          <w:lang w:val="pt-BR"/>
        </w:rPr>
        <w:t>-</w:t>
      </w:r>
      <w:r w:rsidRPr="00646572">
        <w:rPr>
          <w:rFonts w:ascii="GHEA Mariam" w:hAnsi="GHEA Mariam"/>
          <w:spacing w:val="-2"/>
          <w:lang w:val="hy-AM"/>
        </w:rPr>
        <w:t>ի N               - Ն որոշման</w:t>
      </w:r>
    </w:p>
    <w:p w:rsidR="00670FFF" w:rsidRDefault="00670FFF" w:rsidP="006C30BD">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p>
    <w:tbl>
      <w:tblPr>
        <w:tblW w:w="15168" w:type="dxa"/>
        <w:tblLayout w:type="fixed"/>
        <w:tblLook w:val="04A0" w:firstRow="1" w:lastRow="0" w:firstColumn="1" w:lastColumn="0" w:noHBand="0" w:noVBand="1"/>
      </w:tblPr>
      <w:tblGrid>
        <w:gridCol w:w="500"/>
        <w:gridCol w:w="3140"/>
        <w:gridCol w:w="6860"/>
        <w:gridCol w:w="1407"/>
        <w:gridCol w:w="1560"/>
        <w:gridCol w:w="1701"/>
      </w:tblGrid>
      <w:tr w:rsidR="00670FFF" w:rsidRPr="00AE07E0" w:rsidTr="00AE07E0">
        <w:trPr>
          <w:trHeight w:val="120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4668" w:type="dxa"/>
            <w:gridSpan w:val="5"/>
            <w:tcBorders>
              <w:top w:val="nil"/>
              <w:left w:val="nil"/>
              <w:bottom w:val="nil"/>
              <w:right w:val="nil"/>
            </w:tcBorders>
            <w:shd w:val="clear" w:color="auto" w:fill="auto"/>
            <w:vAlign w:val="center"/>
            <w:hideMark/>
          </w:tcPr>
          <w:p w:rsidR="00670FFF" w:rsidRPr="00AE07E0" w:rsidRDefault="00670FFF" w:rsidP="00670FFF">
            <w:pPr>
              <w:jc w:val="cente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w:t>
            </w:r>
            <w:r w:rsidRPr="00AE07E0">
              <w:rPr>
                <w:rFonts w:ascii="GHEA Mariam" w:hAnsi="GHEA Mariam" w:cs="Arial"/>
                <w:bCs/>
                <w:sz w:val="22"/>
                <w:szCs w:val="22"/>
                <w:lang w:eastAsia="en-US"/>
              </w:rPr>
              <w:t>ՀԱՅԱՍՏԱՆԻ ՀԱՆՐԱՊԵՏՈՒԹՅԱՆ ԿԱՌԱՎԱՐՈՒԹՅԱՆ 2021 ԹՎԱԿԱՆԻ ԴԵԿՏԵՄԲԵՐԻ 23-Ի N 2121-Ն ՈՐՈՇՄԱՆ N 9 ՀԱՎԵԼՎԱԾԻ</w:t>
            </w:r>
            <w:r w:rsidR="0068082E">
              <w:rPr>
                <w:rFonts w:ascii="GHEA Mariam" w:hAnsi="GHEA Mariam" w:cs="Arial"/>
                <w:bCs/>
                <w:sz w:val="22"/>
                <w:szCs w:val="22"/>
                <w:lang w:eastAsia="en-US"/>
              </w:rPr>
              <w:br/>
            </w:r>
            <w:r w:rsidRPr="00AE07E0">
              <w:rPr>
                <w:rFonts w:ascii="GHEA Mariam" w:hAnsi="GHEA Mariam" w:cs="Arial"/>
                <w:bCs/>
                <w:sz w:val="22"/>
                <w:szCs w:val="22"/>
                <w:lang w:eastAsia="en-US"/>
              </w:rPr>
              <w:t xml:space="preserve"> </w:t>
            </w:r>
            <w:r w:rsidR="0068082E" w:rsidRPr="00AE07E0">
              <w:rPr>
                <w:rFonts w:ascii="GHEA Mariam" w:hAnsi="GHEA Mariam" w:cs="Arial"/>
                <w:bCs/>
                <w:sz w:val="22"/>
                <w:szCs w:val="22"/>
                <w:lang w:eastAsia="en-US"/>
              </w:rPr>
              <w:t>N</w:t>
            </w:r>
            <w:r w:rsidR="0068082E" w:rsidRPr="00AE07E0">
              <w:rPr>
                <w:rFonts w:ascii="GHEA Mariam" w:hAnsi="GHEA Mariam" w:cs="Arial"/>
                <w:bCs/>
                <w:sz w:val="22"/>
                <w:szCs w:val="22"/>
                <w:lang w:eastAsia="en-US"/>
              </w:rPr>
              <w:t xml:space="preserve"> </w:t>
            </w:r>
            <w:r w:rsidRPr="00AE07E0">
              <w:rPr>
                <w:rFonts w:ascii="GHEA Mariam" w:hAnsi="GHEA Mariam" w:cs="Arial"/>
                <w:bCs/>
                <w:sz w:val="22"/>
                <w:szCs w:val="22"/>
                <w:lang w:eastAsia="en-US"/>
              </w:rPr>
              <w:t>9.10 ԱՂՅՈՒՍԱԿՈՒՄ ԵՎ N 9.1 ՀԱՎԵԼՎԱԾԻ</w:t>
            </w:r>
            <w:r w:rsidR="0068082E" w:rsidRPr="00AE07E0">
              <w:rPr>
                <w:rFonts w:ascii="GHEA Mariam" w:hAnsi="GHEA Mariam" w:cs="Arial"/>
                <w:bCs/>
                <w:sz w:val="22"/>
                <w:szCs w:val="22"/>
                <w:lang w:eastAsia="en-US"/>
              </w:rPr>
              <w:t xml:space="preserve"> </w:t>
            </w:r>
            <w:r w:rsidR="0068082E" w:rsidRPr="00AE07E0">
              <w:rPr>
                <w:rFonts w:ascii="GHEA Mariam" w:hAnsi="GHEA Mariam" w:cs="Arial"/>
                <w:bCs/>
                <w:sz w:val="22"/>
                <w:szCs w:val="22"/>
                <w:lang w:eastAsia="en-US"/>
              </w:rPr>
              <w:t>N</w:t>
            </w:r>
            <w:r w:rsidRPr="00AE07E0">
              <w:rPr>
                <w:rFonts w:ascii="GHEA Mariam" w:hAnsi="GHEA Mariam" w:cs="Arial"/>
                <w:bCs/>
                <w:sz w:val="22"/>
                <w:szCs w:val="22"/>
                <w:lang w:eastAsia="en-US"/>
              </w:rPr>
              <w:t xml:space="preserve"> 9.1.10 ԱՂՅՈՒՍԱԿՈՒՄ ԿԱՏԱՐՎՈՂ ՓՈՓՈԽՈՒԹՅՈՒՆՆԵՐԸ ԵՎ ԼՐԱՑՈՒՄԸ</w:t>
            </w:r>
          </w:p>
        </w:tc>
      </w:tr>
      <w:tr w:rsidR="00670FFF" w:rsidRPr="00AE07E0" w:rsidTr="003B0E5F">
        <w:trPr>
          <w:trHeight w:val="345"/>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center"/>
              <w:rPr>
                <w:rFonts w:ascii="GHEA Mariam" w:hAnsi="GHEA Mariam" w:cs="Arial"/>
                <w:color w:val="000000"/>
                <w:sz w:val="22"/>
                <w:szCs w:val="22"/>
                <w:lang w:eastAsia="en-US"/>
              </w:rPr>
            </w:pPr>
          </w:p>
        </w:tc>
        <w:tc>
          <w:tcPr>
            <w:tcW w:w="3140" w:type="dxa"/>
            <w:tcBorders>
              <w:top w:val="nil"/>
              <w:left w:val="nil"/>
              <w:bottom w:val="nil"/>
              <w:right w:val="nil"/>
            </w:tcBorders>
            <w:shd w:val="clear" w:color="auto" w:fill="auto"/>
            <w:vAlign w:val="center"/>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vAlign w:val="center"/>
            <w:hideMark/>
          </w:tcPr>
          <w:p w:rsidR="00670FFF" w:rsidRPr="00AE07E0" w:rsidRDefault="00670FFF" w:rsidP="00670FFF">
            <w:pPr>
              <w:jc w:val="center"/>
              <w:rPr>
                <w:rFonts w:ascii="GHEA Mariam" w:hAnsi="GHEA Mariam"/>
                <w:sz w:val="22"/>
                <w:szCs w:val="22"/>
                <w:lang w:eastAsia="en-US"/>
              </w:rPr>
            </w:pPr>
          </w:p>
        </w:tc>
        <w:tc>
          <w:tcPr>
            <w:tcW w:w="1407" w:type="dxa"/>
            <w:tcBorders>
              <w:top w:val="nil"/>
              <w:left w:val="nil"/>
              <w:bottom w:val="nil"/>
              <w:right w:val="nil"/>
            </w:tcBorders>
            <w:shd w:val="clear" w:color="auto" w:fill="auto"/>
            <w:hideMark/>
          </w:tcPr>
          <w:p w:rsidR="00670FFF" w:rsidRPr="00AE07E0" w:rsidRDefault="00670FFF" w:rsidP="00670FFF">
            <w:pPr>
              <w:jc w:val="center"/>
              <w:rPr>
                <w:rFonts w:ascii="GHEA Mariam" w:hAnsi="GHEA Mariam"/>
                <w:sz w:val="22"/>
                <w:szCs w:val="22"/>
                <w:lang w:eastAsia="en-US"/>
              </w:rPr>
            </w:pPr>
          </w:p>
        </w:tc>
        <w:tc>
          <w:tcPr>
            <w:tcW w:w="15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r>
      <w:tr w:rsidR="00670FFF" w:rsidRPr="00AE07E0" w:rsidTr="0068082E">
        <w:trPr>
          <w:trHeight w:val="48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4668" w:type="dxa"/>
            <w:gridSpan w:val="5"/>
            <w:tcBorders>
              <w:top w:val="nil"/>
              <w:left w:val="nil"/>
              <w:right w:val="nil"/>
            </w:tcBorders>
            <w:shd w:val="clear" w:color="auto" w:fill="auto"/>
            <w:noWrap/>
            <w:vAlign w:val="center"/>
            <w:hideMark/>
          </w:tcPr>
          <w:p w:rsidR="00670FFF" w:rsidRPr="00AE07E0" w:rsidRDefault="00B02689" w:rsidP="00670FFF">
            <w:pPr>
              <w:jc w:val="center"/>
              <w:rPr>
                <w:rFonts w:ascii="GHEA Mariam" w:hAnsi="GHEA Mariam" w:cs="Arial"/>
                <w:bCs/>
                <w:sz w:val="22"/>
                <w:szCs w:val="22"/>
                <w:lang w:eastAsia="en-US"/>
              </w:rPr>
            </w:pPr>
            <w:r>
              <w:rPr>
                <w:rFonts w:ascii="GHEA Mariam" w:hAnsi="GHEA Mariam" w:cs="Arial"/>
                <w:bCs/>
                <w:sz w:val="22"/>
                <w:szCs w:val="22"/>
                <w:lang w:eastAsia="en-US"/>
              </w:rPr>
              <w:t>ՀՀ է</w:t>
            </w:r>
            <w:r w:rsidR="00670FFF" w:rsidRPr="00AE07E0">
              <w:rPr>
                <w:rFonts w:ascii="GHEA Mariam" w:hAnsi="GHEA Mariam" w:cs="Arial"/>
                <w:bCs/>
                <w:sz w:val="22"/>
                <w:szCs w:val="22"/>
                <w:lang w:eastAsia="en-US"/>
              </w:rPr>
              <w:t xml:space="preserve">կոնոմիկայի նախարարություն </w:t>
            </w:r>
          </w:p>
        </w:tc>
      </w:tr>
      <w:tr w:rsidR="00670FFF" w:rsidRPr="00AE07E0" w:rsidTr="0068082E">
        <w:trPr>
          <w:trHeight w:val="495"/>
        </w:trPr>
        <w:tc>
          <w:tcPr>
            <w:tcW w:w="500" w:type="dxa"/>
            <w:tcBorders>
              <w:top w:val="nil"/>
              <w:left w:val="nil"/>
              <w:bottom w:val="nil"/>
            </w:tcBorders>
            <w:shd w:val="clear" w:color="auto" w:fill="auto"/>
            <w:noWrap/>
            <w:vAlign w:val="bottom"/>
            <w:hideMark/>
          </w:tcPr>
          <w:p w:rsidR="00670FFF" w:rsidRPr="00AE07E0" w:rsidRDefault="00670FFF" w:rsidP="00670FFF">
            <w:pPr>
              <w:jc w:val="center"/>
              <w:rPr>
                <w:rFonts w:ascii="GHEA Mariam" w:hAnsi="GHEA Mariam" w:cs="Arial"/>
                <w:bCs/>
                <w:sz w:val="22"/>
                <w:szCs w:val="22"/>
                <w:lang w:eastAsia="en-US"/>
              </w:rPr>
            </w:pPr>
          </w:p>
        </w:tc>
        <w:tc>
          <w:tcPr>
            <w:tcW w:w="11407" w:type="dxa"/>
            <w:gridSpan w:val="3"/>
            <w:tcBorders>
              <w:right w:val="nil"/>
            </w:tcBorders>
            <w:shd w:val="clear" w:color="auto" w:fill="auto"/>
            <w:noWrap/>
            <w:vAlign w:val="bottom"/>
            <w:hideMark/>
          </w:tcPr>
          <w:p w:rsidR="00670FFF" w:rsidRPr="00B02689" w:rsidRDefault="0068082E" w:rsidP="00670FFF">
            <w:pPr>
              <w:rPr>
                <w:rFonts w:ascii="GHEA Mariam" w:hAnsi="GHEA Mariam" w:cs="Arial"/>
                <w:b/>
                <w:bCs/>
                <w:sz w:val="22"/>
                <w:szCs w:val="22"/>
                <w:lang w:eastAsia="en-US"/>
              </w:rPr>
            </w:pPr>
            <w:r>
              <w:rPr>
                <w:rFonts w:ascii="GHEA Mariam" w:hAnsi="GHEA Mariam" w:cs="Arial"/>
                <w:b/>
                <w:bCs/>
                <w:sz w:val="22"/>
                <w:szCs w:val="22"/>
                <w:lang w:eastAsia="en-US"/>
              </w:rPr>
              <w:t>ՄԱՍ 1.</w:t>
            </w:r>
            <w:r w:rsidR="00670FFF" w:rsidRPr="00B02689">
              <w:rPr>
                <w:rFonts w:ascii="GHEA Mariam" w:hAnsi="GHEA Mariam" w:cs="Arial"/>
                <w:b/>
                <w:bCs/>
                <w:sz w:val="22"/>
                <w:szCs w:val="22"/>
                <w:lang w:eastAsia="en-US"/>
              </w:rPr>
              <w:t>2. ՊԵՏԱԿԱՆ ՄԱՐՄՆԻ ԳԾՈՎ ԱՐԴՅՈՒՆՔԱՅԻՆ (ԿԱՏԱՐՈՂԱԿԱՆ) ՑՈՒՑԱՆԻՇՆԵՐԸ</w:t>
            </w:r>
          </w:p>
        </w:tc>
        <w:tc>
          <w:tcPr>
            <w:tcW w:w="1560" w:type="dxa"/>
            <w:tcBorders>
              <w:left w:val="nil"/>
              <w:right w:val="nil"/>
            </w:tcBorders>
            <w:shd w:val="clear" w:color="auto" w:fill="auto"/>
            <w:noWrap/>
            <w:vAlign w:val="bottom"/>
            <w:hideMark/>
          </w:tcPr>
          <w:p w:rsidR="00670FFF" w:rsidRPr="00AE07E0" w:rsidRDefault="00670FFF" w:rsidP="00670FFF">
            <w:pPr>
              <w:rPr>
                <w:rFonts w:ascii="GHEA Mariam" w:hAnsi="GHEA Mariam" w:cs="Arial"/>
                <w:bCs/>
                <w:sz w:val="22"/>
                <w:szCs w:val="22"/>
                <w:lang w:eastAsia="en-US"/>
              </w:rPr>
            </w:pPr>
            <w:r w:rsidRPr="00AE07E0">
              <w:rPr>
                <w:rFonts w:ascii="Calibri" w:hAnsi="Calibri" w:cs="Calibri"/>
                <w:bCs/>
                <w:sz w:val="22"/>
                <w:szCs w:val="22"/>
                <w:lang w:eastAsia="en-US"/>
              </w:rPr>
              <w:t> </w:t>
            </w:r>
          </w:p>
        </w:tc>
        <w:tc>
          <w:tcPr>
            <w:tcW w:w="1701" w:type="dxa"/>
            <w:tcBorders>
              <w:left w:val="nil"/>
            </w:tcBorders>
            <w:shd w:val="clear" w:color="auto" w:fill="auto"/>
            <w:noWrap/>
            <w:vAlign w:val="bottom"/>
            <w:hideMark/>
          </w:tcPr>
          <w:p w:rsidR="00670FFF" w:rsidRPr="00AE07E0" w:rsidRDefault="00670FFF" w:rsidP="00670FFF">
            <w:pPr>
              <w:rPr>
                <w:rFonts w:ascii="GHEA Mariam" w:hAnsi="GHEA Mariam" w:cs="Arial"/>
                <w:bCs/>
                <w:sz w:val="22"/>
                <w:szCs w:val="22"/>
                <w:lang w:eastAsia="en-US"/>
              </w:rPr>
            </w:pPr>
            <w:r w:rsidRPr="00AE07E0">
              <w:rPr>
                <w:rFonts w:ascii="Calibri" w:hAnsi="Calibri" w:cs="Calibri"/>
                <w:bCs/>
                <w:sz w:val="22"/>
                <w:szCs w:val="22"/>
                <w:lang w:eastAsia="en-US"/>
              </w:rPr>
              <w:t> </w:t>
            </w:r>
          </w:p>
        </w:tc>
      </w:tr>
      <w:tr w:rsidR="00670FFF" w:rsidRPr="00AE07E0" w:rsidTr="0068082E">
        <w:trPr>
          <w:trHeight w:val="34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bCs/>
                <w:sz w:val="22"/>
                <w:szCs w:val="22"/>
                <w:lang w:eastAsia="en-US"/>
              </w:rPr>
            </w:pPr>
          </w:p>
        </w:tc>
        <w:tc>
          <w:tcPr>
            <w:tcW w:w="3140" w:type="dxa"/>
            <w:tcBorders>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6860" w:type="dxa"/>
            <w:tcBorders>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407" w:type="dxa"/>
            <w:tcBorders>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39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center"/>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center"/>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vAlign w:val="center"/>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390"/>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Ծրագրի դասիչը</w:t>
            </w:r>
          </w:p>
        </w:tc>
        <w:tc>
          <w:tcPr>
            <w:tcW w:w="6860" w:type="dxa"/>
            <w:tcBorders>
              <w:top w:val="single" w:sz="4" w:space="0" w:color="auto"/>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Ծրագրի անվանումը</w:t>
            </w:r>
          </w:p>
        </w:tc>
        <w:tc>
          <w:tcPr>
            <w:tcW w:w="1407" w:type="dxa"/>
            <w:tcBorders>
              <w:top w:val="nil"/>
              <w:left w:val="nil"/>
              <w:bottom w:val="nil"/>
              <w:right w:val="nil"/>
            </w:tcBorders>
            <w:shd w:val="clear" w:color="auto" w:fill="auto"/>
            <w:noWrap/>
            <w:vAlign w:val="center"/>
            <w:hideMark/>
          </w:tcPr>
          <w:p w:rsidR="00670FFF" w:rsidRPr="00AE07E0" w:rsidRDefault="00670FFF" w:rsidP="00670FFF">
            <w:pPr>
              <w:rPr>
                <w:rFonts w:ascii="GHEA Mariam" w:hAnsi="GHEA Mariam" w:cs="Arial"/>
                <w:bCs/>
                <w:color w:val="000000"/>
                <w:sz w:val="22"/>
                <w:szCs w:val="22"/>
                <w:lang w:eastAsia="en-US"/>
              </w:rPr>
            </w:pPr>
          </w:p>
        </w:tc>
        <w:tc>
          <w:tcPr>
            <w:tcW w:w="1560" w:type="dxa"/>
            <w:tcBorders>
              <w:top w:val="nil"/>
              <w:left w:val="nil"/>
              <w:bottom w:val="nil"/>
              <w:right w:val="nil"/>
            </w:tcBorders>
            <w:shd w:val="clear" w:color="auto" w:fill="auto"/>
            <w:noWrap/>
            <w:vAlign w:val="center"/>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vAlign w:val="center"/>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495"/>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sz w:val="22"/>
                <w:szCs w:val="22"/>
                <w:lang w:eastAsia="en-US"/>
              </w:rPr>
            </w:pPr>
            <w:r w:rsidRPr="00AE07E0">
              <w:rPr>
                <w:rFonts w:ascii="GHEA Mariam" w:hAnsi="GHEA Mariam" w:cs="Arial"/>
                <w:bCs/>
                <w:sz w:val="22"/>
                <w:szCs w:val="22"/>
                <w:lang w:eastAsia="en-US"/>
              </w:rPr>
              <w:t>1022</w:t>
            </w:r>
          </w:p>
        </w:tc>
        <w:tc>
          <w:tcPr>
            <w:tcW w:w="6860" w:type="dxa"/>
            <w:tcBorders>
              <w:top w:val="nil"/>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Գյուղատնտեսության խթանման ծրագիր</w:t>
            </w:r>
          </w:p>
        </w:tc>
        <w:tc>
          <w:tcPr>
            <w:tcW w:w="1407" w:type="dxa"/>
            <w:tcBorders>
              <w:top w:val="nil"/>
              <w:left w:val="nil"/>
              <w:bottom w:val="nil"/>
              <w:right w:val="nil"/>
            </w:tcBorders>
            <w:shd w:val="clear" w:color="auto" w:fill="auto"/>
            <w:noWrap/>
            <w:hideMark/>
          </w:tcPr>
          <w:p w:rsidR="00670FFF" w:rsidRPr="00AE07E0" w:rsidRDefault="00670FFF" w:rsidP="00670FFF">
            <w:pPr>
              <w:rPr>
                <w:rFonts w:ascii="GHEA Mariam" w:hAnsi="GHEA Mariam" w:cs="Arial"/>
                <w:bCs/>
                <w:color w:val="000000"/>
                <w:sz w:val="22"/>
                <w:szCs w:val="22"/>
                <w:lang w:eastAsia="en-US"/>
              </w:rPr>
            </w:pPr>
          </w:p>
        </w:tc>
        <w:tc>
          <w:tcPr>
            <w:tcW w:w="1560" w:type="dxa"/>
            <w:tcBorders>
              <w:top w:val="nil"/>
              <w:left w:val="nil"/>
              <w:bottom w:val="nil"/>
              <w:right w:val="nil"/>
            </w:tcBorders>
            <w:shd w:val="clear" w:color="auto" w:fill="auto"/>
            <w:noWrap/>
            <w:hideMark/>
          </w:tcPr>
          <w:p w:rsidR="00670FFF" w:rsidRPr="00AE07E0" w:rsidRDefault="00670FFF" w:rsidP="00670FFF">
            <w:pPr>
              <w:jc w:val="right"/>
              <w:rPr>
                <w:rFonts w:ascii="GHEA Mariam" w:hAnsi="GHEA Mariam"/>
                <w:sz w:val="22"/>
                <w:szCs w:val="22"/>
                <w:lang w:eastAsia="en-US"/>
              </w:rPr>
            </w:pPr>
          </w:p>
        </w:tc>
        <w:tc>
          <w:tcPr>
            <w:tcW w:w="1701" w:type="dxa"/>
            <w:tcBorders>
              <w:top w:val="nil"/>
              <w:left w:val="nil"/>
              <w:bottom w:val="nil"/>
              <w:right w:val="nil"/>
            </w:tcBorders>
            <w:shd w:val="clear" w:color="auto" w:fill="auto"/>
            <w:hideMark/>
          </w:tcPr>
          <w:p w:rsidR="00670FFF" w:rsidRPr="00AE07E0" w:rsidRDefault="00670FFF" w:rsidP="00670FFF">
            <w:pPr>
              <w:jc w:val="right"/>
              <w:rPr>
                <w:rFonts w:ascii="GHEA Mariam" w:hAnsi="GHEA Mariam"/>
                <w:sz w:val="22"/>
                <w:szCs w:val="22"/>
                <w:lang w:eastAsia="en-US"/>
              </w:rPr>
            </w:pPr>
          </w:p>
        </w:tc>
      </w:tr>
      <w:tr w:rsidR="00670FFF" w:rsidRPr="00AE07E0" w:rsidTr="0068082E">
        <w:trPr>
          <w:trHeight w:val="585"/>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sz w:val="22"/>
                <w:szCs w:val="22"/>
                <w:lang w:eastAsia="en-US"/>
              </w:rPr>
            </w:pPr>
          </w:p>
        </w:tc>
        <w:tc>
          <w:tcPr>
            <w:tcW w:w="3140" w:type="dxa"/>
            <w:tcBorders>
              <w:top w:val="nil"/>
              <w:left w:val="nil"/>
              <w:bottom w:val="single" w:sz="4" w:space="0" w:color="auto"/>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single" w:sz="4" w:space="0" w:color="auto"/>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single" w:sz="4" w:space="0" w:color="auto"/>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single" w:sz="4" w:space="0" w:color="auto"/>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single" w:sz="4" w:space="0" w:color="auto"/>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68082E">
        <w:trPr>
          <w:trHeight w:val="42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4668" w:type="dxa"/>
            <w:gridSpan w:val="5"/>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sz w:val="22"/>
                <w:szCs w:val="22"/>
                <w:lang w:eastAsia="en-US"/>
              </w:rPr>
            </w:pPr>
            <w:r w:rsidRPr="00AE07E0">
              <w:rPr>
                <w:rFonts w:ascii="GHEA Mariam" w:hAnsi="GHEA Mariam" w:cs="Arial"/>
                <w:bCs/>
                <w:sz w:val="22"/>
                <w:szCs w:val="22"/>
                <w:lang w:eastAsia="en-US"/>
              </w:rPr>
              <w:t>Ծրագրի միջոցառումները</w:t>
            </w:r>
          </w:p>
        </w:tc>
      </w:tr>
      <w:tr w:rsidR="00670FFF" w:rsidRPr="00AE07E0" w:rsidTr="003B0E5F">
        <w:trPr>
          <w:trHeight w:val="36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bCs/>
                <w:sz w:val="22"/>
                <w:szCs w:val="22"/>
                <w:lang w:eastAsia="en-US"/>
              </w:rPr>
            </w:pPr>
          </w:p>
        </w:tc>
        <w:tc>
          <w:tcPr>
            <w:tcW w:w="314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36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AE07E0">
        <w:trPr>
          <w:trHeight w:val="70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860" w:type="dxa"/>
            <w:tcBorders>
              <w:top w:val="single" w:sz="4" w:space="0" w:color="auto"/>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bCs/>
                <w:sz w:val="22"/>
                <w:szCs w:val="22"/>
                <w:lang w:eastAsia="en-US"/>
              </w:rPr>
            </w:pPr>
            <w:r w:rsidRPr="00AE07E0">
              <w:rPr>
                <w:rFonts w:ascii="GHEA Mariam" w:hAnsi="GHEA Mariam" w:cs="Arial"/>
                <w:bCs/>
                <w:sz w:val="22"/>
                <w:szCs w:val="22"/>
                <w:lang w:eastAsia="en-US"/>
              </w:rPr>
              <w:t>1022</w:t>
            </w:r>
          </w:p>
        </w:tc>
        <w:tc>
          <w:tcPr>
            <w:tcW w:w="4668" w:type="dxa"/>
            <w:gridSpan w:val="3"/>
            <w:tcBorders>
              <w:top w:val="single" w:sz="4" w:space="0" w:color="auto"/>
              <w:left w:val="nil"/>
              <w:bottom w:val="single" w:sz="4" w:space="0" w:color="auto"/>
              <w:right w:val="single" w:sz="4" w:space="0" w:color="000000"/>
            </w:tcBorders>
            <w:shd w:val="clear" w:color="auto" w:fill="auto"/>
            <w:vAlign w:val="center"/>
            <w:hideMark/>
          </w:tcPr>
          <w:p w:rsidR="00670FFF" w:rsidRPr="00AE07E0" w:rsidRDefault="004156BE" w:rsidP="00670FFF">
            <w:pPr>
              <w:jc w:val="center"/>
              <w:rPr>
                <w:rFonts w:ascii="GHEA Mariam" w:hAnsi="GHEA Mariam" w:cs="Arial"/>
                <w:color w:val="000000"/>
                <w:sz w:val="22"/>
                <w:szCs w:val="22"/>
                <w:lang w:eastAsia="en-US"/>
              </w:rPr>
            </w:pPr>
            <w:r w:rsidRPr="00FA58ED">
              <w:rPr>
                <w:rFonts w:ascii="GHEA Mariam" w:hAnsi="GHEA Mariam" w:cs="Arial"/>
                <w:sz w:val="22"/>
                <w:szCs w:val="22"/>
                <w:lang w:eastAsia="en-US"/>
              </w:rPr>
              <w:t>Ցուցանիշների փոփոխությունը</w:t>
            </w:r>
            <w:r w:rsidR="00670FFF" w:rsidRPr="00AE07E0">
              <w:rPr>
                <w:rFonts w:ascii="GHEA Mariam" w:hAnsi="GHEA Mariam" w:cs="Arial"/>
                <w:color w:val="000000"/>
                <w:sz w:val="22"/>
                <w:szCs w:val="22"/>
                <w:lang w:eastAsia="en-US"/>
              </w:rPr>
              <w:t xml:space="preserve"> (նվազեցումները նշված են փակագծերում)</w:t>
            </w:r>
          </w:p>
        </w:tc>
      </w:tr>
      <w:tr w:rsidR="003D1816" w:rsidRPr="00AE07E0" w:rsidTr="003B0E5F">
        <w:trPr>
          <w:trHeight w:val="690"/>
        </w:trPr>
        <w:tc>
          <w:tcPr>
            <w:tcW w:w="500" w:type="dxa"/>
            <w:tcBorders>
              <w:top w:val="nil"/>
              <w:left w:val="nil"/>
              <w:bottom w:val="nil"/>
              <w:right w:val="nil"/>
            </w:tcBorders>
            <w:shd w:val="clear" w:color="auto" w:fill="auto"/>
            <w:noWrap/>
            <w:vAlign w:val="bottom"/>
            <w:hideMark/>
          </w:tcPr>
          <w:p w:rsidR="003D1816" w:rsidRPr="00AE07E0" w:rsidRDefault="003D1816" w:rsidP="003D1816">
            <w:pPr>
              <w:jc w:val="cente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3D1816" w:rsidRPr="00AE07E0" w:rsidRDefault="002C0693" w:rsidP="003D181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860" w:type="dxa"/>
            <w:tcBorders>
              <w:top w:val="nil"/>
              <w:left w:val="nil"/>
              <w:bottom w:val="single" w:sz="4" w:space="0" w:color="auto"/>
              <w:right w:val="single" w:sz="4" w:space="0" w:color="auto"/>
            </w:tcBorders>
            <w:shd w:val="clear" w:color="auto" w:fill="auto"/>
            <w:hideMark/>
          </w:tcPr>
          <w:p w:rsidR="003D1816" w:rsidRPr="00AE07E0" w:rsidRDefault="003D1816" w:rsidP="003D1816">
            <w:pPr>
              <w:rPr>
                <w:rFonts w:ascii="GHEA Mariam" w:hAnsi="GHEA Mariam" w:cs="Arial"/>
                <w:bCs/>
                <w:sz w:val="22"/>
                <w:szCs w:val="22"/>
                <w:lang w:eastAsia="en-US"/>
              </w:rPr>
            </w:pPr>
            <w:r w:rsidRPr="00AE07E0">
              <w:rPr>
                <w:rFonts w:ascii="GHEA Mariam" w:hAnsi="GHEA Mariam" w:cs="Arial"/>
                <w:bCs/>
                <w:sz w:val="22"/>
                <w:szCs w:val="22"/>
                <w:lang w:eastAsia="en-US"/>
              </w:rPr>
              <w:t>12001</w:t>
            </w:r>
          </w:p>
        </w:tc>
        <w:tc>
          <w:tcPr>
            <w:tcW w:w="1407"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ա</w:t>
            </w:r>
            <w:r w:rsidRPr="000E098A">
              <w:rPr>
                <w:rFonts w:ascii="GHEA Mariam" w:hAnsi="GHEA Mariam"/>
                <w:sz w:val="22"/>
                <w:szCs w:val="22"/>
                <w:lang w:eastAsia="en-US"/>
              </w:rPr>
              <w:t>ռաջին կիսամյակ</w:t>
            </w:r>
          </w:p>
        </w:tc>
        <w:tc>
          <w:tcPr>
            <w:tcW w:w="1560"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ի</w:t>
            </w:r>
            <w:r w:rsidRPr="000E098A">
              <w:rPr>
                <w:rFonts w:ascii="GHEA Mariam" w:hAnsi="GHEA Mariam"/>
                <w:sz w:val="22"/>
                <w:szCs w:val="22"/>
                <w:lang w:eastAsia="en-US"/>
              </w:rPr>
              <w:t>նն ամիս</w:t>
            </w:r>
          </w:p>
        </w:tc>
        <w:tc>
          <w:tcPr>
            <w:tcW w:w="1701"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val="hy-AM" w:eastAsia="en-US"/>
              </w:rPr>
              <w:t>տ</w:t>
            </w:r>
            <w:r w:rsidRPr="000E098A">
              <w:rPr>
                <w:rFonts w:ascii="GHEA Mariam" w:hAnsi="GHEA Mariam"/>
                <w:sz w:val="22"/>
                <w:szCs w:val="22"/>
                <w:lang w:eastAsia="en-US"/>
              </w:rPr>
              <w:t>արի</w:t>
            </w:r>
          </w:p>
        </w:tc>
      </w:tr>
      <w:tr w:rsidR="00670FFF" w:rsidRPr="00AE07E0" w:rsidTr="003B0E5F">
        <w:trPr>
          <w:trHeight w:val="810"/>
        </w:trPr>
        <w:tc>
          <w:tcPr>
            <w:tcW w:w="500" w:type="dxa"/>
            <w:tcBorders>
              <w:top w:val="nil"/>
              <w:left w:val="nil"/>
              <w:bottom w:val="nil"/>
              <w:right w:val="single" w:sz="4" w:space="0" w:color="auto"/>
            </w:tcBorders>
            <w:shd w:val="clear" w:color="auto" w:fill="auto"/>
            <w:noWrap/>
            <w:vAlign w:val="bottom"/>
            <w:hideMark/>
          </w:tcPr>
          <w:p w:rsidR="00670FFF" w:rsidRPr="00AE07E0" w:rsidRDefault="00670FFF" w:rsidP="00670FFF">
            <w:pPr>
              <w:jc w:val="center"/>
              <w:rPr>
                <w:rFonts w:ascii="GHEA Mariam" w:hAnsi="GHEA Mariam" w:cs="Arial"/>
                <w:color w:val="000000"/>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Միջոցառման անվանումը</w:t>
            </w:r>
          </w:p>
        </w:tc>
        <w:tc>
          <w:tcPr>
            <w:tcW w:w="686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Գյուղատնտեսական վարկերի տոկոսադրույքների սուբսիդավորում </w:t>
            </w:r>
          </w:p>
        </w:tc>
        <w:tc>
          <w:tcPr>
            <w:tcW w:w="1407"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84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Նկարագրությունը</w:t>
            </w:r>
          </w:p>
        </w:tc>
        <w:tc>
          <w:tcPr>
            <w:tcW w:w="6860" w:type="dxa"/>
            <w:tcBorders>
              <w:top w:val="single" w:sz="4" w:space="0" w:color="auto"/>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Գյուղատնտեսության ոլորտում տրամադրվող վարկերի տոկոսադրույքների սուբսիդավորում </w:t>
            </w:r>
          </w:p>
        </w:tc>
        <w:tc>
          <w:tcPr>
            <w:tcW w:w="1407"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8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Միջոցառման տեսակը</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Տրանսֆերտների տրամադրում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184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Շահառուների ընտրության չափանիշները </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8082E">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ՀՀ գյուղատնտեսությամբ զբաղվող տնտեսավարող սուբյեկտներ</w:t>
            </w:r>
            <w:r w:rsidR="0068082E">
              <w:rPr>
                <w:rFonts w:ascii="GHEA Mariam" w:hAnsi="GHEA Mariam" w:cs="Arial"/>
                <w:color w:val="000000"/>
                <w:sz w:val="22"/>
                <w:szCs w:val="22"/>
                <w:lang w:val="hy-AM" w:eastAsia="en-US"/>
              </w:rPr>
              <w:t>՝</w:t>
            </w:r>
            <w:r w:rsidRPr="00AE07E0">
              <w:rPr>
                <w:rFonts w:ascii="GHEA Mariam" w:hAnsi="GHEA Mariam" w:cs="Arial"/>
                <w:color w:val="000000"/>
                <w:sz w:val="22"/>
                <w:szCs w:val="22"/>
                <w:lang w:eastAsia="en-US"/>
              </w:rPr>
              <w:t xml:space="preserve"> ընտրված համաձայն ՀՀ կառավարության 07.03.2019</w:t>
            </w:r>
            <w:r w:rsidR="003B0E5F">
              <w:rPr>
                <w:rFonts w:ascii="GHEA Mariam" w:hAnsi="GHEA Mariam" w:cs="Arial"/>
                <w:color w:val="000000"/>
                <w:sz w:val="22"/>
                <w:szCs w:val="22"/>
                <w:lang w:val="hy-AM" w:eastAsia="en-US"/>
              </w:rPr>
              <w:t xml:space="preserve"> </w:t>
            </w:r>
            <w:r w:rsidRPr="00AE07E0">
              <w:rPr>
                <w:rFonts w:ascii="GHEA Mariam" w:hAnsi="GHEA Mariam" w:cs="Arial"/>
                <w:color w:val="000000"/>
                <w:sz w:val="22"/>
                <w:szCs w:val="22"/>
                <w:lang w:eastAsia="en-US"/>
              </w:rPr>
              <w:t xml:space="preserve">թ. </w:t>
            </w:r>
            <w:r w:rsidR="003B0E5F" w:rsidRPr="003B0E5F">
              <w:rPr>
                <w:rFonts w:ascii="GHEA Mariam" w:hAnsi="GHEA Mariam" w:cs="Arial"/>
                <w:color w:val="000000"/>
                <w:spacing w:val="-2"/>
                <w:sz w:val="22"/>
                <w:szCs w:val="22"/>
                <w:lang w:val="hy-AM" w:eastAsia="en-US"/>
              </w:rPr>
              <w:t>N</w:t>
            </w:r>
            <w:r w:rsidRPr="00AE07E0">
              <w:rPr>
                <w:rFonts w:ascii="GHEA Mariam" w:hAnsi="GHEA Mariam" w:cs="Arial"/>
                <w:color w:val="000000"/>
                <w:sz w:val="22"/>
                <w:szCs w:val="22"/>
                <w:lang w:eastAsia="en-US"/>
              </w:rPr>
              <w:t xml:space="preserve"> 184-Լ որոշմամբ հաստատված ծրագրի և ֆինանսական կառույցների կողմից հաստատված համապատասխան չափանիշների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6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670FFF" w:rsidRPr="00AE07E0" w:rsidRDefault="00670FFF" w:rsidP="00670FFF">
            <w:pPr>
              <w:jc w:val="cente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Արդյունքի չափորոշիչներ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39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70FFF" w:rsidRPr="00AE07E0" w:rsidRDefault="00670FFF" w:rsidP="00670FFF">
            <w:pPr>
              <w:rPr>
                <w:rFonts w:ascii="GHEA Mariam" w:hAnsi="GHEA Mariam" w:cs="Arial"/>
                <w:sz w:val="22"/>
                <w:szCs w:val="22"/>
                <w:lang w:eastAsia="en-US"/>
              </w:rPr>
            </w:pPr>
            <w:r w:rsidRPr="00AE07E0">
              <w:rPr>
                <w:rFonts w:ascii="GHEA Mariam" w:hAnsi="GHEA Mariam" w:cs="Arial"/>
                <w:sz w:val="22"/>
                <w:szCs w:val="22"/>
                <w:lang w:eastAsia="en-US"/>
              </w:rPr>
              <w:t xml:space="preserve"> Միջոցառման վրա կատարվող ծախսը (</w:t>
            </w:r>
            <w:r w:rsidR="003D1816" w:rsidRPr="00610695">
              <w:rPr>
                <w:rFonts w:ascii="GHEA Mariam" w:hAnsi="GHEA Mariam"/>
                <w:sz w:val="22"/>
                <w:szCs w:val="22"/>
                <w:lang w:eastAsia="en-US"/>
              </w:rPr>
              <w:t>հազ</w:t>
            </w:r>
            <w:r w:rsidR="003D1816">
              <w:rPr>
                <w:rFonts w:ascii="GHEA Mariam" w:hAnsi="GHEA Mariam"/>
                <w:sz w:val="22"/>
                <w:szCs w:val="22"/>
                <w:lang w:val="hy-AM" w:eastAsia="en-US"/>
              </w:rPr>
              <w:t>.</w:t>
            </w:r>
            <w:r w:rsidR="003D1816" w:rsidRPr="00610695">
              <w:rPr>
                <w:rFonts w:ascii="GHEA Mariam" w:hAnsi="GHEA Mariam"/>
                <w:sz w:val="22"/>
                <w:szCs w:val="22"/>
                <w:lang w:eastAsia="en-US"/>
              </w:rPr>
              <w:t xml:space="preserve"> դրամ</w:t>
            </w:r>
            <w:r w:rsidRPr="00AE07E0">
              <w:rPr>
                <w:rFonts w:ascii="GHEA Mariam" w:hAnsi="GHEA Mariam" w:cs="Arial"/>
                <w:sz w:val="22"/>
                <w:szCs w:val="22"/>
                <w:lang w:eastAsia="en-US"/>
              </w:rPr>
              <w:t xml:space="preserve">) </w:t>
            </w:r>
          </w:p>
        </w:tc>
        <w:tc>
          <w:tcPr>
            <w:tcW w:w="1407" w:type="dxa"/>
            <w:tcBorders>
              <w:top w:val="nil"/>
              <w:left w:val="nil"/>
              <w:bottom w:val="single" w:sz="4" w:space="0" w:color="auto"/>
              <w:right w:val="single" w:sz="4" w:space="0" w:color="auto"/>
            </w:tcBorders>
            <w:shd w:val="clear" w:color="auto" w:fill="auto"/>
            <w:noWrap/>
            <w:hideMark/>
          </w:tcPr>
          <w:p w:rsidR="00670FFF" w:rsidRPr="00AE07E0" w:rsidRDefault="00670FFF" w:rsidP="00670FFF">
            <w:pPr>
              <w:jc w:val="right"/>
              <w:rPr>
                <w:rFonts w:ascii="GHEA Mariam" w:hAnsi="GHEA Mariam" w:cs="Arial"/>
                <w:sz w:val="22"/>
                <w:szCs w:val="22"/>
                <w:lang w:eastAsia="en-US"/>
              </w:rPr>
            </w:pPr>
            <w:r w:rsidRPr="00AE07E0">
              <w:rPr>
                <w:rFonts w:ascii="GHEA Mariam" w:hAnsi="GHEA Mariam" w:cs="Arial"/>
                <w:sz w:val="22"/>
                <w:szCs w:val="22"/>
                <w:lang w:eastAsia="en-US"/>
              </w:rPr>
              <w:t>(5,000.0)</w:t>
            </w:r>
          </w:p>
        </w:tc>
        <w:tc>
          <w:tcPr>
            <w:tcW w:w="1560" w:type="dxa"/>
            <w:tcBorders>
              <w:top w:val="nil"/>
              <w:left w:val="nil"/>
              <w:bottom w:val="single" w:sz="4" w:space="0" w:color="auto"/>
              <w:right w:val="single" w:sz="4" w:space="0" w:color="auto"/>
            </w:tcBorders>
            <w:shd w:val="clear" w:color="auto" w:fill="auto"/>
            <w:noWrap/>
            <w:hideMark/>
          </w:tcPr>
          <w:p w:rsidR="00670FFF" w:rsidRPr="00AE07E0" w:rsidRDefault="00670FFF" w:rsidP="00670FFF">
            <w:pPr>
              <w:jc w:val="right"/>
              <w:rPr>
                <w:rFonts w:ascii="GHEA Mariam" w:hAnsi="GHEA Mariam" w:cs="Arial"/>
                <w:sz w:val="22"/>
                <w:szCs w:val="22"/>
                <w:lang w:eastAsia="en-US"/>
              </w:rPr>
            </w:pPr>
            <w:r w:rsidRPr="00AE07E0">
              <w:rPr>
                <w:rFonts w:ascii="GHEA Mariam" w:hAnsi="GHEA Mariam" w:cs="Arial"/>
                <w:sz w:val="22"/>
                <w:szCs w:val="22"/>
                <w:lang w:eastAsia="en-US"/>
              </w:rPr>
              <w:t>(15,000.0)</w:t>
            </w:r>
          </w:p>
        </w:tc>
        <w:tc>
          <w:tcPr>
            <w:tcW w:w="1701" w:type="dxa"/>
            <w:tcBorders>
              <w:top w:val="nil"/>
              <w:left w:val="nil"/>
              <w:bottom w:val="single" w:sz="4" w:space="0" w:color="auto"/>
              <w:right w:val="single" w:sz="4" w:space="0" w:color="auto"/>
            </w:tcBorders>
            <w:shd w:val="clear" w:color="auto" w:fill="auto"/>
            <w:noWrap/>
            <w:hideMark/>
          </w:tcPr>
          <w:p w:rsidR="00670FFF" w:rsidRPr="00AE07E0" w:rsidRDefault="00670FFF" w:rsidP="00670FFF">
            <w:pPr>
              <w:jc w:val="right"/>
              <w:rPr>
                <w:rFonts w:ascii="GHEA Mariam" w:hAnsi="GHEA Mariam" w:cs="Arial"/>
                <w:sz w:val="22"/>
                <w:szCs w:val="22"/>
                <w:lang w:eastAsia="en-US"/>
              </w:rPr>
            </w:pPr>
            <w:r w:rsidRPr="00AE07E0">
              <w:rPr>
                <w:rFonts w:ascii="GHEA Mariam" w:hAnsi="GHEA Mariam" w:cs="Arial"/>
                <w:sz w:val="22"/>
                <w:szCs w:val="22"/>
                <w:lang w:eastAsia="en-US"/>
              </w:rPr>
              <w:t>(20,000.0)</w:t>
            </w:r>
          </w:p>
        </w:tc>
      </w:tr>
      <w:tr w:rsidR="00670FFF" w:rsidRPr="00AE07E0" w:rsidTr="003B0E5F">
        <w:trPr>
          <w:trHeight w:val="435"/>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cs="Arial"/>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36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AE07E0">
        <w:trPr>
          <w:trHeight w:val="70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Ծրագրի դասիչը</w:t>
            </w:r>
          </w:p>
        </w:tc>
        <w:tc>
          <w:tcPr>
            <w:tcW w:w="6860" w:type="dxa"/>
            <w:tcBorders>
              <w:top w:val="single" w:sz="4" w:space="0" w:color="auto"/>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bCs/>
                <w:sz w:val="22"/>
                <w:szCs w:val="22"/>
                <w:lang w:eastAsia="en-US"/>
              </w:rPr>
            </w:pPr>
            <w:r w:rsidRPr="00AE07E0">
              <w:rPr>
                <w:rFonts w:ascii="GHEA Mariam" w:hAnsi="GHEA Mariam" w:cs="Arial"/>
                <w:bCs/>
                <w:sz w:val="22"/>
                <w:szCs w:val="22"/>
                <w:lang w:eastAsia="en-US"/>
              </w:rPr>
              <w:t>1022</w:t>
            </w:r>
          </w:p>
        </w:tc>
        <w:tc>
          <w:tcPr>
            <w:tcW w:w="4668" w:type="dxa"/>
            <w:gridSpan w:val="3"/>
            <w:tcBorders>
              <w:top w:val="single" w:sz="4" w:space="0" w:color="auto"/>
              <w:left w:val="nil"/>
              <w:bottom w:val="single" w:sz="4" w:space="0" w:color="auto"/>
              <w:right w:val="single" w:sz="4" w:space="0" w:color="000000"/>
            </w:tcBorders>
            <w:shd w:val="clear" w:color="auto" w:fill="auto"/>
            <w:vAlign w:val="center"/>
            <w:hideMark/>
          </w:tcPr>
          <w:p w:rsidR="00670FFF" w:rsidRPr="00AE07E0" w:rsidRDefault="004156BE" w:rsidP="00670FFF">
            <w:pPr>
              <w:jc w:val="center"/>
              <w:rPr>
                <w:rFonts w:ascii="GHEA Mariam" w:hAnsi="GHEA Mariam" w:cs="Arial"/>
                <w:color w:val="000000"/>
                <w:sz w:val="22"/>
                <w:szCs w:val="22"/>
                <w:lang w:eastAsia="en-US"/>
              </w:rPr>
            </w:pPr>
            <w:r w:rsidRPr="00FA58ED">
              <w:rPr>
                <w:rFonts w:ascii="GHEA Mariam" w:hAnsi="GHEA Mariam" w:cs="Arial"/>
                <w:sz w:val="22"/>
                <w:szCs w:val="22"/>
                <w:lang w:eastAsia="en-US"/>
              </w:rPr>
              <w:t>Ցուցանիշների փոփոխությունը</w:t>
            </w:r>
            <w:r w:rsidR="00670FFF" w:rsidRPr="00AE07E0">
              <w:rPr>
                <w:rFonts w:ascii="GHEA Mariam" w:hAnsi="GHEA Mariam" w:cs="Arial"/>
                <w:color w:val="000000"/>
                <w:sz w:val="22"/>
                <w:szCs w:val="22"/>
                <w:lang w:eastAsia="en-US"/>
              </w:rPr>
              <w:t xml:space="preserve"> (նվազեցումները նշված են փակագծերում)</w:t>
            </w:r>
          </w:p>
        </w:tc>
      </w:tr>
      <w:tr w:rsidR="003D1816" w:rsidRPr="00AE07E0" w:rsidTr="003B0E5F">
        <w:trPr>
          <w:trHeight w:val="690"/>
        </w:trPr>
        <w:tc>
          <w:tcPr>
            <w:tcW w:w="500" w:type="dxa"/>
            <w:tcBorders>
              <w:top w:val="nil"/>
              <w:left w:val="nil"/>
              <w:bottom w:val="nil"/>
              <w:right w:val="nil"/>
            </w:tcBorders>
            <w:shd w:val="clear" w:color="auto" w:fill="auto"/>
            <w:noWrap/>
            <w:vAlign w:val="bottom"/>
            <w:hideMark/>
          </w:tcPr>
          <w:p w:rsidR="003D1816" w:rsidRPr="00AE07E0" w:rsidRDefault="003D1816" w:rsidP="003D1816">
            <w:pPr>
              <w:jc w:val="cente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3D1816" w:rsidRPr="00AE07E0" w:rsidRDefault="002C0693" w:rsidP="003D1816">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Միջոցառման դասիչը</w:t>
            </w:r>
          </w:p>
        </w:tc>
        <w:tc>
          <w:tcPr>
            <w:tcW w:w="6860" w:type="dxa"/>
            <w:tcBorders>
              <w:top w:val="nil"/>
              <w:left w:val="nil"/>
              <w:bottom w:val="single" w:sz="4" w:space="0" w:color="auto"/>
              <w:right w:val="single" w:sz="4" w:space="0" w:color="auto"/>
            </w:tcBorders>
            <w:shd w:val="clear" w:color="auto" w:fill="auto"/>
            <w:hideMark/>
          </w:tcPr>
          <w:p w:rsidR="003D1816" w:rsidRPr="00AE07E0" w:rsidRDefault="003D1816" w:rsidP="003D1816">
            <w:pPr>
              <w:rPr>
                <w:rFonts w:ascii="GHEA Mariam" w:hAnsi="GHEA Mariam" w:cs="Arial"/>
                <w:bCs/>
                <w:sz w:val="22"/>
                <w:szCs w:val="22"/>
                <w:lang w:eastAsia="en-US"/>
              </w:rPr>
            </w:pPr>
            <w:r w:rsidRPr="00AE07E0">
              <w:rPr>
                <w:rFonts w:ascii="GHEA Mariam" w:hAnsi="GHEA Mariam" w:cs="Arial"/>
                <w:bCs/>
                <w:sz w:val="22"/>
                <w:szCs w:val="22"/>
                <w:lang w:eastAsia="en-US"/>
              </w:rPr>
              <w:t>12004</w:t>
            </w:r>
          </w:p>
        </w:tc>
        <w:tc>
          <w:tcPr>
            <w:tcW w:w="1407"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ա</w:t>
            </w:r>
            <w:r w:rsidRPr="000E098A">
              <w:rPr>
                <w:rFonts w:ascii="GHEA Mariam" w:hAnsi="GHEA Mariam"/>
                <w:sz w:val="22"/>
                <w:szCs w:val="22"/>
                <w:lang w:eastAsia="en-US"/>
              </w:rPr>
              <w:t>ռաջին կիսամյակ</w:t>
            </w:r>
          </w:p>
        </w:tc>
        <w:tc>
          <w:tcPr>
            <w:tcW w:w="1560"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ի</w:t>
            </w:r>
            <w:r w:rsidRPr="000E098A">
              <w:rPr>
                <w:rFonts w:ascii="GHEA Mariam" w:hAnsi="GHEA Mariam"/>
                <w:sz w:val="22"/>
                <w:szCs w:val="22"/>
                <w:lang w:eastAsia="en-US"/>
              </w:rPr>
              <w:t>նն ամիս</w:t>
            </w:r>
          </w:p>
        </w:tc>
        <w:tc>
          <w:tcPr>
            <w:tcW w:w="1701"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val="hy-AM" w:eastAsia="en-US"/>
              </w:rPr>
              <w:t>տ</w:t>
            </w:r>
            <w:r w:rsidRPr="000E098A">
              <w:rPr>
                <w:rFonts w:ascii="GHEA Mariam" w:hAnsi="GHEA Mariam"/>
                <w:sz w:val="22"/>
                <w:szCs w:val="22"/>
                <w:lang w:eastAsia="en-US"/>
              </w:rPr>
              <w:t>արի</w:t>
            </w:r>
          </w:p>
        </w:tc>
      </w:tr>
      <w:tr w:rsidR="00670FFF" w:rsidRPr="00AE07E0" w:rsidTr="003B0E5F">
        <w:trPr>
          <w:trHeight w:val="1125"/>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cente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Միջոցառման անվանումը</w:t>
            </w:r>
          </w:p>
        </w:tc>
        <w:tc>
          <w:tcPr>
            <w:tcW w:w="6860" w:type="dxa"/>
            <w:tcBorders>
              <w:top w:val="nil"/>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Գյուղատնտեսական հումքի մթերումների (գնումների) նպատակով  տրամադրվող վարկերի տոկոսադրույքների սուբսիդավորում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841"/>
        </w:trPr>
        <w:tc>
          <w:tcPr>
            <w:tcW w:w="500" w:type="dxa"/>
            <w:tcBorders>
              <w:top w:val="nil"/>
              <w:left w:val="nil"/>
              <w:bottom w:val="nil"/>
              <w:right w:val="single" w:sz="4" w:space="0" w:color="auto"/>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Նկարագրությունը</w:t>
            </w:r>
            <w:r w:rsidR="00670FFF" w:rsidRPr="00AE07E0">
              <w:rPr>
                <w:rFonts w:ascii="GHEA Mariam" w:hAnsi="GHEA Mariam" w:cs="Arial"/>
                <w:bCs/>
                <w:color w:val="000000"/>
                <w:sz w:val="22"/>
                <w:szCs w:val="22"/>
                <w:lang w:eastAsia="en-US"/>
              </w:rPr>
              <w:t xml:space="preserve"> </w:t>
            </w:r>
          </w:p>
        </w:tc>
        <w:tc>
          <w:tcPr>
            <w:tcW w:w="686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Պտուղբանջարեղենի, խաղողի, կաթի, շինշիլայի և գյուղատնտեսական կենդանիների մթերումների (գնումների) կազմակերպման նպատակով ընկերություններին մատչելի պայմաններով վարկերի տրամադրում </w:t>
            </w:r>
          </w:p>
        </w:tc>
        <w:tc>
          <w:tcPr>
            <w:tcW w:w="1407"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8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Միջոցառման տեսակը</w:t>
            </w:r>
          </w:p>
        </w:tc>
        <w:tc>
          <w:tcPr>
            <w:tcW w:w="6860" w:type="dxa"/>
            <w:tcBorders>
              <w:top w:val="single" w:sz="4" w:space="0" w:color="auto"/>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Տրանսֆերտների տրամադրում </w:t>
            </w:r>
          </w:p>
        </w:tc>
        <w:tc>
          <w:tcPr>
            <w:tcW w:w="1407"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68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 xml:space="preserve"> Շահառուների ընտրության չափանիշները </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2C0693" w:rsidP="00670FF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ՀՀ ըն</w:t>
            </w:r>
            <w:r w:rsidR="0068082E">
              <w:rPr>
                <w:rFonts w:ascii="GHEA Mariam" w:hAnsi="GHEA Mariam" w:cs="Arial"/>
                <w:color w:val="000000"/>
                <w:sz w:val="22"/>
                <w:szCs w:val="22"/>
                <w:lang w:eastAsia="en-US"/>
              </w:rPr>
              <w:t>կերություններ՝ ընտրված համաձայն</w:t>
            </w:r>
            <w:r w:rsidR="00670FFF" w:rsidRPr="00AE07E0">
              <w:rPr>
                <w:rFonts w:ascii="GHEA Mariam" w:hAnsi="GHEA Mariam" w:cs="Arial"/>
                <w:color w:val="000000"/>
                <w:sz w:val="22"/>
                <w:szCs w:val="22"/>
                <w:lang w:eastAsia="en-US"/>
              </w:rPr>
              <w:t xml:space="preserve"> ՀՀ կառավարության 28.02.2019</w:t>
            </w:r>
            <w:r w:rsidR="003B0E5F">
              <w:rPr>
                <w:rFonts w:ascii="GHEA Mariam" w:hAnsi="GHEA Mariam" w:cs="Arial"/>
                <w:color w:val="000000"/>
                <w:sz w:val="22"/>
                <w:szCs w:val="22"/>
                <w:lang w:val="hy-AM" w:eastAsia="en-US"/>
              </w:rPr>
              <w:t xml:space="preserve"> </w:t>
            </w:r>
            <w:r w:rsidR="00670FFF" w:rsidRPr="00AE07E0">
              <w:rPr>
                <w:rFonts w:ascii="GHEA Mariam" w:hAnsi="GHEA Mariam" w:cs="Arial"/>
                <w:color w:val="000000"/>
                <w:sz w:val="22"/>
                <w:szCs w:val="22"/>
                <w:lang w:eastAsia="en-US"/>
              </w:rPr>
              <w:t xml:space="preserve">թ. </w:t>
            </w:r>
            <w:r w:rsidR="003B0E5F" w:rsidRPr="003B0E5F">
              <w:rPr>
                <w:rFonts w:ascii="GHEA Mariam" w:hAnsi="GHEA Mariam" w:cs="Arial"/>
                <w:color w:val="000000"/>
                <w:spacing w:val="-2"/>
                <w:sz w:val="22"/>
                <w:szCs w:val="22"/>
                <w:lang w:val="hy-AM" w:eastAsia="en-US"/>
              </w:rPr>
              <w:t>N</w:t>
            </w:r>
            <w:r w:rsidR="00670FFF" w:rsidRPr="00AE07E0">
              <w:rPr>
                <w:rFonts w:ascii="GHEA Mariam" w:hAnsi="GHEA Mariam" w:cs="Arial"/>
                <w:color w:val="000000"/>
                <w:sz w:val="22"/>
                <w:szCs w:val="22"/>
                <w:lang w:eastAsia="en-US"/>
              </w:rPr>
              <w:t xml:space="preserve"> 201-Լ որոշմամբ հաստատված ծրագրի և ֆինանսական կառույցների կողմից հաստատված համապատասխան չափանիշների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6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670FFF" w:rsidRPr="00AE07E0" w:rsidRDefault="00670FFF" w:rsidP="00670FFF">
            <w:pPr>
              <w:jc w:val="cente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Արդյունքի չափորոշիչներ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39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70FFF" w:rsidRPr="00AE07E0" w:rsidRDefault="00670FFF" w:rsidP="00670FFF">
            <w:pPr>
              <w:rPr>
                <w:rFonts w:ascii="GHEA Mariam" w:hAnsi="GHEA Mariam" w:cs="Arial"/>
                <w:sz w:val="22"/>
                <w:szCs w:val="22"/>
                <w:lang w:eastAsia="en-US"/>
              </w:rPr>
            </w:pPr>
            <w:r w:rsidRPr="00AE07E0">
              <w:rPr>
                <w:rFonts w:ascii="GHEA Mariam" w:hAnsi="GHEA Mariam" w:cs="Arial"/>
                <w:sz w:val="22"/>
                <w:szCs w:val="22"/>
                <w:lang w:eastAsia="en-US"/>
              </w:rPr>
              <w:t xml:space="preserve"> Միջոցառման վրա կատարվող ծախսը (</w:t>
            </w:r>
            <w:r w:rsidR="003D1816" w:rsidRPr="00610695">
              <w:rPr>
                <w:rFonts w:ascii="GHEA Mariam" w:hAnsi="GHEA Mariam"/>
                <w:sz w:val="22"/>
                <w:szCs w:val="22"/>
                <w:lang w:eastAsia="en-US"/>
              </w:rPr>
              <w:t>հազ</w:t>
            </w:r>
            <w:r w:rsidR="003D1816">
              <w:rPr>
                <w:rFonts w:ascii="GHEA Mariam" w:hAnsi="GHEA Mariam"/>
                <w:sz w:val="22"/>
                <w:szCs w:val="22"/>
                <w:lang w:val="hy-AM" w:eastAsia="en-US"/>
              </w:rPr>
              <w:t>.</w:t>
            </w:r>
            <w:r w:rsidR="003D1816" w:rsidRPr="00610695">
              <w:rPr>
                <w:rFonts w:ascii="GHEA Mariam" w:hAnsi="GHEA Mariam"/>
                <w:sz w:val="22"/>
                <w:szCs w:val="22"/>
                <w:lang w:eastAsia="en-US"/>
              </w:rPr>
              <w:t xml:space="preserve"> դրամ</w:t>
            </w:r>
            <w:r w:rsidRPr="00AE07E0">
              <w:rPr>
                <w:rFonts w:ascii="GHEA Mariam" w:hAnsi="GHEA Mariam" w:cs="Arial"/>
                <w:sz w:val="22"/>
                <w:szCs w:val="22"/>
                <w:lang w:eastAsia="en-US"/>
              </w:rPr>
              <w:t xml:space="preserve">) </w:t>
            </w:r>
          </w:p>
        </w:tc>
        <w:tc>
          <w:tcPr>
            <w:tcW w:w="1407" w:type="dxa"/>
            <w:tcBorders>
              <w:top w:val="nil"/>
              <w:left w:val="nil"/>
              <w:bottom w:val="single" w:sz="4" w:space="0" w:color="auto"/>
              <w:right w:val="single" w:sz="4" w:space="0" w:color="auto"/>
            </w:tcBorders>
            <w:shd w:val="clear" w:color="auto" w:fill="auto"/>
            <w:noWrap/>
            <w:hideMark/>
          </w:tcPr>
          <w:p w:rsidR="00670FFF" w:rsidRPr="00AE07E0" w:rsidRDefault="00670FFF" w:rsidP="00670FFF">
            <w:pPr>
              <w:jc w:val="right"/>
              <w:rPr>
                <w:rFonts w:ascii="GHEA Mariam" w:hAnsi="GHEA Mariam" w:cs="Arial"/>
                <w:sz w:val="22"/>
                <w:szCs w:val="22"/>
                <w:lang w:eastAsia="en-US"/>
              </w:rPr>
            </w:pPr>
            <w:r w:rsidRPr="00AE07E0">
              <w:rPr>
                <w:rFonts w:ascii="GHEA Mariam" w:hAnsi="GHEA Mariam" w:cs="Arial"/>
                <w:sz w:val="22"/>
                <w:szCs w:val="22"/>
                <w:lang w:eastAsia="en-US"/>
              </w:rPr>
              <w:t>(1,000.0)</w:t>
            </w:r>
          </w:p>
        </w:tc>
        <w:tc>
          <w:tcPr>
            <w:tcW w:w="1560" w:type="dxa"/>
            <w:tcBorders>
              <w:top w:val="nil"/>
              <w:left w:val="nil"/>
              <w:bottom w:val="single" w:sz="4" w:space="0" w:color="auto"/>
              <w:right w:val="single" w:sz="4" w:space="0" w:color="auto"/>
            </w:tcBorders>
            <w:shd w:val="clear" w:color="auto" w:fill="auto"/>
            <w:noWrap/>
            <w:hideMark/>
          </w:tcPr>
          <w:p w:rsidR="00670FFF" w:rsidRPr="00AE07E0" w:rsidRDefault="00670FFF" w:rsidP="00670FFF">
            <w:pPr>
              <w:jc w:val="right"/>
              <w:rPr>
                <w:rFonts w:ascii="GHEA Mariam" w:hAnsi="GHEA Mariam" w:cs="Arial"/>
                <w:sz w:val="22"/>
                <w:szCs w:val="22"/>
                <w:lang w:eastAsia="en-US"/>
              </w:rPr>
            </w:pPr>
            <w:r w:rsidRPr="00AE07E0">
              <w:rPr>
                <w:rFonts w:ascii="GHEA Mariam" w:hAnsi="GHEA Mariam" w:cs="Arial"/>
                <w:sz w:val="22"/>
                <w:szCs w:val="22"/>
                <w:lang w:eastAsia="en-US"/>
              </w:rPr>
              <w:t>(1,500.0)</w:t>
            </w:r>
          </w:p>
        </w:tc>
        <w:tc>
          <w:tcPr>
            <w:tcW w:w="1701" w:type="dxa"/>
            <w:tcBorders>
              <w:top w:val="nil"/>
              <w:left w:val="nil"/>
              <w:bottom w:val="single" w:sz="4" w:space="0" w:color="auto"/>
              <w:right w:val="single" w:sz="4" w:space="0" w:color="auto"/>
            </w:tcBorders>
            <w:shd w:val="clear" w:color="auto" w:fill="auto"/>
            <w:noWrap/>
            <w:hideMark/>
          </w:tcPr>
          <w:p w:rsidR="00670FFF" w:rsidRPr="00AE07E0" w:rsidRDefault="00670FFF" w:rsidP="00670FFF">
            <w:pPr>
              <w:jc w:val="right"/>
              <w:rPr>
                <w:rFonts w:ascii="GHEA Mariam" w:hAnsi="GHEA Mariam" w:cs="Arial"/>
                <w:sz w:val="22"/>
                <w:szCs w:val="22"/>
                <w:lang w:eastAsia="en-US"/>
              </w:rPr>
            </w:pPr>
            <w:r w:rsidRPr="00AE07E0">
              <w:rPr>
                <w:rFonts w:ascii="GHEA Mariam" w:hAnsi="GHEA Mariam" w:cs="Arial"/>
                <w:sz w:val="22"/>
                <w:szCs w:val="22"/>
                <w:lang w:eastAsia="en-US"/>
              </w:rPr>
              <w:t>(2,000.0)</w:t>
            </w:r>
          </w:p>
        </w:tc>
      </w:tr>
      <w:tr w:rsidR="00670FFF" w:rsidRPr="00AE07E0" w:rsidTr="003B0E5F">
        <w:trPr>
          <w:trHeight w:val="435"/>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cs="Arial"/>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34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39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center"/>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center"/>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vAlign w:val="center"/>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390"/>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Ծրագրի դասիչը</w:t>
            </w:r>
          </w:p>
        </w:tc>
        <w:tc>
          <w:tcPr>
            <w:tcW w:w="6860" w:type="dxa"/>
            <w:tcBorders>
              <w:top w:val="single" w:sz="4" w:space="0" w:color="auto"/>
              <w:left w:val="nil"/>
              <w:bottom w:val="nil"/>
              <w:right w:val="single" w:sz="4" w:space="0" w:color="auto"/>
            </w:tcBorders>
            <w:shd w:val="clear" w:color="auto" w:fill="auto"/>
            <w:hideMark/>
          </w:tcPr>
          <w:p w:rsidR="00670FFF" w:rsidRPr="00AE07E0" w:rsidRDefault="00670FFF" w:rsidP="00670FFF">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Ծրագրի անվանումը</w:t>
            </w:r>
          </w:p>
        </w:tc>
        <w:tc>
          <w:tcPr>
            <w:tcW w:w="1407" w:type="dxa"/>
            <w:tcBorders>
              <w:top w:val="nil"/>
              <w:left w:val="nil"/>
              <w:bottom w:val="nil"/>
              <w:right w:val="nil"/>
            </w:tcBorders>
            <w:shd w:val="clear" w:color="auto" w:fill="auto"/>
            <w:noWrap/>
            <w:vAlign w:val="center"/>
            <w:hideMark/>
          </w:tcPr>
          <w:p w:rsidR="00670FFF" w:rsidRPr="00AE07E0" w:rsidRDefault="00670FFF" w:rsidP="00670FFF">
            <w:pPr>
              <w:rPr>
                <w:rFonts w:ascii="GHEA Mariam" w:hAnsi="GHEA Mariam" w:cs="Arial"/>
                <w:bCs/>
                <w:color w:val="000000"/>
                <w:sz w:val="22"/>
                <w:szCs w:val="22"/>
                <w:lang w:eastAsia="en-US"/>
              </w:rPr>
            </w:pPr>
          </w:p>
        </w:tc>
        <w:tc>
          <w:tcPr>
            <w:tcW w:w="1560" w:type="dxa"/>
            <w:tcBorders>
              <w:top w:val="nil"/>
              <w:left w:val="nil"/>
              <w:bottom w:val="nil"/>
              <w:right w:val="nil"/>
            </w:tcBorders>
            <w:shd w:val="clear" w:color="auto" w:fill="auto"/>
            <w:noWrap/>
            <w:vAlign w:val="center"/>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vAlign w:val="center"/>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750"/>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sz w:val="22"/>
                <w:szCs w:val="22"/>
                <w:lang w:eastAsia="en-US"/>
              </w:rPr>
            </w:pPr>
            <w:r w:rsidRPr="00AE07E0">
              <w:rPr>
                <w:rFonts w:ascii="GHEA Mariam" w:hAnsi="GHEA Mariam" w:cs="Arial"/>
                <w:bCs/>
                <w:sz w:val="22"/>
                <w:szCs w:val="22"/>
                <w:lang w:eastAsia="en-US"/>
              </w:rPr>
              <w:t>1058</w:t>
            </w:r>
          </w:p>
        </w:tc>
        <w:tc>
          <w:tcPr>
            <w:tcW w:w="8267" w:type="dxa"/>
            <w:gridSpan w:val="2"/>
            <w:tcBorders>
              <w:top w:val="single" w:sz="4" w:space="0" w:color="auto"/>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 xml:space="preserve"> Էկոնոմիկայի ոլորտում պետական քաղաքականության մշակո</w:t>
            </w:r>
            <w:r w:rsidR="0068082E">
              <w:rPr>
                <w:rFonts w:ascii="GHEA Mariam" w:hAnsi="GHEA Mariam" w:cs="Arial"/>
                <w:bCs/>
                <w:color w:val="000000"/>
                <w:sz w:val="22"/>
                <w:szCs w:val="22"/>
                <w:lang w:eastAsia="en-US"/>
              </w:rPr>
              <w:t>ւմ, ծրագրերի համակարգում և մոնիթ</w:t>
            </w:r>
            <w:r w:rsidRPr="00AE07E0">
              <w:rPr>
                <w:rFonts w:ascii="GHEA Mariam" w:hAnsi="GHEA Mariam" w:cs="Arial"/>
                <w:bCs/>
                <w:color w:val="000000"/>
                <w:sz w:val="22"/>
                <w:szCs w:val="22"/>
                <w:lang w:eastAsia="en-US"/>
              </w:rPr>
              <w:t xml:space="preserve">որինգ </w:t>
            </w:r>
          </w:p>
        </w:tc>
        <w:tc>
          <w:tcPr>
            <w:tcW w:w="1560" w:type="dxa"/>
            <w:tcBorders>
              <w:top w:val="nil"/>
              <w:left w:val="nil"/>
              <w:bottom w:val="nil"/>
              <w:right w:val="nil"/>
            </w:tcBorders>
            <w:shd w:val="clear" w:color="auto" w:fill="auto"/>
            <w:noWrap/>
            <w:hideMark/>
          </w:tcPr>
          <w:p w:rsidR="00670FFF" w:rsidRPr="00AE07E0" w:rsidRDefault="00670FFF" w:rsidP="00670FFF">
            <w:pPr>
              <w:rPr>
                <w:rFonts w:ascii="GHEA Mariam" w:hAnsi="GHEA Mariam" w:cs="Arial"/>
                <w:bCs/>
                <w:color w:val="000000"/>
                <w:sz w:val="22"/>
                <w:szCs w:val="22"/>
                <w:lang w:eastAsia="en-US"/>
              </w:rPr>
            </w:pPr>
          </w:p>
        </w:tc>
        <w:tc>
          <w:tcPr>
            <w:tcW w:w="1701" w:type="dxa"/>
            <w:tcBorders>
              <w:top w:val="nil"/>
              <w:left w:val="nil"/>
              <w:bottom w:val="nil"/>
              <w:right w:val="nil"/>
            </w:tcBorders>
            <w:shd w:val="clear" w:color="auto" w:fill="auto"/>
            <w:hideMark/>
          </w:tcPr>
          <w:p w:rsidR="00670FFF" w:rsidRPr="00AE07E0" w:rsidRDefault="00670FFF" w:rsidP="00670FFF">
            <w:pPr>
              <w:jc w:val="right"/>
              <w:rPr>
                <w:rFonts w:ascii="GHEA Mariam" w:hAnsi="GHEA Mariam"/>
                <w:sz w:val="22"/>
                <w:szCs w:val="22"/>
                <w:lang w:eastAsia="en-US"/>
              </w:rPr>
            </w:pPr>
          </w:p>
        </w:tc>
      </w:tr>
      <w:tr w:rsidR="00670FFF" w:rsidRPr="00AE07E0" w:rsidTr="000F3F2A">
        <w:trPr>
          <w:trHeight w:val="219"/>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sz w:val="22"/>
                <w:szCs w:val="22"/>
                <w:lang w:eastAsia="en-US"/>
              </w:rPr>
            </w:pPr>
          </w:p>
        </w:tc>
        <w:tc>
          <w:tcPr>
            <w:tcW w:w="3140" w:type="dxa"/>
            <w:tcBorders>
              <w:top w:val="nil"/>
              <w:left w:val="nil"/>
              <w:bottom w:val="single" w:sz="4" w:space="0" w:color="auto"/>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single" w:sz="4" w:space="0" w:color="auto"/>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single" w:sz="4" w:space="0" w:color="auto"/>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single" w:sz="4" w:space="0" w:color="auto"/>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single" w:sz="4" w:space="0" w:color="auto"/>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0F3F2A">
        <w:trPr>
          <w:trHeight w:val="57"/>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4668" w:type="dxa"/>
            <w:gridSpan w:val="5"/>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sz w:val="22"/>
                <w:szCs w:val="22"/>
                <w:lang w:eastAsia="en-US"/>
              </w:rPr>
            </w:pPr>
            <w:r w:rsidRPr="00AE07E0">
              <w:rPr>
                <w:rFonts w:ascii="GHEA Mariam" w:hAnsi="GHEA Mariam" w:cs="Arial"/>
                <w:bCs/>
                <w:sz w:val="22"/>
                <w:szCs w:val="22"/>
                <w:lang w:eastAsia="en-US"/>
              </w:rPr>
              <w:t>Ծրագրի միջոցառումները</w:t>
            </w:r>
            <w:bookmarkStart w:id="0" w:name="_GoBack"/>
            <w:bookmarkEnd w:id="0"/>
          </w:p>
        </w:tc>
      </w:tr>
      <w:tr w:rsidR="00670FFF" w:rsidRPr="00AE07E0" w:rsidTr="003B0E5F">
        <w:trPr>
          <w:trHeight w:val="36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bCs/>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AE07E0">
        <w:trPr>
          <w:trHeight w:val="70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860" w:type="dxa"/>
            <w:tcBorders>
              <w:top w:val="single" w:sz="4" w:space="0" w:color="auto"/>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bCs/>
                <w:sz w:val="22"/>
                <w:szCs w:val="22"/>
                <w:lang w:eastAsia="en-US"/>
              </w:rPr>
            </w:pPr>
            <w:r w:rsidRPr="00AE07E0">
              <w:rPr>
                <w:rFonts w:ascii="GHEA Mariam" w:hAnsi="GHEA Mariam" w:cs="Arial"/>
                <w:bCs/>
                <w:sz w:val="22"/>
                <w:szCs w:val="22"/>
                <w:lang w:eastAsia="en-US"/>
              </w:rPr>
              <w:t>1058</w:t>
            </w:r>
          </w:p>
        </w:tc>
        <w:tc>
          <w:tcPr>
            <w:tcW w:w="4668" w:type="dxa"/>
            <w:gridSpan w:val="3"/>
            <w:tcBorders>
              <w:top w:val="single" w:sz="4" w:space="0" w:color="auto"/>
              <w:left w:val="nil"/>
              <w:bottom w:val="single" w:sz="4" w:space="0" w:color="auto"/>
              <w:right w:val="single" w:sz="4" w:space="0" w:color="000000"/>
            </w:tcBorders>
            <w:shd w:val="clear" w:color="auto" w:fill="auto"/>
            <w:vAlign w:val="center"/>
            <w:hideMark/>
          </w:tcPr>
          <w:p w:rsidR="00670FFF" w:rsidRPr="00AE07E0" w:rsidRDefault="004156BE" w:rsidP="00670FFF">
            <w:pPr>
              <w:jc w:val="center"/>
              <w:rPr>
                <w:rFonts w:ascii="GHEA Mariam" w:hAnsi="GHEA Mariam" w:cs="Arial"/>
                <w:color w:val="000000"/>
                <w:sz w:val="22"/>
                <w:szCs w:val="22"/>
                <w:lang w:eastAsia="en-US"/>
              </w:rPr>
            </w:pPr>
            <w:r w:rsidRPr="00FA58ED">
              <w:rPr>
                <w:rFonts w:ascii="GHEA Mariam" w:hAnsi="GHEA Mariam" w:cs="Arial"/>
                <w:sz w:val="22"/>
                <w:szCs w:val="22"/>
                <w:lang w:eastAsia="en-US"/>
              </w:rPr>
              <w:t>Ցուցանիշների փոփոխությունը</w:t>
            </w:r>
            <w:r w:rsidR="00670FFF" w:rsidRPr="00AE07E0">
              <w:rPr>
                <w:rFonts w:ascii="GHEA Mariam" w:hAnsi="GHEA Mariam" w:cs="Arial"/>
                <w:color w:val="000000"/>
                <w:sz w:val="22"/>
                <w:szCs w:val="22"/>
                <w:lang w:eastAsia="en-US"/>
              </w:rPr>
              <w:t xml:space="preserve"> (ավելացումները նշված են դրական նշանով)</w:t>
            </w:r>
          </w:p>
        </w:tc>
      </w:tr>
      <w:tr w:rsidR="003D1816" w:rsidRPr="00AE07E0" w:rsidTr="003B0E5F">
        <w:trPr>
          <w:trHeight w:val="690"/>
        </w:trPr>
        <w:tc>
          <w:tcPr>
            <w:tcW w:w="500" w:type="dxa"/>
            <w:tcBorders>
              <w:top w:val="nil"/>
              <w:left w:val="nil"/>
              <w:bottom w:val="nil"/>
              <w:right w:val="nil"/>
            </w:tcBorders>
            <w:shd w:val="clear" w:color="auto" w:fill="auto"/>
            <w:noWrap/>
            <w:vAlign w:val="bottom"/>
            <w:hideMark/>
          </w:tcPr>
          <w:p w:rsidR="003D1816" w:rsidRPr="00AE07E0" w:rsidRDefault="003D1816" w:rsidP="003D1816">
            <w:pPr>
              <w:jc w:val="cente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3D1816" w:rsidRPr="00AE07E0" w:rsidRDefault="002C0693" w:rsidP="003D181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860" w:type="dxa"/>
            <w:tcBorders>
              <w:top w:val="nil"/>
              <w:left w:val="nil"/>
              <w:bottom w:val="single" w:sz="4" w:space="0" w:color="auto"/>
              <w:right w:val="single" w:sz="4" w:space="0" w:color="auto"/>
            </w:tcBorders>
            <w:shd w:val="clear" w:color="auto" w:fill="auto"/>
            <w:hideMark/>
          </w:tcPr>
          <w:p w:rsidR="003D1816" w:rsidRPr="00AE07E0" w:rsidRDefault="003D1816" w:rsidP="003D1816">
            <w:pPr>
              <w:rPr>
                <w:rFonts w:ascii="GHEA Mariam" w:hAnsi="GHEA Mariam" w:cs="Arial"/>
                <w:bCs/>
                <w:sz w:val="22"/>
                <w:szCs w:val="22"/>
                <w:lang w:eastAsia="en-US"/>
              </w:rPr>
            </w:pPr>
            <w:r w:rsidRPr="00AE07E0">
              <w:rPr>
                <w:rFonts w:ascii="GHEA Mariam" w:hAnsi="GHEA Mariam" w:cs="Arial"/>
                <w:bCs/>
                <w:sz w:val="22"/>
                <w:szCs w:val="22"/>
                <w:lang w:eastAsia="en-US"/>
              </w:rPr>
              <w:t>11004</w:t>
            </w:r>
          </w:p>
        </w:tc>
        <w:tc>
          <w:tcPr>
            <w:tcW w:w="1407"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ա</w:t>
            </w:r>
            <w:r w:rsidRPr="000E098A">
              <w:rPr>
                <w:rFonts w:ascii="GHEA Mariam" w:hAnsi="GHEA Mariam"/>
                <w:sz w:val="22"/>
                <w:szCs w:val="22"/>
                <w:lang w:eastAsia="en-US"/>
              </w:rPr>
              <w:t>ռաջին կիսամյակ</w:t>
            </w:r>
          </w:p>
        </w:tc>
        <w:tc>
          <w:tcPr>
            <w:tcW w:w="1560"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ի</w:t>
            </w:r>
            <w:r w:rsidRPr="000E098A">
              <w:rPr>
                <w:rFonts w:ascii="GHEA Mariam" w:hAnsi="GHEA Mariam"/>
                <w:sz w:val="22"/>
                <w:szCs w:val="22"/>
                <w:lang w:eastAsia="en-US"/>
              </w:rPr>
              <w:t>նն ամիս</w:t>
            </w:r>
          </w:p>
        </w:tc>
        <w:tc>
          <w:tcPr>
            <w:tcW w:w="1701"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val="hy-AM" w:eastAsia="en-US"/>
              </w:rPr>
              <w:t>տ</w:t>
            </w:r>
            <w:r w:rsidRPr="000E098A">
              <w:rPr>
                <w:rFonts w:ascii="GHEA Mariam" w:hAnsi="GHEA Mariam"/>
                <w:sz w:val="22"/>
                <w:szCs w:val="22"/>
                <w:lang w:eastAsia="en-US"/>
              </w:rPr>
              <w:t>արի</w:t>
            </w:r>
          </w:p>
        </w:tc>
      </w:tr>
      <w:tr w:rsidR="00670FFF" w:rsidRPr="00AE07E0" w:rsidTr="003B0E5F">
        <w:trPr>
          <w:trHeight w:val="841"/>
        </w:trPr>
        <w:tc>
          <w:tcPr>
            <w:tcW w:w="500" w:type="dxa"/>
            <w:tcBorders>
              <w:top w:val="nil"/>
              <w:left w:val="nil"/>
              <w:bottom w:val="nil"/>
              <w:right w:val="single" w:sz="4" w:space="0" w:color="auto"/>
            </w:tcBorders>
            <w:shd w:val="clear" w:color="auto" w:fill="auto"/>
            <w:noWrap/>
            <w:vAlign w:val="bottom"/>
            <w:hideMark/>
          </w:tcPr>
          <w:p w:rsidR="00670FFF" w:rsidRPr="00AE07E0" w:rsidRDefault="00670FFF" w:rsidP="00670FFF">
            <w:pPr>
              <w:jc w:val="center"/>
              <w:rPr>
                <w:rFonts w:ascii="GHEA Mariam" w:hAnsi="GHEA Mariam" w:cs="Arial"/>
                <w:color w:val="000000"/>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Միջոցառման անվանումը</w:t>
            </w:r>
          </w:p>
        </w:tc>
        <w:tc>
          <w:tcPr>
            <w:tcW w:w="686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ՀՀ էկոնոմիկայի նախարարության կողմից իրականացվող պետական աջակցության ծրագրերի հանրային իրազեկման ապահովում</w:t>
            </w:r>
          </w:p>
        </w:tc>
        <w:tc>
          <w:tcPr>
            <w:tcW w:w="1407"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628"/>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860" w:type="dxa"/>
            <w:tcBorders>
              <w:top w:val="single" w:sz="4" w:space="0" w:color="auto"/>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Ոլորտում իրականացվող պետական աջակցության ծրագրերի հանրային իրազեկման նպատակով գովազդատեղեկատվական նյութերի պատրաստում և հրապարակում</w:t>
            </w:r>
          </w:p>
        </w:tc>
        <w:tc>
          <w:tcPr>
            <w:tcW w:w="1407"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129"/>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տեսակը</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Ծառայությունների մատուցում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106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670FFF" w:rsidP="002C0693">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Ծառայությունը մատուցող կազմակերպության</w:t>
            </w:r>
            <w:r w:rsidR="002C0693">
              <w:rPr>
                <w:rFonts w:ascii="GHEA Mariam" w:hAnsi="GHEA Mariam" w:cs="Arial"/>
                <w:color w:val="000000"/>
                <w:sz w:val="22"/>
                <w:szCs w:val="22"/>
                <w:lang w:val="hy-AM" w:eastAsia="en-US"/>
              </w:rPr>
              <w:t xml:space="preserve"> </w:t>
            </w:r>
            <w:r w:rsidRPr="00AE07E0">
              <w:rPr>
                <w:rFonts w:ascii="GHEA Mariam" w:hAnsi="GHEA Mariam" w:cs="Arial"/>
                <w:color w:val="000000"/>
                <w:sz w:val="22"/>
                <w:szCs w:val="22"/>
                <w:lang w:eastAsia="en-US"/>
              </w:rPr>
              <w:t>(</w:t>
            </w:r>
            <w:r w:rsidR="002C0693">
              <w:rPr>
                <w:rFonts w:ascii="GHEA Mariam" w:hAnsi="GHEA Mariam" w:cs="Arial"/>
                <w:color w:val="000000"/>
                <w:sz w:val="22"/>
                <w:szCs w:val="22"/>
                <w:lang w:eastAsia="en-US"/>
              </w:rPr>
              <w:t>կազ</w:t>
            </w:r>
            <w:r w:rsidR="002C0693">
              <w:rPr>
                <w:rFonts w:ascii="GHEA Mariam" w:hAnsi="GHEA Mariam" w:cs="Arial"/>
                <w:color w:val="000000"/>
                <w:sz w:val="22"/>
                <w:szCs w:val="22"/>
                <w:lang w:eastAsia="en-US"/>
              </w:rPr>
              <w:softHyphen/>
              <w:t>մա</w:t>
            </w:r>
            <w:r w:rsidR="002C0693">
              <w:rPr>
                <w:rFonts w:ascii="GHEA Mariam" w:hAnsi="GHEA Mariam" w:cs="Arial"/>
                <w:color w:val="000000"/>
                <w:sz w:val="22"/>
                <w:szCs w:val="22"/>
                <w:lang w:eastAsia="en-US"/>
              </w:rPr>
              <w:softHyphen/>
              <w:t>կերպությու</w:t>
            </w:r>
            <w:r w:rsidR="002C0693" w:rsidRPr="00AE07E0">
              <w:rPr>
                <w:rFonts w:ascii="GHEA Mariam" w:hAnsi="GHEA Mariam" w:cs="Arial"/>
                <w:color w:val="000000"/>
                <w:sz w:val="22"/>
                <w:szCs w:val="22"/>
                <w:lang w:eastAsia="en-US"/>
              </w:rPr>
              <w:t>ն</w:t>
            </w:r>
            <w:r w:rsidRPr="00AE07E0">
              <w:rPr>
                <w:rFonts w:ascii="GHEA Mariam" w:hAnsi="GHEA Mariam" w:cs="Arial"/>
                <w:color w:val="000000"/>
                <w:sz w:val="22"/>
                <w:szCs w:val="22"/>
                <w:lang w:eastAsia="en-US"/>
              </w:rPr>
              <w:t xml:space="preserve">ների) </w:t>
            </w:r>
            <w:r w:rsidRPr="002C0693">
              <w:rPr>
                <w:rFonts w:ascii="GHEA Mariam" w:hAnsi="GHEA Mariam" w:cs="Arial"/>
                <w:color w:val="000000"/>
                <w:spacing w:val="-8"/>
                <w:sz w:val="22"/>
                <w:szCs w:val="22"/>
                <w:lang w:eastAsia="en-US"/>
              </w:rPr>
              <w:t>անվանում</w:t>
            </w:r>
            <w:r w:rsidR="002C0693" w:rsidRPr="002C0693">
              <w:rPr>
                <w:rFonts w:ascii="GHEA Mariam" w:hAnsi="GHEA Mariam" w:cs="Arial"/>
                <w:color w:val="000000"/>
                <w:spacing w:val="-8"/>
                <w:sz w:val="22"/>
                <w:szCs w:val="22"/>
                <w:lang w:val="hy-AM" w:eastAsia="en-US"/>
              </w:rPr>
              <w:t xml:space="preserve">ը </w:t>
            </w:r>
            <w:r w:rsidR="002C0693" w:rsidRPr="002C0693">
              <w:rPr>
                <w:rFonts w:ascii="GHEA Mariam" w:hAnsi="GHEA Mariam" w:cs="Arial"/>
                <w:color w:val="000000"/>
                <w:spacing w:val="-8"/>
                <w:sz w:val="22"/>
                <w:szCs w:val="22"/>
                <w:lang w:eastAsia="en-US"/>
              </w:rPr>
              <w:t>(անվանումներ</w:t>
            </w:r>
            <w:r w:rsidR="002C0693" w:rsidRPr="002C0693">
              <w:rPr>
                <w:rFonts w:ascii="GHEA Mariam" w:hAnsi="GHEA Mariam" w:cs="Arial"/>
                <w:color w:val="000000"/>
                <w:spacing w:val="-8"/>
                <w:sz w:val="22"/>
                <w:szCs w:val="22"/>
                <w:lang w:val="hy-AM" w:eastAsia="en-US"/>
              </w:rPr>
              <w:t>ը</w:t>
            </w:r>
            <w:r w:rsidR="002C0693" w:rsidRPr="002C0693">
              <w:rPr>
                <w:rFonts w:ascii="GHEA Mariam" w:hAnsi="GHEA Mariam" w:cs="Arial"/>
                <w:color w:val="000000"/>
                <w:spacing w:val="-8"/>
                <w:sz w:val="22"/>
                <w:szCs w:val="22"/>
                <w:lang w:eastAsia="en-US"/>
              </w:rPr>
              <w:t>)</w:t>
            </w:r>
            <w:r w:rsidRPr="00AE07E0">
              <w:rPr>
                <w:rFonts w:ascii="GHEA Mariam" w:hAnsi="GHEA Mariam" w:cs="Arial"/>
                <w:color w:val="000000"/>
                <w:sz w:val="22"/>
                <w:szCs w:val="22"/>
                <w:lang w:eastAsia="en-US"/>
              </w:rPr>
              <w:t xml:space="preserve"> </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ՀՀ էկոնոմիկայի նախարարություն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6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670FFF" w:rsidRPr="00AE07E0" w:rsidRDefault="00670FFF" w:rsidP="00670FFF">
            <w:pPr>
              <w:jc w:val="cente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Արդյունքի չափորոշիչներ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6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noWrap/>
            <w:hideMark/>
          </w:tcPr>
          <w:p w:rsidR="00670FFF" w:rsidRPr="00AE07E0" w:rsidRDefault="00670FFF" w:rsidP="00670FFF">
            <w:pPr>
              <w:jc w:val="cente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6860" w:type="dxa"/>
            <w:tcBorders>
              <w:top w:val="nil"/>
              <w:left w:val="nil"/>
              <w:bottom w:val="single" w:sz="4" w:space="0" w:color="auto"/>
              <w:right w:val="single" w:sz="4" w:space="0" w:color="auto"/>
            </w:tcBorders>
            <w:shd w:val="clear" w:color="auto" w:fill="auto"/>
            <w:noWrap/>
            <w:hideMark/>
          </w:tcPr>
          <w:p w:rsidR="00670FFF" w:rsidRPr="00AE07E0" w:rsidRDefault="00670FFF" w:rsidP="00670FFF">
            <w:pPr>
              <w:jc w:val="cente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իրազեկվող պետական աջակցության ծրագրերի թիվը, հատ</w:t>
            </w:r>
          </w:p>
        </w:tc>
        <w:tc>
          <w:tcPr>
            <w:tcW w:w="1407" w:type="dxa"/>
            <w:tcBorders>
              <w:top w:val="nil"/>
              <w:left w:val="nil"/>
              <w:bottom w:val="single" w:sz="4" w:space="0" w:color="auto"/>
              <w:right w:val="single" w:sz="4" w:space="0" w:color="auto"/>
            </w:tcBorders>
            <w:shd w:val="clear" w:color="000000" w:fill="FFFFFF"/>
            <w:vAlign w:val="center"/>
            <w:hideMark/>
          </w:tcPr>
          <w:p w:rsidR="00670FFF" w:rsidRPr="00AE07E0" w:rsidRDefault="00670FFF" w:rsidP="004156BE">
            <w:pPr>
              <w:jc w:val="center"/>
              <w:rPr>
                <w:rFonts w:ascii="GHEA Mariam" w:hAnsi="GHEA Mariam" w:cs="Arial"/>
                <w:color w:val="000000"/>
                <w:sz w:val="22"/>
                <w:szCs w:val="22"/>
                <w:lang w:eastAsia="en-US"/>
              </w:rPr>
            </w:pPr>
            <w:r w:rsidRPr="00AE07E0">
              <w:rPr>
                <w:rFonts w:ascii="GHEA Mariam" w:hAnsi="GHEA Mariam" w:cs="Arial"/>
                <w:color w:val="000000"/>
                <w:sz w:val="22"/>
                <w:szCs w:val="22"/>
                <w:lang w:eastAsia="en-US"/>
              </w:rPr>
              <w:t>4</w:t>
            </w:r>
          </w:p>
        </w:tc>
        <w:tc>
          <w:tcPr>
            <w:tcW w:w="1560" w:type="dxa"/>
            <w:tcBorders>
              <w:top w:val="nil"/>
              <w:left w:val="nil"/>
              <w:bottom w:val="single" w:sz="4" w:space="0" w:color="auto"/>
              <w:right w:val="single" w:sz="4" w:space="0" w:color="auto"/>
            </w:tcBorders>
            <w:shd w:val="clear" w:color="000000" w:fill="FFFFFF"/>
            <w:vAlign w:val="center"/>
            <w:hideMark/>
          </w:tcPr>
          <w:p w:rsidR="00670FFF" w:rsidRPr="00AE07E0" w:rsidRDefault="00670FFF" w:rsidP="004156BE">
            <w:pPr>
              <w:jc w:val="center"/>
              <w:rPr>
                <w:rFonts w:ascii="GHEA Mariam" w:hAnsi="GHEA Mariam" w:cs="Arial"/>
                <w:color w:val="000000"/>
                <w:sz w:val="22"/>
                <w:szCs w:val="22"/>
                <w:lang w:eastAsia="en-US"/>
              </w:rPr>
            </w:pPr>
            <w:r w:rsidRPr="00AE07E0">
              <w:rPr>
                <w:rFonts w:ascii="GHEA Mariam" w:hAnsi="GHEA Mariam" w:cs="Arial"/>
                <w:color w:val="000000"/>
                <w:sz w:val="22"/>
                <w:szCs w:val="22"/>
                <w:lang w:eastAsia="en-US"/>
              </w:rPr>
              <w:t>8</w:t>
            </w:r>
          </w:p>
        </w:tc>
        <w:tc>
          <w:tcPr>
            <w:tcW w:w="1701" w:type="dxa"/>
            <w:tcBorders>
              <w:top w:val="nil"/>
              <w:left w:val="nil"/>
              <w:bottom w:val="single" w:sz="4" w:space="0" w:color="auto"/>
              <w:right w:val="single" w:sz="4" w:space="0" w:color="auto"/>
            </w:tcBorders>
            <w:shd w:val="clear" w:color="000000" w:fill="FFFFFF"/>
            <w:vAlign w:val="center"/>
            <w:hideMark/>
          </w:tcPr>
          <w:p w:rsidR="00670FFF" w:rsidRPr="00AE07E0" w:rsidRDefault="00670FFF" w:rsidP="004156BE">
            <w:pPr>
              <w:jc w:val="center"/>
              <w:rPr>
                <w:rFonts w:ascii="GHEA Mariam" w:hAnsi="GHEA Mariam" w:cs="Arial"/>
                <w:color w:val="000000"/>
                <w:sz w:val="22"/>
                <w:szCs w:val="22"/>
                <w:lang w:eastAsia="en-US"/>
              </w:rPr>
            </w:pPr>
            <w:r w:rsidRPr="00AE07E0">
              <w:rPr>
                <w:rFonts w:ascii="GHEA Mariam" w:hAnsi="GHEA Mariam" w:cs="Arial"/>
                <w:color w:val="000000"/>
                <w:sz w:val="22"/>
                <w:szCs w:val="22"/>
                <w:lang w:eastAsia="en-US"/>
              </w:rPr>
              <w:t>11</w:t>
            </w:r>
          </w:p>
        </w:tc>
      </w:tr>
      <w:tr w:rsidR="00670FFF" w:rsidRPr="00AE07E0" w:rsidTr="003B0E5F">
        <w:trPr>
          <w:trHeight w:val="390"/>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70FFF" w:rsidRPr="00AE07E0" w:rsidRDefault="00670FFF" w:rsidP="00670FFF">
            <w:pPr>
              <w:rPr>
                <w:rFonts w:ascii="GHEA Mariam" w:hAnsi="GHEA Mariam" w:cs="Arial"/>
                <w:sz w:val="22"/>
                <w:szCs w:val="22"/>
                <w:lang w:eastAsia="en-US"/>
              </w:rPr>
            </w:pPr>
            <w:r w:rsidRPr="00AE07E0">
              <w:rPr>
                <w:rFonts w:ascii="GHEA Mariam" w:hAnsi="GHEA Mariam" w:cs="Arial"/>
                <w:sz w:val="22"/>
                <w:szCs w:val="22"/>
                <w:lang w:eastAsia="en-US"/>
              </w:rPr>
              <w:t xml:space="preserve"> Միջոցառման վրա կատարվող ծախսը (</w:t>
            </w:r>
            <w:r w:rsidR="003D1816" w:rsidRPr="00610695">
              <w:rPr>
                <w:rFonts w:ascii="GHEA Mariam" w:hAnsi="GHEA Mariam"/>
                <w:sz w:val="22"/>
                <w:szCs w:val="22"/>
                <w:lang w:eastAsia="en-US"/>
              </w:rPr>
              <w:t>հազ</w:t>
            </w:r>
            <w:r w:rsidR="003D1816">
              <w:rPr>
                <w:rFonts w:ascii="GHEA Mariam" w:hAnsi="GHEA Mariam"/>
                <w:sz w:val="22"/>
                <w:szCs w:val="22"/>
                <w:lang w:val="hy-AM" w:eastAsia="en-US"/>
              </w:rPr>
              <w:t>.</w:t>
            </w:r>
            <w:r w:rsidR="003D1816" w:rsidRPr="00610695">
              <w:rPr>
                <w:rFonts w:ascii="GHEA Mariam" w:hAnsi="GHEA Mariam"/>
                <w:sz w:val="22"/>
                <w:szCs w:val="22"/>
                <w:lang w:eastAsia="en-US"/>
              </w:rPr>
              <w:t xml:space="preserve"> դրամ</w:t>
            </w:r>
            <w:r w:rsidRPr="00AE07E0">
              <w:rPr>
                <w:rFonts w:ascii="GHEA Mariam" w:hAnsi="GHEA Mariam" w:cs="Arial"/>
                <w:sz w:val="22"/>
                <w:szCs w:val="22"/>
                <w:lang w:eastAsia="en-US"/>
              </w:rPr>
              <w:t xml:space="preserve">) </w:t>
            </w:r>
          </w:p>
        </w:tc>
        <w:tc>
          <w:tcPr>
            <w:tcW w:w="1407" w:type="dxa"/>
            <w:tcBorders>
              <w:top w:val="nil"/>
              <w:left w:val="nil"/>
              <w:bottom w:val="single" w:sz="4" w:space="0" w:color="auto"/>
              <w:right w:val="single" w:sz="4" w:space="0" w:color="auto"/>
            </w:tcBorders>
            <w:shd w:val="clear" w:color="auto" w:fill="auto"/>
            <w:noWrap/>
            <w:vAlign w:val="center"/>
            <w:hideMark/>
          </w:tcPr>
          <w:p w:rsidR="00670FFF" w:rsidRPr="00AE07E0" w:rsidRDefault="00670FFF" w:rsidP="004156BE">
            <w:pPr>
              <w:jc w:val="center"/>
              <w:rPr>
                <w:rFonts w:ascii="GHEA Mariam" w:hAnsi="GHEA Mariam" w:cs="Arial"/>
                <w:sz w:val="22"/>
                <w:szCs w:val="22"/>
                <w:lang w:eastAsia="en-US"/>
              </w:rPr>
            </w:pPr>
            <w:r w:rsidRPr="00AE07E0">
              <w:rPr>
                <w:rFonts w:ascii="GHEA Mariam" w:hAnsi="GHEA Mariam" w:cs="Arial"/>
                <w:sz w:val="22"/>
                <w:szCs w:val="22"/>
                <w:lang w:eastAsia="en-US"/>
              </w:rPr>
              <w:t>28,900.0</w:t>
            </w:r>
          </w:p>
        </w:tc>
        <w:tc>
          <w:tcPr>
            <w:tcW w:w="1560" w:type="dxa"/>
            <w:tcBorders>
              <w:top w:val="nil"/>
              <w:left w:val="nil"/>
              <w:bottom w:val="single" w:sz="4" w:space="0" w:color="auto"/>
              <w:right w:val="single" w:sz="4" w:space="0" w:color="auto"/>
            </w:tcBorders>
            <w:shd w:val="clear" w:color="auto" w:fill="auto"/>
            <w:noWrap/>
            <w:vAlign w:val="center"/>
            <w:hideMark/>
          </w:tcPr>
          <w:p w:rsidR="00670FFF" w:rsidRPr="00AE07E0" w:rsidRDefault="00670FFF" w:rsidP="004156BE">
            <w:pPr>
              <w:jc w:val="center"/>
              <w:rPr>
                <w:rFonts w:ascii="GHEA Mariam" w:hAnsi="GHEA Mariam" w:cs="Arial"/>
                <w:sz w:val="22"/>
                <w:szCs w:val="22"/>
                <w:lang w:eastAsia="en-US"/>
              </w:rPr>
            </w:pPr>
            <w:r w:rsidRPr="00AE07E0">
              <w:rPr>
                <w:rFonts w:ascii="GHEA Mariam" w:hAnsi="GHEA Mariam" w:cs="Arial"/>
                <w:sz w:val="22"/>
                <w:szCs w:val="22"/>
                <w:lang w:eastAsia="en-US"/>
              </w:rPr>
              <w:t>56,300.0</w:t>
            </w:r>
          </w:p>
        </w:tc>
        <w:tc>
          <w:tcPr>
            <w:tcW w:w="1701" w:type="dxa"/>
            <w:tcBorders>
              <w:top w:val="nil"/>
              <w:left w:val="nil"/>
              <w:bottom w:val="single" w:sz="4" w:space="0" w:color="auto"/>
              <w:right w:val="single" w:sz="4" w:space="0" w:color="auto"/>
            </w:tcBorders>
            <w:shd w:val="clear" w:color="auto" w:fill="auto"/>
            <w:noWrap/>
            <w:vAlign w:val="center"/>
            <w:hideMark/>
          </w:tcPr>
          <w:p w:rsidR="00670FFF" w:rsidRPr="00AE07E0" w:rsidRDefault="00670FFF" w:rsidP="004156BE">
            <w:pPr>
              <w:jc w:val="center"/>
              <w:rPr>
                <w:rFonts w:ascii="GHEA Mariam" w:hAnsi="GHEA Mariam" w:cs="Arial"/>
                <w:sz w:val="22"/>
                <w:szCs w:val="22"/>
                <w:lang w:eastAsia="en-US"/>
              </w:rPr>
            </w:pPr>
            <w:r w:rsidRPr="00AE07E0">
              <w:rPr>
                <w:rFonts w:ascii="GHEA Mariam" w:hAnsi="GHEA Mariam" w:cs="Arial"/>
                <w:sz w:val="22"/>
                <w:szCs w:val="22"/>
                <w:lang w:eastAsia="en-US"/>
              </w:rPr>
              <w:t>79,800.0</w:t>
            </w:r>
          </w:p>
        </w:tc>
      </w:tr>
      <w:tr w:rsidR="00670FFF" w:rsidRPr="00AE07E0" w:rsidTr="003B0E5F">
        <w:trPr>
          <w:trHeight w:val="435"/>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cs="Arial"/>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36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39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Ծրագրի դասիչը</w:t>
            </w:r>
          </w:p>
        </w:tc>
        <w:tc>
          <w:tcPr>
            <w:tcW w:w="6860" w:type="dxa"/>
            <w:tcBorders>
              <w:top w:val="single" w:sz="4" w:space="0" w:color="auto"/>
              <w:left w:val="nil"/>
              <w:bottom w:val="nil"/>
              <w:right w:val="single" w:sz="4" w:space="0" w:color="auto"/>
            </w:tcBorders>
            <w:shd w:val="clear" w:color="auto" w:fill="auto"/>
            <w:hideMark/>
          </w:tcPr>
          <w:p w:rsidR="00670FFF" w:rsidRPr="00AE07E0" w:rsidRDefault="00670FFF" w:rsidP="00670FFF">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Ծրագրի անվանումը</w:t>
            </w:r>
          </w:p>
        </w:tc>
        <w:tc>
          <w:tcPr>
            <w:tcW w:w="1407" w:type="dxa"/>
            <w:tcBorders>
              <w:top w:val="nil"/>
              <w:left w:val="nil"/>
              <w:bottom w:val="nil"/>
              <w:right w:val="nil"/>
            </w:tcBorders>
            <w:shd w:val="clear" w:color="auto" w:fill="auto"/>
            <w:noWrap/>
            <w:vAlign w:val="center"/>
            <w:hideMark/>
          </w:tcPr>
          <w:p w:rsidR="00670FFF" w:rsidRPr="00AE07E0" w:rsidRDefault="00670FFF" w:rsidP="00670FFF">
            <w:pPr>
              <w:rPr>
                <w:rFonts w:ascii="GHEA Mariam" w:hAnsi="GHEA Mariam" w:cs="Arial"/>
                <w:bCs/>
                <w:color w:val="000000"/>
                <w:sz w:val="22"/>
                <w:szCs w:val="22"/>
                <w:lang w:eastAsia="en-US"/>
              </w:rPr>
            </w:pPr>
          </w:p>
        </w:tc>
        <w:tc>
          <w:tcPr>
            <w:tcW w:w="1560" w:type="dxa"/>
            <w:tcBorders>
              <w:top w:val="nil"/>
              <w:left w:val="nil"/>
              <w:bottom w:val="nil"/>
              <w:right w:val="nil"/>
            </w:tcBorders>
            <w:shd w:val="clear" w:color="auto" w:fill="auto"/>
            <w:noWrap/>
            <w:vAlign w:val="center"/>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vAlign w:val="center"/>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56"/>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sz w:val="22"/>
                <w:szCs w:val="22"/>
                <w:lang w:eastAsia="en-US"/>
              </w:rPr>
            </w:pPr>
            <w:r w:rsidRPr="00AE07E0">
              <w:rPr>
                <w:rFonts w:ascii="GHEA Mariam" w:hAnsi="GHEA Mariam" w:cs="Arial"/>
                <w:bCs/>
                <w:sz w:val="22"/>
                <w:szCs w:val="22"/>
                <w:lang w:eastAsia="en-US"/>
              </w:rPr>
              <w:t>1187</w:t>
            </w:r>
          </w:p>
        </w:tc>
        <w:tc>
          <w:tcPr>
            <w:tcW w:w="6860" w:type="dxa"/>
            <w:tcBorders>
              <w:top w:val="single" w:sz="4" w:space="0" w:color="auto"/>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 xml:space="preserve"> Գյուղատնտեսության արդիականացման ծրագիր</w:t>
            </w:r>
          </w:p>
        </w:tc>
        <w:tc>
          <w:tcPr>
            <w:tcW w:w="1407" w:type="dxa"/>
            <w:tcBorders>
              <w:top w:val="nil"/>
              <w:left w:val="nil"/>
              <w:bottom w:val="nil"/>
              <w:right w:val="nil"/>
            </w:tcBorders>
            <w:shd w:val="clear" w:color="auto" w:fill="auto"/>
            <w:hideMark/>
          </w:tcPr>
          <w:p w:rsidR="00670FFF" w:rsidRPr="00AE07E0" w:rsidRDefault="00670FFF" w:rsidP="00670FFF">
            <w:pPr>
              <w:rPr>
                <w:rFonts w:ascii="GHEA Mariam" w:hAnsi="GHEA Mariam" w:cs="Arial"/>
                <w:bCs/>
                <w:color w:val="000000"/>
                <w:sz w:val="22"/>
                <w:szCs w:val="22"/>
                <w:lang w:eastAsia="en-US"/>
              </w:rPr>
            </w:pPr>
          </w:p>
        </w:tc>
        <w:tc>
          <w:tcPr>
            <w:tcW w:w="1560" w:type="dxa"/>
            <w:tcBorders>
              <w:top w:val="nil"/>
              <w:left w:val="nil"/>
              <w:bottom w:val="nil"/>
              <w:right w:val="nil"/>
            </w:tcBorders>
            <w:shd w:val="clear" w:color="auto" w:fill="auto"/>
            <w:noWrap/>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hideMark/>
          </w:tcPr>
          <w:p w:rsidR="00670FFF" w:rsidRPr="00AE07E0" w:rsidRDefault="00670FFF" w:rsidP="00670FFF">
            <w:pPr>
              <w:jc w:val="right"/>
              <w:rPr>
                <w:rFonts w:ascii="GHEA Mariam" w:hAnsi="GHEA Mariam"/>
                <w:sz w:val="22"/>
                <w:szCs w:val="22"/>
                <w:lang w:eastAsia="en-US"/>
              </w:rPr>
            </w:pPr>
          </w:p>
        </w:tc>
      </w:tr>
      <w:tr w:rsidR="00670FFF" w:rsidRPr="00AE07E0" w:rsidTr="003B0E5F">
        <w:trPr>
          <w:trHeight w:val="56"/>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sz w:val="22"/>
                <w:szCs w:val="22"/>
                <w:lang w:eastAsia="en-US"/>
              </w:rPr>
            </w:pPr>
          </w:p>
        </w:tc>
        <w:tc>
          <w:tcPr>
            <w:tcW w:w="314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AE07E0">
        <w:trPr>
          <w:trHeight w:val="42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4668" w:type="dxa"/>
            <w:gridSpan w:val="5"/>
            <w:tcBorders>
              <w:top w:val="single" w:sz="4" w:space="0" w:color="auto"/>
              <w:left w:val="single" w:sz="4" w:space="0" w:color="auto"/>
              <w:bottom w:val="single" w:sz="4" w:space="0" w:color="auto"/>
              <w:right w:val="nil"/>
            </w:tcBorders>
            <w:shd w:val="clear" w:color="auto" w:fill="auto"/>
            <w:hideMark/>
          </w:tcPr>
          <w:p w:rsidR="00670FFF" w:rsidRPr="00AE07E0" w:rsidRDefault="00670FFF" w:rsidP="00670FFF">
            <w:pPr>
              <w:rPr>
                <w:rFonts w:ascii="GHEA Mariam" w:hAnsi="GHEA Mariam" w:cs="Arial"/>
                <w:bCs/>
                <w:sz w:val="22"/>
                <w:szCs w:val="22"/>
                <w:lang w:eastAsia="en-US"/>
              </w:rPr>
            </w:pPr>
            <w:r w:rsidRPr="00AE07E0">
              <w:rPr>
                <w:rFonts w:ascii="GHEA Mariam" w:hAnsi="GHEA Mariam" w:cs="Arial"/>
                <w:bCs/>
                <w:sz w:val="22"/>
                <w:szCs w:val="22"/>
                <w:lang w:eastAsia="en-US"/>
              </w:rPr>
              <w:t>Ծրագրի միջոցառումները</w:t>
            </w:r>
          </w:p>
        </w:tc>
      </w:tr>
      <w:tr w:rsidR="00670FFF" w:rsidRPr="00AE07E0" w:rsidTr="003B0E5F">
        <w:trPr>
          <w:trHeight w:val="36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bCs/>
                <w:sz w:val="22"/>
                <w:szCs w:val="22"/>
                <w:lang w:eastAsia="en-US"/>
              </w:rPr>
            </w:pPr>
          </w:p>
        </w:tc>
        <w:tc>
          <w:tcPr>
            <w:tcW w:w="314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36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2C0693">
        <w:trPr>
          <w:trHeight w:val="70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860" w:type="dxa"/>
            <w:tcBorders>
              <w:top w:val="single" w:sz="4" w:space="0" w:color="auto"/>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bCs/>
                <w:sz w:val="22"/>
                <w:szCs w:val="22"/>
                <w:lang w:eastAsia="en-US"/>
              </w:rPr>
            </w:pPr>
            <w:r w:rsidRPr="00AE07E0">
              <w:rPr>
                <w:rFonts w:ascii="GHEA Mariam" w:hAnsi="GHEA Mariam" w:cs="Arial"/>
                <w:bCs/>
                <w:sz w:val="22"/>
                <w:szCs w:val="22"/>
                <w:lang w:eastAsia="en-US"/>
              </w:rPr>
              <w:t>1187</w:t>
            </w:r>
          </w:p>
        </w:tc>
        <w:tc>
          <w:tcPr>
            <w:tcW w:w="4668" w:type="dxa"/>
            <w:gridSpan w:val="3"/>
            <w:tcBorders>
              <w:top w:val="single" w:sz="4" w:space="0" w:color="auto"/>
              <w:left w:val="nil"/>
              <w:bottom w:val="single" w:sz="4" w:space="0" w:color="auto"/>
              <w:right w:val="single" w:sz="4" w:space="0" w:color="000000"/>
            </w:tcBorders>
            <w:shd w:val="clear" w:color="auto" w:fill="auto"/>
            <w:vAlign w:val="center"/>
            <w:hideMark/>
          </w:tcPr>
          <w:p w:rsidR="00670FFF" w:rsidRPr="00AE07E0" w:rsidRDefault="004156BE" w:rsidP="00670FFF">
            <w:pPr>
              <w:jc w:val="center"/>
              <w:rPr>
                <w:rFonts w:ascii="GHEA Mariam" w:hAnsi="GHEA Mariam" w:cs="Arial"/>
                <w:color w:val="000000"/>
                <w:sz w:val="22"/>
                <w:szCs w:val="22"/>
                <w:lang w:eastAsia="en-US"/>
              </w:rPr>
            </w:pPr>
            <w:r w:rsidRPr="00FA58ED">
              <w:rPr>
                <w:rFonts w:ascii="GHEA Mariam" w:hAnsi="GHEA Mariam" w:cs="Arial"/>
                <w:sz w:val="22"/>
                <w:szCs w:val="22"/>
                <w:lang w:eastAsia="en-US"/>
              </w:rPr>
              <w:t>Ցուցանիշների փոփոխությունը</w:t>
            </w:r>
            <w:r w:rsidR="00670FFF" w:rsidRPr="00AE07E0">
              <w:rPr>
                <w:rFonts w:ascii="GHEA Mariam" w:hAnsi="GHEA Mariam" w:cs="Arial"/>
                <w:color w:val="000000"/>
                <w:sz w:val="22"/>
                <w:szCs w:val="22"/>
                <w:lang w:eastAsia="en-US"/>
              </w:rPr>
              <w:t xml:space="preserve"> (նվազեցումները նշված են փակագծերում)</w:t>
            </w:r>
          </w:p>
        </w:tc>
      </w:tr>
      <w:tr w:rsidR="003D1816" w:rsidRPr="00AE07E0" w:rsidTr="002C0693">
        <w:trPr>
          <w:trHeight w:val="690"/>
        </w:trPr>
        <w:tc>
          <w:tcPr>
            <w:tcW w:w="500" w:type="dxa"/>
            <w:tcBorders>
              <w:top w:val="nil"/>
              <w:left w:val="nil"/>
              <w:bottom w:val="nil"/>
              <w:right w:val="nil"/>
            </w:tcBorders>
            <w:shd w:val="clear" w:color="auto" w:fill="auto"/>
            <w:noWrap/>
            <w:vAlign w:val="bottom"/>
            <w:hideMark/>
          </w:tcPr>
          <w:p w:rsidR="003D1816" w:rsidRPr="00AE07E0" w:rsidRDefault="003D1816" w:rsidP="003D1816">
            <w:pPr>
              <w:jc w:val="center"/>
              <w:rPr>
                <w:rFonts w:ascii="GHEA Mariam" w:hAnsi="GHEA Mariam" w:cs="Arial"/>
                <w:color w:val="000000"/>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3D1816" w:rsidRPr="00AE07E0" w:rsidRDefault="002C0693" w:rsidP="003D181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860" w:type="dxa"/>
            <w:tcBorders>
              <w:top w:val="single" w:sz="4" w:space="0" w:color="auto"/>
              <w:left w:val="nil"/>
              <w:bottom w:val="single" w:sz="4" w:space="0" w:color="auto"/>
              <w:right w:val="single" w:sz="4" w:space="0" w:color="auto"/>
            </w:tcBorders>
            <w:shd w:val="clear" w:color="auto" w:fill="auto"/>
            <w:hideMark/>
          </w:tcPr>
          <w:p w:rsidR="003D1816" w:rsidRPr="00AE07E0" w:rsidRDefault="003D1816" w:rsidP="003D1816">
            <w:pPr>
              <w:rPr>
                <w:rFonts w:ascii="GHEA Mariam" w:hAnsi="GHEA Mariam" w:cs="Arial"/>
                <w:bCs/>
                <w:sz w:val="22"/>
                <w:szCs w:val="22"/>
                <w:lang w:eastAsia="en-US"/>
              </w:rPr>
            </w:pPr>
            <w:r w:rsidRPr="00AE07E0">
              <w:rPr>
                <w:rFonts w:ascii="GHEA Mariam" w:hAnsi="GHEA Mariam" w:cs="Arial"/>
                <w:bCs/>
                <w:sz w:val="22"/>
                <w:szCs w:val="22"/>
                <w:lang w:eastAsia="en-US"/>
              </w:rPr>
              <w:t xml:space="preserve"> 12003 </w:t>
            </w:r>
          </w:p>
        </w:tc>
        <w:tc>
          <w:tcPr>
            <w:tcW w:w="1407" w:type="dxa"/>
            <w:tcBorders>
              <w:top w:val="single" w:sz="4" w:space="0" w:color="auto"/>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ա</w:t>
            </w:r>
            <w:r w:rsidRPr="000E098A">
              <w:rPr>
                <w:rFonts w:ascii="GHEA Mariam" w:hAnsi="GHEA Mariam"/>
                <w:sz w:val="22"/>
                <w:szCs w:val="22"/>
                <w:lang w:eastAsia="en-US"/>
              </w:rPr>
              <w:t>ռաջին կիսամյակ</w:t>
            </w:r>
          </w:p>
        </w:tc>
        <w:tc>
          <w:tcPr>
            <w:tcW w:w="1560" w:type="dxa"/>
            <w:tcBorders>
              <w:top w:val="single" w:sz="4" w:space="0" w:color="auto"/>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ի</w:t>
            </w:r>
            <w:r w:rsidRPr="000E098A">
              <w:rPr>
                <w:rFonts w:ascii="GHEA Mariam" w:hAnsi="GHEA Mariam"/>
                <w:sz w:val="22"/>
                <w:szCs w:val="22"/>
                <w:lang w:eastAsia="en-US"/>
              </w:rPr>
              <w:t>նն ամիս</w:t>
            </w:r>
          </w:p>
        </w:tc>
        <w:tc>
          <w:tcPr>
            <w:tcW w:w="1701" w:type="dxa"/>
            <w:tcBorders>
              <w:top w:val="single" w:sz="4" w:space="0" w:color="auto"/>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val="hy-AM" w:eastAsia="en-US"/>
              </w:rPr>
              <w:t>տ</w:t>
            </w:r>
            <w:r w:rsidRPr="000E098A">
              <w:rPr>
                <w:rFonts w:ascii="GHEA Mariam" w:hAnsi="GHEA Mariam"/>
                <w:sz w:val="22"/>
                <w:szCs w:val="22"/>
                <w:lang w:eastAsia="en-US"/>
              </w:rPr>
              <w:t>արի</w:t>
            </w:r>
          </w:p>
        </w:tc>
      </w:tr>
      <w:tr w:rsidR="00670FFF" w:rsidRPr="00AE07E0" w:rsidTr="003B0E5F">
        <w:trPr>
          <w:trHeight w:val="558"/>
        </w:trPr>
        <w:tc>
          <w:tcPr>
            <w:tcW w:w="500" w:type="dxa"/>
            <w:tcBorders>
              <w:top w:val="nil"/>
              <w:left w:val="nil"/>
              <w:bottom w:val="nil"/>
              <w:right w:val="single" w:sz="4" w:space="0" w:color="auto"/>
            </w:tcBorders>
            <w:shd w:val="clear" w:color="auto" w:fill="auto"/>
            <w:noWrap/>
            <w:vAlign w:val="bottom"/>
            <w:hideMark/>
          </w:tcPr>
          <w:p w:rsidR="00670FFF" w:rsidRPr="00AE07E0" w:rsidRDefault="00670FFF" w:rsidP="00670FFF">
            <w:pPr>
              <w:jc w:val="center"/>
              <w:rPr>
                <w:rFonts w:ascii="GHEA Mariam" w:hAnsi="GHEA Mariam" w:cs="Arial"/>
                <w:color w:val="000000"/>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Միջոցառման անվանումը</w:t>
            </w:r>
          </w:p>
        </w:tc>
        <w:tc>
          <w:tcPr>
            <w:tcW w:w="686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Հայաստանի Հանրապետության գյուղատնտեսական տեխնիկայի լիզինգի աջակցության ծրագիր</w:t>
            </w:r>
          </w:p>
        </w:tc>
        <w:tc>
          <w:tcPr>
            <w:tcW w:w="1407"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51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860" w:type="dxa"/>
            <w:tcBorders>
              <w:top w:val="single" w:sz="4" w:space="0" w:color="auto"/>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Գյուղատնտեսական տեխնիկայի տրամադրման լիզինգի տոկոսադրույքների սուբսիդավորում </w:t>
            </w:r>
          </w:p>
        </w:tc>
        <w:tc>
          <w:tcPr>
            <w:tcW w:w="1407"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8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տեսակը</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Տրանսֆերտների տրամադրում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397"/>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Շահառուների ընտրության չափանիշները </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ՀՀ գյուղատնտեսական տ</w:t>
            </w:r>
            <w:r w:rsidR="0068082E">
              <w:rPr>
                <w:rFonts w:ascii="GHEA Mariam" w:hAnsi="GHEA Mariam" w:cs="Arial"/>
                <w:color w:val="000000"/>
                <w:sz w:val="22"/>
                <w:szCs w:val="22"/>
                <w:lang w:eastAsia="en-US"/>
              </w:rPr>
              <w:t>նտեսավարողներ՝ ընտրված համաձայն</w:t>
            </w:r>
            <w:r w:rsidRPr="00AE07E0">
              <w:rPr>
                <w:rFonts w:ascii="GHEA Mariam" w:hAnsi="GHEA Mariam" w:cs="Arial"/>
                <w:color w:val="000000"/>
                <w:sz w:val="22"/>
                <w:szCs w:val="22"/>
                <w:lang w:eastAsia="en-US"/>
              </w:rPr>
              <w:t xml:space="preserve"> ՀՀ կառավարության 27.01.2022</w:t>
            </w:r>
            <w:r w:rsidR="0068082E">
              <w:rPr>
                <w:rFonts w:ascii="GHEA Mariam" w:hAnsi="GHEA Mariam" w:cs="Arial"/>
                <w:color w:val="000000"/>
                <w:sz w:val="22"/>
                <w:szCs w:val="22"/>
                <w:lang w:val="hy-AM" w:eastAsia="en-US"/>
              </w:rPr>
              <w:t xml:space="preserve"> </w:t>
            </w:r>
            <w:r w:rsidRPr="00AE07E0">
              <w:rPr>
                <w:rFonts w:ascii="GHEA Mariam" w:hAnsi="GHEA Mariam" w:cs="Arial"/>
                <w:color w:val="000000"/>
                <w:sz w:val="22"/>
                <w:szCs w:val="22"/>
                <w:lang w:eastAsia="en-US"/>
              </w:rPr>
              <w:t xml:space="preserve">թ. N 105-Լ որոշմամբ հաստատված ծրագրի և ֆինանսական կառույցների կողմից հաստատված համապատասխան չափանիշների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6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670FFF" w:rsidRPr="00AE07E0" w:rsidRDefault="00670FFF" w:rsidP="00670FFF">
            <w:pPr>
              <w:jc w:val="cente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Արդյունքի չափորոշիչներ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39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70FFF" w:rsidRPr="00AE07E0" w:rsidRDefault="00670FFF" w:rsidP="00670FFF">
            <w:pPr>
              <w:rPr>
                <w:rFonts w:ascii="GHEA Mariam" w:hAnsi="GHEA Mariam" w:cs="Arial"/>
                <w:sz w:val="22"/>
                <w:szCs w:val="22"/>
                <w:lang w:eastAsia="en-US"/>
              </w:rPr>
            </w:pPr>
            <w:r w:rsidRPr="00AE07E0">
              <w:rPr>
                <w:rFonts w:ascii="GHEA Mariam" w:hAnsi="GHEA Mariam" w:cs="Arial"/>
                <w:sz w:val="22"/>
                <w:szCs w:val="22"/>
                <w:lang w:eastAsia="en-US"/>
              </w:rPr>
              <w:t xml:space="preserve"> Միջոցառման վրա կատարվող ծախսը (</w:t>
            </w:r>
            <w:r w:rsidR="003D1816" w:rsidRPr="00610695">
              <w:rPr>
                <w:rFonts w:ascii="GHEA Mariam" w:hAnsi="GHEA Mariam"/>
                <w:sz w:val="22"/>
                <w:szCs w:val="22"/>
                <w:lang w:eastAsia="en-US"/>
              </w:rPr>
              <w:t>հազ</w:t>
            </w:r>
            <w:r w:rsidR="003D1816">
              <w:rPr>
                <w:rFonts w:ascii="GHEA Mariam" w:hAnsi="GHEA Mariam"/>
                <w:sz w:val="22"/>
                <w:szCs w:val="22"/>
                <w:lang w:val="hy-AM" w:eastAsia="en-US"/>
              </w:rPr>
              <w:t>.</w:t>
            </w:r>
            <w:r w:rsidR="003D1816" w:rsidRPr="00610695">
              <w:rPr>
                <w:rFonts w:ascii="GHEA Mariam" w:hAnsi="GHEA Mariam"/>
                <w:sz w:val="22"/>
                <w:szCs w:val="22"/>
                <w:lang w:eastAsia="en-US"/>
              </w:rPr>
              <w:t xml:space="preserve"> դրամ</w:t>
            </w:r>
            <w:r w:rsidRPr="00AE07E0">
              <w:rPr>
                <w:rFonts w:ascii="GHEA Mariam" w:hAnsi="GHEA Mariam" w:cs="Arial"/>
                <w:sz w:val="22"/>
                <w:szCs w:val="22"/>
                <w:lang w:eastAsia="en-US"/>
              </w:rPr>
              <w:t xml:space="preserve">) </w:t>
            </w:r>
          </w:p>
        </w:tc>
        <w:tc>
          <w:tcPr>
            <w:tcW w:w="1407" w:type="dxa"/>
            <w:tcBorders>
              <w:top w:val="nil"/>
              <w:left w:val="nil"/>
              <w:bottom w:val="single" w:sz="4" w:space="0" w:color="auto"/>
              <w:right w:val="single" w:sz="4" w:space="0" w:color="auto"/>
            </w:tcBorders>
            <w:shd w:val="clear" w:color="auto" w:fill="auto"/>
            <w:noWrap/>
            <w:hideMark/>
          </w:tcPr>
          <w:p w:rsidR="00670FFF" w:rsidRPr="00AE07E0" w:rsidRDefault="00670FFF" w:rsidP="00670FFF">
            <w:pPr>
              <w:jc w:val="right"/>
              <w:rPr>
                <w:rFonts w:ascii="GHEA Mariam" w:hAnsi="GHEA Mariam" w:cs="Arial"/>
                <w:sz w:val="22"/>
                <w:szCs w:val="22"/>
                <w:lang w:eastAsia="en-US"/>
              </w:rPr>
            </w:pPr>
            <w:r w:rsidRPr="00AE07E0">
              <w:rPr>
                <w:rFonts w:ascii="GHEA Mariam" w:hAnsi="GHEA Mariam" w:cs="Arial"/>
                <w:sz w:val="22"/>
                <w:szCs w:val="22"/>
                <w:lang w:eastAsia="en-US"/>
              </w:rPr>
              <w:t>(3,000.0)</w:t>
            </w:r>
          </w:p>
        </w:tc>
        <w:tc>
          <w:tcPr>
            <w:tcW w:w="1560" w:type="dxa"/>
            <w:tcBorders>
              <w:top w:val="nil"/>
              <w:left w:val="nil"/>
              <w:bottom w:val="single" w:sz="4" w:space="0" w:color="auto"/>
              <w:right w:val="single" w:sz="4" w:space="0" w:color="auto"/>
            </w:tcBorders>
            <w:shd w:val="clear" w:color="auto" w:fill="auto"/>
            <w:noWrap/>
            <w:hideMark/>
          </w:tcPr>
          <w:p w:rsidR="00670FFF" w:rsidRPr="00AE07E0" w:rsidRDefault="00670FFF" w:rsidP="00670FFF">
            <w:pPr>
              <w:jc w:val="right"/>
              <w:rPr>
                <w:rFonts w:ascii="GHEA Mariam" w:hAnsi="GHEA Mariam" w:cs="Arial"/>
                <w:sz w:val="22"/>
                <w:szCs w:val="22"/>
                <w:lang w:eastAsia="en-US"/>
              </w:rPr>
            </w:pPr>
            <w:r w:rsidRPr="00AE07E0">
              <w:rPr>
                <w:rFonts w:ascii="GHEA Mariam" w:hAnsi="GHEA Mariam" w:cs="Arial"/>
                <w:sz w:val="22"/>
                <w:szCs w:val="22"/>
                <w:lang w:eastAsia="en-US"/>
              </w:rPr>
              <w:t>(6,500.0)</w:t>
            </w:r>
          </w:p>
        </w:tc>
        <w:tc>
          <w:tcPr>
            <w:tcW w:w="1701" w:type="dxa"/>
            <w:tcBorders>
              <w:top w:val="nil"/>
              <w:left w:val="nil"/>
              <w:bottom w:val="single" w:sz="4" w:space="0" w:color="auto"/>
              <w:right w:val="single" w:sz="4" w:space="0" w:color="auto"/>
            </w:tcBorders>
            <w:shd w:val="clear" w:color="auto" w:fill="auto"/>
            <w:noWrap/>
            <w:hideMark/>
          </w:tcPr>
          <w:p w:rsidR="00670FFF" w:rsidRPr="00AE07E0" w:rsidRDefault="00670FFF" w:rsidP="00670FFF">
            <w:pPr>
              <w:jc w:val="right"/>
              <w:rPr>
                <w:rFonts w:ascii="GHEA Mariam" w:hAnsi="GHEA Mariam" w:cs="Arial"/>
                <w:sz w:val="22"/>
                <w:szCs w:val="22"/>
                <w:lang w:eastAsia="en-US"/>
              </w:rPr>
            </w:pPr>
            <w:r w:rsidRPr="00AE07E0">
              <w:rPr>
                <w:rFonts w:ascii="GHEA Mariam" w:hAnsi="GHEA Mariam" w:cs="Arial"/>
                <w:sz w:val="22"/>
                <w:szCs w:val="22"/>
                <w:lang w:eastAsia="en-US"/>
              </w:rPr>
              <w:t>(10,000.0)</w:t>
            </w:r>
          </w:p>
        </w:tc>
      </w:tr>
      <w:tr w:rsidR="00670FFF" w:rsidRPr="00AE07E0" w:rsidTr="003B0E5F">
        <w:trPr>
          <w:trHeight w:val="435"/>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cs="Arial"/>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AE07E0">
        <w:trPr>
          <w:trHeight w:val="70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Ծրագրի դասիչը</w:t>
            </w:r>
          </w:p>
        </w:tc>
        <w:tc>
          <w:tcPr>
            <w:tcW w:w="6860" w:type="dxa"/>
            <w:tcBorders>
              <w:top w:val="single" w:sz="4" w:space="0" w:color="auto"/>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bCs/>
                <w:sz w:val="22"/>
                <w:szCs w:val="22"/>
                <w:lang w:eastAsia="en-US"/>
              </w:rPr>
            </w:pPr>
            <w:r w:rsidRPr="00AE07E0">
              <w:rPr>
                <w:rFonts w:ascii="GHEA Mariam" w:hAnsi="GHEA Mariam" w:cs="Arial"/>
                <w:bCs/>
                <w:sz w:val="22"/>
                <w:szCs w:val="22"/>
                <w:lang w:eastAsia="en-US"/>
              </w:rPr>
              <w:t>1187</w:t>
            </w:r>
          </w:p>
        </w:tc>
        <w:tc>
          <w:tcPr>
            <w:tcW w:w="4668" w:type="dxa"/>
            <w:gridSpan w:val="3"/>
            <w:tcBorders>
              <w:top w:val="single" w:sz="4" w:space="0" w:color="auto"/>
              <w:left w:val="nil"/>
              <w:bottom w:val="single" w:sz="4" w:space="0" w:color="auto"/>
              <w:right w:val="single" w:sz="4" w:space="0" w:color="000000"/>
            </w:tcBorders>
            <w:shd w:val="clear" w:color="auto" w:fill="auto"/>
            <w:vAlign w:val="center"/>
            <w:hideMark/>
          </w:tcPr>
          <w:p w:rsidR="00670FFF" w:rsidRPr="00AE07E0" w:rsidRDefault="004156BE" w:rsidP="00670FFF">
            <w:pPr>
              <w:jc w:val="center"/>
              <w:rPr>
                <w:rFonts w:ascii="GHEA Mariam" w:hAnsi="GHEA Mariam" w:cs="Arial"/>
                <w:color w:val="000000"/>
                <w:sz w:val="22"/>
                <w:szCs w:val="22"/>
                <w:lang w:eastAsia="en-US"/>
              </w:rPr>
            </w:pPr>
            <w:r w:rsidRPr="00FA58ED">
              <w:rPr>
                <w:rFonts w:ascii="GHEA Mariam" w:hAnsi="GHEA Mariam" w:cs="Arial"/>
                <w:sz w:val="22"/>
                <w:szCs w:val="22"/>
                <w:lang w:eastAsia="en-US"/>
              </w:rPr>
              <w:t>Ցուցանիշների փոփոխությունը</w:t>
            </w:r>
            <w:r w:rsidR="00670FFF" w:rsidRPr="00AE07E0">
              <w:rPr>
                <w:rFonts w:ascii="GHEA Mariam" w:hAnsi="GHEA Mariam" w:cs="Arial"/>
                <w:color w:val="000000"/>
                <w:sz w:val="22"/>
                <w:szCs w:val="22"/>
                <w:lang w:eastAsia="en-US"/>
              </w:rPr>
              <w:t xml:space="preserve"> (նվազեցումները նշված են փակագծերում)</w:t>
            </w:r>
          </w:p>
        </w:tc>
      </w:tr>
      <w:tr w:rsidR="003D1816" w:rsidRPr="00AE07E0" w:rsidTr="003B0E5F">
        <w:trPr>
          <w:trHeight w:val="690"/>
        </w:trPr>
        <w:tc>
          <w:tcPr>
            <w:tcW w:w="500" w:type="dxa"/>
            <w:tcBorders>
              <w:top w:val="nil"/>
              <w:left w:val="nil"/>
              <w:bottom w:val="nil"/>
              <w:right w:val="nil"/>
            </w:tcBorders>
            <w:shd w:val="clear" w:color="auto" w:fill="auto"/>
            <w:noWrap/>
            <w:vAlign w:val="bottom"/>
            <w:hideMark/>
          </w:tcPr>
          <w:p w:rsidR="003D1816" w:rsidRPr="00AE07E0" w:rsidRDefault="003D1816" w:rsidP="003D1816">
            <w:pPr>
              <w:jc w:val="cente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3D1816" w:rsidRPr="00AE07E0" w:rsidRDefault="003D1816" w:rsidP="003D1816">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 xml:space="preserve"> Միջոցառման դասիչը</w:t>
            </w:r>
          </w:p>
        </w:tc>
        <w:tc>
          <w:tcPr>
            <w:tcW w:w="6860" w:type="dxa"/>
            <w:tcBorders>
              <w:top w:val="nil"/>
              <w:left w:val="nil"/>
              <w:bottom w:val="single" w:sz="4" w:space="0" w:color="auto"/>
              <w:right w:val="single" w:sz="4" w:space="0" w:color="auto"/>
            </w:tcBorders>
            <w:shd w:val="clear" w:color="auto" w:fill="auto"/>
            <w:hideMark/>
          </w:tcPr>
          <w:p w:rsidR="003D1816" w:rsidRPr="00AE07E0" w:rsidRDefault="003D1816" w:rsidP="003D1816">
            <w:pPr>
              <w:rPr>
                <w:rFonts w:ascii="GHEA Mariam" w:hAnsi="GHEA Mariam" w:cs="Arial"/>
                <w:bCs/>
                <w:sz w:val="22"/>
                <w:szCs w:val="22"/>
                <w:lang w:eastAsia="en-US"/>
              </w:rPr>
            </w:pPr>
            <w:r w:rsidRPr="00AE07E0">
              <w:rPr>
                <w:rFonts w:ascii="GHEA Mariam" w:hAnsi="GHEA Mariam" w:cs="Arial"/>
                <w:bCs/>
                <w:sz w:val="22"/>
                <w:szCs w:val="22"/>
                <w:lang w:eastAsia="en-US"/>
              </w:rPr>
              <w:t xml:space="preserve"> 12004 </w:t>
            </w:r>
          </w:p>
        </w:tc>
        <w:tc>
          <w:tcPr>
            <w:tcW w:w="1407"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ա</w:t>
            </w:r>
            <w:r w:rsidRPr="000E098A">
              <w:rPr>
                <w:rFonts w:ascii="GHEA Mariam" w:hAnsi="GHEA Mariam"/>
                <w:sz w:val="22"/>
                <w:szCs w:val="22"/>
                <w:lang w:eastAsia="en-US"/>
              </w:rPr>
              <w:t>ռաջին կիսամյակ</w:t>
            </w:r>
          </w:p>
        </w:tc>
        <w:tc>
          <w:tcPr>
            <w:tcW w:w="1560"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ի</w:t>
            </w:r>
            <w:r w:rsidRPr="000E098A">
              <w:rPr>
                <w:rFonts w:ascii="GHEA Mariam" w:hAnsi="GHEA Mariam"/>
                <w:sz w:val="22"/>
                <w:szCs w:val="22"/>
                <w:lang w:eastAsia="en-US"/>
              </w:rPr>
              <w:t>նն ամիս</w:t>
            </w:r>
          </w:p>
        </w:tc>
        <w:tc>
          <w:tcPr>
            <w:tcW w:w="1701"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val="hy-AM" w:eastAsia="en-US"/>
              </w:rPr>
              <w:t>տ</w:t>
            </w:r>
            <w:r w:rsidRPr="000E098A">
              <w:rPr>
                <w:rFonts w:ascii="GHEA Mariam" w:hAnsi="GHEA Mariam"/>
                <w:sz w:val="22"/>
                <w:szCs w:val="22"/>
                <w:lang w:eastAsia="en-US"/>
              </w:rPr>
              <w:t>արի</w:t>
            </w:r>
          </w:p>
        </w:tc>
      </w:tr>
      <w:tr w:rsidR="00670FFF" w:rsidRPr="00AE07E0" w:rsidTr="003B0E5F">
        <w:trPr>
          <w:trHeight w:val="855"/>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cente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 xml:space="preserve"> Միջոցառման անվանումը</w:t>
            </w:r>
          </w:p>
        </w:tc>
        <w:tc>
          <w:tcPr>
            <w:tcW w:w="6860" w:type="dxa"/>
            <w:tcBorders>
              <w:top w:val="nil"/>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Հայաստանի Հանրապետության ագրոպարենային ոլորտի սարքավորումների լիզինգի աջակցության ծրագիր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39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Նկարագրությունը</w:t>
            </w:r>
          </w:p>
        </w:tc>
        <w:tc>
          <w:tcPr>
            <w:tcW w:w="6860" w:type="dxa"/>
            <w:tcBorders>
              <w:top w:val="nil"/>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Ագրոպարենային ոլորտի սարքավորումների տրամադրման լիզինգի տոկոսադրույքների սուբսիդավորում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8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Միջոցառման տեսակը</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Տրանսֆերտների տրամադրում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16"/>
        </w:trPr>
        <w:tc>
          <w:tcPr>
            <w:tcW w:w="500" w:type="dxa"/>
            <w:tcBorders>
              <w:top w:val="nil"/>
              <w:left w:val="nil"/>
              <w:bottom w:val="nil"/>
              <w:right w:val="single" w:sz="4" w:space="0" w:color="auto"/>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 xml:space="preserve"> Շահառուների ընտրության չափանիշները </w:t>
            </w:r>
          </w:p>
        </w:tc>
        <w:tc>
          <w:tcPr>
            <w:tcW w:w="6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ՀՀ գյուղատնտեսական տ</w:t>
            </w:r>
            <w:r w:rsidR="0068082E">
              <w:rPr>
                <w:rFonts w:ascii="GHEA Mariam" w:hAnsi="GHEA Mariam" w:cs="Arial"/>
                <w:color w:val="000000"/>
                <w:sz w:val="22"/>
                <w:szCs w:val="22"/>
                <w:lang w:eastAsia="en-US"/>
              </w:rPr>
              <w:t>նտեսավարողներ՝ ընտրված համաձայն</w:t>
            </w:r>
            <w:r w:rsidRPr="00AE07E0">
              <w:rPr>
                <w:rFonts w:ascii="GHEA Mariam" w:hAnsi="GHEA Mariam" w:cs="Arial"/>
                <w:color w:val="000000"/>
                <w:sz w:val="22"/>
                <w:szCs w:val="22"/>
                <w:lang w:eastAsia="en-US"/>
              </w:rPr>
              <w:t xml:space="preserve"> ՀՀ կառավարության 19.07.2018</w:t>
            </w:r>
            <w:r w:rsidR="003B0E5F">
              <w:rPr>
                <w:rFonts w:ascii="GHEA Mariam" w:hAnsi="GHEA Mariam" w:cs="Arial"/>
                <w:color w:val="000000"/>
                <w:sz w:val="22"/>
                <w:szCs w:val="22"/>
                <w:lang w:val="hy-AM" w:eastAsia="en-US"/>
              </w:rPr>
              <w:t xml:space="preserve"> </w:t>
            </w:r>
            <w:r w:rsidRPr="00AE07E0">
              <w:rPr>
                <w:rFonts w:ascii="GHEA Mariam" w:hAnsi="GHEA Mariam" w:cs="Arial"/>
                <w:color w:val="000000"/>
                <w:sz w:val="22"/>
                <w:szCs w:val="22"/>
                <w:lang w:eastAsia="en-US"/>
              </w:rPr>
              <w:t xml:space="preserve">թ. </w:t>
            </w:r>
            <w:r w:rsidR="003B0E5F" w:rsidRPr="003B0E5F">
              <w:rPr>
                <w:rFonts w:ascii="GHEA Mariam" w:hAnsi="GHEA Mariam" w:cs="Arial"/>
                <w:color w:val="000000"/>
                <w:spacing w:val="-2"/>
                <w:sz w:val="22"/>
                <w:szCs w:val="22"/>
                <w:lang w:val="hy-AM" w:eastAsia="en-US"/>
              </w:rPr>
              <w:t>N</w:t>
            </w:r>
            <w:r w:rsidRPr="00AE07E0">
              <w:rPr>
                <w:rFonts w:ascii="GHEA Mariam" w:hAnsi="GHEA Mariam" w:cs="Arial"/>
                <w:color w:val="000000"/>
                <w:sz w:val="22"/>
                <w:szCs w:val="22"/>
                <w:lang w:eastAsia="en-US"/>
              </w:rPr>
              <w:t xml:space="preserve"> 893-Լ որոշմամբ </w:t>
            </w:r>
            <w:r w:rsidRPr="00AE07E0">
              <w:rPr>
                <w:rFonts w:ascii="GHEA Mariam" w:hAnsi="GHEA Mariam" w:cs="Arial"/>
                <w:color w:val="000000"/>
                <w:sz w:val="22"/>
                <w:szCs w:val="22"/>
                <w:lang w:eastAsia="en-US"/>
              </w:rPr>
              <w:lastRenderedPageBreak/>
              <w:t xml:space="preserve">հաստատված ծրագրի և ֆինանսական կառույցների կողմից հաստատված համապատասխան չափանիշների </w:t>
            </w:r>
          </w:p>
        </w:tc>
        <w:tc>
          <w:tcPr>
            <w:tcW w:w="1407"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lastRenderedPageBreak/>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6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670FFF" w:rsidRPr="00AE07E0" w:rsidRDefault="00670FFF" w:rsidP="00670FFF">
            <w:pPr>
              <w:jc w:val="cente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Արդյունքի չափորոշիչներ </w:t>
            </w:r>
          </w:p>
        </w:tc>
        <w:tc>
          <w:tcPr>
            <w:tcW w:w="1407"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39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70FFF" w:rsidRPr="00AE07E0" w:rsidRDefault="00670FFF" w:rsidP="00670FFF">
            <w:pPr>
              <w:rPr>
                <w:rFonts w:ascii="GHEA Mariam" w:hAnsi="GHEA Mariam" w:cs="Arial"/>
                <w:sz w:val="22"/>
                <w:szCs w:val="22"/>
                <w:lang w:eastAsia="en-US"/>
              </w:rPr>
            </w:pPr>
            <w:r w:rsidRPr="00AE07E0">
              <w:rPr>
                <w:rFonts w:ascii="GHEA Mariam" w:hAnsi="GHEA Mariam" w:cs="Arial"/>
                <w:sz w:val="22"/>
                <w:szCs w:val="22"/>
                <w:lang w:eastAsia="en-US"/>
              </w:rPr>
              <w:t xml:space="preserve"> Միջոցառման վրա կատարվող ծախսը (</w:t>
            </w:r>
            <w:r w:rsidR="003D1816" w:rsidRPr="00610695">
              <w:rPr>
                <w:rFonts w:ascii="GHEA Mariam" w:hAnsi="GHEA Mariam"/>
                <w:sz w:val="22"/>
                <w:szCs w:val="22"/>
                <w:lang w:eastAsia="en-US"/>
              </w:rPr>
              <w:t>հազ</w:t>
            </w:r>
            <w:r w:rsidR="003D1816">
              <w:rPr>
                <w:rFonts w:ascii="GHEA Mariam" w:hAnsi="GHEA Mariam"/>
                <w:sz w:val="22"/>
                <w:szCs w:val="22"/>
                <w:lang w:val="hy-AM" w:eastAsia="en-US"/>
              </w:rPr>
              <w:t>.</w:t>
            </w:r>
            <w:r w:rsidR="003D1816" w:rsidRPr="00610695">
              <w:rPr>
                <w:rFonts w:ascii="GHEA Mariam" w:hAnsi="GHEA Mariam"/>
                <w:sz w:val="22"/>
                <w:szCs w:val="22"/>
                <w:lang w:eastAsia="en-US"/>
              </w:rPr>
              <w:t xml:space="preserve"> դրամ</w:t>
            </w:r>
            <w:r w:rsidRPr="00AE07E0">
              <w:rPr>
                <w:rFonts w:ascii="GHEA Mariam" w:hAnsi="GHEA Mariam" w:cs="Arial"/>
                <w:sz w:val="22"/>
                <w:szCs w:val="22"/>
                <w:lang w:eastAsia="en-US"/>
              </w:rPr>
              <w:t xml:space="preserve">) </w:t>
            </w:r>
          </w:p>
        </w:tc>
        <w:tc>
          <w:tcPr>
            <w:tcW w:w="1407" w:type="dxa"/>
            <w:tcBorders>
              <w:top w:val="nil"/>
              <w:left w:val="nil"/>
              <w:bottom w:val="single" w:sz="4" w:space="0" w:color="auto"/>
              <w:right w:val="single" w:sz="4" w:space="0" w:color="auto"/>
            </w:tcBorders>
            <w:shd w:val="clear" w:color="auto" w:fill="auto"/>
            <w:noWrap/>
            <w:hideMark/>
          </w:tcPr>
          <w:p w:rsidR="00670FFF" w:rsidRPr="00AE07E0" w:rsidRDefault="00670FFF" w:rsidP="00670FFF">
            <w:pPr>
              <w:jc w:val="right"/>
              <w:rPr>
                <w:rFonts w:ascii="GHEA Mariam" w:hAnsi="GHEA Mariam" w:cs="Arial"/>
                <w:sz w:val="22"/>
                <w:szCs w:val="22"/>
                <w:lang w:eastAsia="en-US"/>
              </w:rPr>
            </w:pPr>
            <w:r w:rsidRPr="00AE07E0">
              <w:rPr>
                <w:rFonts w:ascii="GHEA Mariam" w:hAnsi="GHEA Mariam" w:cs="Arial"/>
                <w:sz w:val="22"/>
                <w:szCs w:val="22"/>
                <w:lang w:eastAsia="en-US"/>
              </w:rPr>
              <w:t>(2,000.0)</w:t>
            </w:r>
          </w:p>
        </w:tc>
        <w:tc>
          <w:tcPr>
            <w:tcW w:w="1560" w:type="dxa"/>
            <w:tcBorders>
              <w:top w:val="nil"/>
              <w:left w:val="nil"/>
              <w:bottom w:val="single" w:sz="4" w:space="0" w:color="auto"/>
              <w:right w:val="single" w:sz="4" w:space="0" w:color="auto"/>
            </w:tcBorders>
            <w:shd w:val="clear" w:color="auto" w:fill="auto"/>
            <w:noWrap/>
            <w:hideMark/>
          </w:tcPr>
          <w:p w:rsidR="00670FFF" w:rsidRPr="00AE07E0" w:rsidRDefault="00670FFF" w:rsidP="00670FFF">
            <w:pPr>
              <w:jc w:val="right"/>
              <w:rPr>
                <w:rFonts w:ascii="GHEA Mariam" w:hAnsi="GHEA Mariam" w:cs="Arial"/>
                <w:sz w:val="22"/>
                <w:szCs w:val="22"/>
                <w:lang w:eastAsia="en-US"/>
              </w:rPr>
            </w:pPr>
            <w:r w:rsidRPr="00AE07E0">
              <w:rPr>
                <w:rFonts w:ascii="GHEA Mariam" w:hAnsi="GHEA Mariam" w:cs="Arial"/>
                <w:sz w:val="22"/>
                <w:szCs w:val="22"/>
                <w:lang w:eastAsia="en-US"/>
              </w:rPr>
              <w:t>(4,000.0)</w:t>
            </w:r>
          </w:p>
        </w:tc>
        <w:tc>
          <w:tcPr>
            <w:tcW w:w="1701" w:type="dxa"/>
            <w:tcBorders>
              <w:top w:val="nil"/>
              <w:left w:val="nil"/>
              <w:bottom w:val="single" w:sz="4" w:space="0" w:color="auto"/>
              <w:right w:val="single" w:sz="4" w:space="0" w:color="auto"/>
            </w:tcBorders>
            <w:shd w:val="clear" w:color="auto" w:fill="auto"/>
            <w:noWrap/>
            <w:hideMark/>
          </w:tcPr>
          <w:p w:rsidR="00670FFF" w:rsidRPr="00AE07E0" w:rsidRDefault="00670FFF" w:rsidP="00670FFF">
            <w:pPr>
              <w:jc w:val="right"/>
              <w:rPr>
                <w:rFonts w:ascii="GHEA Mariam" w:hAnsi="GHEA Mariam" w:cs="Arial"/>
                <w:sz w:val="22"/>
                <w:szCs w:val="22"/>
                <w:lang w:eastAsia="en-US"/>
              </w:rPr>
            </w:pPr>
            <w:r w:rsidRPr="00AE07E0">
              <w:rPr>
                <w:rFonts w:ascii="GHEA Mariam" w:hAnsi="GHEA Mariam" w:cs="Arial"/>
                <w:sz w:val="22"/>
                <w:szCs w:val="22"/>
                <w:lang w:eastAsia="en-US"/>
              </w:rPr>
              <w:t>(7,900.0)</w:t>
            </w:r>
          </w:p>
        </w:tc>
      </w:tr>
      <w:tr w:rsidR="00670FFF" w:rsidRPr="00AE07E0" w:rsidTr="003B0E5F">
        <w:trPr>
          <w:trHeight w:val="435"/>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cs="Arial"/>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36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AE07E0">
        <w:trPr>
          <w:trHeight w:val="70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860" w:type="dxa"/>
            <w:tcBorders>
              <w:top w:val="single" w:sz="4" w:space="0" w:color="auto"/>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bCs/>
                <w:sz w:val="22"/>
                <w:szCs w:val="22"/>
                <w:lang w:eastAsia="en-US"/>
              </w:rPr>
            </w:pPr>
            <w:r w:rsidRPr="00AE07E0">
              <w:rPr>
                <w:rFonts w:ascii="GHEA Mariam" w:hAnsi="GHEA Mariam" w:cs="Arial"/>
                <w:bCs/>
                <w:sz w:val="22"/>
                <w:szCs w:val="22"/>
                <w:lang w:eastAsia="en-US"/>
              </w:rPr>
              <w:t>1187</w:t>
            </w:r>
          </w:p>
        </w:tc>
        <w:tc>
          <w:tcPr>
            <w:tcW w:w="4668" w:type="dxa"/>
            <w:gridSpan w:val="3"/>
            <w:tcBorders>
              <w:top w:val="single" w:sz="4" w:space="0" w:color="auto"/>
              <w:left w:val="nil"/>
              <w:bottom w:val="single" w:sz="4" w:space="0" w:color="auto"/>
              <w:right w:val="single" w:sz="4" w:space="0" w:color="000000"/>
            </w:tcBorders>
            <w:shd w:val="clear" w:color="auto" w:fill="auto"/>
            <w:vAlign w:val="center"/>
            <w:hideMark/>
          </w:tcPr>
          <w:p w:rsidR="00670FFF" w:rsidRPr="00AE07E0" w:rsidRDefault="004156BE" w:rsidP="00670FFF">
            <w:pPr>
              <w:jc w:val="center"/>
              <w:rPr>
                <w:rFonts w:ascii="GHEA Mariam" w:hAnsi="GHEA Mariam" w:cs="Arial"/>
                <w:color w:val="000000"/>
                <w:sz w:val="22"/>
                <w:szCs w:val="22"/>
                <w:lang w:eastAsia="en-US"/>
              </w:rPr>
            </w:pPr>
            <w:r w:rsidRPr="00FA58ED">
              <w:rPr>
                <w:rFonts w:ascii="GHEA Mariam" w:hAnsi="GHEA Mariam" w:cs="Arial"/>
                <w:sz w:val="22"/>
                <w:szCs w:val="22"/>
                <w:lang w:eastAsia="en-US"/>
              </w:rPr>
              <w:t>Ցուցանիշների փոփոխությունը</w:t>
            </w:r>
            <w:r w:rsidR="00670FFF" w:rsidRPr="00AE07E0">
              <w:rPr>
                <w:rFonts w:ascii="GHEA Mariam" w:hAnsi="GHEA Mariam" w:cs="Arial"/>
                <w:color w:val="000000"/>
                <w:sz w:val="22"/>
                <w:szCs w:val="22"/>
                <w:lang w:eastAsia="en-US"/>
              </w:rPr>
              <w:t xml:space="preserve"> (նվազեցումները նշված են փակագծերում)</w:t>
            </w:r>
          </w:p>
        </w:tc>
      </w:tr>
      <w:tr w:rsidR="003D1816" w:rsidRPr="00AE07E0" w:rsidTr="003B0E5F">
        <w:trPr>
          <w:trHeight w:val="690"/>
        </w:trPr>
        <w:tc>
          <w:tcPr>
            <w:tcW w:w="500" w:type="dxa"/>
            <w:tcBorders>
              <w:top w:val="nil"/>
              <w:left w:val="nil"/>
              <w:bottom w:val="nil"/>
              <w:right w:val="nil"/>
            </w:tcBorders>
            <w:shd w:val="clear" w:color="auto" w:fill="auto"/>
            <w:noWrap/>
            <w:vAlign w:val="bottom"/>
            <w:hideMark/>
          </w:tcPr>
          <w:p w:rsidR="003D1816" w:rsidRPr="00AE07E0" w:rsidRDefault="003D1816" w:rsidP="003D1816">
            <w:pPr>
              <w:jc w:val="cente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3D1816" w:rsidRPr="00AE07E0" w:rsidRDefault="003D1816" w:rsidP="003D1816">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Միջոցառման դասիչը</w:t>
            </w:r>
          </w:p>
        </w:tc>
        <w:tc>
          <w:tcPr>
            <w:tcW w:w="6860" w:type="dxa"/>
            <w:tcBorders>
              <w:top w:val="nil"/>
              <w:left w:val="nil"/>
              <w:bottom w:val="single" w:sz="4" w:space="0" w:color="auto"/>
              <w:right w:val="single" w:sz="4" w:space="0" w:color="auto"/>
            </w:tcBorders>
            <w:shd w:val="clear" w:color="auto" w:fill="auto"/>
            <w:hideMark/>
          </w:tcPr>
          <w:p w:rsidR="003D1816" w:rsidRPr="00AE07E0" w:rsidRDefault="003D1816" w:rsidP="003D1816">
            <w:pPr>
              <w:rPr>
                <w:rFonts w:ascii="GHEA Mariam" w:hAnsi="GHEA Mariam" w:cs="Arial"/>
                <w:bCs/>
                <w:sz w:val="22"/>
                <w:szCs w:val="22"/>
                <w:lang w:eastAsia="en-US"/>
              </w:rPr>
            </w:pPr>
            <w:r w:rsidRPr="00AE07E0">
              <w:rPr>
                <w:rFonts w:ascii="GHEA Mariam" w:hAnsi="GHEA Mariam" w:cs="Arial"/>
                <w:bCs/>
                <w:sz w:val="22"/>
                <w:szCs w:val="22"/>
                <w:lang w:eastAsia="en-US"/>
              </w:rPr>
              <w:t xml:space="preserve"> 12007 </w:t>
            </w:r>
          </w:p>
        </w:tc>
        <w:tc>
          <w:tcPr>
            <w:tcW w:w="1407"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ա</w:t>
            </w:r>
            <w:r w:rsidRPr="000E098A">
              <w:rPr>
                <w:rFonts w:ascii="GHEA Mariam" w:hAnsi="GHEA Mariam"/>
                <w:sz w:val="22"/>
                <w:szCs w:val="22"/>
                <w:lang w:eastAsia="en-US"/>
              </w:rPr>
              <w:t>ռաջին կիսամյակ</w:t>
            </w:r>
          </w:p>
        </w:tc>
        <w:tc>
          <w:tcPr>
            <w:tcW w:w="1560"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ի</w:t>
            </w:r>
            <w:r w:rsidRPr="000E098A">
              <w:rPr>
                <w:rFonts w:ascii="GHEA Mariam" w:hAnsi="GHEA Mariam"/>
                <w:sz w:val="22"/>
                <w:szCs w:val="22"/>
                <w:lang w:eastAsia="en-US"/>
              </w:rPr>
              <w:t>նն ամիս</w:t>
            </w:r>
          </w:p>
        </w:tc>
        <w:tc>
          <w:tcPr>
            <w:tcW w:w="1701"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val="hy-AM" w:eastAsia="en-US"/>
              </w:rPr>
              <w:t>տ</w:t>
            </w:r>
            <w:r w:rsidRPr="000E098A">
              <w:rPr>
                <w:rFonts w:ascii="GHEA Mariam" w:hAnsi="GHEA Mariam"/>
                <w:sz w:val="22"/>
                <w:szCs w:val="22"/>
                <w:lang w:eastAsia="en-US"/>
              </w:rPr>
              <w:t>արի</w:t>
            </w:r>
          </w:p>
        </w:tc>
      </w:tr>
      <w:tr w:rsidR="00670FFF" w:rsidRPr="00AE07E0" w:rsidTr="003B0E5F">
        <w:trPr>
          <w:trHeight w:val="430"/>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cente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Միջոցառման անվանումը</w:t>
            </w:r>
          </w:p>
        </w:tc>
        <w:tc>
          <w:tcPr>
            <w:tcW w:w="6860" w:type="dxa"/>
            <w:tcBorders>
              <w:top w:val="nil"/>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Փոքր և միջին «Խելացի» անասնաշենքերի կառուցման կամ վերակառուցման և դրանց տեխնոլոգիական ապահովման պետական աջակցություն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142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860" w:type="dxa"/>
            <w:tcBorders>
              <w:top w:val="nil"/>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Գյուղատնտեսական տնտեսավարողներին  Փոքր և միջին «Խելացի» անասնաշենքերի կառուցման կամ վերակառուցման և դրանց տեխնոլոգիական ապահովման համար պետական աջակցության տրամադրում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8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տեսակը</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Տրանսֆերտների տրամադրում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712"/>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Շահառուների ընտրության չափանիշները </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ՀՀ</w:t>
            </w:r>
            <w:r w:rsidR="002C0693">
              <w:rPr>
                <w:rFonts w:ascii="GHEA Mariam" w:hAnsi="GHEA Mariam" w:cs="Arial"/>
                <w:color w:val="000000"/>
                <w:sz w:val="22"/>
                <w:szCs w:val="22"/>
                <w:lang w:eastAsia="en-US"/>
              </w:rPr>
              <w:t xml:space="preserve"> գյուղատնտեսական տնտեսավարողներ՝</w:t>
            </w:r>
            <w:r w:rsidRPr="00AE07E0">
              <w:rPr>
                <w:rFonts w:ascii="GHEA Mariam" w:hAnsi="GHEA Mariam" w:cs="Arial"/>
                <w:color w:val="000000"/>
                <w:sz w:val="22"/>
                <w:szCs w:val="22"/>
                <w:lang w:eastAsia="en-US"/>
              </w:rPr>
              <w:t xml:space="preserve"> ընտրված համաձայն ՀՀ </w:t>
            </w:r>
            <w:proofErr w:type="gramStart"/>
            <w:r w:rsidRPr="00AE07E0">
              <w:rPr>
                <w:rFonts w:ascii="GHEA Mariam" w:hAnsi="GHEA Mariam" w:cs="Arial"/>
                <w:color w:val="000000"/>
                <w:sz w:val="22"/>
                <w:szCs w:val="22"/>
                <w:lang w:eastAsia="en-US"/>
              </w:rPr>
              <w:t>կառավարության  04.04.2019</w:t>
            </w:r>
            <w:proofErr w:type="gramEnd"/>
            <w:r w:rsidR="003B0E5F">
              <w:rPr>
                <w:rFonts w:ascii="GHEA Mariam" w:hAnsi="GHEA Mariam" w:cs="Arial"/>
                <w:color w:val="000000"/>
                <w:sz w:val="22"/>
                <w:szCs w:val="22"/>
                <w:lang w:val="hy-AM" w:eastAsia="en-US"/>
              </w:rPr>
              <w:t xml:space="preserve"> </w:t>
            </w:r>
            <w:r w:rsidRPr="00AE07E0">
              <w:rPr>
                <w:rFonts w:ascii="GHEA Mariam" w:hAnsi="GHEA Mariam" w:cs="Arial"/>
                <w:color w:val="000000"/>
                <w:sz w:val="22"/>
                <w:szCs w:val="22"/>
                <w:lang w:eastAsia="en-US"/>
              </w:rPr>
              <w:t xml:space="preserve">թ. </w:t>
            </w:r>
            <w:r w:rsidR="003B0E5F" w:rsidRPr="003B0E5F">
              <w:rPr>
                <w:rFonts w:ascii="GHEA Mariam" w:hAnsi="GHEA Mariam" w:cs="Arial"/>
                <w:color w:val="000000"/>
                <w:spacing w:val="-2"/>
                <w:sz w:val="22"/>
                <w:szCs w:val="22"/>
                <w:lang w:val="hy-AM" w:eastAsia="en-US"/>
              </w:rPr>
              <w:t>N</w:t>
            </w:r>
            <w:r w:rsidRPr="00AE07E0">
              <w:rPr>
                <w:rFonts w:ascii="GHEA Mariam" w:hAnsi="GHEA Mariam" w:cs="Arial"/>
                <w:color w:val="000000"/>
                <w:sz w:val="22"/>
                <w:szCs w:val="22"/>
                <w:lang w:eastAsia="en-US"/>
              </w:rPr>
              <w:t xml:space="preserve"> 369-Լ որոշմամբ հաստատված ծրագրի չափանիշների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6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670FFF" w:rsidRPr="00AE07E0" w:rsidRDefault="00670FFF" w:rsidP="00670FFF">
            <w:pPr>
              <w:jc w:val="cente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Արդյունքի չափորոշիչներ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4156BE">
            <w:pPr>
              <w:jc w:val="center"/>
              <w:rPr>
                <w:rFonts w:ascii="GHEA Mariam" w:hAnsi="GHEA Mariam" w:cs="Arial"/>
                <w:color w:val="000000"/>
                <w:sz w:val="22"/>
                <w:szCs w:val="22"/>
                <w:lang w:eastAsia="en-US"/>
              </w:rPr>
            </w:pP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4156BE">
            <w:pPr>
              <w:jc w:val="center"/>
              <w:rPr>
                <w:rFonts w:ascii="GHEA Mariam" w:hAnsi="GHEA Mariam" w:cs="Arial"/>
                <w:color w:val="000000"/>
                <w:sz w:val="22"/>
                <w:szCs w:val="22"/>
                <w:lang w:eastAsia="en-US"/>
              </w:rPr>
            </w:pP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4156BE">
            <w:pPr>
              <w:jc w:val="center"/>
              <w:rPr>
                <w:rFonts w:ascii="GHEA Mariam" w:hAnsi="GHEA Mariam" w:cs="Arial"/>
                <w:color w:val="000000"/>
                <w:sz w:val="22"/>
                <w:szCs w:val="22"/>
                <w:lang w:eastAsia="en-US"/>
              </w:rPr>
            </w:pPr>
          </w:p>
        </w:tc>
      </w:tr>
      <w:tr w:rsidR="00670FFF" w:rsidRPr="00AE07E0" w:rsidTr="003B0E5F">
        <w:trPr>
          <w:trHeight w:val="46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70FFF" w:rsidRPr="00AE07E0" w:rsidRDefault="00670FFF" w:rsidP="00670FFF">
            <w:pPr>
              <w:rPr>
                <w:rFonts w:ascii="GHEA Mariam" w:hAnsi="GHEA Mariam" w:cs="Arial"/>
                <w:sz w:val="22"/>
                <w:szCs w:val="22"/>
                <w:lang w:eastAsia="en-US"/>
              </w:rPr>
            </w:pPr>
            <w:r w:rsidRPr="00AE07E0">
              <w:rPr>
                <w:rFonts w:ascii="GHEA Mariam" w:hAnsi="GHEA Mariam" w:cs="Arial"/>
                <w:sz w:val="22"/>
                <w:szCs w:val="22"/>
                <w:lang w:eastAsia="en-US"/>
              </w:rPr>
              <w:t xml:space="preserve"> Միջոցառման վրա կատարվող ծախսը (</w:t>
            </w:r>
            <w:r w:rsidR="003D1816" w:rsidRPr="00610695">
              <w:rPr>
                <w:rFonts w:ascii="GHEA Mariam" w:hAnsi="GHEA Mariam"/>
                <w:sz w:val="22"/>
                <w:szCs w:val="22"/>
                <w:lang w:eastAsia="en-US"/>
              </w:rPr>
              <w:t>հազ</w:t>
            </w:r>
            <w:r w:rsidR="003D1816">
              <w:rPr>
                <w:rFonts w:ascii="GHEA Mariam" w:hAnsi="GHEA Mariam"/>
                <w:sz w:val="22"/>
                <w:szCs w:val="22"/>
                <w:lang w:val="hy-AM" w:eastAsia="en-US"/>
              </w:rPr>
              <w:t>.</w:t>
            </w:r>
            <w:r w:rsidR="003D1816" w:rsidRPr="00610695">
              <w:rPr>
                <w:rFonts w:ascii="GHEA Mariam" w:hAnsi="GHEA Mariam"/>
                <w:sz w:val="22"/>
                <w:szCs w:val="22"/>
                <w:lang w:eastAsia="en-US"/>
              </w:rPr>
              <w:t xml:space="preserve"> դրամ</w:t>
            </w:r>
            <w:r w:rsidRPr="00AE07E0">
              <w:rPr>
                <w:rFonts w:ascii="GHEA Mariam" w:hAnsi="GHEA Mariam" w:cs="Arial"/>
                <w:sz w:val="22"/>
                <w:szCs w:val="22"/>
                <w:lang w:eastAsia="en-US"/>
              </w:rPr>
              <w:t xml:space="preserve">) </w:t>
            </w:r>
          </w:p>
        </w:tc>
        <w:tc>
          <w:tcPr>
            <w:tcW w:w="1407" w:type="dxa"/>
            <w:tcBorders>
              <w:top w:val="nil"/>
              <w:left w:val="nil"/>
              <w:bottom w:val="single" w:sz="4" w:space="0" w:color="auto"/>
              <w:right w:val="single" w:sz="4" w:space="0" w:color="auto"/>
            </w:tcBorders>
            <w:shd w:val="clear" w:color="auto" w:fill="auto"/>
            <w:noWrap/>
            <w:hideMark/>
          </w:tcPr>
          <w:p w:rsidR="00670FFF" w:rsidRPr="00AE07E0" w:rsidRDefault="00670FFF" w:rsidP="004156BE">
            <w:pPr>
              <w:jc w:val="center"/>
              <w:rPr>
                <w:rFonts w:ascii="GHEA Mariam" w:hAnsi="GHEA Mariam" w:cs="Arial"/>
                <w:sz w:val="22"/>
                <w:szCs w:val="22"/>
                <w:lang w:eastAsia="en-US"/>
              </w:rPr>
            </w:pPr>
            <w:r w:rsidRPr="00AE07E0">
              <w:rPr>
                <w:rFonts w:ascii="GHEA Mariam" w:hAnsi="GHEA Mariam" w:cs="Arial"/>
                <w:sz w:val="22"/>
                <w:szCs w:val="22"/>
                <w:lang w:eastAsia="en-US"/>
              </w:rPr>
              <w:t>(2,400.0)</w:t>
            </w:r>
          </w:p>
        </w:tc>
        <w:tc>
          <w:tcPr>
            <w:tcW w:w="1560" w:type="dxa"/>
            <w:tcBorders>
              <w:top w:val="nil"/>
              <w:left w:val="nil"/>
              <w:bottom w:val="single" w:sz="4" w:space="0" w:color="auto"/>
              <w:right w:val="single" w:sz="4" w:space="0" w:color="auto"/>
            </w:tcBorders>
            <w:shd w:val="clear" w:color="auto" w:fill="auto"/>
            <w:noWrap/>
            <w:hideMark/>
          </w:tcPr>
          <w:p w:rsidR="00670FFF" w:rsidRPr="00AE07E0" w:rsidRDefault="00670FFF" w:rsidP="004156BE">
            <w:pPr>
              <w:jc w:val="center"/>
              <w:rPr>
                <w:rFonts w:ascii="GHEA Mariam" w:hAnsi="GHEA Mariam" w:cs="Arial"/>
                <w:sz w:val="22"/>
                <w:szCs w:val="22"/>
                <w:lang w:eastAsia="en-US"/>
              </w:rPr>
            </w:pPr>
            <w:r w:rsidRPr="00AE07E0">
              <w:rPr>
                <w:rFonts w:ascii="GHEA Mariam" w:hAnsi="GHEA Mariam" w:cs="Arial"/>
                <w:sz w:val="22"/>
                <w:szCs w:val="22"/>
                <w:lang w:eastAsia="en-US"/>
              </w:rPr>
              <w:t>(4,000.0)</w:t>
            </w:r>
          </w:p>
        </w:tc>
        <w:tc>
          <w:tcPr>
            <w:tcW w:w="1701" w:type="dxa"/>
            <w:tcBorders>
              <w:top w:val="nil"/>
              <w:left w:val="nil"/>
              <w:bottom w:val="single" w:sz="4" w:space="0" w:color="auto"/>
              <w:right w:val="single" w:sz="4" w:space="0" w:color="auto"/>
            </w:tcBorders>
            <w:shd w:val="clear" w:color="auto" w:fill="auto"/>
            <w:noWrap/>
            <w:hideMark/>
          </w:tcPr>
          <w:p w:rsidR="00670FFF" w:rsidRPr="00AE07E0" w:rsidRDefault="00670FFF" w:rsidP="004156BE">
            <w:pPr>
              <w:jc w:val="center"/>
              <w:rPr>
                <w:rFonts w:ascii="GHEA Mariam" w:hAnsi="GHEA Mariam" w:cs="Arial"/>
                <w:sz w:val="22"/>
                <w:szCs w:val="22"/>
                <w:lang w:eastAsia="en-US"/>
              </w:rPr>
            </w:pPr>
            <w:r w:rsidRPr="00AE07E0">
              <w:rPr>
                <w:rFonts w:ascii="GHEA Mariam" w:hAnsi="GHEA Mariam" w:cs="Arial"/>
                <w:sz w:val="22"/>
                <w:szCs w:val="22"/>
                <w:lang w:eastAsia="en-US"/>
              </w:rPr>
              <w:t>(6,400.0)</w:t>
            </w:r>
          </w:p>
        </w:tc>
      </w:tr>
      <w:tr w:rsidR="00670FFF" w:rsidRPr="00AE07E0" w:rsidTr="003B0E5F">
        <w:trPr>
          <w:trHeight w:val="435"/>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cs="Arial"/>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4156BE">
            <w:pPr>
              <w:jc w:val="cente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4156BE">
            <w:pPr>
              <w:jc w:val="cente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4156BE">
            <w:pPr>
              <w:jc w:val="center"/>
              <w:rPr>
                <w:rFonts w:ascii="GHEA Mariam" w:hAnsi="GHEA Mariam"/>
                <w:sz w:val="22"/>
                <w:szCs w:val="22"/>
                <w:lang w:eastAsia="en-US"/>
              </w:rPr>
            </w:pPr>
          </w:p>
        </w:tc>
      </w:tr>
      <w:tr w:rsidR="00670FFF" w:rsidRPr="00AE07E0" w:rsidTr="004156BE">
        <w:trPr>
          <w:trHeight w:val="70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Ծրագրի դասիչը</w:t>
            </w:r>
          </w:p>
        </w:tc>
        <w:tc>
          <w:tcPr>
            <w:tcW w:w="6860" w:type="dxa"/>
            <w:tcBorders>
              <w:top w:val="single" w:sz="4" w:space="0" w:color="auto"/>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bCs/>
                <w:sz w:val="22"/>
                <w:szCs w:val="22"/>
                <w:lang w:eastAsia="en-US"/>
              </w:rPr>
            </w:pPr>
            <w:r w:rsidRPr="00AE07E0">
              <w:rPr>
                <w:rFonts w:ascii="GHEA Mariam" w:hAnsi="GHEA Mariam" w:cs="Arial"/>
                <w:bCs/>
                <w:sz w:val="22"/>
                <w:szCs w:val="22"/>
                <w:lang w:eastAsia="en-US"/>
              </w:rPr>
              <w:t>1187</w:t>
            </w:r>
          </w:p>
        </w:tc>
        <w:tc>
          <w:tcPr>
            <w:tcW w:w="4668" w:type="dxa"/>
            <w:gridSpan w:val="3"/>
            <w:tcBorders>
              <w:top w:val="single" w:sz="4" w:space="0" w:color="auto"/>
              <w:left w:val="nil"/>
              <w:bottom w:val="single" w:sz="4" w:space="0" w:color="auto"/>
              <w:right w:val="single" w:sz="4" w:space="0" w:color="000000"/>
            </w:tcBorders>
            <w:shd w:val="clear" w:color="auto" w:fill="auto"/>
            <w:vAlign w:val="center"/>
            <w:hideMark/>
          </w:tcPr>
          <w:p w:rsidR="00670FFF" w:rsidRPr="00AE07E0" w:rsidRDefault="004156BE" w:rsidP="00670FFF">
            <w:pPr>
              <w:jc w:val="center"/>
              <w:rPr>
                <w:rFonts w:ascii="GHEA Mariam" w:hAnsi="GHEA Mariam" w:cs="Arial"/>
                <w:color w:val="000000"/>
                <w:sz w:val="22"/>
                <w:szCs w:val="22"/>
                <w:lang w:eastAsia="en-US"/>
              </w:rPr>
            </w:pPr>
            <w:r w:rsidRPr="00FA58ED">
              <w:rPr>
                <w:rFonts w:ascii="GHEA Mariam" w:hAnsi="GHEA Mariam" w:cs="Arial"/>
                <w:sz w:val="22"/>
                <w:szCs w:val="22"/>
                <w:lang w:eastAsia="en-US"/>
              </w:rPr>
              <w:t>Ցուցանիշների փոփոխությունը</w:t>
            </w:r>
            <w:r w:rsidR="00670FFF" w:rsidRPr="00AE07E0">
              <w:rPr>
                <w:rFonts w:ascii="GHEA Mariam" w:hAnsi="GHEA Mariam" w:cs="Arial"/>
                <w:color w:val="000000"/>
                <w:sz w:val="22"/>
                <w:szCs w:val="22"/>
                <w:lang w:eastAsia="en-US"/>
              </w:rPr>
              <w:t xml:space="preserve"> (նվազեցումները նշված են փակագծերում)</w:t>
            </w:r>
          </w:p>
        </w:tc>
      </w:tr>
      <w:tr w:rsidR="003D1816" w:rsidRPr="00AE07E0" w:rsidTr="003B0E5F">
        <w:trPr>
          <w:trHeight w:val="690"/>
        </w:trPr>
        <w:tc>
          <w:tcPr>
            <w:tcW w:w="500" w:type="dxa"/>
            <w:tcBorders>
              <w:top w:val="nil"/>
              <w:left w:val="nil"/>
              <w:bottom w:val="nil"/>
              <w:right w:val="single" w:sz="4" w:space="0" w:color="auto"/>
            </w:tcBorders>
            <w:shd w:val="clear" w:color="auto" w:fill="auto"/>
            <w:noWrap/>
            <w:vAlign w:val="bottom"/>
            <w:hideMark/>
          </w:tcPr>
          <w:p w:rsidR="003D1816" w:rsidRPr="00AE07E0" w:rsidRDefault="003D1816" w:rsidP="003D1816">
            <w:pPr>
              <w:jc w:val="center"/>
              <w:rPr>
                <w:rFonts w:ascii="GHEA Mariam" w:hAnsi="GHEA Mariam" w:cs="Arial"/>
                <w:color w:val="000000"/>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3D1816" w:rsidRPr="00AE07E0" w:rsidRDefault="002C0693" w:rsidP="003D1816">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Միջոցառման դասիչը</w:t>
            </w:r>
          </w:p>
        </w:tc>
        <w:tc>
          <w:tcPr>
            <w:tcW w:w="6860" w:type="dxa"/>
            <w:tcBorders>
              <w:top w:val="single" w:sz="4" w:space="0" w:color="auto"/>
              <w:left w:val="single" w:sz="4" w:space="0" w:color="auto"/>
              <w:bottom w:val="single" w:sz="4" w:space="0" w:color="auto"/>
              <w:right w:val="single" w:sz="4" w:space="0" w:color="auto"/>
            </w:tcBorders>
            <w:shd w:val="clear" w:color="auto" w:fill="auto"/>
            <w:hideMark/>
          </w:tcPr>
          <w:p w:rsidR="003D1816" w:rsidRPr="00AE07E0" w:rsidRDefault="003D1816" w:rsidP="003D1816">
            <w:pPr>
              <w:rPr>
                <w:rFonts w:ascii="GHEA Mariam" w:hAnsi="GHEA Mariam" w:cs="Arial"/>
                <w:bCs/>
                <w:sz w:val="22"/>
                <w:szCs w:val="22"/>
                <w:lang w:eastAsia="en-US"/>
              </w:rPr>
            </w:pPr>
            <w:r w:rsidRPr="00AE07E0">
              <w:rPr>
                <w:rFonts w:ascii="GHEA Mariam" w:hAnsi="GHEA Mariam" w:cs="Arial"/>
                <w:bCs/>
                <w:sz w:val="22"/>
                <w:szCs w:val="22"/>
                <w:lang w:eastAsia="en-US"/>
              </w:rPr>
              <w:t xml:space="preserve"> 12008 </w:t>
            </w:r>
          </w:p>
        </w:tc>
        <w:tc>
          <w:tcPr>
            <w:tcW w:w="1407" w:type="dxa"/>
            <w:tcBorders>
              <w:top w:val="single" w:sz="4" w:space="0" w:color="auto"/>
              <w:left w:val="single" w:sz="4" w:space="0" w:color="auto"/>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ա</w:t>
            </w:r>
            <w:r w:rsidRPr="000E098A">
              <w:rPr>
                <w:rFonts w:ascii="GHEA Mariam" w:hAnsi="GHEA Mariam"/>
                <w:sz w:val="22"/>
                <w:szCs w:val="22"/>
                <w:lang w:eastAsia="en-US"/>
              </w:rPr>
              <w:t>ռաջին կիսամյակ</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ի</w:t>
            </w:r>
            <w:r w:rsidRPr="000E098A">
              <w:rPr>
                <w:rFonts w:ascii="GHEA Mariam" w:hAnsi="GHEA Mariam"/>
                <w:sz w:val="22"/>
                <w:szCs w:val="22"/>
                <w:lang w:eastAsia="en-US"/>
              </w:rPr>
              <w:t>նն ամիս</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val="hy-AM" w:eastAsia="en-US"/>
              </w:rPr>
              <w:t>տ</w:t>
            </w:r>
            <w:r w:rsidRPr="000E098A">
              <w:rPr>
                <w:rFonts w:ascii="GHEA Mariam" w:hAnsi="GHEA Mariam"/>
                <w:sz w:val="22"/>
                <w:szCs w:val="22"/>
                <w:lang w:eastAsia="en-US"/>
              </w:rPr>
              <w:t>արի</w:t>
            </w:r>
          </w:p>
        </w:tc>
      </w:tr>
      <w:tr w:rsidR="00670FFF" w:rsidRPr="00AE07E0" w:rsidTr="003B0E5F">
        <w:trPr>
          <w:trHeight w:val="426"/>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center"/>
              <w:rPr>
                <w:rFonts w:ascii="GHEA Mariam" w:hAnsi="GHEA Mariam" w:cs="Arial"/>
                <w:color w:val="000000"/>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Միջոցառման անվանումը</w:t>
            </w:r>
          </w:p>
        </w:tc>
        <w:tc>
          <w:tcPr>
            <w:tcW w:w="6860" w:type="dxa"/>
            <w:tcBorders>
              <w:top w:val="single" w:sz="4" w:space="0" w:color="auto"/>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Հայաստանի Հանրապետությունում 2019-2024 թվականների տավարաբուծության զարգացման ծրագիր </w:t>
            </w:r>
          </w:p>
        </w:tc>
        <w:tc>
          <w:tcPr>
            <w:tcW w:w="1407"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309"/>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Նկարագրությունը</w:t>
            </w:r>
          </w:p>
        </w:tc>
        <w:tc>
          <w:tcPr>
            <w:tcW w:w="6860" w:type="dxa"/>
            <w:tcBorders>
              <w:top w:val="nil"/>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Հանրապետությունում  խոշոր եղջերավոր տոհմային կենդանիների ձեռքբերման համար տր</w:t>
            </w:r>
            <w:r w:rsidR="0068082E">
              <w:rPr>
                <w:rFonts w:ascii="GHEA Mariam" w:hAnsi="GHEA Mariam" w:cs="Arial"/>
                <w:color w:val="000000"/>
                <w:sz w:val="22"/>
                <w:szCs w:val="22"/>
                <w:lang w:val="hy-AM" w:eastAsia="en-US"/>
              </w:rPr>
              <w:t>ա</w:t>
            </w:r>
            <w:r w:rsidRPr="00AE07E0">
              <w:rPr>
                <w:rFonts w:ascii="GHEA Mariam" w:hAnsi="GHEA Mariam" w:cs="Arial"/>
                <w:color w:val="000000"/>
                <w:sz w:val="22"/>
                <w:szCs w:val="22"/>
                <w:lang w:eastAsia="en-US"/>
              </w:rPr>
              <w:t xml:space="preserve">մադրվող նպատակային վարկերի տոկոսադրույքների սուբսիդավորում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8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Միջոցառման տեսակը</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Տրանսֆերտների տրամադրում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1092"/>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 xml:space="preserve"> Շահառուների ընտրության չափանիշները </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8082E">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ՀՀ</w:t>
            </w:r>
            <w:r w:rsidR="0068082E">
              <w:rPr>
                <w:rFonts w:ascii="GHEA Mariam" w:hAnsi="GHEA Mariam" w:cs="Arial"/>
                <w:color w:val="000000"/>
                <w:sz w:val="22"/>
                <w:szCs w:val="22"/>
                <w:lang w:eastAsia="en-US"/>
              </w:rPr>
              <w:t xml:space="preserve"> գյուղատնտեսական տնտեսավարողներ՝</w:t>
            </w:r>
            <w:r w:rsidRPr="00AE07E0">
              <w:rPr>
                <w:rFonts w:ascii="GHEA Mariam" w:hAnsi="GHEA Mariam" w:cs="Arial"/>
                <w:color w:val="000000"/>
                <w:sz w:val="22"/>
                <w:szCs w:val="22"/>
                <w:lang w:eastAsia="en-US"/>
              </w:rPr>
              <w:t xml:space="preserve"> ընտրված համաձայն ՀՀ կառավարության 29.03.2019</w:t>
            </w:r>
            <w:r w:rsidR="0068082E">
              <w:rPr>
                <w:rFonts w:ascii="GHEA Mariam" w:hAnsi="GHEA Mariam" w:cs="Arial"/>
                <w:color w:val="000000"/>
                <w:sz w:val="22"/>
                <w:szCs w:val="22"/>
                <w:lang w:val="hy-AM" w:eastAsia="en-US"/>
              </w:rPr>
              <w:t xml:space="preserve"> </w:t>
            </w:r>
            <w:r w:rsidRPr="00AE07E0">
              <w:rPr>
                <w:rFonts w:ascii="GHEA Mariam" w:hAnsi="GHEA Mariam" w:cs="Arial"/>
                <w:color w:val="000000"/>
                <w:sz w:val="22"/>
                <w:szCs w:val="22"/>
                <w:lang w:eastAsia="en-US"/>
              </w:rPr>
              <w:t xml:space="preserve">թ. N 327-Լ որոշմամբ հավանության արժանացած ծրագրի և ֆինանսական կառույցների կողմից հաստատված համապատասխան չափանիշների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6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670FFF" w:rsidRPr="00AE07E0" w:rsidRDefault="00670FFF" w:rsidP="00670FFF">
            <w:pPr>
              <w:jc w:val="cente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Արդյունքի չափորոշիչներ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4156BE">
            <w:pPr>
              <w:jc w:val="center"/>
              <w:rPr>
                <w:rFonts w:ascii="GHEA Mariam" w:hAnsi="GHEA Mariam" w:cs="Arial"/>
                <w:color w:val="000000"/>
                <w:sz w:val="22"/>
                <w:szCs w:val="22"/>
                <w:lang w:eastAsia="en-US"/>
              </w:rPr>
            </w:pP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4156BE">
            <w:pPr>
              <w:jc w:val="center"/>
              <w:rPr>
                <w:rFonts w:ascii="GHEA Mariam" w:hAnsi="GHEA Mariam" w:cs="Arial"/>
                <w:color w:val="000000"/>
                <w:sz w:val="22"/>
                <w:szCs w:val="22"/>
                <w:lang w:eastAsia="en-US"/>
              </w:rPr>
            </w:pP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4156BE">
            <w:pPr>
              <w:jc w:val="center"/>
              <w:rPr>
                <w:rFonts w:ascii="GHEA Mariam" w:hAnsi="GHEA Mariam" w:cs="Arial"/>
                <w:color w:val="000000"/>
                <w:sz w:val="22"/>
                <w:szCs w:val="22"/>
                <w:lang w:eastAsia="en-US"/>
              </w:rPr>
            </w:pPr>
          </w:p>
        </w:tc>
      </w:tr>
      <w:tr w:rsidR="00670FFF" w:rsidRPr="00AE07E0" w:rsidTr="003B0E5F">
        <w:trPr>
          <w:trHeight w:val="39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70FFF" w:rsidRPr="00AE07E0" w:rsidRDefault="00670FFF" w:rsidP="00670FFF">
            <w:pPr>
              <w:rPr>
                <w:rFonts w:ascii="GHEA Mariam" w:hAnsi="GHEA Mariam" w:cs="Arial"/>
                <w:sz w:val="22"/>
                <w:szCs w:val="22"/>
                <w:lang w:eastAsia="en-US"/>
              </w:rPr>
            </w:pPr>
            <w:r w:rsidRPr="00AE07E0">
              <w:rPr>
                <w:rFonts w:ascii="GHEA Mariam" w:hAnsi="GHEA Mariam" w:cs="Arial"/>
                <w:sz w:val="22"/>
                <w:szCs w:val="22"/>
                <w:lang w:eastAsia="en-US"/>
              </w:rPr>
              <w:t xml:space="preserve"> Միջոցառման վրա կատարվող ծախսը (</w:t>
            </w:r>
            <w:r w:rsidR="003D1816" w:rsidRPr="00610695">
              <w:rPr>
                <w:rFonts w:ascii="GHEA Mariam" w:hAnsi="GHEA Mariam"/>
                <w:sz w:val="22"/>
                <w:szCs w:val="22"/>
                <w:lang w:eastAsia="en-US"/>
              </w:rPr>
              <w:t>հազ</w:t>
            </w:r>
            <w:r w:rsidR="003D1816">
              <w:rPr>
                <w:rFonts w:ascii="GHEA Mariam" w:hAnsi="GHEA Mariam"/>
                <w:sz w:val="22"/>
                <w:szCs w:val="22"/>
                <w:lang w:val="hy-AM" w:eastAsia="en-US"/>
              </w:rPr>
              <w:t>.</w:t>
            </w:r>
            <w:r w:rsidR="003D1816" w:rsidRPr="00610695">
              <w:rPr>
                <w:rFonts w:ascii="GHEA Mariam" w:hAnsi="GHEA Mariam"/>
                <w:sz w:val="22"/>
                <w:szCs w:val="22"/>
                <w:lang w:eastAsia="en-US"/>
              </w:rPr>
              <w:t xml:space="preserve"> դրամ</w:t>
            </w:r>
            <w:r w:rsidRPr="00AE07E0">
              <w:rPr>
                <w:rFonts w:ascii="GHEA Mariam" w:hAnsi="GHEA Mariam" w:cs="Arial"/>
                <w:sz w:val="22"/>
                <w:szCs w:val="22"/>
                <w:lang w:eastAsia="en-US"/>
              </w:rPr>
              <w:t xml:space="preserve">) </w:t>
            </w:r>
          </w:p>
        </w:tc>
        <w:tc>
          <w:tcPr>
            <w:tcW w:w="1407" w:type="dxa"/>
            <w:tcBorders>
              <w:top w:val="nil"/>
              <w:left w:val="nil"/>
              <w:bottom w:val="single" w:sz="4" w:space="0" w:color="auto"/>
              <w:right w:val="single" w:sz="4" w:space="0" w:color="auto"/>
            </w:tcBorders>
            <w:shd w:val="clear" w:color="auto" w:fill="auto"/>
            <w:noWrap/>
            <w:hideMark/>
          </w:tcPr>
          <w:p w:rsidR="00670FFF" w:rsidRPr="00AE07E0" w:rsidRDefault="00670FFF" w:rsidP="004156BE">
            <w:pPr>
              <w:jc w:val="center"/>
              <w:rPr>
                <w:rFonts w:ascii="GHEA Mariam" w:hAnsi="GHEA Mariam" w:cs="Arial"/>
                <w:sz w:val="22"/>
                <w:szCs w:val="22"/>
                <w:lang w:eastAsia="en-US"/>
              </w:rPr>
            </w:pPr>
            <w:r w:rsidRPr="00AE07E0">
              <w:rPr>
                <w:rFonts w:ascii="GHEA Mariam" w:hAnsi="GHEA Mariam" w:cs="Arial"/>
                <w:sz w:val="22"/>
                <w:szCs w:val="22"/>
                <w:lang w:eastAsia="en-US"/>
              </w:rPr>
              <w:t>(1,000.0)</w:t>
            </w:r>
          </w:p>
        </w:tc>
        <w:tc>
          <w:tcPr>
            <w:tcW w:w="1560" w:type="dxa"/>
            <w:tcBorders>
              <w:top w:val="nil"/>
              <w:left w:val="nil"/>
              <w:bottom w:val="single" w:sz="4" w:space="0" w:color="auto"/>
              <w:right w:val="single" w:sz="4" w:space="0" w:color="auto"/>
            </w:tcBorders>
            <w:shd w:val="clear" w:color="auto" w:fill="auto"/>
            <w:noWrap/>
            <w:hideMark/>
          </w:tcPr>
          <w:p w:rsidR="00670FFF" w:rsidRPr="00AE07E0" w:rsidRDefault="00670FFF" w:rsidP="004156BE">
            <w:pPr>
              <w:jc w:val="center"/>
              <w:rPr>
                <w:rFonts w:ascii="GHEA Mariam" w:hAnsi="GHEA Mariam" w:cs="Arial"/>
                <w:sz w:val="22"/>
                <w:szCs w:val="22"/>
                <w:lang w:eastAsia="en-US"/>
              </w:rPr>
            </w:pPr>
            <w:r w:rsidRPr="00AE07E0">
              <w:rPr>
                <w:rFonts w:ascii="GHEA Mariam" w:hAnsi="GHEA Mariam" w:cs="Arial"/>
                <w:sz w:val="22"/>
                <w:szCs w:val="22"/>
                <w:lang w:eastAsia="en-US"/>
              </w:rPr>
              <w:t>(1,500.0)</w:t>
            </w:r>
          </w:p>
        </w:tc>
        <w:tc>
          <w:tcPr>
            <w:tcW w:w="1701" w:type="dxa"/>
            <w:tcBorders>
              <w:top w:val="nil"/>
              <w:left w:val="nil"/>
              <w:bottom w:val="single" w:sz="4" w:space="0" w:color="auto"/>
              <w:right w:val="single" w:sz="4" w:space="0" w:color="auto"/>
            </w:tcBorders>
            <w:shd w:val="clear" w:color="auto" w:fill="auto"/>
            <w:noWrap/>
            <w:hideMark/>
          </w:tcPr>
          <w:p w:rsidR="00670FFF" w:rsidRPr="00AE07E0" w:rsidRDefault="00670FFF" w:rsidP="004156BE">
            <w:pPr>
              <w:jc w:val="center"/>
              <w:rPr>
                <w:rFonts w:ascii="GHEA Mariam" w:hAnsi="GHEA Mariam" w:cs="Arial"/>
                <w:sz w:val="22"/>
                <w:szCs w:val="22"/>
                <w:lang w:eastAsia="en-US"/>
              </w:rPr>
            </w:pPr>
            <w:r w:rsidRPr="00AE07E0">
              <w:rPr>
                <w:rFonts w:ascii="GHEA Mariam" w:hAnsi="GHEA Mariam" w:cs="Arial"/>
                <w:sz w:val="22"/>
                <w:szCs w:val="22"/>
                <w:lang w:eastAsia="en-US"/>
              </w:rPr>
              <w:t>(2,500.0)</w:t>
            </w:r>
          </w:p>
        </w:tc>
      </w:tr>
      <w:tr w:rsidR="00670FFF" w:rsidRPr="00AE07E0" w:rsidTr="003B0E5F">
        <w:trPr>
          <w:trHeight w:val="435"/>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cs="Arial"/>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AE07E0">
        <w:trPr>
          <w:trHeight w:val="70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Ծրագրի դասիչը</w:t>
            </w:r>
          </w:p>
        </w:tc>
        <w:tc>
          <w:tcPr>
            <w:tcW w:w="6860" w:type="dxa"/>
            <w:tcBorders>
              <w:top w:val="single" w:sz="4" w:space="0" w:color="auto"/>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bCs/>
                <w:sz w:val="22"/>
                <w:szCs w:val="22"/>
                <w:lang w:eastAsia="en-US"/>
              </w:rPr>
            </w:pPr>
            <w:r w:rsidRPr="00AE07E0">
              <w:rPr>
                <w:rFonts w:ascii="GHEA Mariam" w:hAnsi="GHEA Mariam" w:cs="Arial"/>
                <w:bCs/>
                <w:sz w:val="22"/>
                <w:szCs w:val="22"/>
                <w:lang w:eastAsia="en-US"/>
              </w:rPr>
              <w:t>1187</w:t>
            </w:r>
          </w:p>
        </w:tc>
        <w:tc>
          <w:tcPr>
            <w:tcW w:w="4668" w:type="dxa"/>
            <w:gridSpan w:val="3"/>
            <w:tcBorders>
              <w:top w:val="single" w:sz="4" w:space="0" w:color="auto"/>
              <w:left w:val="nil"/>
              <w:bottom w:val="single" w:sz="4" w:space="0" w:color="auto"/>
              <w:right w:val="single" w:sz="4" w:space="0" w:color="000000"/>
            </w:tcBorders>
            <w:shd w:val="clear" w:color="auto" w:fill="auto"/>
            <w:vAlign w:val="center"/>
            <w:hideMark/>
          </w:tcPr>
          <w:p w:rsidR="00670FFF" w:rsidRPr="00AE07E0" w:rsidRDefault="004156BE" w:rsidP="00670FFF">
            <w:pPr>
              <w:jc w:val="center"/>
              <w:rPr>
                <w:rFonts w:ascii="GHEA Mariam" w:hAnsi="GHEA Mariam" w:cs="Arial"/>
                <w:color w:val="000000"/>
                <w:sz w:val="22"/>
                <w:szCs w:val="22"/>
                <w:lang w:eastAsia="en-US"/>
              </w:rPr>
            </w:pPr>
            <w:r w:rsidRPr="00FA58ED">
              <w:rPr>
                <w:rFonts w:ascii="GHEA Mariam" w:hAnsi="GHEA Mariam" w:cs="Arial"/>
                <w:sz w:val="22"/>
                <w:szCs w:val="22"/>
                <w:lang w:eastAsia="en-US"/>
              </w:rPr>
              <w:t>Ցուցանիշների փոփոխությունը</w:t>
            </w:r>
            <w:r w:rsidR="00670FFF" w:rsidRPr="00AE07E0">
              <w:rPr>
                <w:rFonts w:ascii="GHEA Mariam" w:hAnsi="GHEA Mariam" w:cs="Arial"/>
                <w:color w:val="000000"/>
                <w:sz w:val="22"/>
                <w:szCs w:val="22"/>
                <w:lang w:eastAsia="en-US"/>
              </w:rPr>
              <w:t xml:space="preserve"> (նվազեցումները նշված են փակագծերում)</w:t>
            </w:r>
          </w:p>
        </w:tc>
      </w:tr>
      <w:tr w:rsidR="003D1816" w:rsidRPr="00AE07E0" w:rsidTr="003B0E5F">
        <w:trPr>
          <w:trHeight w:val="690"/>
        </w:trPr>
        <w:tc>
          <w:tcPr>
            <w:tcW w:w="500" w:type="dxa"/>
            <w:tcBorders>
              <w:top w:val="nil"/>
              <w:left w:val="nil"/>
              <w:bottom w:val="nil"/>
              <w:right w:val="nil"/>
            </w:tcBorders>
            <w:shd w:val="clear" w:color="auto" w:fill="auto"/>
            <w:noWrap/>
            <w:vAlign w:val="bottom"/>
            <w:hideMark/>
          </w:tcPr>
          <w:p w:rsidR="003D1816" w:rsidRPr="00AE07E0" w:rsidRDefault="003D1816" w:rsidP="003D1816">
            <w:pPr>
              <w:jc w:val="cente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3D1816" w:rsidRPr="00AE07E0" w:rsidRDefault="002C0693" w:rsidP="003D1816">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Միջոցառման դասիչը</w:t>
            </w:r>
          </w:p>
        </w:tc>
        <w:tc>
          <w:tcPr>
            <w:tcW w:w="6860" w:type="dxa"/>
            <w:tcBorders>
              <w:top w:val="nil"/>
              <w:left w:val="nil"/>
              <w:bottom w:val="single" w:sz="4" w:space="0" w:color="auto"/>
              <w:right w:val="single" w:sz="4" w:space="0" w:color="auto"/>
            </w:tcBorders>
            <w:shd w:val="clear" w:color="auto" w:fill="auto"/>
            <w:hideMark/>
          </w:tcPr>
          <w:p w:rsidR="003D1816" w:rsidRPr="00AE07E0" w:rsidRDefault="003D1816" w:rsidP="003D1816">
            <w:pPr>
              <w:rPr>
                <w:rFonts w:ascii="GHEA Mariam" w:hAnsi="GHEA Mariam" w:cs="Arial"/>
                <w:bCs/>
                <w:sz w:val="22"/>
                <w:szCs w:val="22"/>
                <w:lang w:eastAsia="en-US"/>
              </w:rPr>
            </w:pPr>
            <w:r w:rsidRPr="00AE07E0">
              <w:rPr>
                <w:rFonts w:ascii="GHEA Mariam" w:hAnsi="GHEA Mariam" w:cs="Arial"/>
                <w:bCs/>
                <w:sz w:val="22"/>
                <w:szCs w:val="22"/>
                <w:lang w:eastAsia="en-US"/>
              </w:rPr>
              <w:t xml:space="preserve"> 12011 </w:t>
            </w:r>
          </w:p>
        </w:tc>
        <w:tc>
          <w:tcPr>
            <w:tcW w:w="1407"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ա</w:t>
            </w:r>
            <w:r w:rsidRPr="000E098A">
              <w:rPr>
                <w:rFonts w:ascii="GHEA Mariam" w:hAnsi="GHEA Mariam"/>
                <w:sz w:val="22"/>
                <w:szCs w:val="22"/>
                <w:lang w:eastAsia="en-US"/>
              </w:rPr>
              <w:t>ռաջին կիսամյակ</w:t>
            </w:r>
          </w:p>
        </w:tc>
        <w:tc>
          <w:tcPr>
            <w:tcW w:w="1560"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ի</w:t>
            </w:r>
            <w:r w:rsidRPr="000E098A">
              <w:rPr>
                <w:rFonts w:ascii="GHEA Mariam" w:hAnsi="GHEA Mariam"/>
                <w:sz w:val="22"/>
                <w:szCs w:val="22"/>
                <w:lang w:eastAsia="en-US"/>
              </w:rPr>
              <w:t>նն ամիս</w:t>
            </w:r>
          </w:p>
        </w:tc>
        <w:tc>
          <w:tcPr>
            <w:tcW w:w="1701"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val="hy-AM" w:eastAsia="en-US"/>
              </w:rPr>
              <w:t>տ</w:t>
            </w:r>
            <w:r w:rsidRPr="000E098A">
              <w:rPr>
                <w:rFonts w:ascii="GHEA Mariam" w:hAnsi="GHEA Mariam"/>
                <w:sz w:val="22"/>
                <w:szCs w:val="22"/>
                <w:lang w:eastAsia="en-US"/>
              </w:rPr>
              <w:t>արի</w:t>
            </w:r>
          </w:p>
        </w:tc>
      </w:tr>
      <w:tr w:rsidR="00670FFF" w:rsidRPr="00AE07E0" w:rsidTr="003B0E5F">
        <w:trPr>
          <w:trHeight w:val="56"/>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cente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Միջոցառման անվանումը</w:t>
            </w:r>
            <w:r w:rsidR="00670FFF" w:rsidRPr="00AE07E0">
              <w:rPr>
                <w:rFonts w:ascii="GHEA Mariam" w:hAnsi="GHEA Mariam" w:cs="Arial"/>
                <w:bCs/>
                <w:color w:val="000000"/>
                <w:sz w:val="22"/>
                <w:szCs w:val="22"/>
                <w:lang w:eastAsia="en-US"/>
              </w:rPr>
              <w:t xml:space="preserve"> </w:t>
            </w:r>
          </w:p>
        </w:tc>
        <w:tc>
          <w:tcPr>
            <w:tcW w:w="6860" w:type="dxa"/>
            <w:tcBorders>
              <w:top w:val="nil"/>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Փոքր և միջին ջերմոցային տնտեսությունների ներդրման պետական աջակցության ծրագիր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2C0693">
        <w:trPr>
          <w:trHeight w:val="56"/>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Նկարագրությունը</w:t>
            </w:r>
          </w:p>
        </w:tc>
        <w:tc>
          <w:tcPr>
            <w:tcW w:w="6860" w:type="dxa"/>
            <w:tcBorders>
              <w:top w:val="nil"/>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Ջերմոցների կառուցման ծախսերի մասնակի փոխհատուցում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2C0693">
        <w:trPr>
          <w:trHeight w:val="480"/>
        </w:trPr>
        <w:tc>
          <w:tcPr>
            <w:tcW w:w="500" w:type="dxa"/>
            <w:tcBorders>
              <w:top w:val="nil"/>
              <w:left w:val="nil"/>
              <w:bottom w:val="nil"/>
              <w:right w:val="single" w:sz="4" w:space="0" w:color="auto"/>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Միջոցառման տեսակը</w:t>
            </w:r>
          </w:p>
        </w:tc>
        <w:tc>
          <w:tcPr>
            <w:tcW w:w="6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Տրանսֆերտների տրամադրում </w:t>
            </w:r>
          </w:p>
        </w:tc>
        <w:tc>
          <w:tcPr>
            <w:tcW w:w="1407"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2C0693">
        <w:trPr>
          <w:trHeight w:val="699"/>
        </w:trPr>
        <w:tc>
          <w:tcPr>
            <w:tcW w:w="500" w:type="dxa"/>
            <w:tcBorders>
              <w:top w:val="nil"/>
              <w:left w:val="nil"/>
              <w:bottom w:val="nil"/>
              <w:right w:val="single" w:sz="4" w:space="0" w:color="auto"/>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 xml:space="preserve"> Շահառուների ընտրության չափանիշները </w:t>
            </w:r>
          </w:p>
        </w:tc>
        <w:tc>
          <w:tcPr>
            <w:tcW w:w="6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0FFF" w:rsidRPr="00AE07E0" w:rsidRDefault="00670FFF" w:rsidP="0068082E">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ՀՀ գյուղատնտեսական տնտեսավարողներ</w:t>
            </w:r>
            <w:r w:rsidR="0068082E">
              <w:rPr>
                <w:rFonts w:ascii="GHEA Mariam" w:hAnsi="GHEA Mariam" w:cs="Arial"/>
                <w:color w:val="000000"/>
                <w:sz w:val="22"/>
                <w:szCs w:val="22"/>
                <w:lang w:val="hy-AM" w:eastAsia="en-US"/>
              </w:rPr>
              <w:t>՝</w:t>
            </w:r>
            <w:r w:rsidRPr="00AE07E0">
              <w:rPr>
                <w:rFonts w:ascii="GHEA Mariam" w:hAnsi="GHEA Mariam" w:cs="Arial"/>
                <w:color w:val="000000"/>
                <w:sz w:val="22"/>
                <w:szCs w:val="22"/>
                <w:lang w:eastAsia="en-US"/>
              </w:rPr>
              <w:t xml:space="preserve"> ընտրված համաձայն ՀՀ կառավարության 14.11.2019</w:t>
            </w:r>
            <w:r w:rsidR="003B0E5F">
              <w:rPr>
                <w:rFonts w:ascii="GHEA Mariam" w:hAnsi="GHEA Mariam" w:cs="Arial"/>
                <w:color w:val="000000"/>
                <w:sz w:val="22"/>
                <w:szCs w:val="22"/>
                <w:lang w:val="hy-AM" w:eastAsia="en-US"/>
              </w:rPr>
              <w:t xml:space="preserve"> </w:t>
            </w:r>
            <w:r w:rsidRPr="00AE07E0">
              <w:rPr>
                <w:rFonts w:ascii="GHEA Mariam" w:hAnsi="GHEA Mariam" w:cs="Arial"/>
                <w:color w:val="000000"/>
                <w:sz w:val="22"/>
                <w:szCs w:val="22"/>
                <w:lang w:eastAsia="en-US"/>
              </w:rPr>
              <w:t xml:space="preserve">թ. </w:t>
            </w:r>
            <w:r w:rsidR="003B0E5F" w:rsidRPr="003B0E5F">
              <w:rPr>
                <w:rFonts w:ascii="GHEA Mariam" w:hAnsi="GHEA Mariam" w:cs="Arial"/>
                <w:color w:val="000000"/>
                <w:spacing w:val="-2"/>
                <w:sz w:val="22"/>
                <w:szCs w:val="22"/>
                <w:lang w:val="hy-AM" w:eastAsia="en-US"/>
              </w:rPr>
              <w:t>N</w:t>
            </w:r>
            <w:r w:rsidRPr="00AE07E0">
              <w:rPr>
                <w:rFonts w:ascii="GHEA Mariam" w:hAnsi="GHEA Mariam" w:cs="Arial"/>
                <w:color w:val="000000"/>
                <w:sz w:val="22"/>
                <w:szCs w:val="22"/>
                <w:lang w:eastAsia="en-US"/>
              </w:rPr>
              <w:t xml:space="preserve"> 1612-Լ որոշմամբ հաստատված ծրագրի չափանիշների </w:t>
            </w:r>
          </w:p>
        </w:tc>
        <w:tc>
          <w:tcPr>
            <w:tcW w:w="1407"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6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670FFF" w:rsidRPr="00AE07E0" w:rsidRDefault="00670FFF" w:rsidP="00670FFF">
            <w:pPr>
              <w:jc w:val="cente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Արդյունքի չափորոշիչներ </w:t>
            </w:r>
          </w:p>
        </w:tc>
        <w:tc>
          <w:tcPr>
            <w:tcW w:w="1407"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39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70FFF" w:rsidRPr="00AE07E0" w:rsidRDefault="00670FFF" w:rsidP="00670FFF">
            <w:pPr>
              <w:rPr>
                <w:rFonts w:ascii="GHEA Mariam" w:hAnsi="GHEA Mariam" w:cs="Arial"/>
                <w:sz w:val="22"/>
                <w:szCs w:val="22"/>
                <w:lang w:eastAsia="en-US"/>
              </w:rPr>
            </w:pPr>
            <w:r w:rsidRPr="00AE07E0">
              <w:rPr>
                <w:rFonts w:ascii="GHEA Mariam" w:hAnsi="GHEA Mariam" w:cs="Arial"/>
                <w:sz w:val="22"/>
                <w:szCs w:val="22"/>
                <w:lang w:eastAsia="en-US"/>
              </w:rPr>
              <w:t xml:space="preserve"> Միջոցառման վրա կատարվող ծախսը (</w:t>
            </w:r>
            <w:r w:rsidR="003D1816" w:rsidRPr="00610695">
              <w:rPr>
                <w:rFonts w:ascii="GHEA Mariam" w:hAnsi="GHEA Mariam"/>
                <w:sz w:val="22"/>
                <w:szCs w:val="22"/>
                <w:lang w:eastAsia="en-US"/>
              </w:rPr>
              <w:t>հազ</w:t>
            </w:r>
            <w:r w:rsidR="003D1816">
              <w:rPr>
                <w:rFonts w:ascii="GHEA Mariam" w:hAnsi="GHEA Mariam"/>
                <w:sz w:val="22"/>
                <w:szCs w:val="22"/>
                <w:lang w:val="hy-AM" w:eastAsia="en-US"/>
              </w:rPr>
              <w:t>.</w:t>
            </w:r>
            <w:r w:rsidR="003D1816" w:rsidRPr="00610695">
              <w:rPr>
                <w:rFonts w:ascii="GHEA Mariam" w:hAnsi="GHEA Mariam"/>
                <w:sz w:val="22"/>
                <w:szCs w:val="22"/>
                <w:lang w:eastAsia="en-US"/>
              </w:rPr>
              <w:t xml:space="preserve"> դրամ</w:t>
            </w:r>
            <w:r w:rsidRPr="00AE07E0">
              <w:rPr>
                <w:rFonts w:ascii="GHEA Mariam" w:hAnsi="GHEA Mariam" w:cs="Arial"/>
                <w:sz w:val="22"/>
                <w:szCs w:val="22"/>
                <w:lang w:eastAsia="en-US"/>
              </w:rPr>
              <w:t xml:space="preserve">) </w:t>
            </w:r>
          </w:p>
        </w:tc>
        <w:tc>
          <w:tcPr>
            <w:tcW w:w="1407" w:type="dxa"/>
            <w:tcBorders>
              <w:top w:val="nil"/>
              <w:left w:val="nil"/>
              <w:bottom w:val="single" w:sz="4" w:space="0" w:color="auto"/>
              <w:right w:val="single" w:sz="4" w:space="0" w:color="auto"/>
            </w:tcBorders>
            <w:shd w:val="clear" w:color="auto" w:fill="auto"/>
            <w:noWrap/>
            <w:hideMark/>
          </w:tcPr>
          <w:p w:rsidR="00670FFF" w:rsidRPr="00AE07E0" w:rsidRDefault="00670FFF" w:rsidP="003B0E5F">
            <w:pPr>
              <w:jc w:val="center"/>
              <w:rPr>
                <w:rFonts w:ascii="GHEA Mariam" w:hAnsi="GHEA Mariam" w:cs="Arial"/>
                <w:sz w:val="22"/>
                <w:szCs w:val="22"/>
                <w:lang w:eastAsia="en-US"/>
              </w:rPr>
            </w:pPr>
            <w:r w:rsidRPr="00AE07E0">
              <w:rPr>
                <w:rFonts w:ascii="GHEA Mariam" w:hAnsi="GHEA Mariam" w:cs="Arial"/>
                <w:sz w:val="22"/>
                <w:szCs w:val="22"/>
                <w:lang w:eastAsia="en-US"/>
              </w:rPr>
              <w:t>(4,000.0)</w:t>
            </w:r>
          </w:p>
        </w:tc>
        <w:tc>
          <w:tcPr>
            <w:tcW w:w="1560" w:type="dxa"/>
            <w:tcBorders>
              <w:top w:val="nil"/>
              <w:left w:val="nil"/>
              <w:bottom w:val="single" w:sz="4" w:space="0" w:color="auto"/>
              <w:right w:val="single" w:sz="4" w:space="0" w:color="auto"/>
            </w:tcBorders>
            <w:shd w:val="clear" w:color="auto" w:fill="auto"/>
            <w:noWrap/>
            <w:hideMark/>
          </w:tcPr>
          <w:p w:rsidR="00670FFF" w:rsidRPr="00AE07E0" w:rsidRDefault="00670FFF" w:rsidP="003B0E5F">
            <w:pPr>
              <w:jc w:val="center"/>
              <w:rPr>
                <w:rFonts w:ascii="GHEA Mariam" w:hAnsi="GHEA Mariam" w:cs="Arial"/>
                <w:sz w:val="22"/>
                <w:szCs w:val="22"/>
                <w:lang w:eastAsia="en-US"/>
              </w:rPr>
            </w:pPr>
            <w:r w:rsidRPr="00AE07E0">
              <w:rPr>
                <w:rFonts w:ascii="GHEA Mariam" w:hAnsi="GHEA Mariam" w:cs="Arial"/>
                <w:sz w:val="22"/>
                <w:szCs w:val="22"/>
                <w:lang w:eastAsia="en-US"/>
              </w:rPr>
              <w:t>(8,000.0)</w:t>
            </w:r>
          </w:p>
        </w:tc>
        <w:tc>
          <w:tcPr>
            <w:tcW w:w="1701" w:type="dxa"/>
            <w:tcBorders>
              <w:top w:val="nil"/>
              <w:left w:val="nil"/>
              <w:bottom w:val="single" w:sz="4" w:space="0" w:color="auto"/>
              <w:right w:val="single" w:sz="4" w:space="0" w:color="auto"/>
            </w:tcBorders>
            <w:shd w:val="clear" w:color="auto" w:fill="auto"/>
            <w:noWrap/>
            <w:hideMark/>
          </w:tcPr>
          <w:p w:rsidR="00670FFF" w:rsidRPr="00AE07E0" w:rsidRDefault="00670FFF" w:rsidP="003B0E5F">
            <w:pPr>
              <w:jc w:val="center"/>
              <w:rPr>
                <w:rFonts w:ascii="GHEA Mariam" w:hAnsi="GHEA Mariam" w:cs="Arial"/>
                <w:sz w:val="22"/>
                <w:szCs w:val="22"/>
                <w:lang w:eastAsia="en-US"/>
              </w:rPr>
            </w:pPr>
            <w:r w:rsidRPr="00AE07E0">
              <w:rPr>
                <w:rFonts w:ascii="GHEA Mariam" w:hAnsi="GHEA Mariam" w:cs="Arial"/>
                <w:sz w:val="22"/>
                <w:szCs w:val="22"/>
                <w:lang w:eastAsia="en-US"/>
              </w:rPr>
              <w:t>(10,000.0)</w:t>
            </w:r>
          </w:p>
        </w:tc>
      </w:tr>
      <w:tr w:rsidR="00670FFF" w:rsidRPr="00AE07E0" w:rsidTr="003B0E5F">
        <w:trPr>
          <w:trHeight w:val="435"/>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cs="Arial"/>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36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AE07E0">
        <w:trPr>
          <w:trHeight w:val="70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860" w:type="dxa"/>
            <w:tcBorders>
              <w:top w:val="single" w:sz="4" w:space="0" w:color="auto"/>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bCs/>
                <w:sz w:val="22"/>
                <w:szCs w:val="22"/>
                <w:lang w:eastAsia="en-US"/>
              </w:rPr>
            </w:pPr>
            <w:r w:rsidRPr="00AE07E0">
              <w:rPr>
                <w:rFonts w:ascii="GHEA Mariam" w:hAnsi="GHEA Mariam" w:cs="Arial"/>
                <w:bCs/>
                <w:sz w:val="22"/>
                <w:szCs w:val="22"/>
                <w:lang w:eastAsia="en-US"/>
              </w:rPr>
              <w:t>1187</w:t>
            </w:r>
          </w:p>
        </w:tc>
        <w:tc>
          <w:tcPr>
            <w:tcW w:w="4668" w:type="dxa"/>
            <w:gridSpan w:val="3"/>
            <w:tcBorders>
              <w:top w:val="single" w:sz="4" w:space="0" w:color="auto"/>
              <w:left w:val="nil"/>
              <w:bottom w:val="single" w:sz="4" w:space="0" w:color="auto"/>
              <w:right w:val="single" w:sz="4" w:space="0" w:color="000000"/>
            </w:tcBorders>
            <w:shd w:val="clear" w:color="auto" w:fill="auto"/>
            <w:vAlign w:val="center"/>
            <w:hideMark/>
          </w:tcPr>
          <w:p w:rsidR="00670FFF" w:rsidRPr="00AE07E0" w:rsidRDefault="004156BE" w:rsidP="00670FFF">
            <w:pPr>
              <w:jc w:val="center"/>
              <w:rPr>
                <w:rFonts w:ascii="GHEA Mariam" w:hAnsi="GHEA Mariam" w:cs="Arial"/>
                <w:color w:val="000000"/>
                <w:sz w:val="22"/>
                <w:szCs w:val="22"/>
                <w:lang w:eastAsia="en-US"/>
              </w:rPr>
            </w:pPr>
            <w:r w:rsidRPr="00FA58ED">
              <w:rPr>
                <w:rFonts w:ascii="GHEA Mariam" w:hAnsi="GHEA Mariam" w:cs="Arial"/>
                <w:sz w:val="22"/>
                <w:szCs w:val="22"/>
                <w:lang w:eastAsia="en-US"/>
              </w:rPr>
              <w:t>Ցուցանիշների փոփոխությունը</w:t>
            </w:r>
            <w:r w:rsidR="00670FFF" w:rsidRPr="00AE07E0">
              <w:rPr>
                <w:rFonts w:ascii="GHEA Mariam" w:hAnsi="GHEA Mariam" w:cs="Arial"/>
                <w:color w:val="000000"/>
                <w:sz w:val="22"/>
                <w:szCs w:val="22"/>
                <w:lang w:eastAsia="en-US"/>
              </w:rPr>
              <w:t xml:space="preserve"> (նվազեցումները նշված են փակագծերում)</w:t>
            </w:r>
          </w:p>
        </w:tc>
      </w:tr>
      <w:tr w:rsidR="003D1816" w:rsidRPr="00AE07E0" w:rsidTr="003B0E5F">
        <w:trPr>
          <w:trHeight w:val="690"/>
        </w:trPr>
        <w:tc>
          <w:tcPr>
            <w:tcW w:w="500" w:type="dxa"/>
            <w:tcBorders>
              <w:top w:val="nil"/>
              <w:left w:val="nil"/>
              <w:bottom w:val="nil"/>
              <w:right w:val="nil"/>
            </w:tcBorders>
            <w:shd w:val="clear" w:color="auto" w:fill="auto"/>
            <w:noWrap/>
            <w:vAlign w:val="bottom"/>
            <w:hideMark/>
          </w:tcPr>
          <w:p w:rsidR="003D1816" w:rsidRPr="00AE07E0" w:rsidRDefault="003D1816" w:rsidP="003D1816">
            <w:pPr>
              <w:jc w:val="cente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3D1816" w:rsidRPr="00AE07E0" w:rsidRDefault="002C0693" w:rsidP="003D181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860" w:type="dxa"/>
            <w:tcBorders>
              <w:top w:val="nil"/>
              <w:left w:val="nil"/>
              <w:bottom w:val="single" w:sz="4" w:space="0" w:color="auto"/>
              <w:right w:val="single" w:sz="4" w:space="0" w:color="auto"/>
            </w:tcBorders>
            <w:shd w:val="clear" w:color="auto" w:fill="auto"/>
            <w:hideMark/>
          </w:tcPr>
          <w:p w:rsidR="003D1816" w:rsidRPr="00AE07E0" w:rsidRDefault="003D1816" w:rsidP="003D1816">
            <w:pPr>
              <w:rPr>
                <w:rFonts w:ascii="GHEA Mariam" w:hAnsi="GHEA Mariam" w:cs="Arial"/>
                <w:bCs/>
                <w:sz w:val="22"/>
                <w:szCs w:val="22"/>
                <w:lang w:eastAsia="en-US"/>
              </w:rPr>
            </w:pPr>
            <w:r w:rsidRPr="00AE07E0">
              <w:rPr>
                <w:rFonts w:ascii="GHEA Mariam" w:hAnsi="GHEA Mariam" w:cs="Arial"/>
                <w:bCs/>
                <w:sz w:val="22"/>
                <w:szCs w:val="22"/>
                <w:lang w:eastAsia="en-US"/>
              </w:rPr>
              <w:t xml:space="preserve"> 12013 </w:t>
            </w:r>
          </w:p>
        </w:tc>
        <w:tc>
          <w:tcPr>
            <w:tcW w:w="1407"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ա</w:t>
            </w:r>
            <w:r w:rsidRPr="000E098A">
              <w:rPr>
                <w:rFonts w:ascii="GHEA Mariam" w:hAnsi="GHEA Mariam"/>
                <w:sz w:val="22"/>
                <w:szCs w:val="22"/>
                <w:lang w:eastAsia="en-US"/>
              </w:rPr>
              <w:t>ռաջին կիսամյակ</w:t>
            </w:r>
          </w:p>
        </w:tc>
        <w:tc>
          <w:tcPr>
            <w:tcW w:w="1560"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ի</w:t>
            </w:r>
            <w:r w:rsidRPr="000E098A">
              <w:rPr>
                <w:rFonts w:ascii="GHEA Mariam" w:hAnsi="GHEA Mariam"/>
                <w:sz w:val="22"/>
                <w:szCs w:val="22"/>
                <w:lang w:eastAsia="en-US"/>
              </w:rPr>
              <w:t>նն ամիս</w:t>
            </w:r>
          </w:p>
        </w:tc>
        <w:tc>
          <w:tcPr>
            <w:tcW w:w="1701"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val="hy-AM" w:eastAsia="en-US"/>
              </w:rPr>
              <w:t>տ</w:t>
            </w:r>
            <w:r w:rsidRPr="000E098A">
              <w:rPr>
                <w:rFonts w:ascii="GHEA Mariam" w:hAnsi="GHEA Mariam"/>
                <w:sz w:val="22"/>
                <w:szCs w:val="22"/>
                <w:lang w:eastAsia="en-US"/>
              </w:rPr>
              <w:t>արի</w:t>
            </w:r>
          </w:p>
        </w:tc>
      </w:tr>
      <w:tr w:rsidR="00670FFF" w:rsidRPr="00AE07E0" w:rsidTr="003B0E5F">
        <w:trPr>
          <w:trHeight w:val="231"/>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cente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Միջոցառման անվանումը</w:t>
            </w:r>
            <w:r w:rsidR="00670FFF" w:rsidRPr="00AE07E0">
              <w:rPr>
                <w:rFonts w:ascii="GHEA Mariam" w:hAnsi="GHEA Mariam" w:cs="Arial"/>
                <w:bCs/>
                <w:color w:val="000000"/>
                <w:sz w:val="22"/>
                <w:szCs w:val="22"/>
                <w:lang w:eastAsia="en-US"/>
              </w:rPr>
              <w:t xml:space="preserve"> </w:t>
            </w:r>
          </w:p>
        </w:tc>
        <w:tc>
          <w:tcPr>
            <w:tcW w:w="6860" w:type="dxa"/>
            <w:tcBorders>
              <w:top w:val="nil"/>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ՀՀ-ում ոչխարաբուծության և այծաբուծության զարգացման նպատակով պետական աջակցություն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67"/>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860" w:type="dxa"/>
            <w:tcBorders>
              <w:top w:val="nil"/>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Հանրապետությունում մանր եղջերավոր տոհմային կենդանիների ձեռքբերման համար փաստացի կատարված վճարների մասնակի փոխհատուցում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112"/>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տեսակը</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Տրանսֆերտների տրամադրում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782"/>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Շահառուների ընտրության չափանիշները </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ՀՀ գյուղատնտեսական տնտեսավարողներ՝ ընտրված համաձայն ՀՀ կառավարության 19.09.2019</w:t>
            </w:r>
            <w:r w:rsidR="003B0E5F">
              <w:rPr>
                <w:rFonts w:ascii="GHEA Mariam" w:hAnsi="GHEA Mariam" w:cs="Arial"/>
                <w:color w:val="000000"/>
                <w:sz w:val="22"/>
                <w:szCs w:val="22"/>
                <w:lang w:val="hy-AM" w:eastAsia="en-US"/>
              </w:rPr>
              <w:t xml:space="preserve"> </w:t>
            </w:r>
            <w:r w:rsidRPr="00AE07E0">
              <w:rPr>
                <w:rFonts w:ascii="GHEA Mariam" w:hAnsi="GHEA Mariam" w:cs="Arial"/>
                <w:color w:val="000000"/>
                <w:sz w:val="22"/>
                <w:szCs w:val="22"/>
                <w:lang w:eastAsia="en-US"/>
              </w:rPr>
              <w:t xml:space="preserve">թ. </w:t>
            </w:r>
            <w:r w:rsidR="003B0E5F" w:rsidRPr="003B0E5F">
              <w:rPr>
                <w:rFonts w:ascii="GHEA Mariam" w:hAnsi="GHEA Mariam" w:cs="Arial"/>
                <w:color w:val="000000"/>
                <w:spacing w:val="-2"/>
                <w:sz w:val="22"/>
                <w:szCs w:val="22"/>
                <w:lang w:val="hy-AM" w:eastAsia="en-US"/>
              </w:rPr>
              <w:t>N</w:t>
            </w:r>
            <w:r w:rsidRPr="00AE07E0">
              <w:rPr>
                <w:rFonts w:ascii="GHEA Mariam" w:hAnsi="GHEA Mariam" w:cs="Arial"/>
                <w:color w:val="000000"/>
                <w:sz w:val="22"/>
                <w:szCs w:val="22"/>
                <w:lang w:eastAsia="en-US"/>
              </w:rPr>
              <w:t xml:space="preserve"> 1305-Լ որոշմամբ հաստատված ծրագրի չափանիշների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6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670FFF" w:rsidRPr="00AE07E0" w:rsidRDefault="00670FFF" w:rsidP="00670FFF">
            <w:pPr>
              <w:jc w:val="cente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Արդյունքի չափորոշիչներ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39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70FFF" w:rsidRPr="00AE07E0" w:rsidRDefault="00670FFF" w:rsidP="00670FFF">
            <w:pPr>
              <w:rPr>
                <w:rFonts w:ascii="GHEA Mariam" w:hAnsi="GHEA Mariam" w:cs="Arial"/>
                <w:sz w:val="22"/>
                <w:szCs w:val="22"/>
                <w:lang w:eastAsia="en-US"/>
              </w:rPr>
            </w:pPr>
            <w:r w:rsidRPr="00AE07E0">
              <w:rPr>
                <w:rFonts w:ascii="GHEA Mariam" w:hAnsi="GHEA Mariam" w:cs="Arial"/>
                <w:sz w:val="22"/>
                <w:szCs w:val="22"/>
                <w:lang w:eastAsia="en-US"/>
              </w:rPr>
              <w:t xml:space="preserve"> Միջոցառման վրա կատարվող ծախսը (</w:t>
            </w:r>
            <w:r w:rsidR="003D1816" w:rsidRPr="00610695">
              <w:rPr>
                <w:rFonts w:ascii="GHEA Mariam" w:hAnsi="GHEA Mariam"/>
                <w:sz w:val="22"/>
                <w:szCs w:val="22"/>
                <w:lang w:eastAsia="en-US"/>
              </w:rPr>
              <w:t>հազ</w:t>
            </w:r>
            <w:r w:rsidR="003D1816">
              <w:rPr>
                <w:rFonts w:ascii="GHEA Mariam" w:hAnsi="GHEA Mariam"/>
                <w:sz w:val="22"/>
                <w:szCs w:val="22"/>
                <w:lang w:val="hy-AM" w:eastAsia="en-US"/>
              </w:rPr>
              <w:t>.</w:t>
            </w:r>
            <w:r w:rsidR="003D1816" w:rsidRPr="00610695">
              <w:rPr>
                <w:rFonts w:ascii="GHEA Mariam" w:hAnsi="GHEA Mariam"/>
                <w:sz w:val="22"/>
                <w:szCs w:val="22"/>
                <w:lang w:eastAsia="en-US"/>
              </w:rPr>
              <w:t xml:space="preserve"> դրամ</w:t>
            </w:r>
            <w:r w:rsidRPr="00AE07E0">
              <w:rPr>
                <w:rFonts w:ascii="GHEA Mariam" w:hAnsi="GHEA Mariam" w:cs="Arial"/>
                <w:sz w:val="22"/>
                <w:szCs w:val="22"/>
                <w:lang w:eastAsia="en-US"/>
              </w:rPr>
              <w:t xml:space="preserve">) </w:t>
            </w:r>
          </w:p>
        </w:tc>
        <w:tc>
          <w:tcPr>
            <w:tcW w:w="1407" w:type="dxa"/>
            <w:tcBorders>
              <w:top w:val="nil"/>
              <w:left w:val="nil"/>
              <w:bottom w:val="single" w:sz="4" w:space="0" w:color="auto"/>
              <w:right w:val="single" w:sz="4" w:space="0" w:color="auto"/>
            </w:tcBorders>
            <w:shd w:val="clear" w:color="auto" w:fill="auto"/>
            <w:noWrap/>
            <w:hideMark/>
          </w:tcPr>
          <w:p w:rsidR="00670FFF" w:rsidRPr="00AE07E0" w:rsidRDefault="00670FFF" w:rsidP="003B0E5F">
            <w:pPr>
              <w:jc w:val="center"/>
              <w:rPr>
                <w:rFonts w:ascii="GHEA Mariam" w:hAnsi="GHEA Mariam" w:cs="Arial"/>
                <w:sz w:val="22"/>
                <w:szCs w:val="22"/>
                <w:lang w:eastAsia="en-US"/>
              </w:rPr>
            </w:pPr>
            <w:r w:rsidRPr="00AE07E0">
              <w:rPr>
                <w:rFonts w:ascii="GHEA Mariam" w:hAnsi="GHEA Mariam" w:cs="Arial"/>
                <w:sz w:val="22"/>
                <w:szCs w:val="22"/>
                <w:lang w:eastAsia="en-US"/>
              </w:rPr>
              <w:t>(500.0)</w:t>
            </w:r>
          </w:p>
        </w:tc>
        <w:tc>
          <w:tcPr>
            <w:tcW w:w="1560" w:type="dxa"/>
            <w:tcBorders>
              <w:top w:val="nil"/>
              <w:left w:val="nil"/>
              <w:bottom w:val="single" w:sz="4" w:space="0" w:color="auto"/>
              <w:right w:val="single" w:sz="4" w:space="0" w:color="auto"/>
            </w:tcBorders>
            <w:shd w:val="clear" w:color="auto" w:fill="auto"/>
            <w:noWrap/>
            <w:hideMark/>
          </w:tcPr>
          <w:p w:rsidR="00670FFF" w:rsidRPr="00AE07E0" w:rsidRDefault="00670FFF" w:rsidP="003B0E5F">
            <w:pPr>
              <w:jc w:val="center"/>
              <w:rPr>
                <w:rFonts w:ascii="GHEA Mariam" w:hAnsi="GHEA Mariam" w:cs="Arial"/>
                <w:sz w:val="22"/>
                <w:szCs w:val="22"/>
                <w:lang w:eastAsia="en-US"/>
              </w:rPr>
            </w:pPr>
            <w:r w:rsidRPr="00AE07E0">
              <w:rPr>
                <w:rFonts w:ascii="GHEA Mariam" w:hAnsi="GHEA Mariam" w:cs="Arial"/>
                <w:sz w:val="22"/>
                <w:szCs w:val="22"/>
                <w:lang w:eastAsia="en-US"/>
              </w:rPr>
              <w:t>(800.0)</w:t>
            </w:r>
          </w:p>
        </w:tc>
        <w:tc>
          <w:tcPr>
            <w:tcW w:w="1701" w:type="dxa"/>
            <w:tcBorders>
              <w:top w:val="nil"/>
              <w:left w:val="nil"/>
              <w:bottom w:val="single" w:sz="4" w:space="0" w:color="auto"/>
              <w:right w:val="single" w:sz="4" w:space="0" w:color="auto"/>
            </w:tcBorders>
            <w:shd w:val="clear" w:color="auto" w:fill="auto"/>
            <w:noWrap/>
            <w:hideMark/>
          </w:tcPr>
          <w:p w:rsidR="00670FFF" w:rsidRPr="00AE07E0" w:rsidRDefault="00670FFF" w:rsidP="003B0E5F">
            <w:pPr>
              <w:jc w:val="center"/>
              <w:rPr>
                <w:rFonts w:ascii="GHEA Mariam" w:hAnsi="GHEA Mariam" w:cs="Arial"/>
                <w:sz w:val="22"/>
                <w:szCs w:val="22"/>
                <w:lang w:eastAsia="en-US"/>
              </w:rPr>
            </w:pPr>
            <w:r w:rsidRPr="00AE07E0">
              <w:rPr>
                <w:rFonts w:ascii="GHEA Mariam" w:hAnsi="GHEA Mariam" w:cs="Arial"/>
                <w:sz w:val="22"/>
                <w:szCs w:val="22"/>
                <w:lang w:eastAsia="en-US"/>
              </w:rPr>
              <w:t>(1,000.0)</w:t>
            </w:r>
          </w:p>
        </w:tc>
      </w:tr>
      <w:tr w:rsidR="00670FFF" w:rsidRPr="00AE07E0" w:rsidTr="003B0E5F">
        <w:trPr>
          <w:trHeight w:val="435"/>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cs="Arial"/>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43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39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center"/>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center"/>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vAlign w:val="center"/>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450"/>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Ծրագրի դասիչը</w:t>
            </w:r>
          </w:p>
        </w:tc>
        <w:tc>
          <w:tcPr>
            <w:tcW w:w="6860" w:type="dxa"/>
            <w:tcBorders>
              <w:top w:val="single" w:sz="4" w:space="0" w:color="auto"/>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Ծրագրի անվանումը</w:t>
            </w:r>
          </w:p>
        </w:tc>
        <w:tc>
          <w:tcPr>
            <w:tcW w:w="1407" w:type="dxa"/>
            <w:tcBorders>
              <w:top w:val="nil"/>
              <w:left w:val="nil"/>
              <w:bottom w:val="nil"/>
              <w:right w:val="nil"/>
            </w:tcBorders>
            <w:shd w:val="clear" w:color="auto" w:fill="auto"/>
            <w:noWrap/>
            <w:vAlign w:val="center"/>
            <w:hideMark/>
          </w:tcPr>
          <w:p w:rsidR="00670FFF" w:rsidRPr="00AE07E0" w:rsidRDefault="00670FFF" w:rsidP="00670FFF">
            <w:pPr>
              <w:rPr>
                <w:rFonts w:ascii="GHEA Mariam" w:hAnsi="GHEA Mariam" w:cs="Arial"/>
                <w:bCs/>
                <w:color w:val="000000"/>
                <w:sz w:val="22"/>
                <w:szCs w:val="22"/>
                <w:lang w:eastAsia="en-US"/>
              </w:rPr>
            </w:pPr>
          </w:p>
        </w:tc>
        <w:tc>
          <w:tcPr>
            <w:tcW w:w="1560" w:type="dxa"/>
            <w:tcBorders>
              <w:top w:val="nil"/>
              <w:left w:val="nil"/>
              <w:bottom w:val="nil"/>
              <w:right w:val="nil"/>
            </w:tcBorders>
            <w:shd w:val="clear" w:color="auto" w:fill="auto"/>
            <w:noWrap/>
            <w:vAlign w:val="center"/>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vAlign w:val="center"/>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56"/>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sz w:val="22"/>
                <w:szCs w:val="22"/>
                <w:lang w:eastAsia="en-US"/>
              </w:rPr>
            </w:pPr>
            <w:r w:rsidRPr="00AE07E0">
              <w:rPr>
                <w:rFonts w:ascii="GHEA Mariam" w:hAnsi="GHEA Mariam" w:cs="Arial"/>
                <w:bCs/>
                <w:sz w:val="22"/>
                <w:szCs w:val="22"/>
                <w:lang w:eastAsia="en-US"/>
              </w:rPr>
              <w:t>1224</w:t>
            </w:r>
          </w:p>
        </w:tc>
        <w:tc>
          <w:tcPr>
            <w:tcW w:w="6860" w:type="dxa"/>
            <w:tcBorders>
              <w:top w:val="nil"/>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Ճգնաժամերի հակազդման և արտակարգ իրավիճակների հետևանքների նվազեցման և վերացման ծրագիր</w:t>
            </w:r>
          </w:p>
        </w:tc>
        <w:tc>
          <w:tcPr>
            <w:tcW w:w="1407" w:type="dxa"/>
            <w:tcBorders>
              <w:top w:val="nil"/>
              <w:left w:val="nil"/>
              <w:bottom w:val="nil"/>
              <w:right w:val="nil"/>
            </w:tcBorders>
            <w:shd w:val="clear" w:color="auto" w:fill="auto"/>
            <w:noWrap/>
            <w:hideMark/>
          </w:tcPr>
          <w:p w:rsidR="00670FFF" w:rsidRPr="00AE07E0" w:rsidRDefault="00670FFF" w:rsidP="00670FFF">
            <w:pPr>
              <w:rPr>
                <w:rFonts w:ascii="GHEA Mariam" w:hAnsi="GHEA Mariam" w:cs="Arial"/>
                <w:bCs/>
                <w:color w:val="000000"/>
                <w:sz w:val="22"/>
                <w:szCs w:val="22"/>
                <w:lang w:eastAsia="en-US"/>
              </w:rPr>
            </w:pPr>
          </w:p>
        </w:tc>
        <w:tc>
          <w:tcPr>
            <w:tcW w:w="1560" w:type="dxa"/>
            <w:tcBorders>
              <w:top w:val="nil"/>
              <w:left w:val="nil"/>
              <w:bottom w:val="nil"/>
              <w:right w:val="nil"/>
            </w:tcBorders>
            <w:shd w:val="clear" w:color="auto" w:fill="auto"/>
            <w:noWrap/>
            <w:hideMark/>
          </w:tcPr>
          <w:p w:rsidR="00670FFF" w:rsidRPr="00AE07E0" w:rsidRDefault="00670FFF" w:rsidP="00670FFF">
            <w:pPr>
              <w:jc w:val="right"/>
              <w:rPr>
                <w:rFonts w:ascii="GHEA Mariam" w:hAnsi="GHEA Mariam"/>
                <w:sz w:val="22"/>
                <w:szCs w:val="22"/>
                <w:lang w:eastAsia="en-US"/>
              </w:rPr>
            </w:pPr>
          </w:p>
        </w:tc>
        <w:tc>
          <w:tcPr>
            <w:tcW w:w="1701" w:type="dxa"/>
            <w:tcBorders>
              <w:top w:val="nil"/>
              <w:left w:val="nil"/>
              <w:bottom w:val="nil"/>
              <w:right w:val="nil"/>
            </w:tcBorders>
            <w:shd w:val="clear" w:color="auto" w:fill="auto"/>
            <w:hideMark/>
          </w:tcPr>
          <w:p w:rsidR="00670FFF" w:rsidRPr="00AE07E0" w:rsidRDefault="00670FFF" w:rsidP="00670FFF">
            <w:pPr>
              <w:jc w:val="right"/>
              <w:rPr>
                <w:rFonts w:ascii="GHEA Mariam" w:hAnsi="GHEA Mariam"/>
                <w:sz w:val="22"/>
                <w:szCs w:val="22"/>
                <w:lang w:eastAsia="en-US"/>
              </w:rPr>
            </w:pPr>
          </w:p>
        </w:tc>
      </w:tr>
      <w:tr w:rsidR="00670FFF" w:rsidRPr="00AE07E0" w:rsidTr="0068082E">
        <w:trPr>
          <w:trHeight w:val="585"/>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sz w:val="22"/>
                <w:szCs w:val="22"/>
                <w:lang w:eastAsia="en-US"/>
              </w:rPr>
            </w:pPr>
          </w:p>
        </w:tc>
        <w:tc>
          <w:tcPr>
            <w:tcW w:w="3140" w:type="dxa"/>
            <w:tcBorders>
              <w:top w:val="nil"/>
              <w:left w:val="nil"/>
              <w:bottom w:val="single" w:sz="4" w:space="0" w:color="auto"/>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single" w:sz="4" w:space="0" w:color="auto"/>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single" w:sz="4" w:space="0" w:color="auto"/>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single" w:sz="4" w:space="0" w:color="auto"/>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single" w:sz="4" w:space="0" w:color="auto"/>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68082E">
        <w:trPr>
          <w:trHeight w:val="42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4668" w:type="dxa"/>
            <w:gridSpan w:val="5"/>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sz w:val="22"/>
                <w:szCs w:val="22"/>
                <w:lang w:eastAsia="en-US"/>
              </w:rPr>
            </w:pPr>
            <w:r w:rsidRPr="00AE07E0">
              <w:rPr>
                <w:rFonts w:ascii="GHEA Mariam" w:hAnsi="GHEA Mariam" w:cs="Arial"/>
                <w:bCs/>
                <w:sz w:val="22"/>
                <w:szCs w:val="22"/>
                <w:lang w:eastAsia="en-US"/>
              </w:rPr>
              <w:t>Ծրագրի միջոցառումները</w:t>
            </w:r>
          </w:p>
        </w:tc>
      </w:tr>
      <w:tr w:rsidR="00670FFF" w:rsidRPr="00AE07E0" w:rsidTr="003B0E5F">
        <w:trPr>
          <w:trHeight w:val="36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223"/>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860" w:type="dxa"/>
            <w:tcBorders>
              <w:top w:val="single" w:sz="4" w:space="0" w:color="auto"/>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bCs/>
                <w:sz w:val="22"/>
                <w:szCs w:val="22"/>
                <w:lang w:eastAsia="en-US"/>
              </w:rPr>
            </w:pPr>
            <w:r w:rsidRPr="00AE07E0">
              <w:rPr>
                <w:rFonts w:ascii="GHEA Mariam" w:hAnsi="GHEA Mariam" w:cs="Arial"/>
                <w:bCs/>
                <w:sz w:val="22"/>
                <w:szCs w:val="22"/>
                <w:lang w:eastAsia="en-US"/>
              </w:rPr>
              <w:t xml:space="preserve"> 1224 </w:t>
            </w:r>
          </w:p>
        </w:tc>
        <w:tc>
          <w:tcPr>
            <w:tcW w:w="4668" w:type="dxa"/>
            <w:gridSpan w:val="3"/>
            <w:tcBorders>
              <w:top w:val="single" w:sz="4" w:space="0" w:color="auto"/>
              <w:left w:val="nil"/>
              <w:bottom w:val="single" w:sz="4" w:space="0" w:color="auto"/>
              <w:right w:val="single" w:sz="4" w:space="0" w:color="000000"/>
            </w:tcBorders>
            <w:shd w:val="clear" w:color="auto" w:fill="auto"/>
            <w:vAlign w:val="center"/>
            <w:hideMark/>
          </w:tcPr>
          <w:p w:rsidR="00670FFF" w:rsidRPr="00AE07E0" w:rsidRDefault="004156BE" w:rsidP="00670FFF">
            <w:pPr>
              <w:jc w:val="center"/>
              <w:rPr>
                <w:rFonts w:ascii="GHEA Mariam" w:hAnsi="GHEA Mariam" w:cs="Arial"/>
                <w:color w:val="000000"/>
                <w:sz w:val="22"/>
                <w:szCs w:val="22"/>
                <w:lang w:eastAsia="en-US"/>
              </w:rPr>
            </w:pPr>
            <w:r w:rsidRPr="00FA58ED">
              <w:rPr>
                <w:rFonts w:ascii="GHEA Mariam" w:hAnsi="GHEA Mariam" w:cs="Arial"/>
                <w:sz w:val="22"/>
                <w:szCs w:val="22"/>
                <w:lang w:eastAsia="en-US"/>
              </w:rPr>
              <w:t>Ցուցանիշների փոփոխությունը</w:t>
            </w:r>
            <w:r w:rsidR="00670FFF" w:rsidRPr="00AE07E0">
              <w:rPr>
                <w:rFonts w:ascii="GHEA Mariam" w:hAnsi="GHEA Mariam" w:cs="Arial"/>
                <w:color w:val="000000"/>
                <w:sz w:val="22"/>
                <w:szCs w:val="22"/>
                <w:lang w:eastAsia="en-US"/>
              </w:rPr>
              <w:t xml:space="preserve"> (նվազեցումները նշված են փակագծերում)</w:t>
            </w:r>
          </w:p>
        </w:tc>
      </w:tr>
      <w:tr w:rsidR="003D1816" w:rsidRPr="00AE07E0" w:rsidTr="003B0E5F">
        <w:trPr>
          <w:trHeight w:val="735"/>
        </w:trPr>
        <w:tc>
          <w:tcPr>
            <w:tcW w:w="500" w:type="dxa"/>
            <w:tcBorders>
              <w:top w:val="nil"/>
              <w:left w:val="nil"/>
              <w:bottom w:val="nil"/>
              <w:right w:val="nil"/>
            </w:tcBorders>
            <w:shd w:val="clear" w:color="auto" w:fill="auto"/>
            <w:noWrap/>
            <w:vAlign w:val="bottom"/>
            <w:hideMark/>
          </w:tcPr>
          <w:p w:rsidR="003D1816" w:rsidRPr="00AE07E0" w:rsidRDefault="003D1816" w:rsidP="003D1816">
            <w:pPr>
              <w:jc w:val="cente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3D1816" w:rsidRPr="00AE07E0" w:rsidRDefault="002C0693" w:rsidP="003D1816">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860" w:type="dxa"/>
            <w:tcBorders>
              <w:top w:val="nil"/>
              <w:left w:val="nil"/>
              <w:bottom w:val="single" w:sz="4" w:space="0" w:color="auto"/>
              <w:right w:val="single" w:sz="4" w:space="0" w:color="auto"/>
            </w:tcBorders>
            <w:shd w:val="clear" w:color="auto" w:fill="auto"/>
            <w:hideMark/>
          </w:tcPr>
          <w:p w:rsidR="003D1816" w:rsidRPr="00AE07E0" w:rsidRDefault="003D1816" w:rsidP="003D1816">
            <w:pPr>
              <w:rPr>
                <w:rFonts w:ascii="GHEA Mariam" w:hAnsi="GHEA Mariam" w:cs="Arial"/>
                <w:bCs/>
                <w:sz w:val="22"/>
                <w:szCs w:val="22"/>
                <w:lang w:eastAsia="en-US"/>
              </w:rPr>
            </w:pPr>
            <w:r w:rsidRPr="00AE07E0">
              <w:rPr>
                <w:rFonts w:ascii="GHEA Mariam" w:hAnsi="GHEA Mariam" w:cs="Arial"/>
                <w:bCs/>
                <w:sz w:val="22"/>
                <w:szCs w:val="22"/>
                <w:lang w:eastAsia="en-US"/>
              </w:rPr>
              <w:t xml:space="preserve"> 12001 </w:t>
            </w:r>
          </w:p>
        </w:tc>
        <w:tc>
          <w:tcPr>
            <w:tcW w:w="1407"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ա</w:t>
            </w:r>
            <w:r w:rsidRPr="000E098A">
              <w:rPr>
                <w:rFonts w:ascii="GHEA Mariam" w:hAnsi="GHEA Mariam"/>
                <w:sz w:val="22"/>
                <w:szCs w:val="22"/>
                <w:lang w:eastAsia="en-US"/>
              </w:rPr>
              <w:t>ռաջին կիսամյակ</w:t>
            </w:r>
          </w:p>
        </w:tc>
        <w:tc>
          <w:tcPr>
            <w:tcW w:w="1560"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ի</w:t>
            </w:r>
            <w:r w:rsidRPr="000E098A">
              <w:rPr>
                <w:rFonts w:ascii="GHEA Mariam" w:hAnsi="GHEA Mariam"/>
                <w:sz w:val="22"/>
                <w:szCs w:val="22"/>
                <w:lang w:eastAsia="en-US"/>
              </w:rPr>
              <w:t>նն ամիս</w:t>
            </w:r>
          </w:p>
        </w:tc>
        <w:tc>
          <w:tcPr>
            <w:tcW w:w="1701"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val="hy-AM" w:eastAsia="en-US"/>
              </w:rPr>
              <w:t>տ</w:t>
            </w:r>
            <w:r w:rsidRPr="000E098A">
              <w:rPr>
                <w:rFonts w:ascii="GHEA Mariam" w:hAnsi="GHEA Mariam"/>
                <w:sz w:val="22"/>
                <w:szCs w:val="22"/>
                <w:lang w:eastAsia="en-US"/>
              </w:rPr>
              <w:t>արի</w:t>
            </w:r>
          </w:p>
        </w:tc>
      </w:tr>
      <w:tr w:rsidR="00670FFF" w:rsidRPr="00AE07E0" w:rsidTr="003B0E5F">
        <w:trPr>
          <w:trHeight w:val="413"/>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cente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 Միջոցառման անվանումը</w:t>
            </w:r>
          </w:p>
        </w:tc>
        <w:tc>
          <w:tcPr>
            <w:tcW w:w="6860" w:type="dxa"/>
            <w:tcBorders>
              <w:top w:val="nil"/>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Տնտեսության արդիականացման միջոցառմանը պետական աջակցություն</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223"/>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860" w:type="dxa"/>
            <w:tcBorders>
              <w:top w:val="nil"/>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iCs/>
                <w:sz w:val="22"/>
                <w:szCs w:val="22"/>
                <w:lang w:eastAsia="en-US"/>
              </w:rPr>
            </w:pPr>
            <w:r w:rsidRPr="00AE07E0">
              <w:rPr>
                <w:rFonts w:ascii="GHEA Mariam" w:hAnsi="GHEA Mariam" w:cs="Arial"/>
                <w:iCs/>
                <w:sz w:val="22"/>
                <w:szCs w:val="22"/>
                <w:lang w:eastAsia="en-US"/>
              </w:rPr>
              <w:t>Արտադրական հնարավորությունների արդիականացման և նոր տեխնոլոգիաների ներմուծման խթանման նպատակով մատչելի պայմաններով վարկերի տրամադրում</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151"/>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2C0693" w:rsidP="00670FFF">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տեսակը</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Տրանսֆերտների տրամադրում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127"/>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Շահառուների ընտրության չափանիշները </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ՀՀ կառավարության 26.03.2020</w:t>
            </w:r>
            <w:r w:rsidR="003B0E5F">
              <w:rPr>
                <w:rFonts w:ascii="GHEA Mariam" w:hAnsi="GHEA Mariam" w:cs="Arial"/>
                <w:color w:val="000000"/>
                <w:sz w:val="22"/>
                <w:szCs w:val="22"/>
                <w:lang w:val="hy-AM" w:eastAsia="en-US"/>
              </w:rPr>
              <w:t xml:space="preserve"> </w:t>
            </w:r>
            <w:r w:rsidRPr="00AE07E0">
              <w:rPr>
                <w:rFonts w:ascii="GHEA Mariam" w:hAnsi="GHEA Mariam" w:cs="Arial"/>
                <w:color w:val="000000"/>
                <w:sz w:val="22"/>
                <w:szCs w:val="22"/>
                <w:lang w:eastAsia="en-US"/>
              </w:rPr>
              <w:t>թ. N 355-Լ որոշման պահանջներին համապատասխանող սուբյեկտներ</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56"/>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670FFF" w:rsidRPr="00AE07E0" w:rsidRDefault="00670FFF" w:rsidP="00670FFF">
            <w:pPr>
              <w:jc w:val="center"/>
              <w:rPr>
                <w:rFonts w:ascii="GHEA Mariam" w:hAnsi="GHEA Mariam" w:cs="Arial"/>
                <w:color w:val="000000"/>
                <w:sz w:val="22"/>
                <w:szCs w:val="22"/>
                <w:lang w:eastAsia="en-US"/>
              </w:rPr>
            </w:pPr>
            <w:r w:rsidRPr="00AE07E0">
              <w:rPr>
                <w:rFonts w:ascii="GHEA Mariam" w:hAnsi="GHEA Mariam" w:cs="Arial"/>
                <w:color w:val="000000"/>
                <w:sz w:val="22"/>
                <w:szCs w:val="22"/>
                <w:lang w:eastAsia="en-US"/>
              </w:rPr>
              <w:t xml:space="preserve"> Արդյունքի չափորոշիչներ </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37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color w:val="000000"/>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sz w:val="22"/>
                <w:szCs w:val="22"/>
                <w:lang w:eastAsia="en-US"/>
              </w:rPr>
            </w:pPr>
            <w:r w:rsidRPr="00AE07E0">
              <w:rPr>
                <w:rFonts w:ascii="Calibri" w:hAnsi="Calibri" w:cs="Calibri"/>
                <w:sz w:val="22"/>
                <w:szCs w:val="22"/>
                <w:lang w:eastAsia="en-US"/>
              </w:rPr>
              <w:t> </w:t>
            </w:r>
          </w:p>
        </w:tc>
        <w:tc>
          <w:tcPr>
            <w:tcW w:w="1407" w:type="dxa"/>
            <w:tcBorders>
              <w:top w:val="nil"/>
              <w:left w:val="nil"/>
              <w:bottom w:val="single" w:sz="4" w:space="0" w:color="auto"/>
              <w:right w:val="single" w:sz="4" w:space="0" w:color="auto"/>
            </w:tcBorders>
            <w:shd w:val="clear" w:color="auto" w:fill="auto"/>
            <w:hideMark/>
          </w:tcPr>
          <w:p w:rsidR="00670FFF" w:rsidRPr="00AE07E0" w:rsidRDefault="00670FFF" w:rsidP="00670FFF">
            <w:pPr>
              <w:jc w:val="right"/>
              <w:rPr>
                <w:rFonts w:ascii="GHEA Mariam" w:hAnsi="GHEA Mariam" w:cs="Arial"/>
                <w:sz w:val="22"/>
                <w:szCs w:val="22"/>
                <w:lang w:eastAsia="en-US"/>
              </w:rPr>
            </w:pPr>
            <w:r w:rsidRPr="00AE07E0">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hideMark/>
          </w:tcPr>
          <w:p w:rsidR="00670FFF" w:rsidRPr="00AE07E0" w:rsidRDefault="00670FFF" w:rsidP="00670FFF">
            <w:pPr>
              <w:jc w:val="right"/>
              <w:rPr>
                <w:rFonts w:ascii="GHEA Mariam" w:hAnsi="GHEA Mariam" w:cs="Arial"/>
                <w:sz w:val="22"/>
                <w:szCs w:val="22"/>
                <w:lang w:eastAsia="en-US"/>
              </w:rPr>
            </w:pPr>
            <w:r w:rsidRPr="00AE07E0">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hideMark/>
          </w:tcPr>
          <w:p w:rsidR="00670FFF" w:rsidRPr="00AE07E0" w:rsidRDefault="00670FFF" w:rsidP="00670FFF">
            <w:pPr>
              <w:jc w:val="right"/>
              <w:rPr>
                <w:rFonts w:ascii="GHEA Mariam" w:hAnsi="GHEA Mariam" w:cs="Arial"/>
                <w:sz w:val="22"/>
                <w:szCs w:val="22"/>
                <w:lang w:eastAsia="en-US"/>
              </w:rPr>
            </w:pPr>
            <w:r w:rsidRPr="00AE07E0">
              <w:rPr>
                <w:rFonts w:ascii="Calibri" w:hAnsi="Calibri" w:cs="Calibri"/>
                <w:sz w:val="22"/>
                <w:szCs w:val="22"/>
                <w:lang w:eastAsia="en-US"/>
              </w:rPr>
              <w:t> </w:t>
            </w:r>
          </w:p>
        </w:tc>
      </w:tr>
      <w:tr w:rsidR="00670FFF" w:rsidRPr="00AE07E0" w:rsidTr="003B0E5F">
        <w:trPr>
          <w:trHeight w:val="89"/>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cs="Arial"/>
                <w:sz w:val="22"/>
                <w:szCs w:val="22"/>
                <w:lang w:eastAsia="en-US"/>
              </w:rPr>
            </w:pPr>
          </w:p>
        </w:tc>
        <w:tc>
          <w:tcPr>
            <w:tcW w:w="100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70FFF" w:rsidRPr="00AE07E0" w:rsidRDefault="00670FFF" w:rsidP="00670FFF">
            <w:pPr>
              <w:rPr>
                <w:rFonts w:ascii="GHEA Mariam" w:hAnsi="GHEA Mariam" w:cs="Arial"/>
                <w:sz w:val="22"/>
                <w:szCs w:val="22"/>
                <w:lang w:eastAsia="en-US"/>
              </w:rPr>
            </w:pPr>
            <w:r w:rsidRPr="00AE07E0">
              <w:rPr>
                <w:rFonts w:ascii="GHEA Mariam" w:hAnsi="GHEA Mariam" w:cs="Arial"/>
                <w:sz w:val="22"/>
                <w:szCs w:val="22"/>
                <w:lang w:eastAsia="en-US"/>
              </w:rPr>
              <w:t xml:space="preserve"> Միջոցառման վրա կատարվող ծախսը (</w:t>
            </w:r>
            <w:r w:rsidR="003D1816" w:rsidRPr="00610695">
              <w:rPr>
                <w:rFonts w:ascii="GHEA Mariam" w:hAnsi="GHEA Mariam"/>
                <w:sz w:val="22"/>
                <w:szCs w:val="22"/>
                <w:lang w:eastAsia="en-US"/>
              </w:rPr>
              <w:t>հազ</w:t>
            </w:r>
            <w:r w:rsidR="003D1816">
              <w:rPr>
                <w:rFonts w:ascii="GHEA Mariam" w:hAnsi="GHEA Mariam"/>
                <w:sz w:val="22"/>
                <w:szCs w:val="22"/>
                <w:lang w:val="hy-AM" w:eastAsia="en-US"/>
              </w:rPr>
              <w:t>.</w:t>
            </w:r>
            <w:r w:rsidR="003D1816" w:rsidRPr="00610695">
              <w:rPr>
                <w:rFonts w:ascii="GHEA Mariam" w:hAnsi="GHEA Mariam"/>
                <w:sz w:val="22"/>
                <w:szCs w:val="22"/>
                <w:lang w:eastAsia="en-US"/>
              </w:rPr>
              <w:t xml:space="preserve"> դրամ</w:t>
            </w:r>
            <w:r w:rsidRPr="00AE07E0">
              <w:rPr>
                <w:rFonts w:ascii="GHEA Mariam" w:hAnsi="GHEA Mariam" w:cs="Arial"/>
                <w:sz w:val="22"/>
                <w:szCs w:val="22"/>
                <w:lang w:eastAsia="en-US"/>
              </w:rPr>
              <w:t xml:space="preserve">) </w:t>
            </w:r>
          </w:p>
        </w:tc>
        <w:tc>
          <w:tcPr>
            <w:tcW w:w="1407" w:type="dxa"/>
            <w:tcBorders>
              <w:top w:val="nil"/>
              <w:left w:val="nil"/>
              <w:bottom w:val="single" w:sz="4" w:space="0" w:color="auto"/>
              <w:right w:val="single" w:sz="4" w:space="0" w:color="auto"/>
            </w:tcBorders>
            <w:shd w:val="clear" w:color="auto" w:fill="auto"/>
            <w:noWrap/>
            <w:hideMark/>
          </w:tcPr>
          <w:p w:rsidR="00670FFF" w:rsidRPr="00AE07E0" w:rsidRDefault="00670FFF" w:rsidP="003D1816">
            <w:pPr>
              <w:jc w:val="center"/>
              <w:rPr>
                <w:rFonts w:ascii="GHEA Mariam" w:hAnsi="GHEA Mariam" w:cs="Arial"/>
                <w:sz w:val="22"/>
                <w:szCs w:val="22"/>
                <w:lang w:eastAsia="en-US"/>
              </w:rPr>
            </w:pPr>
            <w:r w:rsidRPr="00AE07E0">
              <w:rPr>
                <w:rFonts w:ascii="GHEA Mariam" w:hAnsi="GHEA Mariam" w:cs="Arial"/>
                <w:sz w:val="22"/>
                <w:szCs w:val="22"/>
                <w:lang w:eastAsia="en-US"/>
              </w:rPr>
              <w:t>(10,000.0)</w:t>
            </w:r>
          </w:p>
        </w:tc>
        <w:tc>
          <w:tcPr>
            <w:tcW w:w="1560" w:type="dxa"/>
            <w:tcBorders>
              <w:top w:val="nil"/>
              <w:left w:val="nil"/>
              <w:bottom w:val="single" w:sz="4" w:space="0" w:color="auto"/>
              <w:right w:val="single" w:sz="4" w:space="0" w:color="auto"/>
            </w:tcBorders>
            <w:shd w:val="clear" w:color="auto" w:fill="auto"/>
            <w:noWrap/>
            <w:hideMark/>
          </w:tcPr>
          <w:p w:rsidR="00670FFF" w:rsidRPr="00AE07E0" w:rsidRDefault="00670FFF" w:rsidP="003D1816">
            <w:pPr>
              <w:jc w:val="center"/>
              <w:rPr>
                <w:rFonts w:ascii="GHEA Mariam" w:hAnsi="GHEA Mariam" w:cs="Arial"/>
                <w:sz w:val="22"/>
                <w:szCs w:val="22"/>
                <w:lang w:eastAsia="en-US"/>
              </w:rPr>
            </w:pPr>
            <w:r w:rsidRPr="00AE07E0">
              <w:rPr>
                <w:rFonts w:ascii="GHEA Mariam" w:hAnsi="GHEA Mariam" w:cs="Arial"/>
                <w:sz w:val="22"/>
                <w:szCs w:val="22"/>
                <w:lang w:eastAsia="en-US"/>
              </w:rPr>
              <w:t>(15,000.0)</w:t>
            </w:r>
          </w:p>
        </w:tc>
        <w:tc>
          <w:tcPr>
            <w:tcW w:w="1701" w:type="dxa"/>
            <w:tcBorders>
              <w:top w:val="nil"/>
              <w:left w:val="nil"/>
              <w:bottom w:val="single" w:sz="4" w:space="0" w:color="auto"/>
              <w:right w:val="single" w:sz="4" w:space="0" w:color="auto"/>
            </w:tcBorders>
            <w:shd w:val="clear" w:color="auto" w:fill="auto"/>
            <w:noWrap/>
            <w:hideMark/>
          </w:tcPr>
          <w:p w:rsidR="00670FFF" w:rsidRPr="00AE07E0" w:rsidRDefault="00670FFF" w:rsidP="003D1816">
            <w:pPr>
              <w:jc w:val="center"/>
              <w:rPr>
                <w:rFonts w:ascii="GHEA Mariam" w:hAnsi="GHEA Mariam" w:cs="Arial"/>
                <w:sz w:val="22"/>
                <w:szCs w:val="22"/>
                <w:lang w:eastAsia="en-US"/>
              </w:rPr>
            </w:pPr>
            <w:r w:rsidRPr="00AE07E0">
              <w:rPr>
                <w:rFonts w:ascii="GHEA Mariam" w:hAnsi="GHEA Mariam" w:cs="Arial"/>
                <w:sz w:val="22"/>
                <w:szCs w:val="22"/>
                <w:lang w:eastAsia="en-US"/>
              </w:rPr>
              <w:t>(20,000.0)</w:t>
            </w:r>
          </w:p>
        </w:tc>
      </w:tr>
      <w:tr w:rsidR="00670FFF" w:rsidRPr="00AE07E0" w:rsidTr="003B0E5F">
        <w:trPr>
          <w:trHeight w:val="480"/>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cs="Arial"/>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hideMark/>
          </w:tcPr>
          <w:p w:rsidR="00670FFF" w:rsidRPr="00AE07E0" w:rsidRDefault="00670FFF" w:rsidP="00670FFF">
            <w:pPr>
              <w:jc w:val="right"/>
              <w:rPr>
                <w:rFonts w:ascii="GHEA Mariam" w:hAnsi="GHEA Mariam"/>
                <w:sz w:val="22"/>
                <w:szCs w:val="22"/>
                <w:lang w:eastAsia="en-US"/>
              </w:rPr>
            </w:pPr>
          </w:p>
        </w:tc>
        <w:tc>
          <w:tcPr>
            <w:tcW w:w="1701" w:type="dxa"/>
            <w:tcBorders>
              <w:top w:val="nil"/>
              <w:left w:val="nil"/>
              <w:bottom w:val="nil"/>
              <w:right w:val="nil"/>
            </w:tcBorders>
            <w:shd w:val="clear" w:color="auto" w:fill="auto"/>
            <w:noWrap/>
            <w:hideMark/>
          </w:tcPr>
          <w:p w:rsidR="00670FFF" w:rsidRPr="00AE07E0" w:rsidRDefault="00670FFF" w:rsidP="00670FFF">
            <w:pPr>
              <w:jc w:val="right"/>
              <w:rPr>
                <w:rFonts w:ascii="GHEA Mariam" w:hAnsi="GHEA Mariam"/>
                <w:sz w:val="22"/>
                <w:szCs w:val="22"/>
                <w:lang w:eastAsia="en-US"/>
              </w:rPr>
            </w:pPr>
          </w:p>
        </w:tc>
      </w:tr>
      <w:tr w:rsidR="00670FFF" w:rsidRPr="00AE07E0" w:rsidTr="003B0E5F">
        <w:trPr>
          <w:trHeight w:val="435"/>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AE07E0">
        <w:trPr>
          <w:trHeight w:val="91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4668" w:type="dxa"/>
            <w:gridSpan w:val="5"/>
            <w:tcBorders>
              <w:top w:val="nil"/>
              <w:left w:val="nil"/>
              <w:bottom w:val="nil"/>
              <w:right w:val="nil"/>
            </w:tcBorders>
            <w:shd w:val="clear" w:color="000000" w:fill="FFFFFF"/>
            <w:vAlign w:val="center"/>
            <w:hideMark/>
          </w:tcPr>
          <w:p w:rsidR="003B0E5F" w:rsidRDefault="00670FFF" w:rsidP="00670FFF">
            <w:pPr>
              <w:jc w:val="cente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 xml:space="preserve">ՀԱՅԱՍՏԱՆԻ ՀԱՆՐԱՊԵՏՈՒԹՅԱՆ ԿԱՌԱՎԱՐՈՒԹՅԱՆ 2021 ԹՎԱԿԱՆԻ ԴԵԿՏԵՄԲԵՐԻ 23-Ի N 2121-Ն ՈՐՈՇՄԱՆ N 9 ՀԱՎԵԼՎԱԾԻ </w:t>
            </w:r>
          </w:p>
          <w:p w:rsidR="00670FFF" w:rsidRPr="00AE07E0" w:rsidRDefault="002C0693" w:rsidP="00670FFF">
            <w:pPr>
              <w:jc w:val="center"/>
              <w:rPr>
                <w:rFonts w:ascii="GHEA Mariam" w:hAnsi="GHEA Mariam" w:cs="Arial"/>
                <w:bCs/>
                <w:color w:val="000000"/>
                <w:sz w:val="22"/>
                <w:szCs w:val="22"/>
                <w:lang w:eastAsia="en-US"/>
              </w:rPr>
            </w:pPr>
            <w:r>
              <w:rPr>
                <w:rFonts w:ascii="GHEA Mariam" w:hAnsi="GHEA Mariam" w:cs="Arial"/>
                <w:bCs/>
                <w:color w:val="000000"/>
                <w:sz w:val="22"/>
                <w:szCs w:val="22"/>
                <w:lang w:eastAsia="en-US"/>
              </w:rPr>
              <w:t xml:space="preserve">N 9.47 </w:t>
            </w:r>
            <w:r>
              <w:rPr>
                <w:rFonts w:ascii="GHEA Mariam" w:hAnsi="GHEA Mariam" w:cs="Arial"/>
                <w:bCs/>
                <w:color w:val="000000"/>
                <w:sz w:val="22"/>
                <w:szCs w:val="22"/>
                <w:lang w:val="hy-AM" w:eastAsia="en-US"/>
              </w:rPr>
              <w:t>ԵՎ</w:t>
            </w:r>
            <w:r w:rsidR="00670FFF" w:rsidRPr="00AE07E0">
              <w:rPr>
                <w:rFonts w:ascii="GHEA Mariam" w:hAnsi="GHEA Mariam" w:cs="Arial"/>
                <w:bCs/>
                <w:color w:val="000000"/>
                <w:sz w:val="22"/>
                <w:szCs w:val="22"/>
                <w:lang w:eastAsia="en-US"/>
              </w:rPr>
              <w:t xml:space="preserve"> N 9.1 ՀԱՎԵԼՎԱԾԻ N 9.1.59 ԱՂՅՈՒՍԱԿՆԵՐՈՒՄ ԿԱՏԱՐՎՈՂ ՓՈՓՈԽՈՒԹՅՈՒՆՆԵՐԸ </w:t>
            </w:r>
          </w:p>
        </w:tc>
      </w:tr>
      <w:tr w:rsidR="00670FFF" w:rsidRPr="00AE07E0" w:rsidTr="003B0E5F">
        <w:trPr>
          <w:trHeight w:val="75"/>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center"/>
              <w:rPr>
                <w:rFonts w:ascii="GHEA Mariam" w:hAnsi="GHEA Mariam" w:cs="Arial"/>
                <w:bCs/>
                <w:color w:val="000000"/>
                <w:sz w:val="22"/>
                <w:szCs w:val="22"/>
                <w:lang w:eastAsia="en-US"/>
              </w:rPr>
            </w:pPr>
          </w:p>
        </w:tc>
        <w:tc>
          <w:tcPr>
            <w:tcW w:w="314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345"/>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AE07E0">
        <w:trPr>
          <w:trHeight w:val="465"/>
        </w:trPr>
        <w:tc>
          <w:tcPr>
            <w:tcW w:w="13467" w:type="dxa"/>
            <w:gridSpan w:val="5"/>
            <w:tcBorders>
              <w:top w:val="nil"/>
              <w:left w:val="nil"/>
              <w:bottom w:val="nil"/>
              <w:right w:val="nil"/>
            </w:tcBorders>
            <w:shd w:val="clear" w:color="auto" w:fill="auto"/>
            <w:hideMark/>
          </w:tcPr>
          <w:p w:rsidR="00670FFF" w:rsidRPr="00AE07E0" w:rsidRDefault="00670FFF" w:rsidP="00670FFF">
            <w:pPr>
              <w:jc w:val="center"/>
              <w:rPr>
                <w:rFonts w:ascii="GHEA Mariam" w:hAnsi="GHEA Mariam" w:cs="Arial"/>
                <w:bCs/>
                <w:iCs/>
                <w:color w:val="000000"/>
                <w:sz w:val="22"/>
                <w:szCs w:val="22"/>
                <w:lang w:eastAsia="en-US"/>
              </w:rPr>
            </w:pPr>
            <w:r w:rsidRPr="00AE07E0">
              <w:rPr>
                <w:rFonts w:ascii="GHEA Mariam" w:hAnsi="GHEA Mariam" w:cs="Arial"/>
                <w:bCs/>
                <w:iCs/>
                <w:color w:val="000000"/>
                <w:sz w:val="22"/>
                <w:szCs w:val="22"/>
                <w:lang w:eastAsia="en-US"/>
              </w:rPr>
              <w:t>ՀՀ կառավարություն</w:t>
            </w:r>
          </w:p>
        </w:tc>
        <w:tc>
          <w:tcPr>
            <w:tcW w:w="1701" w:type="dxa"/>
            <w:tcBorders>
              <w:top w:val="nil"/>
              <w:left w:val="nil"/>
              <w:bottom w:val="nil"/>
              <w:right w:val="nil"/>
            </w:tcBorders>
            <w:shd w:val="clear" w:color="000000" w:fill="FFFFFF"/>
            <w:noWrap/>
            <w:vAlign w:val="bottom"/>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65"/>
        </w:trPr>
        <w:tc>
          <w:tcPr>
            <w:tcW w:w="500" w:type="dxa"/>
            <w:tcBorders>
              <w:top w:val="nil"/>
              <w:left w:val="nil"/>
              <w:bottom w:val="nil"/>
              <w:right w:val="nil"/>
            </w:tcBorders>
            <w:shd w:val="clear" w:color="auto" w:fill="auto"/>
            <w:hideMark/>
          </w:tcPr>
          <w:p w:rsidR="00670FFF" w:rsidRPr="00AE07E0" w:rsidRDefault="00670FFF" w:rsidP="00670FFF">
            <w:pPr>
              <w:rPr>
                <w:rFonts w:ascii="GHEA Mariam" w:hAnsi="GHEA Mariam" w:cs="Arial"/>
                <w:color w:val="000000"/>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jc w:val="cente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jc w:val="center"/>
              <w:rPr>
                <w:rFonts w:ascii="GHEA Mariam" w:hAnsi="GHEA Mariam"/>
                <w:sz w:val="22"/>
                <w:szCs w:val="22"/>
                <w:lang w:eastAsia="en-US"/>
              </w:rPr>
            </w:pPr>
          </w:p>
        </w:tc>
        <w:tc>
          <w:tcPr>
            <w:tcW w:w="1407" w:type="dxa"/>
            <w:tcBorders>
              <w:top w:val="nil"/>
              <w:left w:val="nil"/>
              <w:bottom w:val="nil"/>
              <w:right w:val="nil"/>
            </w:tcBorders>
            <w:shd w:val="clear" w:color="auto" w:fill="auto"/>
            <w:hideMark/>
          </w:tcPr>
          <w:p w:rsidR="00670FFF" w:rsidRPr="00AE07E0" w:rsidRDefault="00670FFF" w:rsidP="00670FFF">
            <w:pPr>
              <w:jc w:val="center"/>
              <w:rPr>
                <w:rFonts w:ascii="GHEA Mariam" w:hAnsi="GHEA Mariam"/>
                <w:sz w:val="22"/>
                <w:szCs w:val="22"/>
                <w:lang w:eastAsia="en-US"/>
              </w:rPr>
            </w:pPr>
          </w:p>
        </w:tc>
        <w:tc>
          <w:tcPr>
            <w:tcW w:w="1560" w:type="dxa"/>
            <w:tcBorders>
              <w:top w:val="nil"/>
              <w:left w:val="nil"/>
              <w:bottom w:val="nil"/>
              <w:right w:val="nil"/>
            </w:tcBorders>
            <w:shd w:val="clear" w:color="auto" w:fill="auto"/>
            <w:hideMark/>
          </w:tcPr>
          <w:p w:rsidR="00670FFF" w:rsidRPr="00AE07E0" w:rsidRDefault="00670FFF" w:rsidP="00670FFF">
            <w:pPr>
              <w:jc w:val="center"/>
              <w:rPr>
                <w:rFonts w:ascii="GHEA Mariam" w:hAnsi="GHEA Mariam"/>
                <w:sz w:val="22"/>
                <w:szCs w:val="22"/>
                <w:lang w:eastAsia="en-US"/>
              </w:rPr>
            </w:pPr>
          </w:p>
        </w:tc>
        <w:tc>
          <w:tcPr>
            <w:tcW w:w="1701" w:type="dxa"/>
            <w:tcBorders>
              <w:top w:val="nil"/>
              <w:left w:val="nil"/>
              <w:bottom w:val="nil"/>
              <w:right w:val="nil"/>
            </w:tcBorders>
            <w:shd w:val="clear" w:color="000000" w:fill="FFFFFF"/>
            <w:noWrap/>
            <w:vAlign w:val="bottom"/>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345"/>
        </w:trPr>
        <w:tc>
          <w:tcPr>
            <w:tcW w:w="11907" w:type="dxa"/>
            <w:gridSpan w:val="4"/>
            <w:tcBorders>
              <w:top w:val="nil"/>
              <w:left w:val="nil"/>
              <w:bottom w:val="nil"/>
              <w:right w:val="nil"/>
            </w:tcBorders>
            <w:shd w:val="clear" w:color="auto" w:fill="auto"/>
            <w:noWrap/>
            <w:vAlign w:val="bottom"/>
            <w:hideMark/>
          </w:tcPr>
          <w:p w:rsidR="00670FFF" w:rsidRPr="003B0E5F" w:rsidRDefault="00670FFF" w:rsidP="00670FFF">
            <w:pPr>
              <w:rPr>
                <w:rFonts w:ascii="GHEA Mariam" w:hAnsi="GHEA Mariam" w:cs="Arial"/>
                <w:b/>
                <w:bCs/>
                <w:sz w:val="22"/>
                <w:szCs w:val="22"/>
                <w:lang w:eastAsia="en-US"/>
              </w:rPr>
            </w:pPr>
            <w:r w:rsidRPr="003B0E5F">
              <w:rPr>
                <w:rFonts w:ascii="GHEA Mariam" w:hAnsi="GHEA Mariam" w:cs="Arial"/>
                <w:b/>
                <w:bCs/>
                <w:sz w:val="22"/>
                <w:szCs w:val="22"/>
                <w:lang w:eastAsia="en-US"/>
              </w:rPr>
              <w:t>ՄԱՍ 1. ՊԵՏԱԿԱՆ ՄԱՐՄՆԻ ԳԾՈՎ ԱՐԴՅՈՒՆՔԱՅԻՆ (ԿԱՏԱՐՈՂԱԿԱՆ) ՑՈՒՑԱՆԻՇՆԵՐԸ</w:t>
            </w: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bCs/>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465"/>
        </w:trPr>
        <w:tc>
          <w:tcPr>
            <w:tcW w:w="500" w:type="dxa"/>
            <w:tcBorders>
              <w:top w:val="nil"/>
              <w:left w:val="nil"/>
              <w:bottom w:val="nil"/>
              <w:right w:val="nil"/>
            </w:tcBorders>
            <w:shd w:val="clear" w:color="auto" w:fill="auto"/>
            <w:hideMark/>
          </w:tcPr>
          <w:p w:rsidR="00670FFF" w:rsidRPr="00AE07E0" w:rsidRDefault="00670FFF" w:rsidP="00670FFF">
            <w:pPr>
              <w:rPr>
                <w:rFonts w:ascii="GHEA Mariam" w:hAnsi="GHEA Mariam"/>
                <w:sz w:val="22"/>
                <w:szCs w:val="22"/>
                <w:lang w:eastAsia="en-US"/>
              </w:rPr>
            </w:pPr>
          </w:p>
        </w:tc>
        <w:tc>
          <w:tcPr>
            <w:tcW w:w="3140" w:type="dxa"/>
            <w:tcBorders>
              <w:top w:val="nil"/>
              <w:left w:val="nil"/>
              <w:bottom w:val="nil"/>
              <w:right w:val="nil"/>
            </w:tcBorders>
            <w:shd w:val="clear" w:color="auto" w:fill="auto"/>
            <w:hideMark/>
          </w:tcPr>
          <w:p w:rsidR="00670FFF" w:rsidRPr="00AE07E0" w:rsidRDefault="00670FFF" w:rsidP="00670FFF">
            <w:pPr>
              <w:jc w:val="center"/>
              <w:rPr>
                <w:rFonts w:ascii="GHEA Mariam" w:hAnsi="GHEA Mariam"/>
                <w:sz w:val="22"/>
                <w:szCs w:val="22"/>
                <w:lang w:eastAsia="en-US"/>
              </w:rPr>
            </w:pPr>
          </w:p>
        </w:tc>
        <w:tc>
          <w:tcPr>
            <w:tcW w:w="6860" w:type="dxa"/>
            <w:tcBorders>
              <w:top w:val="nil"/>
              <w:left w:val="nil"/>
              <w:bottom w:val="nil"/>
              <w:right w:val="nil"/>
            </w:tcBorders>
            <w:shd w:val="clear" w:color="auto" w:fill="auto"/>
            <w:hideMark/>
          </w:tcPr>
          <w:p w:rsidR="00670FFF" w:rsidRPr="00AE07E0" w:rsidRDefault="00670FFF" w:rsidP="00670FFF">
            <w:pPr>
              <w:jc w:val="center"/>
              <w:rPr>
                <w:rFonts w:ascii="GHEA Mariam" w:hAnsi="GHEA Mariam"/>
                <w:sz w:val="22"/>
                <w:szCs w:val="22"/>
                <w:lang w:eastAsia="en-US"/>
              </w:rPr>
            </w:pPr>
          </w:p>
        </w:tc>
        <w:tc>
          <w:tcPr>
            <w:tcW w:w="1407" w:type="dxa"/>
            <w:tcBorders>
              <w:top w:val="nil"/>
              <w:left w:val="nil"/>
              <w:bottom w:val="nil"/>
              <w:right w:val="nil"/>
            </w:tcBorders>
            <w:shd w:val="clear" w:color="auto" w:fill="auto"/>
            <w:hideMark/>
          </w:tcPr>
          <w:p w:rsidR="00670FFF" w:rsidRPr="00AE07E0" w:rsidRDefault="00670FFF" w:rsidP="00670FFF">
            <w:pPr>
              <w:jc w:val="center"/>
              <w:rPr>
                <w:rFonts w:ascii="GHEA Mariam" w:hAnsi="GHEA Mariam"/>
                <w:sz w:val="22"/>
                <w:szCs w:val="22"/>
                <w:lang w:eastAsia="en-US"/>
              </w:rPr>
            </w:pPr>
          </w:p>
        </w:tc>
        <w:tc>
          <w:tcPr>
            <w:tcW w:w="1560" w:type="dxa"/>
            <w:tcBorders>
              <w:top w:val="nil"/>
              <w:left w:val="nil"/>
              <w:bottom w:val="nil"/>
              <w:right w:val="nil"/>
            </w:tcBorders>
            <w:shd w:val="clear" w:color="auto" w:fill="auto"/>
            <w:hideMark/>
          </w:tcPr>
          <w:p w:rsidR="00670FFF" w:rsidRPr="00AE07E0" w:rsidRDefault="00670FFF" w:rsidP="00670FFF">
            <w:pPr>
              <w:jc w:val="center"/>
              <w:rPr>
                <w:rFonts w:ascii="GHEA Mariam" w:hAnsi="GHEA Mariam"/>
                <w:sz w:val="22"/>
                <w:szCs w:val="22"/>
                <w:lang w:eastAsia="en-US"/>
              </w:rPr>
            </w:pPr>
          </w:p>
        </w:tc>
        <w:tc>
          <w:tcPr>
            <w:tcW w:w="1701" w:type="dxa"/>
            <w:tcBorders>
              <w:top w:val="nil"/>
              <w:left w:val="nil"/>
              <w:bottom w:val="nil"/>
              <w:right w:val="nil"/>
            </w:tcBorders>
            <w:shd w:val="clear" w:color="000000" w:fill="FFFFFF"/>
            <w:noWrap/>
            <w:vAlign w:val="bottom"/>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65"/>
        </w:trPr>
        <w:tc>
          <w:tcPr>
            <w:tcW w:w="500" w:type="dxa"/>
            <w:tcBorders>
              <w:top w:val="nil"/>
              <w:left w:val="nil"/>
              <w:bottom w:val="nil"/>
              <w:right w:val="single" w:sz="4" w:space="0" w:color="auto"/>
            </w:tcBorders>
            <w:shd w:val="clear" w:color="000000" w:fill="FFFFFF"/>
            <w:vAlign w:val="bottom"/>
            <w:hideMark/>
          </w:tcPr>
          <w:p w:rsidR="00670FFF" w:rsidRPr="00AE07E0" w:rsidRDefault="00670FFF" w:rsidP="00670FFF">
            <w:pPr>
              <w:rPr>
                <w:rFonts w:ascii="GHEA Mariam" w:hAnsi="GHEA Mariam" w:cs="Arial"/>
                <w:bCs/>
                <w:color w:val="000000"/>
                <w:sz w:val="22"/>
                <w:szCs w:val="22"/>
                <w:lang w:eastAsia="en-US"/>
              </w:rPr>
            </w:pPr>
            <w:r w:rsidRPr="00AE07E0">
              <w:rPr>
                <w:rFonts w:ascii="Calibri" w:hAnsi="Calibri" w:cs="Calibri"/>
                <w:bCs/>
                <w:color w:val="000000"/>
                <w:sz w:val="22"/>
                <w:szCs w:val="22"/>
                <w:lang w:eastAsia="en-US"/>
              </w:rPr>
              <w:t> </w:t>
            </w:r>
          </w:p>
        </w:tc>
        <w:tc>
          <w:tcPr>
            <w:tcW w:w="3140" w:type="dxa"/>
            <w:tcBorders>
              <w:top w:val="single" w:sz="4" w:space="0" w:color="auto"/>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Ծրագրի դասիչը</w:t>
            </w:r>
          </w:p>
        </w:tc>
        <w:tc>
          <w:tcPr>
            <w:tcW w:w="6860" w:type="dxa"/>
            <w:tcBorders>
              <w:top w:val="single" w:sz="4" w:space="0" w:color="auto"/>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bCs/>
                <w:color w:val="000000"/>
                <w:sz w:val="22"/>
                <w:szCs w:val="22"/>
                <w:lang w:eastAsia="en-US"/>
              </w:rPr>
            </w:pPr>
            <w:r w:rsidRPr="00AE07E0">
              <w:rPr>
                <w:rFonts w:ascii="GHEA Mariam" w:hAnsi="GHEA Mariam" w:cs="Arial"/>
                <w:bCs/>
                <w:color w:val="000000"/>
                <w:sz w:val="22"/>
                <w:szCs w:val="22"/>
                <w:lang w:eastAsia="en-US"/>
              </w:rPr>
              <w:t>Ծրագրի անվանումը</w:t>
            </w:r>
          </w:p>
        </w:tc>
        <w:tc>
          <w:tcPr>
            <w:tcW w:w="1407" w:type="dxa"/>
            <w:tcBorders>
              <w:top w:val="nil"/>
              <w:left w:val="nil"/>
              <w:bottom w:val="nil"/>
              <w:right w:val="nil"/>
            </w:tcBorders>
            <w:shd w:val="clear" w:color="auto" w:fill="auto"/>
            <w:hideMark/>
          </w:tcPr>
          <w:p w:rsidR="00670FFF" w:rsidRPr="00AE07E0" w:rsidRDefault="00670FFF" w:rsidP="00670FFF">
            <w:pPr>
              <w:rPr>
                <w:rFonts w:ascii="GHEA Mariam" w:hAnsi="GHEA Mariam" w:cs="Arial"/>
                <w:bCs/>
                <w:color w:val="000000"/>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000000" w:fill="FFFFFF"/>
            <w:noWrap/>
            <w:vAlign w:val="bottom"/>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345"/>
        </w:trPr>
        <w:tc>
          <w:tcPr>
            <w:tcW w:w="500" w:type="dxa"/>
            <w:tcBorders>
              <w:top w:val="nil"/>
              <w:left w:val="nil"/>
              <w:bottom w:val="nil"/>
              <w:right w:val="single" w:sz="4" w:space="0" w:color="auto"/>
            </w:tcBorders>
            <w:shd w:val="clear" w:color="000000" w:fill="FFFFFF"/>
            <w:vAlign w:val="bottom"/>
            <w:hideMark/>
          </w:tcPr>
          <w:p w:rsidR="00670FFF" w:rsidRPr="00AE07E0" w:rsidRDefault="00670FFF" w:rsidP="00670FFF">
            <w:pPr>
              <w:rPr>
                <w:rFonts w:ascii="GHEA Mariam" w:hAnsi="GHEA Mariam" w:cs="Arial"/>
                <w:bCs/>
                <w:color w:val="000000"/>
                <w:sz w:val="22"/>
                <w:szCs w:val="22"/>
                <w:lang w:eastAsia="en-US"/>
              </w:rPr>
            </w:pPr>
            <w:r w:rsidRPr="00AE07E0">
              <w:rPr>
                <w:rFonts w:ascii="Calibri" w:hAnsi="Calibri" w:cs="Calibri"/>
                <w:bCs/>
                <w:color w:val="000000"/>
                <w:sz w:val="22"/>
                <w:szCs w:val="22"/>
                <w:lang w:eastAsia="en-US"/>
              </w:rPr>
              <w:t> </w:t>
            </w:r>
          </w:p>
        </w:tc>
        <w:tc>
          <w:tcPr>
            <w:tcW w:w="3140" w:type="dxa"/>
            <w:tcBorders>
              <w:top w:val="nil"/>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iCs/>
                <w:color w:val="000000"/>
                <w:sz w:val="22"/>
                <w:szCs w:val="22"/>
                <w:lang w:eastAsia="en-US"/>
              </w:rPr>
            </w:pPr>
            <w:r w:rsidRPr="00AE07E0">
              <w:rPr>
                <w:rFonts w:ascii="GHEA Mariam" w:hAnsi="GHEA Mariam" w:cs="Arial"/>
                <w:iCs/>
                <w:color w:val="000000"/>
                <w:sz w:val="22"/>
                <w:szCs w:val="22"/>
                <w:lang w:eastAsia="en-US"/>
              </w:rPr>
              <w:t>1139</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ՀՀ կառավարության պահուստային ֆոնդ</w:t>
            </w:r>
          </w:p>
        </w:tc>
        <w:tc>
          <w:tcPr>
            <w:tcW w:w="1407" w:type="dxa"/>
            <w:tcBorders>
              <w:top w:val="nil"/>
              <w:left w:val="nil"/>
              <w:bottom w:val="nil"/>
              <w:right w:val="nil"/>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000000" w:fill="FFFFFF"/>
            <w:noWrap/>
            <w:vAlign w:val="bottom"/>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65"/>
        </w:trPr>
        <w:tc>
          <w:tcPr>
            <w:tcW w:w="500" w:type="dxa"/>
            <w:tcBorders>
              <w:top w:val="nil"/>
              <w:left w:val="nil"/>
              <w:bottom w:val="nil"/>
              <w:right w:val="single" w:sz="4" w:space="0" w:color="auto"/>
            </w:tcBorders>
            <w:shd w:val="clear" w:color="000000" w:fill="FFFFFF"/>
            <w:vAlign w:val="bottom"/>
            <w:hideMark/>
          </w:tcPr>
          <w:p w:rsidR="00670FFF" w:rsidRPr="00AE07E0" w:rsidRDefault="00670FFF" w:rsidP="00670FFF">
            <w:pPr>
              <w:rPr>
                <w:rFonts w:ascii="GHEA Mariam" w:hAnsi="GHEA Mariam" w:cs="Arial"/>
                <w:bCs/>
                <w:color w:val="000000"/>
                <w:sz w:val="22"/>
                <w:szCs w:val="22"/>
                <w:lang w:eastAsia="en-US"/>
              </w:rPr>
            </w:pPr>
            <w:r w:rsidRPr="00AE07E0">
              <w:rPr>
                <w:rFonts w:ascii="Calibri" w:hAnsi="Calibri" w:cs="Calibri"/>
                <w:bCs/>
                <w:color w:val="000000"/>
                <w:sz w:val="22"/>
                <w:szCs w:val="22"/>
                <w:lang w:eastAsia="en-US"/>
              </w:rPr>
              <w:t> </w:t>
            </w:r>
          </w:p>
        </w:tc>
        <w:tc>
          <w:tcPr>
            <w:tcW w:w="3140" w:type="dxa"/>
            <w:tcBorders>
              <w:top w:val="nil"/>
              <w:left w:val="nil"/>
              <w:bottom w:val="nil"/>
              <w:right w:val="nil"/>
            </w:tcBorders>
            <w:shd w:val="clear" w:color="auto" w:fill="auto"/>
            <w:hideMark/>
          </w:tcPr>
          <w:p w:rsidR="00670FFF" w:rsidRPr="00AE07E0" w:rsidRDefault="00670FFF" w:rsidP="00670FFF">
            <w:pPr>
              <w:rPr>
                <w:rFonts w:ascii="GHEA Mariam" w:hAnsi="GHEA Mariam" w:cs="Arial"/>
                <w:bCs/>
                <w:sz w:val="22"/>
                <w:szCs w:val="22"/>
                <w:lang w:eastAsia="en-US"/>
              </w:rPr>
            </w:pPr>
            <w:r w:rsidRPr="00AE07E0">
              <w:rPr>
                <w:rFonts w:ascii="GHEA Mariam" w:hAnsi="GHEA Mariam" w:cs="Arial"/>
                <w:bCs/>
                <w:sz w:val="22"/>
                <w:szCs w:val="22"/>
                <w:lang w:eastAsia="en-US"/>
              </w:rPr>
              <w:t>Ծրագրի միջոցառումները</w:t>
            </w:r>
          </w:p>
        </w:tc>
        <w:tc>
          <w:tcPr>
            <w:tcW w:w="68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cs="Arial"/>
                <w:bCs/>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000000" w:fill="FFFFFF"/>
            <w:noWrap/>
            <w:vAlign w:val="bottom"/>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AE07E0">
        <w:trPr>
          <w:trHeight w:val="810"/>
        </w:trPr>
        <w:tc>
          <w:tcPr>
            <w:tcW w:w="500" w:type="dxa"/>
            <w:tcBorders>
              <w:top w:val="nil"/>
              <w:left w:val="nil"/>
              <w:bottom w:val="nil"/>
              <w:right w:val="single" w:sz="4" w:space="0" w:color="auto"/>
            </w:tcBorders>
            <w:shd w:val="clear" w:color="000000" w:fill="FFFFFF"/>
            <w:vAlign w:val="bottom"/>
            <w:hideMark/>
          </w:tcPr>
          <w:p w:rsidR="00670FFF" w:rsidRPr="00AE07E0" w:rsidRDefault="00670FFF" w:rsidP="00670FFF">
            <w:pPr>
              <w:rPr>
                <w:rFonts w:ascii="GHEA Mariam" w:hAnsi="GHEA Mariam" w:cs="Arial"/>
                <w:bCs/>
                <w:color w:val="000000"/>
                <w:sz w:val="22"/>
                <w:szCs w:val="22"/>
                <w:lang w:eastAsia="en-US"/>
              </w:rPr>
            </w:pPr>
            <w:r w:rsidRPr="00AE07E0">
              <w:rPr>
                <w:rFonts w:ascii="Calibri" w:hAnsi="Calibri" w:cs="Calibri"/>
                <w:bCs/>
                <w:color w:val="000000"/>
                <w:sz w:val="22"/>
                <w:szCs w:val="22"/>
                <w:lang w:eastAsia="en-US"/>
              </w:rPr>
              <w:t> </w:t>
            </w:r>
          </w:p>
        </w:tc>
        <w:tc>
          <w:tcPr>
            <w:tcW w:w="3140" w:type="dxa"/>
            <w:tcBorders>
              <w:top w:val="single" w:sz="4" w:space="0" w:color="auto"/>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Ծրագրի դասիչը</w:t>
            </w:r>
          </w:p>
        </w:tc>
        <w:tc>
          <w:tcPr>
            <w:tcW w:w="6860" w:type="dxa"/>
            <w:tcBorders>
              <w:top w:val="single" w:sz="4" w:space="0" w:color="auto"/>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iCs/>
                <w:color w:val="000000"/>
                <w:sz w:val="22"/>
                <w:szCs w:val="22"/>
                <w:lang w:eastAsia="en-US"/>
              </w:rPr>
            </w:pPr>
            <w:r w:rsidRPr="00AE07E0">
              <w:rPr>
                <w:rFonts w:ascii="GHEA Mariam" w:hAnsi="GHEA Mariam" w:cs="Arial"/>
                <w:iCs/>
                <w:color w:val="000000"/>
                <w:sz w:val="22"/>
                <w:szCs w:val="22"/>
                <w:lang w:eastAsia="en-US"/>
              </w:rPr>
              <w:t>1139</w:t>
            </w:r>
          </w:p>
        </w:tc>
        <w:tc>
          <w:tcPr>
            <w:tcW w:w="4668" w:type="dxa"/>
            <w:gridSpan w:val="3"/>
            <w:tcBorders>
              <w:top w:val="single" w:sz="4" w:space="0" w:color="auto"/>
              <w:left w:val="nil"/>
              <w:bottom w:val="single" w:sz="4" w:space="0" w:color="auto"/>
              <w:right w:val="single" w:sz="4" w:space="0" w:color="000000"/>
            </w:tcBorders>
            <w:shd w:val="clear" w:color="auto" w:fill="auto"/>
            <w:vAlign w:val="center"/>
            <w:hideMark/>
          </w:tcPr>
          <w:p w:rsidR="00670FFF" w:rsidRPr="00AE07E0" w:rsidRDefault="004156BE" w:rsidP="00670FFF">
            <w:pPr>
              <w:jc w:val="center"/>
              <w:rPr>
                <w:rFonts w:ascii="GHEA Mariam" w:hAnsi="GHEA Mariam" w:cs="Arial"/>
                <w:color w:val="000000"/>
                <w:sz w:val="22"/>
                <w:szCs w:val="22"/>
                <w:lang w:eastAsia="en-US"/>
              </w:rPr>
            </w:pPr>
            <w:r w:rsidRPr="00FA58ED">
              <w:rPr>
                <w:rFonts w:ascii="GHEA Mariam" w:hAnsi="GHEA Mariam" w:cs="Arial"/>
                <w:sz w:val="22"/>
                <w:szCs w:val="22"/>
                <w:lang w:eastAsia="en-US"/>
              </w:rPr>
              <w:t>Ցուցանիշների փոփոխությունը</w:t>
            </w:r>
            <w:r w:rsidR="00670FFF" w:rsidRPr="00AE07E0">
              <w:rPr>
                <w:rFonts w:ascii="GHEA Mariam" w:hAnsi="GHEA Mariam" w:cs="Arial"/>
                <w:color w:val="000000"/>
                <w:sz w:val="22"/>
                <w:szCs w:val="22"/>
                <w:lang w:eastAsia="en-US"/>
              </w:rPr>
              <w:t xml:space="preserve"> </w:t>
            </w:r>
            <w:r w:rsidR="0068082E" w:rsidRPr="00AE07E0">
              <w:rPr>
                <w:rFonts w:ascii="GHEA Mariam" w:hAnsi="GHEA Mariam" w:cs="Arial"/>
                <w:color w:val="000000"/>
                <w:sz w:val="22"/>
                <w:szCs w:val="22"/>
                <w:lang w:eastAsia="en-US"/>
              </w:rPr>
              <w:t>(ավելացումները նշված են դրական նշանով)</w:t>
            </w:r>
          </w:p>
        </w:tc>
      </w:tr>
      <w:tr w:rsidR="003D1816" w:rsidRPr="00AE07E0" w:rsidTr="003B0E5F">
        <w:trPr>
          <w:trHeight w:val="765"/>
        </w:trPr>
        <w:tc>
          <w:tcPr>
            <w:tcW w:w="500" w:type="dxa"/>
            <w:tcBorders>
              <w:top w:val="nil"/>
              <w:left w:val="nil"/>
              <w:bottom w:val="nil"/>
              <w:right w:val="single" w:sz="4" w:space="0" w:color="auto"/>
            </w:tcBorders>
            <w:shd w:val="clear" w:color="000000" w:fill="FFFFFF"/>
            <w:vAlign w:val="bottom"/>
            <w:hideMark/>
          </w:tcPr>
          <w:p w:rsidR="003D1816" w:rsidRPr="00AE07E0" w:rsidRDefault="003D1816" w:rsidP="003D1816">
            <w:pPr>
              <w:rPr>
                <w:rFonts w:ascii="GHEA Mariam" w:hAnsi="GHEA Mariam" w:cs="Arial"/>
                <w:bCs/>
                <w:color w:val="000000"/>
                <w:sz w:val="22"/>
                <w:szCs w:val="22"/>
                <w:lang w:eastAsia="en-US"/>
              </w:rPr>
            </w:pPr>
            <w:r w:rsidRPr="00AE07E0">
              <w:rPr>
                <w:rFonts w:ascii="Calibri" w:hAnsi="Calibri" w:cs="Calibri"/>
                <w:bCs/>
                <w:color w:val="000000"/>
                <w:sz w:val="22"/>
                <w:szCs w:val="22"/>
                <w:lang w:eastAsia="en-US"/>
              </w:rPr>
              <w:t> </w:t>
            </w:r>
          </w:p>
        </w:tc>
        <w:tc>
          <w:tcPr>
            <w:tcW w:w="3140" w:type="dxa"/>
            <w:tcBorders>
              <w:top w:val="nil"/>
              <w:left w:val="nil"/>
              <w:bottom w:val="single" w:sz="4" w:space="0" w:color="auto"/>
              <w:right w:val="single" w:sz="4" w:space="0" w:color="auto"/>
            </w:tcBorders>
            <w:shd w:val="clear" w:color="auto" w:fill="auto"/>
            <w:vAlign w:val="center"/>
            <w:hideMark/>
          </w:tcPr>
          <w:p w:rsidR="003D1816" w:rsidRPr="00AE07E0" w:rsidRDefault="003D1816" w:rsidP="003D1816">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Միջոցառման դասիչը</w:t>
            </w:r>
          </w:p>
        </w:tc>
        <w:tc>
          <w:tcPr>
            <w:tcW w:w="6860" w:type="dxa"/>
            <w:tcBorders>
              <w:top w:val="nil"/>
              <w:left w:val="nil"/>
              <w:bottom w:val="single" w:sz="4" w:space="0" w:color="auto"/>
              <w:right w:val="single" w:sz="4" w:space="0" w:color="auto"/>
            </w:tcBorders>
            <w:shd w:val="clear" w:color="auto" w:fill="auto"/>
            <w:vAlign w:val="center"/>
            <w:hideMark/>
          </w:tcPr>
          <w:p w:rsidR="003D1816" w:rsidRPr="00AE07E0" w:rsidRDefault="003D1816" w:rsidP="003D1816">
            <w:pPr>
              <w:rPr>
                <w:rFonts w:ascii="GHEA Mariam" w:hAnsi="GHEA Mariam" w:cs="Arial"/>
                <w:iCs/>
                <w:color w:val="000000"/>
                <w:sz w:val="22"/>
                <w:szCs w:val="22"/>
                <w:lang w:eastAsia="en-US"/>
              </w:rPr>
            </w:pPr>
            <w:r w:rsidRPr="00AE07E0">
              <w:rPr>
                <w:rFonts w:ascii="GHEA Mariam" w:hAnsi="GHEA Mariam" w:cs="Arial"/>
                <w:iCs/>
                <w:color w:val="000000"/>
                <w:sz w:val="22"/>
                <w:szCs w:val="22"/>
                <w:lang w:eastAsia="en-US"/>
              </w:rPr>
              <w:t>11001</w:t>
            </w:r>
          </w:p>
        </w:tc>
        <w:tc>
          <w:tcPr>
            <w:tcW w:w="1407"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ա</w:t>
            </w:r>
            <w:r w:rsidRPr="000E098A">
              <w:rPr>
                <w:rFonts w:ascii="GHEA Mariam" w:hAnsi="GHEA Mariam"/>
                <w:sz w:val="22"/>
                <w:szCs w:val="22"/>
                <w:lang w:eastAsia="en-US"/>
              </w:rPr>
              <w:t>ռաջին կիսամյակ</w:t>
            </w:r>
          </w:p>
        </w:tc>
        <w:tc>
          <w:tcPr>
            <w:tcW w:w="1560"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ի</w:t>
            </w:r>
            <w:r w:rsidRPr="000E098A">
              <w:rPr>
                <w:rFonts w:ascii="GHEA Mariam" w:hAnsi="GHEA Mariam"/>
                <w:sz w:val="22"/>
                <w:szCs w:val="22"/>
                <w:lang w:eastAsia="en-US"/>
              </w:rPr>
              <w:t>նն ամիս</w:t>
            </w:r>
          </w:p>
        </w:tc>
        <w:tc>
          <w:tcPr>
            <w:tcW w:w="1701"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val="hy-AM" w:eastAsia="en-US"/>
              </w:rPr>
              <w:t>տ</w:t>
            </w:r>
            <w:r w:rsidRPr="000E098A">
              <w:rPr>
                <w:rFonts w:ascii="GHEA Mariam" w:hAnsi="GHEA Mariam"/>
                <w:sz w:val="22"/>
                <w:szCs w:val="22"/>
                <w:lang w:eastAsia="en-US"/>
              </w:rPr>
              <w:t>արի</w:t>
            </w:r>
          </w:p>
        </w:tc>
      </w:tr>
      <w:tr w:rsidR="00670FFF" w:rsidRPr="00AE07E0" w:rsidTr="003B0E5F">
        <w:trPr>
          <w:trHeight w:val="465"/>
        </w:trPr>
        <w:tc>
          <w:tcPr>
            <w:tcW w:w="500" w:type="dxa"/>
            <w:tcBorders>
              <w:top w:val="nil"/>
              <w:left w:val="nil"/>
              <w:bottom w:val="nil"/>
              <w:right w:val="single" w:sz="4" w:space="0" w:color="auto"/>
            </w:tcBorders>
            <w:shd w:val="clear" w:color="000000" w:fill="FFFFFF"/>
            <w:vAlign w:val="bottom"/>
            <w:hideMark/>
          </w:tcPr>
          <w:p w:rsidR="00670FFF" w:rsidRPr="00AE07E0" w:rsidRDefault="00670FFF" w:rsidP="00670FFF">
            <w:pPr>
              <w:rPr>
                <w:rFonts w:ascii="GHEA Mariam" w:hAnsi="GHEA Mariam" w:cs="Arial"/>
                <w:bCs/>
                <w:color w:val="000000"/>
                <w:sz w:val="22"/>
                <w:szCs w:val="22"/>
                <w:lang w:eastAsia="en-US"/>
              </w:rPr>
            </w:pPr>
            <w:r w:rsidRPr="00AE07E0">
              <w:rPr>
                <w:rFonts w:ascii="Calibri" w:hAnsi="Calibri" w:cs="Calibri"/>
                <w:bCs/>
                <w:color w:val="000000"/>
                <w:sz w:val="22"/>
                <w:szCs w:val="22"/>
                <w:lang w:eastAsia="en-US"/>
              </w:rPr>
              <w:t> </w:t>
            </w:r>
          </w:p>
        </w:tc>
        <w:tc>
          <w:tcPr>
            <w:tcW w:w="314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Միջոցառման անվանումը</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ՀՀ կառավարության պահուստային ֆոնդ</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681"/>
        </w:trPr>
        <w:tc>
          <w:tcPr>
            <w:tcW w:w="500" w:type="dxa"/>
            <w:tcBorders>
              <w:top w:val="nil"/>
              <w:left w:val="nil"/>
              <w:bottom w:val="nil"/>
              <w:right w:val="single" w:sz="4" w:space="0" w:color="auto"/>
            </w:tcBorders>
            <w:shd w:val="clear" w:color="000000" w:fill="FFFFFF"/>
            <w:vAlign w:val="bottom"/>
            <w:hideMark/>
          </w:tcPr>
          <w:p w:rsidR="00670FFF" w:rsidRPr="00AE07E0" w:rsidRDefault="00670FFF" w:rsidP="00670FFF">
            <w:pPr>
              <w:rPr>
                <w:rFonts w:ascii="GHEA Mariam" w:hAnsi="GHEA Mariam" w:cs="Arial"/>
                <w:bCs/>
                <w:color w:val="000000"/>
                <w:sz w:val="22"/>
                <w:szCs w:val="22"/>
                <w:lang w:eastAsia="en-US"/>
              </w:rPr>
            </w:pPr>
            <w:r w:rsidRPr="00AE07E0">
              <w:rPr>
                <w:rFonts w:ascii="Calibri" w:hAnsi="Calibri" w:cs="Calibri"/>
                <w:bCs/>
                <w:color w:val="000000"/>
                <w:sz w:val="22"/>
                <w:szCs w:val="22"/>
                <w:lang w:eastAsia="en-US"/>
              </w:rPr>
              <w:t> </w:t>
            </w:r>
          </w:p>
        </w:tc>
        <w:tc>
          <w:tcPr>
            <w:tcW w:w="314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Նկարագրությունը</w:t>
            </w:r>
          </w:p>
        </w:tc>
        <w:tc>
          <w:tcPr>
            <w:tcW w:w="6860" w:type="dxa"/>
            <w:tcBorders>
              <w:top w:val="nil"/>
              <w:left w:val="nil"/>
              <w:bottom w:val="single" w:sz="4" w:space="0" w:color="auto"/>
              <w:right w:val="single" w:sz="4" w:space="0" w:color="auto"/>
            </w:tcBorders>
            <w:shd w:val="clear" w:color="auto" w:fill="auto"/>
            <w:vAlign w:val="bottom"/>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50"/>
        </w:trPr>
        <w:tc>
          <w:tcPr>
            <w:tcW w:w="500" w:type="dxa"/>
            <w:tcBorders>
              <w:top w:val="nil"/>
              <w:left w:val="nil"/>
              <w:bottom w:val="nil"/>
              <w:right w:val="single" w:sz="4" w:space="0" w:color="auto"/>
            </w:tcBorders>
            <w:shd w:val="clear" w:color="000000" w:fill="FFFFFF"/>
            <w:vAlign w:val="bottom"/>
            <w:hideMark/>
          </w:tcPr>
          <w:p w:rsidR="00670FFF" w:rsidRPr="00AE07E0" w:rsidRDefault="00670FFF" w:rsidP="00670FFF">
            <w:pPr>
              <w:rPr>
                <w:rFonts w:ascii="GHEA Mariam" w:hAnsi="GHEA Mariam" w:cs="Arial"/>
                <w:bCs/>
                <w:color w:val="000000"/>
                <w:sz w:val="22"/>
                <w:szCs w:val="22"/>
                <w:lang w:eastAsia="en-US"/>
              </w:rPr>
            </w:pPr>
            <w:r w:rsidRPr="00AE07E0">
              <w:rPr>
                <w:rFonts w:ascii="Calibri" w:hAnsi="Calibri" w:cs="Calibri"/>
                <w:bCs/>
                <w:color w:val="000000"/>
                <w:sz w:val="22"/>
                <w:szCs w:val="22"/>
                <w:lang w:eastAsia="en-US"/>
              </w:rPr>
              <w:t> </w:t>
            </w:r>
          </w:p>
        </w:tc>
        <w:tc>
          <w:tcPr>
            <w:tcW w:w="314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Միջոցառման տեսակը</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Ծառայությունների մատուցում</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274"/>
        </w:trPr>
        <w:tc>
          <w:tcPr>
            <w:tcW w:w="500" w:type="dxa"/>
            <w:tcBorders>
              <w:top w:val="nil"/>
              <w:left w:val="nil"/>
              <w:bottom w:val="nil"/>
              <w:right w:val="single" w:sz="4" w:space="0" w:color="auto"/>
            </w:tcBorders>
            <w:shd w:val="clear" w:color="000000" w:fill="FFFFFF"/>
            <w:vAlign w:val="bottom"/>
            <w:hideMark/>
          </w:tcPr>
          <w:p w:rsidR="00670FFF" w:rsidRPr="00AE07E0" w:rsidRDefault="00670FFF" w:rsidP="00670FFF">
            <w:pPr>
              <w:rPr>
                <w:rFonts w:ascii="GHEA Mariam" w:hAnsi="GHEA Mariam" w:cs="Arial"/>
                <w:bCs/>
                <w:color w:val="000000"/>
                <w:sz w:val="22"/>
                <w:szCs w:val="22"/>
                <w:lang w:eastAsia="en-US"/>
              </w:rPr>
            </w:pPr>
            <w:r w:rsidRPr="00AE07E0">
              <w:rPr>
                <w:rFonts w:ascii="Calibri" w:hAnsi="Calibri" w:cs="Calibri"/>
                <w:bCs/>
                <w:color w:val="000000"/>
                <w:sz w:val="22"/>
                <w:szCs w:val="22"/>
                <w:lang w:eastAsia="en-US"/>
              </w:rPr>
              <w:lastRenderedPageBreak/>
              <w:t> </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Միջոցառումն իրակա</w:t>
            </w:r>
            <w:r w:rsidR="0068082E">
              <w:rPr>
                <w:rFonts w:ascii="GHEA Mariam" w:hAnsi="GHEA Mariam" w:cs="Arial"/>
                <w:color w:val="000000"/>
                <w:sz w:val="22"/>
                <w:szCs w:val="22"/>
                <w:lang w:eastAsia="en-US"/>
              </w:rPr>
              <w:softHyphen/>
            </w:r>
            <w:r w:rsidRPr="00AE07E0">
              <w:rPr>
                <w:rFonts w:ascii="GHEA Mariam" w:hAnsi="GHEA Mariam" w:cs="Arial"/>
                <w:color w:val="000000"/>
                <w:sz w:val="22"/>
                <w:szCs w:val="22"/>
                <w:lang w:eastAsia="en-US"/>
              </w:rPr>
              <w:t>նաց</w:t>
            </w:r>
            <w:r w:rsidR="0068082E">
              <w:rPr>
                <w:rFonts w:ascii="GHEA Mariam" w:hAnsi="GHEA Mariam" w:cs="Arial"/>
                <w:color w:val="000000"/>
                <w:sz w:val="22"/>
                <w:szCs w:val="22"/>
                <w:lang w:eastAsia="en-US"/>
              </w:rPr>
              <w:softHyphen/>
            </w:r>
            <w:r w:rsidRPr="00AE07E0">
              <w:rPr>
                <w:rFonts w:ascii="GHEA Mariam" w:hAnsi="GHEA Mariam" w:cs="Arial"/>
                <w:color w:val="000000"/>
                <w:sz w:val="22"/>
                <w:szCs w:val="22"/>
                <w:lang w:eastAsia="en-US"/>
              </w:rPr>
              <w:t xml:space="preserve">նողի անվանումը </w:t>
            </w:r>
          </w:p>
        </w:tc>
        <w:tc>
          <w:tcPr>
            <w:tcW w:w="6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ՀՀ կառավարություն</w:t>
            </w:r>
          </w:p>
        </w:tc>
        <w:tc>
          <w:tcPr>
            <w:tcW w:w="1407"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56"/>
        </w:trPr>
        <w:tc>
          <w:tcPr>
            <w:tcW w:w="500" w:type="dxa"/>
            <w:tcBorders>
              <w:top w:val="nil"/>
              <w:left w:val="nil"/>
              <w:bottom w:val="nil"/>
              <w:right w:val="single" w:sz="4" w:space="0" w:color="auto"/>
            </w:tcBorders>
            <w:shd w:val="clear" w:color="000000" w:fill="FFFFFF"/>
            <w:vAlign w:val="bottom"/>
            <w:hideMark/>
          </w:tcPr>
          <w:p w:rsidR="00670FFF" w:rsidRPr="00AE07E0" w:rsidRDefault="00670FFF" w:rsidP="00670FFF">
            <w:pPr>
              <w:rPr>
                <w:rFonts w:ascii="GHEA Mariam" w:hAnsi="GHEA Mariam" w:cs="Arial"/>
                <w:bCs/>
                <w:color w:val="000000"/>
                <w:sz w:val="22"/>
                <w:szCs w:val="22"/>
                <w:lang w:eastAsia="en-US"/>
              </w:rPr>
            </w:pPr>
            <w:r w:rsidRPr="00AE07E0">
              <w:rPr>
                <w:rFonts w:ascii="Calibri" w:hAnsi="Calibri" w:cs="Calibri"/>
                <w:bCs/>
                <w:color w:val="000000"/>
                <w:sz w:val="22"/>
                <w:szCs w:val="22"/>
                <w:lang w:eastAsia="en-US"/>
              </w:rPr>
              <w:t> </w:t>
            </w:r>
          </w:p>
        </w:tc>
        <w:tc>
          <w:tcPr>
            <w:tcW w:w="3140" w:type="dxa"/>
            <w:tcBorders>
              <w:top w:val="single" w:sz="4" w:space="0" w:color="auto"/>
              <w:left w:val="nil"/>
              <w:bottom w:val="single" w:sz="4" w:space="0" w:color="auto"/>
              <w:right w:val="nil"/>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6860" w:type="dxa"/>
            <w:tcBorders>
              <w:top w:val="single" w:sz="4" w:space="0" w:color="auto"/>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Արդյունքի չափորոշիչներ</w:t>
            </w:r>
          </w:p>
        </w:tc>
        <w:tc>
          <w:tcPr>
            <w:tcW w:w="1407"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109"/>
        </w:trPr>
        <w:tc>
          <w:tcPr>
            <w:tcW w:w="500" w:type="dxa"/>
            <w:tcBorders>
              <w:top w:val="nil"/>
              <w:left w:val="nil"/>
              <w:bottom w:val="nil"/>
              <w:right w:val="single" w:sz="4" w:space="0" w:color="auto"/>
            </w:tcBorders>
            <w:shd w:val="clear" w:color="000000" w:fill="FFFFFF"/>
            <w:vAlign w:val="bottom"/>
            <w:hideMark/>
          </w:tcPr>
          <w:p w:rsidR="00670FFF" w:rsidRPr="00AE07E0" w:rsidRDefault="00670FFF" w:rsidP="00670FFF">
            <w:pPr>
              <w:rPr>
                <w:rFonts w:ascii="GHEA Mariam" w:hAnsi="GHEA Mariam" w:cs="Arial"/>
                <w:bCs/>
                <w:color w:val="000000"/>
                <w:sz w:val="22"/>
                <w:szCs w:val="22"/>
                <w:lang w:eastAsia="en-US"/>
              </w:rPr>
            </w:pPr>
            <w:r w:rsidRPr="00AE07E0">
              <w:rPr>
                <w:rFonts w:ascii="Calibri" w:hAnsi="Calibri" w:cs="Calibri"/>
                <w:bCs/>
                <w:color w:val="000000"/>
                <w:sz w:val="22"/>
                <w:szCs w:val="22"/>
                <w:lang w:eastAsia="en-US"/>
              </w:rPr>
              <w:t> </w:t>
            </w:r>
          </w:p>
        </w:tc>
        <w:tc>
          <w:tcPr>
            <w:tcW w:w="10000" w:type="dxa"/>
            <w:gridSpan w:val="2"/>
            <w:tcBorders>
              <w:top w:val="single" w:sz="4" w:space="0" w:color="auto"/>
              <w:left w:val="nil"/>
              <w:bottom w:val="single" w:sz="4" w:space="0" w:color="auto"/>
              <w:right w:val="single" w:sz="4" w:space="0" w:color="auto"/>
            </w:tcBorders>
            <w:shd w:val="clear" w:color="auto" w:fill="auto"/>
            <w:noWrap/>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Միջոցառման վրա կատարվող ծախսը (</w:t>
            </w:r>
            <w:r w:rsidR="003D1816" w:rsidRPr="00610695">
              <w:rPr>
                <w:rFonts w:ascii="GHEA Mariam" w:hAnsi="GHEA Mariam"/>
                <w:sz w:val="22"/>
                <w:szCs w:val="22"/>
                <w:lang w:eastAsia="en-US"/>
              </w:rPr>
              <w:t>հազ</w:t>
            </w:r>
            <w:r w:rsidR="003D1816">
              <w:rPr>
                <w:rFonts w:ascii="GHEA Mariam" w:hAnsi="GHEA Mariam"/>
                <w:sz w:val="22"/>
                <w:szCs w:val="22"/>
                <w:lang w:val="hy-AM" w:eastAsia="en-US"/>
              </w:rPr>
              <w:t>.</w:t>
            </w:r>
            <w:r w:rsidR="003D1816" w:rsidRPr="00610695">
              <w:rPr>
                <w:rFonts w:ascii="GHEA Mariam" w:hAnsi="GHEA Mariam"/>
                <w:sz w:val="22"/>
                <w:szCs w:val="22"/>
                <w:lang w:eastAsia="en-US"/>
              </w:rPr>
              <w:t xml:space="preserve"> դրամ</w:t>
            </w:r>
            <w:r w:rsidRPr="00AE07E0">
              <w:rPr>
                <w:rFonts w:ascii="GHEA Mariam" w:hAnsi="GHEA Mariam" w:cs="Arial"/>
                <w:color w:val="000000"/>
                <w:sz w:val="22"/>
                <w:szCs w:val="22"/>
                <w:lang w:eastAsia="en-US"/>
              </w:rPr>
              <w:t>)</w:t>
            </w:r>
          </w:p>
        </w:tc>
        <w:tc>
          <w:tcPr>
            <w:tcW w:w="1407" w:type="dxa"/>
            <w:tcBorders>
              <w:top w:val="nil"/>
              <w:left w:val="nil"/>
              <w:bottom w:val="single" w:sz="4" w:space="0" w:color="auto"/>
              <w:right w:val="single" w:sz="4" w:space="0" w:color="auto"/>
            </w:tcBorders>
            <w:shd w:val="clear" w:color="auto" w:fill="auto"/>
            <w:noWrap/>
            <w:hideMark/>
          </w:tcPr>
          <w:p w:rsidR="00670FFF" w:rsidRPr="00AE07E0" w:rsidRDefault="00670FFF" w:rsidP="003B0E5F">
            <w:pPr>
              <w:jc w:val="center"/>
              <w:rPr>
                <w:rFonts w:ascii="GHEA Mariam" w:hAnsi="GHEA Mariam" w:cs="Arial"/>
                <w:sz w:val="22"/>
                <w:szCs w:val="22"/>
                <w:lang w:eastAsia="en-US"/>
              </w:rPr>
            </w:pPr>
            <w:r w:rsidRPr="00AE07E0">
              <w:rPr>
                <w:rFonts w:ascii="GHEA Mariam" w:hAnsi="GHEA Mariam" w:cs="Arial"/>
                <w:sz w:val="22"/>
                <w:szCs w:val="22"/>
                <w:lang w:eastAsia="en-US"/>
              </w:rPr>
              <w:t>28,900.0</w:t>
            </w:r>
          </w:p>
        </w:tc>
        <w:tc>
          <w:tcPr>
            <w:tcW w:w="1560" w:type="dxa"/>
            <w:tcBorders>
              <w:top w:val="nil"/>
              <w:left w:val="nil"/>
              <w:bottom w:val="single" w:sz="4" w:space="0" w:color="auto"/>
              <w:right w:val="single" w:sz="4" w:space="0" w:color="auto"/>
            </w:tcBorders>
            <w:shd w:val="clear" w:color="auto" w:fill="auto"/>
            <w:noWrap/>
            <w:hideMark/>
          </w:tcPr>
          <w:p w:rsidR="00670FFF" w:rsidRPr="00AE07E0" w:rsidRDefault="00670FFF" w:rsidP="003B0E5F">
            <w:pPr>
              <w:jc w:val="center"/>
              <w:rPr>
                <w:rFonts w:ascii="GHEA Mariam" w:hAnsi="GHEA Mariam" w:cs="Arial"/>
                <w:sz w:val="22"/>
                <w:szCs w:val="22"/>
                <w:lang w:eastAsia="en-US"/>
              </w:rPr>
            </w:pPr>
            <w:r w:rsidRPr="00AE07E0">
              <w:rPr>
                <w:rFonts w:ascii="GHEA Mariam" w:hAnsi="GHEA Mariam" w:cs="Arial"/>
                <w:sz w:val="22"/>
                <w:szCs w:val="22"/>
                <w:lang w:eastAsia="en-US"/>
              </w:rPr>
              <w:t>56,300.0</w:t>
            </w:r>
          </w:p>
        </w:tc>
        <w:tc>
          <w:tcPr>
            <w:tcW w:w="1701" w:type="dxa"/>
            <w:tcBorders>
              <w:top w:val="nil"/>
              <w:left w:val="nil"/>
              <w:bottom w:val="single" w:sz="4" w:space="0" w:color="auto"/>
              <w:right w:val="single" w:sz="4" w:space="0" w:color="auto"/>
            </w:tcBorders>
            <w:shd w:val="clear" w:color="auto" w:fill="auto"/>
            <w:noWrap/>
            <w:hideMark/>
          </w:tcPr>
          <w:p w:rsidR="00670FFF" w:rsidRPr="00AE07E0" w:rsidRDefault="00670FFF" w:rsidP="003B0E5F">
            <w:pPr>
              <w:jc w:val="center"/>
              <w:rPr>
                <w:rFonts w:ascii="GHEA Mariam" w:hAnsi="GHEA Mariam" w:cs="Arial"/>
                <w:sz w:val="22"/>
                <w:szCs w:val="22"/>
                <w:lang w:eastAsia="en-US"/>
              </w:rPr>
            </w:pPr>
            <w:r w:rsidRPr="00AE07E0">
              <w:rPr>
                <w:rFonts w:ascii="GHEA Mariam" w:hAnsi="GHEA Mariam" w:cs="Arial"/>
                <w:sz w:val="22"/>
                <w:szCs w:val="22"/>
                <w:lang w:eastAsia="en-US"/>
              </w:rPr>
              <w:t>79,800.0</w:t>
            </w:r>
          </w:p>
        </w:tc>
      </w:tr>
      <w:tr w:rsidR="00670FFF" w:rsidRPr="00AE07E0" w:rsidTr="003B0E5F">
        <w:trPr>
          <w:trHeight w:val="345"/>
        </w:trPr>
        <w:tc>
          <w:tcPr>
            <w:tcW w:w="500" w:type="dxa"/>
            <w:tcBorders>
              <w:top w:val="nil"/>
              <w:left w:val="nil"/>
              <w:bottom w:val="nil"/>
              <w:right w:val="nil"/>
            </w:tcBorders>
            <w:shd w:val="clear" w:color="auto" w:fill="auto"/>
            <w:noWrap/>
            <w:vAlign w:val="bottom"/>
            <w:hideMark/>
          </w:tcPr>
          <w:p w:rsidR="00670FFF" w:rsidRPr="00AE07E0" w:rsidRDefault="00670FFF" w:rsidP="00670FFF">
            <w:pPr>
              <w:jc w:val="right"/>
              <w:rPr>
                <w:rFonts w:ascii="GHEA Mariam" w:hAnsi="GHEA Mariam" w:cs="Arial"/>
                <w:sz w:val="22"/>
                <w:szCs w:val="22"/>
                <w:lang w:eastAsia="en-US"/>
              </w:rPr>
            </w:pPr>
          </w:p>
        </w:tc>
        <w:tc>
          <w:tcPr>
            <w:tcW w:w="314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270"/>
        </w:trPr>
        <w:tc>
          <w:tcPr>
            <w:tcW w:w="50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314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68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407"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560"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c>
          <w:tcPr>
            <w:tcW w:w="1701" w:type="dxa"/>
            <w:tcBorders>
              <w:top w:val="nil"/>
              <w:left w:val="nil"/>
              <w:bottom w:val="nil"/>
              <w:right w:val="nil"/>
            </w:tcBorders>
            <w:shd w:val="clear" w:color="auto" w:fill="auto"/>
            <w:noWrap/>
            <w:vAlign w:val="bottom"/>
            <w:hideMark/>
          </w:tcPr>
          <w:p w:rsidR="00670FFF" w:rsidRPr="00AE07E0" w:rsidRDefault="00670FFF" w:rsidP="00670FFF">
            <w:pPr>
              <w:rPr>
                <w:rFonts w:ascii="GHEA Mariam" w:hAnsi="GHEA Mariam"/>
                <w:sz w:val="22"/>
                <w:szCs w:val="22"/>
                <w:lang w:eastAsia="en-US"/>
              </w:rPr>
            </w:pPr>
          </w:p>
        </w:tc>
      </w:tr>
      <w:tr w:rsidR="00670FFF" w:rsidRPr="00AE07E0" w:rsidTr="003B0E5F">
        <w:trPr>
          <w:trHeight w:val="419"/>
        </w:trPr>
        <w:tc>
          <w:tcPr>
            <w:tcW w:w="500" w:type="dxa"/>
            <w:tcBorders>
              <w:top w:val="nil"/>
              <w:left w:val="nil"/>
              <w:bottom w:val="nil"/>
              <w:right w:val="single" w:sz="4" w:space="0" w:color="auto"/>
            </w:tcBorders>
            <w:shd w:val="clear" w:color="000000" w:fill="FFFFFF"/>
            <w:vAlign w:val="bottom"/>
            <w:hideMark/>
          </w:tcPr>
          <w:p w:rsidR="00670FFF" w:rsidRPr="00AE07E0" w:rsidRDefault="00670FFF" w:rsidP="00670FFF">
            <w:pPr>
              <w:rPr>
                <w:rFonts w:ascii="GHEA Mariam" w:hAnsi="GHEA Mariam" w:cs="Arial"/>
                <w:bCs/>
                <w:color w:val="000000"/>
                <w:sz w:val="22"/>
                <w:szCs w:val="22"/>
                <w:lang w:eastAsia="en-US"/>
              </w:rPr>
            </w:pPr>
            <w:r w:rsidRPr="00AE07E0">
              <w:rPr>
                <w:rFonts w:ascii="Calibri" w:hAnsi="Calibri" w:cs="Calibri"/>
                <w:bCs/>
                <w:color w:val="000000"/>
                <w:sz w:val="22"/>
                <w:szCs w:val="22"/>
                <w:lang w:eastAsia="en-US"/>
              </w:rPr>
              <w:t> </w:t>
            </w:r>
          </w:p>
        </w:tc>
        <w:tc>
          <w:tcPr>
            <w:tcW w:w="3140" w:type="dxa"/>
            <w:tcBorders>
              <w:top w:val="single" w:sz="4" w:space="0" w:color="auto"/>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Ծրագրի դասիչը</w:t>
            </w:r>
          </w:p>
        </w:tc>
        <w:tc>
          <w:tcPr>
            <w:tcW w:w="6860" w:type="dxa"/>
            <w:tcBorders>
              <w:top w:val="single" w:sz="4" w:space="0" w:color="auto"/>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iCs/>
                <w:color w:val="000000"/>
                <w:sz w:val="22"/>
                <w:szCs w:val="22"/>
                <w:lang w:eastAsia="en-US"/>
              </w:rPr>
            </w:pPr>
            <w:r w:rsidRPr="00AE07E0">
              <w:rPr>
                <w:rFonts w:ascii="GHEA Mariam" w:hAnsi="GHEA Mariam" w:cs="Arial"/>
                <w:iCs/>
                <w:color w:val="000000"/>
                <w:sz w:val="22"/>
                <w:szCs w:val="22"/>
                <w:lang w:eastAsia="en-US"/>
              </w:rPr>
              <w:t>1139</w:t>
            </w:r>
          </w:p>
        </w:tc>
        <w:tc>
          <w:tcPr>
            <w:tcW w:w="4668" w:type="dxa"/>
            <w:gridSpan w:val="3"/>
            <w:tcBorders>
              <w:top w:val="single" w:sz="4" w:space="0" w:color="auto"/>
              <w:left w:val="nil"/>
              <w:bottom w:val="single" w:sz="4" w:space="0" w:color="auto"/>
              <w:right w:val="single" w:sz="4" w:space="0" w:color="000000"/>
            </w:tcBorders>
            <w:shd w:val="clear" w:color="auto" w:fill="auto"/>
            <w:vAlign w:val="center"/>
            <w:hideMark/>
          </w:tcPr>
          <w:p w:rsidR="00670FFF" w:rsidRPr="00AE07E0" w:rsidRDefault="004156BE" w:rsidP="00670FFF">
            <w:pPr>
              <w:jc w:val="center"/>
              <w:rPr>
                <w:rFonts w:ascii="GHEA Mariam" w:hAnsi="GHEA Mariam" w:cs="Arial"/>
                <w:color w:val="000000"/>
                <w:sz w:val="22"/>
                <w:szCs w:val="22"/>
                <w:lang w:eastAsia="en-US"/>
              </w:rPr>
            </w:pPr>
            <w:r w:rsidRPr="00FA58ED">
              <w:rPr>
                <w:rFonts w:ascii="GHEA Mariam" w:hAnsi="GHEA Mariam" w:cs="Arial"/>
                <w:sz w:val="22"/>
                <w:szCs w:val="22"/>
                <w:lang w:eastAsia="en-US"/>
              </w:rPr>
              <w:t>Ցուցանիշների փոփոխությունը</w:t>
            </w:r>
            <w:r w:rsidR="00670FFF" w:rsidRPr="00AE07E0">
              <w:rPr>
                <w:rFonts w:ascii="GHEA Mariam" w:hAnsi="GHEA Mariam" w:cs="Arial"/>
                <w:color w:val="000000"/>
                <w:sz w:val="22"/>
                <w:szCs w:val="22"/>
                <w:lang w:eastAsia="en-US"/>
              </w:rPr>
              <w:t xml:space="preserve"> (նվազեցումները նշված են փակագծերում)</w:t>
            </w:r>
          </w:p>
        </w:tc>
      </w:tr>
      <w:tr w:rsidR="003D1816" w:rsidRPr="00AE07E0" w:rsidTr="003B0E5F">
        <w:trPr>
          <w:trHeight w:val="765"/>
        </w:trPr>
        <w:tc>
          <w:tcPr>
            <w:tcW w:w="500" w:type="dxa"/>
            <w:tcBorders>
              <w:top w:val="nil"/>
              <w:left w:val="nil"/>
              <w:bottom w:val="nil"/>
              <w:right w:val="single" w:sz="4" w:space="0" w:color="auto"/>
            </w:tcBorders>
            <w:shd w:val="clear" w:color="000000" w:fill="FFFFFF"/>
            <w:vAlign w:val="bottom"/>
            <w:hideMark/>
          </w:tcPr>
          <w:p w:rsidR="003D1816" w:rsidRPr="00AE07E0" w:rsidRDefault="003D1816" w:rsidP="003D1816">
            <w:pPr>
              <w:rPr>
                <w:rFonts w:ascii="GHEA Mariam" w:hAnsi="GHEA Mariam" w:cs="Arial"/>
                <w:bCs/>
                <w:color w:val="000000"/>
                <w:sz w:val="22"/>
                <w:szCs w:val="22"/>
                <w:lang w:eastAsia="en-US"/>
              </w:rPr>
            </w:pPr>
            <w:r w:rsidRPr="00AE07E0">
              <w:rPr>
                <w:rFonts w:ascii="Calibri" w:hAnsi="Calibri" w:cs="Calibri"/>
                <w:bCs/>
                <w:color w:val="000000"/>
                <w:sz w:val="22"/>
                <w:szCs w:val="22"/>
                <w:lang w:eastAsia="en-US"/>
              </w:rPr>
              <w:t> </w:t>
            </w:r>
          </w:p>
        </w:tc>
        <w:tc>
          <w:tcPr>
            <w:tcW w:w="3140" w:type="dxa"/>
            <w:tcBorders>
              <w:top w:val="nil"/>
              <w:left w:val="nil"/>
              <w:bottom w:val="single" w:sz="4" w:space="0" w:color="auto"/>
              <w:right w:val="single" w:sz="4" w:space="0" w:color="auto"/>
            </w:tcBorders>
            <w:shd w:val="clear" w:color="auto" w:fill="auto"/>
            <w:vAlign w:val="center"/>
            <w:hideMark/>
          </w:tcPr>
          <w:p w:rsidR="003D1816" w:rsidRPr="00AE07E0" w:rsidRDefault="003D1816" w:rsidP="003D1816">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Միջոցառման դասիչը</w:t>
            </w:r>
          </w:p>
        </w:tc>
        <w:tc>
          <w:tcPr>
            <w:tcW w:w="6860" w:type="dxa"/>
            <w:tcBorders>
              <w:top w:val="nil"/>
              <w:left w:val="nil"/>
              <w:bottom w:val="single" w:sz="4" w:space="0" w:color="auto"/>
              <w:right w:val="single" w:sz="4" w:space="0" w:color="auto"/>
            </w:tcBorders>
            <w:shd w:val="clear" w:color="auto" w:fill="auto"/>
            <w:vAlign w:val="center"/>
            <w:hideMark/>
          </w:tcPr>
          <w:p w:rsidR="003D1816" w:rsidRPr="00AE07E0" w:rsidRDefault="003D1816" w:rsidP="003D1816">
            <w:pPr>
              <w:rPr>
                <w:rFonts w:ascii="GHEA Mariam" w:hAnsi="GHEA Mariam" w:cs="Arial"/>
                <w:iCs/>
                <w:color w:val="000000"/>
                <w:sz w:val="22"/>
                <w:szCs w:val="22"/>
                <w:lang w:eastAsia="en-US"/>
              </w:rPr>
            </w:pPr>
            <w:r w:rsidRPr="00AE07E0">
              <w:rPr>
                <w:rFonts w:ascii="GHEA Mariam" w:hAnsi="GHEA Mariam" w:cs="Arial"/>
                <w:iCs/>
                <w:color w:val="000000"/>
                <w:sz w:val="22"/>
                <w:szCs w:val="22"/>
                <w:lang w:eastAsia="en-US"/>
              </w:rPr>
              <w:t>11001</w:t>
            </w:r>
          </w:p>
        </w:tc>
        <w:tc>
          <w:tcPr>
            <w:tcW w:w="1407"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ա</w:t>
            </w:r>
            <w:r w:rsidRPr="000E098A">
              <w:rPr>
                <w:rFonts w:ascii="GHEA Mariam" w:hAnsi="GHEA Mariam"/>
                <w:sz w:val="22"/>
                <w:szCs w:val="22"/>
                <w:lang w:eastAsia="en-US"/>
              </w:rPr>
              <w:t>ռաջին կիսամյակ</w:t>
            </w:r>
          </w:p>
        </w:tc>
        <w:tc>
          <w:tcPr>
            <w:tcW w:w="1560"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eastAsia="en-US"/>
              </w:rPr>
              <w:t>ի</w:t>
            </w:r>
            <w:r w:rsidRPr="000E098A">
              <w:rPr>
                <w:rFonts w:ascii="GHEA Mariam" w:hAnsi="GHEA Mariam"/>
                <w:sz w:val="22"/>
                <w:szCs w:val="22"/>
                <w:lang w:eastAsia="en-US"/>
              </w:rPr>
              <w:t>նն ամիս</w:t>
            </w:r>
          </w:p>
        </w:tc>
        <w:tc>
          <w:tcPr>
            <w:tcW w:w="1701" w:type="dxa"/>
            <w:tcBorders>
              <w:top w:val="nil"/>
              <w:left w:val="nil"/>
              <w:bottom w:val="single" w:sz="4" w:space="0" w:color="auto"/>
              <w:right w:val="single" w:sz="4" w:space="0" w:color="auto"/>
            </w:tcBorders>
            <w:shd w:val="clear" w:color="000000" w:fill="FFFFFF"/>
            <w:hideMark/>
          </w:tcPr>
          <w:p w:rsidR="003D1816" w:rsidRPr="000E098A" w:rsidRDefault="003D1816" w:rsidP="003D1816">
            <w:pPr>
              <w:jc w:val="center"/>
              <w:rPr>
                <w:rFonts w:ascii="GHEA Mariam" w:hAnsi="GHEA Mariam"/>
                <w:sz w:val="22"/>
                <w:szCs w:val="22"/>
                <w:lang w:eastAsia="en-US"/>
              </w:rPr>
            </w:pPr>
            <w:r>
              <w:rPr>
                <w:rFonts w:ascii="GHEA Mariam" w:hAnsi="GHEA Mariam"/>
                <w:sz w:val="22"/>
                <w:szCs w:val="22"/>
                <w:lang w:val="hy-AM" w:eastAsia="en-US"/>
              </w:rPr>
              <w:t>տ</w:t>
            </w:r>
            <w:r w:rsidRPr="000E098A">
              <w:rPr>
                <w:rFonts w:ascii="GHEA Mariam" w:hAnsi="GHEA Mariam"/>
                <w:sz w:val="22"/>
                <w:szCs w:val="22"/>
                <w:lang w:eastAsia="en-US"/>
              </w:rPr>
              <w:t>արի</w:t>
            </w:r>
          </w:p>
        </w:tc>
      </w:tr>
      <w:tr w:rsidR="00670FFF" w:rsidRPr="00AE07E0" w:rsidTr="003B0E5F">
        <w:trPr>
          <w:trHeight w:val="465"/>
        </w:trPr>
        <w:tc>
          <w:tcPr>
            <w:tcW w:w="500" w:type="dxa"/>
            <w:tcBorders>
              <w:top w:val="nil"/>
              <w:left w:val="nil"/>
              <w:bottom w:val="nil"/>
              <w:right w:val="single" w:sz="4" w:space="0" w:color="auto"/>
            </w:tcBorders>
            <w:shd w:val="clear" w:color="000000" w:fill="FFFFFF"/>
            <w:vAlign w:val="bottom"/>
            <w:hideMark/>
          </w:tcPr>
          <w:p w:rsidR="00670FFF" w:rsidRPr="00AE07E0" w:rsidRDefault="00670FFF" w:rsidP="00670FFF">
            <w:pPr>
              <w:rPr>
                <w:rFonts w:ascii="GHEA Mariam" w:hAnsi="GHEA Mariam" w:cs="Arial"/>
                <w:bCs/>
                <w:color w:val="000000"/>
                <w:sz w:val="22"/>
                <w:szCs w:val="22"/>
                <w:lang w:eastAsia="en-US"/>
              </w:rPr>
            </w:pPr>
            <w:r w:rsidRPr="00AE07E0">
              <w:rPr>
                <w:rFonts w:ascii="Calibri" w:hAnsi="Calibri" w:cs="Calibri"/>
                <w:bCs/>
                <w:color w:val="000000"/>
                <w:sz w:val="22"/>
                <w:szCs w:val="22"/>
                <w:lang w:eastAsia="en-US"/>
              </w:rPr>
              <w:t> </w:t>
            </w:r>
          </w:p>
        </w:tc>
        <w:tc>
          <w:tcPr>
            <w:tcW w:w="314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Միջոցառման անվանումը</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ՀՀ կառավարության պահուստային ֆոնդ</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1425"/>
        </w:trPr>
        <w:tc>
          <w:tcPr>
            <w:tcW w:w="500" w:type="dxa"/>
            <w:tcBorders>
              <w:top w:val="nil"/>
              <w:left w:val="nil"/>
              <w:bottom w:val="nil"/>
              <w:right w:val="single" w:sz="4" w:space="0" w:color="auto"/>
            </w:tcBorders>
            <w:shd w:val="clear" w:color="000000" w:fill="FFFFFF"/>
            <w:vAlign w:val="bottom"/>
            <w:hideMark/>
          </w:tcPr>
          <w:p w:rsidR="00670FFF" w:rsidRPr="00AE07E0" w:rsidRDefault="00670FFF" w:rsidP="00670FFF">
            <w:pPr>
              <w:rPr>
                <w:rFonts w:ascii="GHEA Mariam" w:hAnsi="GHEA Mariam" w:cs="Arial"/>
                <w:bCs/>
                <w:color w:val="000000"/>
                <w:sz w:val="22"/>
                <w:szCs w:val="22"/>
                <w:lang w:eastAsia="en-US"/>
              </w:rPr>
            </w:pPr>
            <w:r w:rsidRPr="00AE07E0">
              <w:rPr>
                <w:rFonts w:ascii="Calibri" w:hAnsi="Calibri" w:cs="Calibri"/>
                <w:bCs/>
                <w:color w:val="000000"/>
                <w:sz w:val="22"/>
                <w:szCs w:val="22"/>
                <w:lang w:eastAsia="en-US"/>
              </w:rPr>
              <w:t> </w:t>
            </w:r>
          </w:p>
        </w:tc>
        <w:tc>
          <w:tcPr>
            <w:tcW w:w="314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Նկարագրությունը</w:t>
            </w:r>
          </w:p>
        </w:tc>
        <w:tc>
          <w:tcPr>
            <w:tcW w:w="6860" w:type="dxa"/>
            <w:tcBorders>
              <w:top w:val="nil"/>
              <w:left w:val="nil"/>
              <w:bottom w:val="single" w:sz="4" w:space="0" w:color="auto"/>
              <w:right w:val="single" w:sz="4" w:space="0" w:color="auto"/>
            </w:tcBorders>
            <w:shd w:val="clear" w:color="auto" w:fill="auto"/>
            <w:vAlign w:val="bottom"/>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450"/>
        </w:trPr>
        <w:tc>
          <w:tcPr>
            <w:tcW w:w="500" w:type="dxa"/>
            <w:tcBorders>
              <w:top w:val="nil"/>
              <w:left w:val="nil"/>
              <w:bottom w:val="nil"/>
              <w:right w:val="single" w:sz="4" w:space="0" w:color="auto"/>
            </w:tcBorders>
            <w:shd w:val="clear" w:color="000000" w:fill="FFFFFF"/>
            <w:vAlign w:val="bottom"/>
            <w:hideMark/>
          </w:tcPr>
          <w:p w:rsidR="00670FFF" w:rsidRPr="00AE07E0" w:rsidRDefault="00670FFF" w:rsidP="00670FFF">
            <w:pPr>
              <w:rPr>
                <w:rFonts w:ascii="GHEA Mariam" w:hAnsi="GHEA Mariam" w:cs="Arial"/>
                <w:bCs/>
                <w:color w:val="000000"/>
                <w:sz w:val="22"/>
                <w:szCs w:val="22"/>
                <w:lang w:eastAsia="en-US"/>
              </w:rPr>
            </w:pPr>
            <w:r w:rsidRPr="00AE07E0">
              <w:rPr>
                <w:rFonts w:ascii="Calibri" w:hAnsi="Calibri" w:cs="Calibri"/>
                <w:bCs/>
                <w:color w:val="000000"/>
                <w:sz w:val="22"/>
                <w:szCs w:val="22"/>
                <w:lang w:eastAsia="en-US"/>
              </w:rPr>
              <w:t> </w:t>
            </w:r>
          </w:p>
        </w:tc>
        <w:tc>
          <w:tcPr>
            <w:tcW w:w="314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Միջոցառման տեսակը</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Ծառայությունների մատուցում</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1035"/>
        </w:trPr>
        <w:tc>
          <w:tcPr>
            <w:tcW w:w="500" w:type="dxa"/>
            <w:tcBorders>
              <w:top w:val="nil"/>
              <w:left w:val="nil"/>
              <w:bottom w:val="nil"/>
              <w:right w:val="single" w:sz="4" w:space="0" w:color="auto"/>
            </w:tcBorders>
            <w:shd w:val="clear" w:color="000000" w:fill="FFFFFF"/>
            <w:vAlign w:val="bottom"/>
            <w:hideMark/>
          </w:tcPr>
          <w:p w:rsidR="00670FFF" w:rsidRPr="00AE07E0" w:rsidRDefault="00670FFF" w:rsidP="00670FFF">
            <w:pPr>
              <w:rPr>
                <w:rFonts w:ascii="GHEA Mariam" w:hAnsi="GHEA Mariam" w:cs="Arial"/>
                <w:bCs/>
                <w:color w:val="000000"/>
                <w:sz w:val="22"/>
                <w:szCs w:val="22"/>
                <w:lang w:eastAsia="en-US"/>
              </w:rPr>
            </w:pPr>
            <w:r w:rsidRPr="00AE07E0">
              <w:rPr>
                <w:rFonts w:ascii="Calibri" w:hAnsi="Calibri" w:cs="Calibri"/>
                <w:bCs/>
                <w:color w:val="000000"/>
                <w:sz w:val="22"/>
                <w:szCs w:val="22"/>
                <w:lang w:eastAsia="en-US"/>
              </w:rPr>
              <w:t> </w:t>
            </w:r>
          </w:p>
        </w:tc>
        <w:tc>
          <w:tcPr>
            <w:tcW w:w="314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Միջոցառումն իրակա</w:t>
            </w:r>
            <w:r w:rsidR="002C0693">
              <w:rPr>
                <w:rFonts w:ascii="GHEA Mariam" w:hAnsi="GHEA Mariam" w:cs="Arial"/>
                <w:color w:val="000000"/>
                <w:sz w:val="22"/>
                <w:szCs w:val="22"/>
                <w:lang w:eastAsia="en-US"/>
              </w:rPr>
              <w:softHyphen/>
            </w:r>
            <w:r w:rsidRPr="00AE07E0">
              <w:rPr>
                <w:rFonts w:ascii="GHEA Mariam" w:hAnsi="GHEA Mariam" w:cs="Arial"/>
                <w:color w:val="000000"/>
                <w:sz w:val="22"/>
                <w:szCs w:val="22"/>
                <w:lang w:eastAsia="en-US"/>
              </w:rPr>
              <w:t>նաց</w:t>
            </w:r>
            <w:r w:rsidR="002C0693">
              <w:rPr>
                <w:rFonts w:ascii="GHEA Mariam" w:hAnsi="GHEA Mariam" w:cs="Arial"/>
                <w:color w:val="000000"/>
                <w:sz w:val="22"/>
                <w:szCs w:val="22"/>
                <w:lang w:eastAsia="en-US"/>
              </w:rPr>
              <w:softHyphen/>
            </w:r>
            <w:r w:rsidRPr="00AE07E0">
              <w:rPr>
                <w:rFonts w:ascii="GHEA Mariam" w:hAnsi="GHEA Mariam" w:cs="Arial"/>
                <w:color w:val="000000"/>
                <w:sz w:val="22"/>
                <w:szCs w:val="22"/>
                <w:lang w:eastAsia="en-US"/>
              </w:rPr>
              <w:t xml:space="preserve">նողի անվանումը </w:t>
            </w:r>
          </w:p>
        </w:tc>
        <w:tc>
          <w:tcPr>
            <w:tcW w:w="6860" w:type="dxa"/>
            <w:tcBorders>
              <w:top w:val="nil"/>
              <w:left w:val="nil"/>
              <w:bottom w:val="single" w:sz="4" w:space="0" w:color="auto"/>
              <w:right w:val="single" w:sz="4" w:space="0" w:color="auto"/>
            </w:tcBorders>
            <w:shd w:val="clear" w:color="auto" w:fill="auto"/>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ՀՀ կառավարություն</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275"/>
        </w:trPr>
        <w:tc>
          <w:tcPr>
            <w:tcW w:w="500" w:type="dxa"/>
            <w:tcBorders>
              <w:top w:val="nil"/>
              <w:left w:val="nil"/>
              <w:bottom w:val="nil"/>
              <w:right w:val="single" w:sz="4" w:space="0" w:color="auto"/>
            </w:tcBorders>
            <w:shd w:val="clear" w:color="000000" w:fill="FFFFFF"/>
            <w:vAlign w:val="bottom"/>
            <w:hideMark/>
          </w:tcPr>
          <w:p w:rsidR="00670FFF" w:rsidRPr="00AE07E0" w:rsidRDefault="00670FFF" w:rsidP="00670FFF">
            <w:pPr>
              <w:rPr>
                <w:rFonts w:ascii="GHEA Mariam" w:hAnsi="GHEA Mariam" w:cs="Arial"/>
                <w:bCs/>
                <w:color w:val="000000"/>
                <w:sz w:val="22"/>
                <w:szCs w:val="22"/>
                <w:lang w:eastAsia="en-US"/>
              </w:rPr>
            </w:pPr>
            <w:r w:rsidRPr="00AE07E0">
              <w:rPr>
                <w:rFonts w:ascii="Calibri" w:hAnsi="Calibri" w:cs="Calibri"/>
                <w:bCs/>
                <w:color w:val="000000"/>
                <w:sz w:val="22"/>
                <w:szCs w:val="22"/>
                <w:lang w:eastAsia="en-US"/>
              </w:rPr>
              <w:t> </w:t>
            </w:r>
          </w:p>
        </w:tc>
        <w:tc>
          <w:tcPr>
            <w:tcW w:w="3140" w:type="dxa"/>
            <w:tcBorders>
              <w:top w:val="nil"/>
              <w:left w:val="nil"/>
              <w:bottom w:val="single" w:sz="4" w:space="0" w:color="auto"/>
              <w:right w:val="nil"/>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6860" w:type="dxa"/>
            <w:tcBorders>
              <w:top w:val="nil"/>
              <w:left w:val="nil"/>
              <w:bottom w:val="single" w:sz="4" w:space="0" w:color="auto"/>
              <w:right w:val="single" w:sz="4" w:space="0" w:color="auto"/>
            </w:tcBorders>
            <w:shd w:val="clear" w:color="auto" w:fill="auto"/>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Արդյունքի չափորոշիչներ</w:t>
            </w:r>
          </w:p>
        </w:tc>
        <w:tc>
          <w:tcPr>
            <w:tcW w:w="1407"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000000" w:fill="FFFFFF"/>
            <w:hideMark/>
          </w:tcPr>
          <w:p w:rsidR="00670FFF" w:rsidRPr="00AE07E0" w:rsidRDefault="00670FFF" w:rsidP="00670FFF">
            <w:pPr>
              <w:rPr>
                <w:rFonts w:ascii="GHEA Mariam" w:hAnsi="GHEA Mariam" w:cs="Arial"/>
                <w:color w:val="000000"/>
                <w:sz w:val="22"/>
                <w:szCs w:val="22"/>
                <w:lang w:eastAsia="en-US"/>
              </w:rPr>
            </w:pPr>
            <w:r w:rsidRPr="00AE07E0">
              <w:rPr>
                <w:rFonts w:ascii="Calibri" w:hAnsi="Calibri" w:cs="Calibri"/>
                <w:color w:val="000000"/>
                <w:sz w:val="22"/>
                <w:szCs w:val="22"/>
                <w:lang w:eastAsia="en-US"/>
              </w:rPr>
              <w:t> </w:t>
            </w:r>
          </w:p>
        </w:tc>
      </w:tr>
      <w:tr w:rsidR="00670FFF" w:rsidRPr="00AE07E0" w:rsidTr="003B0E5F">
        <w:trPr>
          <w:trHeight w:val="251"/>
        </w:trPr>
        <w:tc>
          <w:tcPr>
            <w:tcW w:w="500" w:type="dxa"/>
            <w:tcBorders>
              <w:top w:val="nil"/>
              <w:left w:val="nil"/>
              <w:bottom w:val="nil"/>
              <w:right w:val="single" w:sz="4" w:space="0" w:color="auto"/>
            </w:tcBorders>
            <w:shd w:val="clear" w:color="000000" w:fill="FFFFFF"/>
            <w:vAlign w:val="bottom"/>
            <w:hideMark/>
          </w:tcPr>
          <w:p w:rsidR="00670FFF" w:rsidRPr="00AE07E0" w:rsidRDefault="00670FFF" w:rsidP="00670FFF">
            <w:pPr>
              <w:rPr>
                <w:rFonts w:ascii="GHEA Mariam" w:hAnsi="GHEA Mariam" w:cs="Arial"/>
                <w:bCs/>
                <w:color w:val="000000"/>
                <w:sz w:val="22"/>
                <w:szCs w:val="22"/>
                <w:lang w:eastAsia="en-US"/>
              </w:rPr>
            </w:pPr>
            <w:r w:rsidRPr="00AE07E0">
              <w:rPr>
                <w:rFonts w:ascii="Calibri" w:hAnsi="Calibri" w:cs="Calibri"/>
                <w:bCs/>
                <w:color w:val="000000"/>
                <w:sz w:val="22"/>
                <w:szCs w:val="22"/>
                <w:lang w:eastAsia="en-US"/>
              </w:rPr>
              <w:t> </w:t>
            </w:r>
          </w:p>
        </w:tc>
        <w:tc>
          <w:tcPr>
            <w:tcW w:w="10000" w:type="dxa"/>
            <w:gridSpan w:val="2"/>
            <w:tcBorders>
              <w:top w:val="single" w:sz="4" w:space="0" w:color="auto"/>
              <w:left w:val="nil"/>
              <w:bottom w:val="single" w:sz="4" w:space="0" w:color="auto"/>
              <w:right w:val="single" w:sz="4" w:space="0" w:color="auto"/>
            </w:tcBorders>
            <w:shd w:val="clear" w:color="auto" w:fill="auto"/>
            <w:noWrap/>
            <w:vAlign w:val="center"/>
            <w:hideMark/>
          </w:tcPr>
          <w:p w:rsidR="00670FFF" w:rsidRPr="00AE07E0" w:rsidRDefault="00670FFF" w:rsidP="00670FFF">
            <w:pPr>
              <w:rPr>
                <w:rFonts w:ascii="GHEA Mariam" w:hAnsi="GHEA Mariam" w:cs="Arial"/>
                <w:color w:val="000000"/>
                <w:sz w:val="22"/>
                <w:szCs w:val="22"/>
                <w:lang w:eastAsia="en-US"/>
              </w:rPr>
            </w:pPr>
            <w:r w:rsidRPr="00AE07E0">
              <w:rPr>
                <w:rFonts w:ascii="GHEA Mariam" w:hAnsi="GHEA Mariam" w:cs="Arial"/>
                <w:color w:val="000000"/>
                <w:sz w:val="22"/>
                <w:szCs w:val="22"/>
                <w:lang w:eastAsia="en-US"/>
              </w:rPr>
              <w:t>Միջոցառման վրա կատարվող ծախսը (</w:t>
            </w:r>
            <w:r w:rsidR="003D1816" w:rsidRPr="00610695">
              <w:rPr>
                <w:rFonts w:ascii="GHEA Mariam" w:hAnsi="GHEA Mariam"/>
                <w:sz w:val="22"/>
                <w:szCs w:val="22"/>
                <w:lang w:eastAsia="en-US"/>
              </w:rPr>
              <w:t>հազ</w:t>
            </w:r>
            <w:r w:rsidR="003D1816">
              <w:rPr>
                <w:rFonts w:ascii="GHEA Mariam" w:hAnsi="GHEA Mariam"/>
                <w:sz w:val="22"/>
                <w:szCs w:val="22"/>
                <w:lang w:val="hy-AM" w:eastAsia="en-US"/>
              </w:rPr>
              <w:t>.</w:t>
            </w:r>
            <w:r w:rsidR="003D1816" w:rsidRPr="00610695">
              <w:rPr>
                <w:rFonts w:ascii="GHEA Mariam" w:hAnsi="GHEA Mariam"/>
                <w:sz w:val="22"/>
                <w:szCs w:val="22"/>
                <w:lang w:eastAsia="en-US"/>
              </w:rPr>
              <w:t xml:space="preserve"> դրամ</w:t>
            </w:r>
            <w:r w:rsidRPr="00AE07E0">
              <w:rPr>
                <w:rFonts w:ascii="GHEA Mariam" w:hAnsi="GHEA Mariam" w:cs="Arial"/>
                <w:color w:val="000000"/>
                <w:sz w:val="22"/>
                <w:szCs w:val="22"/>
                <w:lang w:eastAsia="en-US"/>
              </w:rPr>
              <w:t>)</w:t>
            </w:r>
          </w:p>
        </w:tc>
        <w:tc>
          <w:tcPr>
            <w:tcW w:w="1407" w:type="dxa"/>
            <w:tcBorders>
              <w:top w:val="nil"/>
              <w:left w:val="nil"/>
              <w:bottom w:val="single" w:sz="4" w:space="0" w:color="auto"/>
              <w:right w:val="single" w:sz="4" w:space="0" w:color="auto"/>
            </w:tcBorders>
            <w:shd w:val="clear" w:color="auto" w:fill="auto"/>
            <w:noWrap/>
            <w:hideMark/>
          </w:tcPr>
          <w:p w:rsidR="00670FFF" w:rsidRPr="00AE07E0" w:rsidRDefault="00670FFF" w:rsidP="003B0E5F">
            <w:pPr>
              <w:jc w:val="center"/>
              <w:rPr>
                <w:rFonts w:ascii="GHEA Mariam" w:hAnsi="GHEA Mariam" w:cs="Arial"/>
                <w:sz w:val="22"/>
                <w:szCs w:val="22"/>
                <w:lang w:eastAsia="en-US"/>
              </w:rPr>
            </w:pPr>
            <w:r w:rsidRPr="00AE07E0">
              <w:rPr>
                <w:rFonts w:ascii="GHEA Mariam" w:hAnsi="GHEA Mariam" w:cs="Arial"/>
                <w:sz w:val="22"/>
                <w:szCs w:val="22"/>
                <w:lang w:eastAsia="en-US"/>
              </w:rPr>
              <w:t>(28,900.0)</w:t>
            </w:r>
          </w:p>
        </w:tc>
        <w:tc>
          <w:tcPr>
            <w:tcW w:w="1560" w:type="dxa"/>
            <w:tcBorders>
              <w:top w:val="nil"/>
              <w:left w:val="nil"/>
              <w:bottom w:val="single" w:sz="4" w:space="0" w:color="auto"/>
              <w:right w:val="single" w:sz="4" w:space="0" w:color="auto"/>
            </w:tcBorders>
            <w:shd w:val="clear" w:color="auto" w:fill="auto"/>
            <w:noWrap/>
            <w:hideMark/>
          </w:tcPr>
          <w:p w:rsidR="00670FFF" w:rsidRPr="00AE07E0" w:rsidRDefault="00670FFF" w:rsidP="003B0E5F">
            <w:pPr>
              <w:jc w:val="center"/>
              <w:rPr>
                <w:rFonts w:ascii="GHEA Mariam" w:hAnsi="GHEA Mariam" w:cs="Arial"/>
                <w:sz w:val="22"/>
                <w:szCs w:val="22"/>
                <w:lang w:eastAsia="en-US"/>
              </w:rPr>
            </w:pPr>
            <w:r w:rsidRPr="00AE07E0">
              <w:rPr>
                <w:rFonts w:ascii="GHEA Mariam" w:hAnsi="GHEA Mariam" w:cs="Arial"/>
                <w:sz w:val="22"/>
                <w:szCs w:val="22"/>
                <w:lang w:eastAsia="en-US"/>
              </w:rPr>
              <w:t>(56,300.0)</w:t>
            </w:r>
          </w:p>
        </w:tc>
        <w:tc>
          <w:tcPr>
            <w:tcW w:w="1701" w:type="dxa"/>
            <w:tcBorders>
              <w:top w:val="nil"/>
              <w:left w:val="nil"/>
              <w:bottom w:val="single" w:sz="4" w:space="0" w:color="auto"/>
              <w:right w:val="single" w:sz="4" w:space="0" w:color="auto"/>
            </w:tcBorders>
            <w:shd w:val="clear" w:color="auto" w:fill="auto"/>
            <w:noWrap/>
            <w:hideMark/>
          </w:tcPr>
          <w:p w:rsidR="00670FFF" w:rsidRPr="00AE07E0" w:rsidRDefault="00670FFF" w:rsidP="003B0E5F">
            <w:pPr>
              <w:jc w:val="center"/>
              <w:rPr>
                <w:rFonts w:ascii="GHEA Mariam" w:hAnsi="GHEA Mariam" w:cs="Arial"/>
                <w:sz w:val="22"/>
                <w:szCs w:val="22"/>
                <w:lang w:eastAsia="en-US"/>
              </w:rPr>
            </w:pPr>
            <w:r w:rsidRPr="00AE07E0">
              <w:rPr>
                <w:rFonts w:ascii="GHEA Mariam" w:hAnsi="GHEA Mariam" w:cs="Arial"/>
                <w:sz w:val="22"/>
                <w:szCs w:val="22"/>
                <w:lang w:eastAsia="en-US"/>
              </w:rPr>
              <w:t>(79,800.0)</w:t>
            </w:r>
          </w:p>
        </w:tc>
      </w:tr>
    </w:tbl>
    <w:p w:rsidR="00670FFF" w:rsidRDefault="00670FFF" w:rsidP="006C30BD">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p>
    <w:p w:rsidR="00AE07E0" w:rsidRPr="00574F02" w:rsidRDefault="00AE07E0">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E07E0" w:rsidRPr="00574F02" w:rsidRDefault="00AE07E0" w:rsidP="00AE07E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E07E0" w:rsidRDefault="00AE07E0" w:rsidP="006C30BD">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670FFF" w:rsidRDefault="00670FFF" w:rsidP="006C30BD">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p>
    <w:p w:rsidR="00670FFF" w:rsidRDefault="00670FFF" w:rsidP="006C30BD">
      <w:pPr>
        <w:pStyle w:val="NormalWeb"/>
        <w:shd w:val="clear" w:color="auto" w:fill="FFFFFF"/>
        <w:tabs>
          <w:tab w:val="left" w:pos="993"/>
        </w:tabs>
        <w:spacing w:before="0" w:beforeAutospacing="0" w:after="0" w:afterAutospacing="0" w:line="360" w:lineRule="auto"/>
        <w:jc w:val="both"/>
        <w:rPr>
          <w:rFonts w:ascii="GHEA Mariam" w:hAnsi="GHEA Mariam" w:cs="Sylfaen"/>
          <w:lang w:val="hy-AM"/>
        </w:rPr>
        <w:sectPr w:rsidR="00670FFF" w:rsidSect="006C30BD">
          <w:pgSz w:w="16834" w:h="11909" w:orient="landscape" w:code="9"/>
          <w:pgMar w:top="1440" w:right="1440" w:bottom="1440" w:left="1021" w:header="720" w:footer="576" w:gutter="0"/>
          <w:pgNumType w:start="1"/>
          <w:cols w:space="720"/>
          <w:titlePg/>
          <w:docGrid w:linePitch="272"/>
        </w:sectPr>
      </w:pPr>
    </w:p>
    <w:p w:rsidR="006C30BD" w:rsidRPr="00646572" w:rsidRDefault="006C30BD" w:rsidP="00EF2851">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4</w:t>
      </w:r>
    </w:p>
    <w:p w:rsidR="006C30BD" w:rsidRPr="00646572" w:rsidRDefault="006C30BD" w:rsidP="00EF2851">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6C30BD" w:rsidRDefault="006C30BD" w:rsidP="006C30BD">
      <w:pPr>
        <w:pStyle w:val="NormalWeb"/>
        <w:shd w:val="clear" w:color="auto" w:fill="FFFFFF"/>
        <w:tabs>
          <w:tab w:val="left" w:pos="993"/>
        </w:tabs>
        <w:spacing w:before="0" w:beforeAutospacing="0" w:after="0" w:afterAutospacing="0" w:line="360" w:lineRule="auto"/>
        <w:jc w:val="both"/>
        <w:rPr>
          <w:rFonts w:ascii="GHEA Mariam" w:hAnsi="GHEA Mariam"/>
          <w:spacing w:val="-2"/>
          <w:lang w:val="hy-AM"/>
        </w:rPr>
      </w:pP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t xml:space="preserve">    </w:t>
      </w:r>
      <w:r w:rsidRPr="00646572">
        <w:rPr>
          <w:rFonts w:ascii="GHEA Mariam" w:hAnsi="GHEA Mariam"/>
          <w:spacing w:val="-2"/>
          <w:lang w:val="hy-AM"/>
        </w:rPr>
        <w:tab/>
        <w:t xml:space="preserve">    </w:t>
      </w:r>
      <w:r>
        <w:rPr>
          <w:rFonts w:ascii="GHEA Mariam" w:hAnsi="GHEA Mariam"/>
          <w:spacing w:val="-2"/>
          <w:lang w:val="hy-AM"/>
        </w:rPr>
        <w:tab/>
        <w:t>մայիս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19</w:t>
      </w:r>
      <w:r w:rsidRPr="00646572">
        <w:rPr>
          <w:rFonts w:ascii="GHEA Mariam" w:hAnsi="GHEA Mariam" w:cs="Sylfaen"/>
          <w:spacing w:val="-2"/>
          <w:lang w:val="pt-BR"/>
        </w:rPr>
        <w:t>-</w:t>
      </w:r>
      <w:r w:rsidRPr="00646572">
        <w:rPr>
          <w:rFonts w:ascii="GHEA Mariam" w:hAnsi="GHEA Mariam"/>
          <w:spacing w:val="-2"/>
          <w:lang w:val="hy-AM"/>
        </w:rPr>
        <w:t>ի N               - Ն որոշման</w:t>
      </w:r>
    </w:p>
    <w:tbl>
      <w:tblPr>
        <w:tblW w:w="15300" w:type="dxa"/>
        <w:tblLook w:val="04A0" w:firstRow="1" w:lastRow="0" w:firstColumn="1" w:lastColumn="0" w:noHBand="0" w:noVBand="1"/>
      </w:tblPr>
      <w:tblGrid>
        <w:gridCol w:w="2410"/>
        <w:gridCol w:w="1750"/>
        <w:gridCol w:w="1301"/>
        <w:gridCol w:w="1692"/>
        <w:gridCol w:w="1919"/>
        <w:gridCol w:w="1418"/>
        <w:gridCol w:w="1559"/>
        <w:gridCol w:w="1418"/>
        <w:gridCol w:w="1827"/>
        <w:gridCol w:w="6"/>
      </w:tblGrid>
      <w:tr w:rsidR="00AE07E0" w:rsidRPr="0068082E" w:rsidTr="00AE07E0">
        <w:trPr>
          <w:trHeight w:val="1250"/>
        </w:trPr>
        <w:tc>
          <w:tcPr>
            <w:tcW w:w="15300" w:type="dxa"/>
            <w:gridSpan w:val="10"/>
            <w:tcBorders>
              <w:top w:val="nil"/>
              <w:left w:val="nil"/>
              <w:bottom w:val="nil"/>
              <w:right w:val="nil"/>
            </w:tcBorders>
            <w:shd w:val="clear" w:color="auto" w:fill="auto"/>
            <w:vAlign w:val="center"/>
            <w:hideMark/>
          </w:tcPr>
          <w:p w:rsidR="00AE07E0" w:rsidRPr="00AE07E0" w:rsidRDefault="00AE07E0" w:rsidP="00AE07E0">
            <w:pPr>
              <w:jc w:val="center"/>
              <w:rPr>
                <w:rFonts w:ascii="GHEA Mariam" w:hAnsi="GHEA Mariam" w:cs="Arial"/>
                <w:sz w:val="22"/>
                <w:szCs w:val="22"/>
                <w:lang w:val="hy-AM" w:eastAsia="en-US"/>
              </w:rPr>
            </w:pPr>
            <w:r w:rsidRPr="00AE07E0">
              <w:rPr>
                <w:rFonts w:ascii="GHEA Mariam" w:hAnsi="GHEA Mariam" w:cs="Arial"/>
                <w:sz w:val="22"/>
                <w:szCs w:val="22"/>
                <w:lang w:val="hy-AM" w:eastAsia="en-US"/>
              </w:rPr>
              <w:t xml:space="preserve">                                                                                                                                                                                                                                                                                                                                                                                        </w:t>
            </w:r>
            <w:r w:rsidRPr="00AE07E0">
              <w:rPr>
                <w:rFonts w:ascii="GHEA Mariam" w:hAnsi="GHEA Mariam" w:cs="Arial"/>
                <w:bCs/>
                <w:sz w:val="22"/>
                <w:szCs w:val="22"/>
                <w:lang w:val="hy-AM" w:eastAsia="en-US"/>
              </w:rPr>
              <w:t xml:space="preserve">ՀԱՅԱՍՏԱՆԻ ՀԱՆՐԱՊԵՏՈՒԹՅԱՆ ԿԱՌԱՎԱՐՈՒԹՅԱՆ 2021 ԹՎԱԿԱՆԻ ԴԵԿՏԵՄԲԵՐԻ 23-Ի N 2121-Ն ՈՐՈՇՄԱՆ </w:t>
            </w:r>
            <w:r w:rsidR="002C0693">
              <w:rPr>
                <w:rFonts w:ascii="GHEA Mariam" w:hAnsi="GHEA Mariam" w:cs="Arial"/>
                <w:bCs/>
                <w:sz w:val="22"/>
                <w:szCs w:val="22"/>
                <w:lang w:val="hy-AM" w:eastAsia="en-US"/>
              </w:rPr>
              <w:br/>
            </w:r>
            <w:r w:rsidRPr="00AE07E0">
              <w:rPr>
                <w:rFonts w:ascii="GHEA Mariam" w:hAnsi="GHEA Mariam" w:cs="Arial"/>
                <w:bCs/>
                <w:sz w:val="22"/>
                <w:szCs w:val="22"/>
                <w:lang w:val="hy-AM" w:eastAsia="en-US"/>
              </w:rPr>
              <w:t>N 10 ՀԱՎԵԼՎԱԾՈՒՄ ԿԱՏԱՐՎՈՂ ՓՈՓՈԽՈՒԹՅՈՒՆՆԵՐԸ ԵՎ ԼՐԱՑՈՒՄԸ</w:t>
            </w:r>
            <w:r w:rsidRPr="00AE07E0">
              <w:rPr>
                <w:rFonts w:ascii="GHEA Mariam" w:hAnsi="GHEA Mariam" w:cs="Arial"/>
                <w:sz w:val="22"/>
                <w:szCs w:val="22"/>
                <w:lang w:val="hy-AM" w:eastAsia="en-US"/>
              </w:rPr>
              <w:br/>
              <w:t xml:space="preserve"> </w:t>
            </w:r>
          </w:p>
        </w:tc>
      </w:tr>
      <w:tr w:rsidR="00AE07E0" w:rsidRPr="00AE07E0" w:rsidTr="00AE07E0">
        <w:trPr>
          <w:trHeight w:val="494"/>
        </w:trPr>
        <w:tc>
          <w:tcPr>
            <w:tcW w:w="15300" w:type="dxa"/>
            <w:gridSpan w:val="10"/>
            <w:tcBorders>
              <w:top w:val="nil"/>
              <w:left w:val="nil"/>
              <w:bottom w:val="nil"/>
              <w:right w:val="nil"/>
            </w:tcBorders>
            <w:shd w:val="clear" w:color="auto" w:fill="auto"/>
            <w:noWrap/>
            <w:vAlign w:val="center"/>
            <w:hideMark/>
          </w:tcPr>
          <w:p w:rsidR="00AE07E0" w:rsidRPr="00AE07E0" w:rsidRDefault="00AE07E0" w:rsidP="00AE07E0">
            <w:pPr>
              <w:jc w:val="center"/>
              <w:rPr>
                <w:rFonts w:ascii="GHEA Mariam" w:hAnsi="GHEA Mariam" w:cs="Arial"/>
                <w:bCs/>
                <w:sz w:val="22"/>
                <w:szCs w:val="22"/>
                <w:lang w:eastAsia="en-US"/>
              </w:rPr>
            </w:pPr>
            <w:r w:rsidRPr="00AE07E0">
              <w:rPr>
                <w:rFonts w:ascii="GHEA Mariam" w:hAnsi="GHEA Mariam" w:cs="Arial"/>
                <w:bCs/>
                <w:sz w:val="22"/>
                <w:szCs w:val="22"/>
                <w:lang w:eastAsia="en-US"/>
              </w:rPr>
              <w:t>ՀՀ էկոնոմիկայի նախարարություն</w:t>
            </w:r>
          </w:p>
        </w:tc>
      </w:tr>
      <w:tr w:rsidR="00AE07E0" w:rsidRPr="00AE07E0" w:rsidTr="00AE07E0">
        <w:trPr>
          <w:trHeight w:val="465"/>
        </w:trPr>
        <w:tc>
          <w:tcPr>
            <w:tcW w:w="15300" w:type="dxa"/>
            <w:gridSpan w:val="10"/>
            <w:tcBorders>
              <w:top w:val="nil"/>
              <w:left w:val="nil"/>
              <w:bottom w:val="nil"/>
              <w:right w:val="nil"/>
            </w:tcBorders>
            <w:shd w:val="clear" w:color="auto" w:fill="auto"/>
            <w:vAlign w:val="center"/>
            <w:hideMark/>
          </w:tcPr>
          <w:p w:rsidR="00AE07E0" w:rsidRPr="00AE07E0" w:rsidRDefault="00AE07E0" w:rsidP="00AE07E0">
            <w:pPr>
              <w:jc w:val="center"/>
              <w:rPr>
                <w:rFonts w:ascii="GHEA Mariam" w:hAnsi="GHEA Mariam" w:cs="Arial"/>
                <w:bCs/>
                <w:sz w:val="22"/>
                <w:szCs w:val="22"/>
                <w:lang w:eastAsia="en-US"/>
              </w:rPr>
            </w:pPr>
          </w:p>
        </w:tc>
      </w:tr>
      <w:tr w:rsidR="00AE07E0" w:rsidRPr="00AE07E0" w:rsidTr="00D07153">
        <w:trPr>
          <w:gridAfter w:val="1"/>
          <w:wAfter w:w="6" w:type="dxa"/>
          <w:trHeight w:val="334"/>
        </w:trPr>
        <w:tc>
          <w:tcPr>
            <w:tcW w:w="2410" w:type="dxa"/>
            <w:tcBorders>
              <w:top w:val="nil"/>
              <w:left w:val="nil"/>
              <w:bottom w:val="nil"/>
              <w:right w:val="nil"/>
            </w:tcBorders>
            <w:shd w:val="clear" w:color="auto" w:fill="auto"/>
            <w:hideMark/>
          </w:tcPr>
          <w:p w:rsidR="00AE07E0" w:rsidRPr="00AE07E0" w:rsidRDefault="00AE07E0" w:rsidP="00AE07E0">
            <w:pPr>
              <w:jc w:val="center"/>
              <w:rPr>
                <w:rFonts w:ascii="GHEA Mariam" w:hAnsi="GHEA Mariam"/>
                <w:sz w:val="22"/>
                <w:szCs w:val="22"/>
                <w:lang w:eastAsia="en-US"/>
              </w:rPr>
            </w:pPr>
          </w:p>
        </w:tc>
        <w:tc>
          <w:tcPr>
            <w:tcW w:w="1750" w:type="dxa"/>
            <w:tcBorders>
              <w:top w:val="nil"/>
              <w:left w:val="nil"/>
              <w:bottom w:val="nil"/>
              <w:right w:val="nil"/>
            </w:tcBorders>
            <w:shd w:val="clear" w:color="auto" w:fill="auto"/>
            <w:hideMark/>
          </w:tcPr>
          <w:p w:rsidR="00AE07E0" w:rsidRPr="00AE07E0" w:rsidRDefault="00AE07E0" w:rsidP="00AE07E0">
            <w:pPr>
              <w:jc w:val="center"/>
              <w:rPr>
                <w:rFonts w:ascii="GHEA Mariam" w:hAnsi="GHEA Mariam"/>
                <w:sz w:val="22"/>
                <w:szCs w:val="22"/>
                <w:lang w:eastAsia="en-US"/>
              </w:rPr>
            </w:pPr>
          </w:p>
        </w:tc>
        <w:tc>
          <w:tcPr>
            <w:tcW w:w="1301" w:type="dxa"/>
            <w:tcBorders>
              <w:top w:val="nil"/>
              <w:left w:val="nil"/>
              <w:bottom w:val="nil"/>
              <w:right w:val="nil"/>
            </w:tcBorders>
            <w:shd w:val="clear" w:color="auto" w:fill="auto"/>
            <w:hideMark/>
          </w:tcPr>
          <w:p w:rsidR="00AE07E0" w:rsidRPr="00AE07E0" w:rsidRDefault="00AE07E0" w:rsidP="00AE07E0">
            <w:pPr>
              <w:jc w:val="center"/>
              <w:rPr>
                <w:rFonts w:ascii="GHEA Mariam" w:hAnsi="GHEA Mariam"/>
                <w:sz w:val="22"/>
                <w:szCs w:val="22"/>
                <w:lang w:eastAsia="en-US"/>
              </w:rPr>
            </w:pPr>
          </w:p>
        </w:tc>
        <w:tc>
          <w:tcPr>
            <w:tcW w:w="1692" w:type="dxa"/>
            <w:tcBorders>
              <w:top w:val="nil"/>
              <w:left w:val="nil"/>
              <w:bottom w:val="nil"/>
              <w:right w:val="nil"/>
            </w:tcBorders>
            <w:shd w:val="clear" w:color="auto" w:fill="auto"/>
            <w:hideMark/>
          </w:tcPr>
          <w:p w:rsidR="00AE07E0" w:rsidRPr="00AE07E0" w:rsidRDefault="00AE07E0" w:rsidP="00AE07E0">
            <w:pPr>
              <w:jc w:val="center"/>
              <w:rPr>
                <w:rFonts w:ascii="GHEA Mariam" w:hAnsi="GHEA Mariam"/>
                <w:sz w:val="22"/>
                <w:szCs w:val="22"/>
                <w:lang w:eastAsia="en-US"/>
              </w:rPr>
            </w:pPr>
          </w:p>
        </w:tc>
        <w:tc>
          <w:tcPr>
            <w:tcW w:w="1919" w:type="dxa"/>
            <w:tcBorders>
              <w:top w:val="nil"/>
              <w:left w:val="nil"/>
              <w:bottom w:val="nil"/>
              <w:right w:val="nil"/>
            </w:tcBorders>
            <w:shd w:val="clear" w:color="auto" w:fill="auto"/>
            <w:hideMark/>
          </w:tcPr>
          <w:p w:rsidR="00AE07E0" w:rsidRPr="00AE07E0" w:rsidRDefault="00AE07E0" w:rsidP="00AE07E0">
            <w:pPr>
              <w:rPr>
                <w:rFonts w:ascii="GHEA Mariam" w:hAnsi="GHEA Mariam"/>
                <w:sz w:val="22"/>
                <w:szCs w:val="22"/>
                <w:lang w:eastAsia="en-US"/>
              </w:rPr>
            </w:pPr>
          </w:p>
        </w:tc>
        <w:tc>
          <w:tcPr>
            <w:tcW w:w="1418" w:type="dxa"/>
            <w:tcBorders>
              <w:top w:val="nil"/>
              <w:left w:val="nil"/>
              <w:bottom w:val="nil"/>
              <w:right w:val="nil"/>
            </w:tcBorders>
            <w:shd w:val="clear" w:color="auto" w:fill="auto"/>
            <w:hideMark/>
          </w:tcPr>
          <w:p w:rsidR="00AE07E0" w:rsidRPr="00AE07E0" w:rsidRDefault="00AE07E0" w:rsidP="00AE07E0">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AE07E0" w:rsidRPr="00AE07E0" w:rsidRDefault="00AE07E0" w:rsidP="00AE07E0">
            <w:pPr>
              <w:rPr>
                <w:rFonts w:ascii="GHEA Mariam" w:hAnsi="GHEA Mariam"/>
                <w:sz w:val="22"/>
                <w:szCs w:val="22"/>
                <w:lang w:eastAsia="en-US"/>
              </w:rPr>
            </w:pPr>
          </w:p>
        </w:tc>
        <w:tc>
          <w:tcPr>
            <w:tcW w:w="3245" w:type="dxa"/>
            <w:gridSpan w:val="2"/>
            <w:tcBorders>
              <w:top w:val="nil"/>
              <w:left w:val="nil"/>
              <w:bottom w:val="single" w:sz="4" w:space="0" w:color="auto"/>
              <w:right w:val="nil"/>
            </w:tcBorders>
            <w:shd w:val="clear" w:color="auto" w:fill="auto"/>
            <w:hideMark/>
          </w:tcPr>
          <w:p w:rsidR="00AE07E0" w:rsidRPr="00AE07E0" w:rsidRDefault="002C0693" w:rsidP="00AE07E0">
            <w:pPr>
              <w:jc w:val="right"/>
              <w:rPr>
                <w:rFonts w:ascii="GHEA Mariam" w:hAnsi="GHEA Mariam" w:cs="Arial"/>
                <w:sz w:val="22"/>
                <w:szCs w:val="22"/>
                <w:lang w:eastAsia="en-US"/>
              </w:rPr>
            </w:pPr>
            <w:r w:rsidRPr="00AE07E0">
              <w:rPr>
                <w:rFonts w:ascii="GHEA Mariam" w:hAnsi="GHEA Mariam" w:cs="Arial"/>
                <w:sz w:val="22"/>
                <w:szCs w:val="22"/>
                <w:lang w:eastAsia="en-US"/>
              </w:rPr>
              <w:t>(</w:t>
            </w:r>
            <w:r w:rsidR="00AE07E0" w:rsidRPr="00AE07E0">
              <w:rPr>
                <w:rFonts w:ascii="GHEA Mariam" w:hAnsi="GHEA Mariam" w:cs="Arial"/>
                <w:sz w:val="22"/>
                <w:szCs w:val="22"/>
                <w:lang w:eastAsia="en-US"/>
              </w:rPr>
              <w:t>հազ. դրամ</w:t>
            </w:r>
            <w:r w:rsidRPr="00AE07E0">
              <w:rPr>
                <w:rFonts w:ascii="GHEA Mariam" w:hAnsi="GHEA Mariam" w:cs="Arial"/>
                <w:sz w:val="22"/>
                <w:szCs w:val="22"/>
                <w:lang w:eastAsia="en-US"/>
              </w:rPr>
              <w:t>)</w:t>
            </w:r>
          </w:p>
        </w:tc>
      </w:tr>
      <w:tr w:rsidR="00AE07E0" w:rsidRPr="00AE07E0" w:rsidTr="00D07153">
        <w:trPr>
          <w:trHeight w:val="697"/>
        </w:trPr>
        <w:tc>
          <w:tcPr>
            <w:tcW w:w="7153"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AE07E0" w:rsidRPr="00AE07E0" w:rsidRDefault="00AE07E0" w:rsidP="00AE07E0">
            <w:pPr>
              <w:jc w:val="center"/>
              <w:rPr>
                <w:rFonts w:ascii="GHEA Mariam" w:hAnsi="GHEA Mariam" w:cs="Arial"/>
                <w:sz w:val="22"/>
                <w:szCs w:val="22"/>
                <w:lang w:eastAsia="en-US"/>
              </w:rPr>
            </w:pPr>
            <w:r w:rsidRPr="00AE07E0">
              <w:rPr>
                <w:rFonts w:ascii="GHEA Mariam" w:hAnsi="GHEA Mariam" w:cs="Arial"/>
                <w:sz w:val="22"/>
                <w:szCs w:val="22"/>
                <w:lang w:eastAsia="en-US"/>
              </w:rPr>
              <w:t>Գնման առարկայի</w:t>
            </w:r>
          </w:p>
        </w:tc>
        <w:tc>
          <w:tcPr>
            <w:tcW w:w="191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E07E0" w:rsidRPr="00AE07E0" w:rsidRDefault="00AE07E0" w:rsidP="00AE07E0">
            <w:pPr>
              <w:jc w:val="center"/>
              <w:rPr>
                <w:rFonts w:ascii="GHEA Mariam" w:hAnsi="GHEA Mariam" w:cs="Arial"/>
                <w:sz w:val="22"/>
                <w:szCs w:val="22"/>
                <w:lang w:eastAsia="en-US"/>
              </w:rPr>
            </w:pPr>
            <w:r w:rsidRPr="00AE07E0">
              <w:rPr>
                <w:rFonts w:ascii="GHEA Mariam" w:hAnsi="GHEA Mariam" w:cs="Arial"/>
                <w:sz w:val="22"/>
                <w:szCs w:val="22"/>
                <w:lang w:eastAsia="en-US"/>
              </w:rPr>
              <w:t>Գնման ձևը (ընթացակարգը)</w:t>
            </w:r>
          </w:p>
        </w:tc>
        <w:tc>
          <w:tcPr>
            <w:tcW w:w="141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E07E0" w:rsidRPr="00AE07E0" w:rsidRDefault="00AE07E0" w:rsidP="00AE07E0">
            <w:pPr>
              <w:jc w:val="center"/>
              <w:rPr>
                <w:rFonts w:ascii="GHEA Mariam" w:hAnsi="GHEA Mariam" w:cs="Arial"/>
                <w:sz w:val="22"/>
                <w:szCs w:val="22"/>
                <w:lang w:eastAsia="en-US"/>
              </w:rPr>
            </w:pPr>
            <w:r w:rsidRPr="00AE07E0">
              <w:rPr>
                <w:rFonts w:ascii="GHEA Mariam" w:hAnsi="GHEA Mariam" w:cs="Arial"/>
                <w:sz w:val="22"/>
                <w:szCs w:val="22"/>
                <w:lang w:eastAsia="en-US"/>
              </w:rPr>
              <w:t>Չափի միավորը</w:t>
            </w:r>
          </w:p>
        </w:tc>
        <w:tc>
          <w:tcPr>
            <w:tcW w:w="4810" w:type="dxa"/>
            <w:gridSpan w:val="4"/>
            <w:tcBorders>
              <w:top w:val="single" w:sz="4" w:space="0" w:color="auto"/>
              <w:left w:val="nil"/>
              <w:bottom w:val="single" w:sz="4" w:space="0" w:color="auto"/>
              <w:right w:val="single" w:sz="4" w:space="0" w:color="000000"/>
            </w:tcBorders>
            <w:shd w:val="clear" w:color="000000" w:fill="FFFFFF"/>
            <w:vAlign w:val="center"/>
            <w:hideMark/>
          </w:tcPr>
          <w:p w:rsidR="00D07153" w:rsidRDefault="004156BE" w:rsidP="00AE07E0">
            <w:pPr>
              <w:jc w:val="center"/>
              <w:rPr>
                <w:rFonts w:ascii="GHEA Mariam" w:hAnsi="GHEA Mariam" w:cs="Arial"/>
                <w:sz w:val="22"/>
                <w:szCs w:val="22"/>
                <w:lang w:eastAsia="en-US"/>
              </w:rPr>
            </w:pPr>
            <w:r w:rsidRPr="00FA58ED">
              <w:rPr>
                <w:rFonts w:ascii="GHEA Mariam" w:hAnsi="GHEA Mariam" w:cs="Arial"/>
                <w:sz w:val="22"/>
                <w:szCs w:val="22"/>
                <w:lang w:eastAsia="en-US"/>
              </w:rPr>
              <w:t>Ցուցանիշների փոփոխությունը</w:t>
            </w:r>
            <w:r w:rsidR="00AE07E0" w:rsidRPr="00AE07E0">
              <w:rPr>
                <w:rFonts w:ascii="GHEA Mariam" w:hAnsi="GHEA Mariam" w:cs="Arial"/>
                <w:sz w:val="22"/>
                <w:szCs w:val="22"/>
                <w:lang w:eastAsia="en-US"/>
              </w:rPr>
              <w:t xml:space="preserve"> </w:t>
            </w:r>
          </w:p>
          <w:p w:rsidR="00AE07E0" w:rsidRPr="00AE07E0" w:rsidRDefault="00AE07E0" w:rsidP="00AE07E0">
            <w:pPr>
              <w:jc w:val="center"/>
              <w:rPr>
                <w:rFonts w:ascii="GHEA Mariam" w:hAnsi="GHEA Mariam" w:cs="Arial"/>
                <w:sz w:val="22"/>
                <w:szCs w:val="22"/>
                <w:lang w:eastAsia="en-US"/>
              </w:rPr>
            </w:pPr>
            <w:r w:rsidRPr="00AE07E0">
              <w:rPr>
                <w:rFonts w:ascii="GHEA Mariam" w:hAnsi="GHEA Mariam" w:cs="Arial"/>
                <w:sz w:val="22"/>
                <w:szCs w:val="22"/>
                <w:lang w:eastAsia="en-US"/>
              </w:rPr>
              <w:t>(ավելացումները նշված են դրական նշանով)</w:t>
            </w:r>
          </w:p>
        </w:tc>
      </w:tr>
      <w:tr w:rsidR="00AE07E0" w:rsidRPr="00AE07E0" w:rsidTr="00D07153">
        <w:trPr>
          <w:gridAfter w:val="1"/>
          <w:wAfter w:w="6" w:type="dxa"/>
          <w:trHeight w:val="549"/>
        </w:trPr>
        <w:tc>
          <w:tcPr>
            <w:tcW w:w="2410" w:type="dxa"/>
            <w:tcBorders>
              <w:top w:val="nil"/>
              <w:left w:val="single" w:sz="4" w:space="0" w:color="auto"/>
              <w:bottom w:val="single" w:sz="4" w:space="0" w:color="auto"/>
              <w:right w:val="single" w:sz="4" w:space="0" w:color="auto"/>
            </w:tcBorders>
            <w:shd w:val="clear" w:color="000000" w:fill="FFFFFF"/>
            <w:vAlign w:val="center"/>
            <w:hideMark/>
          </w:tcPr>
          <w:p w:rsidR="00AE07E0" w:rsidRPr="00AE07E0" w:rsidRDefault="00D07153" w:rsidP="00AE07E0">
            <w:pPr>
              <w:jc w:val="center"/>
              <w:rPr>
                <w:rFonts w:ascii="GHEA Mariam" w:hAnsi="GHEA Mariam" w:cs="Arial"/>
                <w:sz w:val="22"/>
                <w:szCs w:val="22"/>
                <w:lang w:eastAsia="en-US"/>
              </w:rPr>
            </w:pPr>
            <w:r>
              <w:rPr>
                <w:rFonts w:ascii="GHEA Mariam" w:hAnsi="GHEA Mariam" w:cs="Arial"/>
                <w:sz w:val="22"/>
                <w:szCs w:val="22"/>
                <w:lang w:val="hy-AM" w:eastAsia="en-US"/>
              </w:rPr>
              <w:t>մ</w:t>
            </w:r>
            <w:r w:rsidR="00AE07E0" w:rsidRPr="00AE07E0">
              <w:rPr>
                <w:rFonts w:ascii="GHEA Mariam" w:hAnsi="GHEA Mariam" w:cs="Arial"/>
                <w:sz w:val="22"/>
                <w:szCs w:val="22"/>
                <w:lang w:eastAsia="en-US"/>
              </w:rPr>
              <w:t>իջանցիկ կոդը` ըստ CPV դասակարգման</w:t>
            </w:r>
          </w:p>
        </w:tc>
        <w:tc>
          <w:tcPr>
            <w:tcW w:w="4743" w:type="dxa"/>
            <w:gridSpan w:val="3"/>
            <w:tcBorders>
              <w:top w:val="single" w:sz="4" w:space="0" w:color="auto"/>
              <w:left w:val="nil"/>
              <w:bottom w:val="single" w:sz="4" w:space="0" w:color="auto"/>
              <w:right w:val="single" w:sz="4" w:space="0" w:color="auto"/>
            </w:tcBorders>
            <w:shd w:val="clear" w:color="000000" w:fill="FFFFFF"/>
            <w:vAlign w:val="center"/>
            <w:hideMark/>
          </w:tcPr>
          <w:p w:rsidR="00AE07E0" w:rsidRPr="00AE07E0" w:rsidRDefault="00AE07E0" w:rsidP="00AE07E0">
            <w:pPr>
              <w:jc w:val="center"/>
              <w:rPr>
                <w:rFonts w:ascii="GHEA Mariam" w:hAnsi="GHEA Mariam" w:cs="Arial"/>
                <w:sz w:val="22"/>
                <w:szCs w:val="22"/>
                <w:lang w:eastAsia="en-US"/>
              </w:rPr>
            </w:pPr>
            <w:r w:rsidRPr="00AE07E0">
              <w:rPr>
                <w:rFonts w:ascii="GHEA Mariam" w:hAnsi="GHEA Mariam" w:cs="Arial"/>
                <w:sz w:val="22"/>
                <w:szCs w:val="22"/>
                <w:lang w:eastAsia="en-US"/>
              </w:rPr>
              <w:t>անվանումը</w:t>
            </w:r>
          </w:p>
        </w:tc>
        <w:tc>
          <w:tcPr>
            <w:tcW w:w="1919" w:type="dxa"/>
            <w:vMerge/>
            <w:tcBorders>
              <w:top w:val="single" w:sz="4" w:space="0" w:color="auto"/>
              <w:left w:val="single" w:sz="4" w:space="0" w:color="auto"/>
              <w:bottom w:val="single" w:sz="4" w:space="0" w:color="000000"/>
              <w:right w:val="single" w:sz="4" w:space="0" w:color="auto"/>
            </w:tcBorders>
            <w:vAlign w:val="center"/>
            <w:hideMark/>
          </w:tcPr>
          <w:p w:rsidR="00AE07E0" w:rsidRPr="00AE07E0" w:rsidRDefault="00AE07E0" w:rsidP="00AE07E0">
            <w:pPr>
              <w:rPr>
                <w:rFonts w:ascii="GHEA Mariam" w:hAnsi="GHEA Mariam" w:cs="Arial"/>
                <w:sz w:val="22"/>
                <w:szCs w:val="22"/>
                <w:lang w:eastAsia="en-US"/>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AE07E0" w:rsidRPr="00AE07E0" w:rsidRDefault="00AE07E0" w:rsidP="00AE07E0">
            <w:pPr>
              <w:rPr>
                <w:rFonts w:ascii="GHEA Mariam" w:hAnsi="GHEA Mariam" w:cs="Arial"/>
                <w:sz w:val="22"/>
                <w:szCs w:val="22"/>
                <w:lang w:eastAsia="en-US"/>
              </w:rPr>
            </w:pPr>
          </w:p>
        </w:tc>
        <w:tc>
          <w:tcPr>
            <w:tcW w:w="1559" w:type="dxa"/>
            <w:tcBorders>
              <w:top w:val="nil"/>
              <w:left w:val="nil"/>
              <w:bottom w:val="single" w:sz="4" w:space="0" w:color="auto"/>
              <w:right w:val="single" w:sz="4" w:space="0" w:color="auto"/>
            </w:tcBorders>
            <w:shd w:val="clear" w:color="000000" w:fill="FFFFFF"/>
            <w:vAlign w:val="center"/>
            <w:hideMark/>
          </w:tcPr>
          <w:p w:rsidR="00AE07E0" w:rsidRPr="00AE07E0" w:rsidRDefault="00D07153" w:rsidP="00AE07E0">
            <w:pPr>
              <w:jc w:val="center"/>
              <w:rPr>
                <w:rFonts w:ascii="GHEA Mariam" w:hAnsi="GHEA Mariam" w:cs="Arial"/>
                <w:sz w:val="22"/>
                <w:szCs w:val="22"/>
                <w:lang w:eastAsia="en-US"/>
              </w:rPr>
            </w:pPr>
            <w:r>
              <w:rPr>
                <w:rFonts w:ascii="GHEA Mariam" w:hAnsi="GHEA Mariam" w:cs="Arial"/>
                <w:sz w:val="22"/>
                <w:szCs w:val="22"/>
                <w:lang w:val="hy-AM" w:eastAsia="en-US"/>
              </w:rPr>
              <w:t>մ</w:t>
            </w:r>
            <w:r w:rsidR="00AE07E0" w:rsidRPr="00AE07E0">
              <w:rPr>
                <w:rFonts w:ascii="GHEA Mariam" w:hAnsi="GHEA Mariam" w:cs="Arial"/>
                <w:sz w:val="22"/>
                <w:szCs w:val="22"/>
                <w:lang w:eastAsia="en-US"/>
              </w:rPr>
              <w:t>իավորի գինը                 (դրամ)</w:t>
            </w:r>
          </w:p>
        </w:tc>
        <w:tc>
          <w:tcPr>
            <w:tcW w:w="1418" w:type="dxa"/>
            <w:tcBorders>
              <w:top w:val="nil"/>
              <w:left w:val="nil"/>
              <w:bottom w:val="single" w:sz="4" w:space="0" w:color="auto"/>
              <w:right w:val="single" w:sz="4" w:space="0" w:color="auto"/>
            </w:tcBorders>
            <w:shd w:val="clear" w:color="000000" w:fill="FFFFFF"/>
            <w:vAlign w:val="center"/>
            <w:hideMark/>
          </w:tcPr>
          <w:p w:rsidR="00AE07E0" w:rsidRPr="00AE07E0" w:rsidRDefault="00D07153" w:rsidP="00AE07E0">
            <w:pPr>
              <w:jc w:val="center"/>
              <w:rPr>
                <w:rFonts w:ascii="GHEA Mariam" w:hAnsi="GHEA Mariam" w:cs="Arial"/>
                <w:sz w:val="22"/>
                <w:szCs w:val="22"/>
                <w:lang w:eastAsia="en-US"/>
              </w:rPr>
            </w:pPr>
            <w:r>
              <w:rPr>
                <w:rFonts w:ascii="GHEA Mariam" w:hAnsi="GHEA Mariam" w:cs="Arial"/>
                <w:sz w:val="22"/>
                <w:szCs w:val="22"/>
                <w:lang w:eastAsia="en-US"/>
              </w:rPr>
              <w:t>ք</w:t>
            </w:r>
            <w:r w:rsidR="00AE07E0" w:rsidRPr="00AE07E0">
              <w:rPr>
                <w:rFonts w:ascii="GHEA Mariam" w:hAnsi="GHEA Mariam" w:cs="Arial"/>
                <w:sz w:val="22"/>
                <w:szCs w:val="22"/>
                <w:lang w:eastAsia="en-US"/>
              </w:rPr>
              <w:t>անակը</w:t>
            </w:r>
          </w:p>
        </w:tc>
        <w:tc>
          <w:tcPr>
            <w:tcW w:w="1827" w:type="dxa"/>
            <w:tcBorders>
              <w:top w:val="nil"/>
              <w:left w:val="nil"/>
              <w:bottom w:val="single" w:sz="4" w:space="0" w:color="auto"/>
              <w:right w:val="single" w:sz="4" w:space="0" w:color="auto"/>
            </w:tcBorders>
            <w:shd w:val="clear" w:color="000000" w:fill="FFFFFF"/>
            <w:vAlign w:val="center"/>
            <w:hideMark/>
          </w:tcPr>
          <w:p w:rsidR="00D07153" w:rsidRDefault="00D07153" w:rsidP="00D07153">
            <w:pPr>
              <w:jc w:val="center"/>
              <w:rPr>
                <w:rFonts w:ascii="GHEA Mariam" w:hAnsi="GHEA Mariam" w:cs="Arial"/>
                <w:sz w:val="22"/>
                <w:szCs w:val="22"/>
                <w:lang w:eastAsia="en-US"/>
              </w:rPr>
            </w:pPr>
            <w:r>
              <w:rPr>
                <w:rFonts w:ascii="GHEA Mariam" w:hAnsi="GHEA Mariam" w:cs="Arial"/>
                <w:sz w:val="22"/>
                <w:szCs w:val="22"/>
                <w:lang w:eastAsia="en-US"/>
              </w:rPr>
              <w:t xml:space="preserve"> </w:t>
            </w:r>
            <w:r>
              <w:rPr>
                <w:rFonts w:ascii="GHEA Mariam" w:hAnsi="GHEA Mariam" w:cs="Arial"/>
                <w:sz w:val="22"/>
                <w:szCs w:val="22"/>
                <w:lang w:val="hy-AM" w:eastAsia="en-US"/>
              </w:rPr>
              <w:t>գ</w:t>
            </w:r>
            <w:r w:rsidR="00AE07E0" w:rsidRPr="00AE07E0">
              <w:rPr>
                <w:rFonts w:ascii="GHEA Mariam" w:hAnsi="GHEA Mariam" w:cs="Arial"/>
                <w:sz w:val="22"/>
                <w:szCs w:val="22"/>
                <w:lang w:eastAsia="en-US"/>
              </w:rPr>
              <w:t>ումարը</w:t>
            </w:r>
          </w:p>
          <w:p w:rsidR="00AE07E0" w:rsidRPr="00AE07E0" w:rsidRDefault="00AE07E0" w:rsidP="00D07153">
            <w:pPr>
              <w:jc w:val="center"/>
              <w:rPr>
                <w:rFonts w:ascii="GHEA Mariam" w:hAnsi="GHEA Mariam" w:cs="Arial"/>
                <w:sz w:val="22"/>
                <w:szCs w:val="22"/>
                <w:lang w:eastAsia="en-US"/>
              </w:rPr>
            </w:pPr>
            <w:r w:rsidRPr="00AE07E0">
              <w:rPr>
                <w:rFonts w:ascii="GHEA Mariam" w:hAnsi="GHEA Mariam" w:cs="Arial"/>
                <w:sz w:val="22"/>
                <w:szCs w:val="22"/>
                <w:lang w:eastAsia="en-US"/>
              </w:rPr>
              <w:t>(հազ</w:t>
            </w:r>
            <w:r w:rsidR="00D07153">
              <w:rPr>
                <w:rFonts w:ascii="GHEA Mariam" w:hAnsi="GHEA Mariam" w:cs="Arial"/>
                <w:sz w:val="22"/>
                <w:szCs w:val="22"/>
                <w:lang w:val="hy-AM" w:eastAsia="en-US"/>
              </w:rPr>
              <w:t>.</w:t>
            </w:r>
            <w:r w:rsidRPr="00AE07E0">
              <w:rPr>
                <w:rFonts w:ascii="GHEA Mariam" w:hAnsi="GHEA Mariam" w:cs="Arial"/>
                <w:sz w:val="22"/>
                <w:szCs w:val="22"/>
                <w:lang w:eastAsia="en-US"/>
              </w:rPr>
              <w:t xml:space="preserve"> դրամ)</w:t>
            </w:r>
          </w:p>
        </w:tc>
      </w:tr>
      <w:tr w:rsidR="00AE07E0" w:rsidRPr="00AE07E0" w:rsidTr="00D07153">
        <w:trPr>
          <w:trHeight w:val="436"/>
        </w:trPr>
        <w:tc>
          <w:tcPr>
            <w:tcW w:w="13467"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AE07E0" w:rsidRPr="00AE07E0" w:rsidRDefault="00AE07E0" w:rsidP="00AE07E0">
            <w:pPr>
              <w:rPr>
                <w:rFonts w:ascii="GHEA Mariam" w:hAnsi="GHEA Mariam" w:cs="Arial"/>
                <w:bCs/>
                <w:sz w:val="22"/>
                <w:szCs w:val="22"/>
                <w:lang w:eastAsia="en-US"/>
              </w:rPr>
            </w:pPr>
            <w:r w:rsidRPr="00AE07E0">
              <w:rPr>
                <w:rFonts w:ascii="GHEA Mariam" w:hAnsi="GHEA Mariam" w:cs="Arial"/>
                <w:bCs/>
                <w:sz w:val="22"/>
                <w:szCs w:val="22"/>
                <w:lang w:eastAsia="en-US"/>
              </w:rPr>
              <w:t>ՀՀ էկոնոմիկայի նախարարություն</w:t>
            </w:r>
          </w:p>
        </w:tc>
        <w:tc>
          <w:tcPr>
            <w:tcW w:w="183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E07E0" w:rsidRPr="00AE07E0" w:rsidRDefault="00AE07E0" w:rsidP="00AE07E0">
            <w:pPr>
              <w:jc w:val="center"/>
              <w:rPr>
                <w:rFonts w:ascii="GHEA Mariam" w:hAnsi="GHEA Mariam" w:cs="Arial"/>
                <w:bCs/>
                <w:sz w:val="22"/>
                <w:szCs w:val="22"/>
                <w:lang w:eastAsia="en-US"/>
              </w:rPr>
            </w:pPr>
            <w:r w:rsidRPr="00AE07E0">
              <w:rPr>
                <w:rFonts w:ascii="GHEA Mariam" w:hAnsi="GHEA Mariam" w:cs="Arial"/>
                <w:bCs/>
                <w:sz w:val="22"/>
                <w:szCs w:val="22"/>
                <w:lang w:eastAsia="en-US"/>
              </w:rPr>
              <w:t>79,800.0</w:t>
            </w:r>
          </w:p>
        </w:tc>
      </w:tr>
      <w:tr w:rsidR="00AE07E0" w:rsidRPr="00AE07E0" w:rsidTr="00D07153">
        <w:trPr>
          <w:gridAfter w:val="1"/>
          <w:wAfter w:w="6" w:type="dxa"/>
          <w:trHeight w:val="171"/>
        </w:trPr>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E07E0" w:rsidRPr="00AE07E0" w:rsidRDefault="00AE07E0" w:rsidP="00D07153">
            <w:pPr>
              <w:jc w:val="center"/>
              <w:rPr>
                <w:rFonts w:ascii="GHEA Mariam" w:hAnsi="GHEA Mariam" w:cs="Arial"/>
                <w:bCs/>
                <w:sz w:val="22"/>
                <w:szCs w:val="22"/>
                <w:lang w:eastAsia="en-US"/>
              </w:rPr>
            </w:pPr>
            <w:r w:rsidRPr="00AE07E0">
              <w:rPr>
                <w:rFonts w:ascii="GHEA Mariam" w:hAnsi="GHEA Mariam" w:cs="Arial"/>
                <w:bCs/>
                <w:sz w:val="22"/>
                <w:szCs w:val="22"/>
                <w:lang w:eastAsia="en-US"/>
              </w:rPr>
              <w:t>Բաժին 04</w:t>
            </w:r>
          </w:p>
        </w:tc>
        <w:tc>
          <w:tcPr>
            <w:tcW w:w="17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E07E0" w:rsidRPr="00AE07E0" w:rsidRDefault="00AE07E0" w:rsidP="00AE07E0">
            <w:pPr>
              <w:jc w:val="center"/>
              <w:rPr>
                <w:rFonts w:ascii="GHEA Mariam" w:hAnsi="GHEA Mariam" w:cs="Arial"/>
                <w:bCs/>
                <w:sz w:val="22"/>
                <w:szCs w:val="22"/>
                <w:lang w:eastAsia="en-US"/>
              </w:rPr>
            </w:pPr>
            <w:r w:rsidRPr="00AE07E0">
              <w:rPr>
                <w:rFonts w:ascii="GHEA Mariam" w:hAnsi="GHEA Mariam" w:cs="Arial"/>
                <w:bCs/>
                <w:sz w:val="22"/>
                <w:szCs w:val="22"/>
                <w:lang w:eastAsia="en-US"/>
              </w:rPr>
              <w:t>Խումբ 01</w:t>
            </w:r>
          </w:p>
        </w:tc>
        <w:tc>
          <w:tcPr>
            <w:tcW w:w="13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E07E0" w:rsidRPr="00AE07E0" w:rsidRDefault="00AE07E0" w:rsidP="00AE07E0">
            <w:pPr>
              <w:jc w:val="center"/>
              <w:rPr>
                <w:rFonts w:ascii="GHEA Mariam" w:hAnsi="GHEA Mariam" w:cs="Arial"/>
                <w:bCs/>
                <w:sz w:val="22"/>
                <w:szCs w:val="22"/>
                <w:lang w:eastAsia="en-US"/>
              </w:rPr>
            </w:pPr>
            <w:r w:rsidRPr="00AE07E0">
              <w:rPr>
                <w:rFonts w:ascii="GHEA Mariam" w:hAnsi="GHEA Mariam" w:cs="Arial"/>
                <w:bCs/>
                <w:sz w:val="22"/>
                <w:szCs w:val="22"/>
                <w:lang w:eastAsia="en-US"/>
              </w:rPr>
              <w:t>Դաս 01</w:t>
            </w:r>
          </w:p>
        </w:tc>
        <w:tc>
          <w:tcPr>
            <w:tcW w:w="8006"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AE07E0" w:rsidRPr="00AE07E0" w:rsidRDefault="00AE07E0" w:rsidP="00AE07E0">
            <w:pPr>
              <w:jc w:val="center"/>
              <w:rPr>
                <w:rFonts w:ascii="GHEA Mariam" w:hAnsi="GHEA Mariam" w:cs="Arial"/>
                <w:bCs/>
                <w:sz w:val="22"/>
                <w:szCs w:val="22"/>
                <w:lang w:eastAsia="en-US"/>
              </w:rPr>
            </w:pPr>
            <w:r w:rsidRPr="00AE07E0">
              <w:rPr>
                <w:rFonts w:ascii="GHEA Mariam" w:hAnsi="GHEA Mariam" w:cs="Arial"/>
                <w:bCs/>
                <w:sz w:val="22"/>
                <w:szCs w:val="22"/>
                <w:lang w:eastAsia="en-US"/>
              </w:rPr>
              <w:t xml:space="preserve"> Ընդհանուր բնույթի տնտեսական և առևտրային  հարաբերություններ</w:t>
            </w:r>
          </w:p>
        </w:tc>
        <w:tc>
          <w:tcPr>
            <w:tcW w:w="18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E07E0" w:rsidRPr="00AE07E0" w:rsidRDefault="00AE07E0" w:rsidP="00AE07E0">
            <w:pPr>
              <w:jc w:val="center"/>
              <w:rPr>
                <w:rFonts w:ascii="GHEA Mariam" w:hAnsi="GHEA Mariam" w:cs="Arial"/>
                <w:bCs/>
                <w:sz w:val="22"/>
                <w:szCs w:val="22"/>
                <w:lang w:eastAsia="en-US"/>
              </w:rPr>
            </w:pPr>
            <w:r w:rsidRPr="00AE07E0">
              <w:rPr>
                <w:rFonts w:ascii="GHEA Mariam" w:hAnsi="GHEA Mariam" w:cs="Arial"/>
                <w:bCs/>
                <w:sz w:val="22"/>
                <w:szCs w:val="22"/>
                <w:lang w:eastAsia="en-US"/>
              </w:rPr>
              <w:t>79,800.0</w:t>
            </w:r>
          </w:p>
        </w:tc>
      </w:tr>
      <w:tr w:rsidR="00AE07E0" w:rsidRPr="00AE07E0" w:rsidTr="00D07153">
        <w:trPr>
          <w:trHeight w:val="53"/>
        </w:trPr>
        <w:tc>
          <w:tcPr>
            <w:tcW w:w="2410" w:type="dxa"/>
            <w:tcBorders>
              <w:top w:val="single" w:sz="4" w:space="0" w:color="auto"/>
              <w:left w:val="single" w:sz="4" w:space="0" w:color="auto"/>
              <w:bottom w:val="single" w:sz="4" w:space="0" w:color="auto"/>
              <w:right w:val="single" w:sz="4" w:space="0" w:color="auto"/>
            </w:tcBorders>
            <w:shd w:val="clear" w:color="auto" w:fill="auto"/>
            <w:hideMark/>
          </w:tcPr>
          <w:p w:rsidR="00AE07E0" w:rsidRPr="00AE07E0" w:rsidRDefault="00AE07E0" w:rsidP="00D07153">
            <w:pPr>
              <w:jc w:val="center"/>
              <w:rPr>
                <w:rFonts w:ascii="GHEA Mariam" w:hAnsi="GHEA Mariam" w:cs="Arial"/>
                <w:sz w:val="22"/>
                <w:szCs w:val="22"/>
                <w:lang w:eastAsia="en-US"/>
              </w:rPr>
            </w:pPr>
            <w:r w:rsidRPr="00AE07E0">
              <w:rPr>
                <w:rFonts w:ascii="GHEA Mariam" w:hAnsi="GHEA Mariam" w:cs="Arial"/>
                <w:sz w:val="22"/>
                <w:szCs w:val="22"/>
                <w:lang w:eastAsia="en-US"/>
              </w:rPr>
              <w:t>1058  11004</w:t>
            </w:r>
          </w:p>
        </w:tc>
        <w:tc>
          <w:tcPr>
            <w:tcW w:w="11057"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AE07E0" w:rsidRPr="00AE07E0" w:rsidRDefault="00AE07E0" w:rsidP="00AE07E0">
            <w:pPr>
              <w:rPr>
                <w:rFonts w:ascii="GHEA Mariam" w:hAnsi="GHEA Mariam" w:cs="Arial"/>
                <w:sz w:val="22"/>
                <w:szCs w:val="22"/>
                <w:lang w:eastAsia="en-US"/>
              </w:rPr>
            </w:pPr>
            <w:r w:rsidRPr="00AE07E0">
              <w:rPr>
                <w:rFonts w:ascii="GHEA Mariam" w:hAnsi="GHEA Mariam" w:cs="Arial"/>
                <w:sz w:val="22"/>
                <w:szCs w:val="22"/>
                <w:lang w:eastAsia="en-US"/>
              </w:rPr>
              <w:t>ՀՀ էկոնոմիկայի նախարարության կողմից իրականացվող պետական աջակցության ծրագրերի հանրային իրազեկման ապահովում</w:t>
            </w:r>
          </w:p>
        </w:tc>
        <w:tc>
          <w:tcPr>
            <w:tcW w:w="183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E07E0" w:rsidRPr="00AE07E0" w:rsidRDefault="00AE07E0" w:rsidP="00AE07E0">
            <w:pPr>
              <w:jc w:val="center"/>
              <w:rPr>
                <w:rFonts w:ascii="GHEA Mariam" w:hAnsi="GHEA Mariam" w:cs="Arial"/>
                <w:bCs/>
                <w:sz w:val="22"/>
                <w:szCs w:val="22"/>
                <w:lang w:eastAsia="en-US"/>
              </w:rPr>
            </w:pPr>
            <w:r w:rsidRPr="00AE07E0">
              <w:rPr>
                <w:rFonts w:ascii="GHEA Mariam" w:hAnsi="GHEA Mariam" w:cs="Arial"/>
                <w:bCs/>
                <w:sz w:val="22"/>
                <w:szCs w:val="22"/>
                <w:lang w:eastAsia="en-US"/>
              </w:rPr>
              <w:t>79,800.0</w:t>
            </w:r>
          </w:p>
        </w:tc>
      </w:tr>
      <w:tr w:rsidR="00AE07E0" w:rsidRPr="00AE07E0" w:rsidTr="00D07153">
        <w:trPr>
          <w:gridAfter w:val="1"/>
          <w:wAfter w:w="6" w:type="dxa"/>
          <w:trHeight w:val="406"/>
        </w:trPr>
        <w:tc>
          <w:tcPr>
            <w:tcW w:w="2410" w:type="dxa"/>
            <w:tcBorders>
              <w:top w:val="single" w:sz="4" w:space="0" w:color="auto"/>
              <w:left w:val="single" w:sz="4" w:space="0" w:color="auto"/>
              <w:bottom w:val="single" w:sz="4" w:space="0" w:color="auto"/>
              <w:right w:val="nil"/>
            </w:tcBorders>
            <w:shd w:val="clear" w:color="000000" w:fill="FFFFFF"/>
            <w:vAlign w:val="center"/>
            <w:hideMark/>
          </w:tcPr>
          <w:p w:rsidR="00AE07E0" w:rsidRPr="00AE07E0" w:rsidRDefault="00AE07E0" w:rsidP="00D07153">
            <w:pPr>
              <w:jc w:val="center"/>
              <w:rPr>
                <w:rFonts w:ascii="GHEA Mariam" w:hAnsi="GHEA Mariam" w:cs="Arial"/>
                <w:bCs/>
                <w:sz w:val="22"/>
                <w:szCs w:val="22"/>
                <w:lang w:eastAsia="en-US"/>
              </w:rPr>
            </w:pPr>
          </w:p>
        </w:tc>
        <w:tc>
          <w:tcPr>
            <w:tcW w:w="4743" w:type="dxa"/>
            <w:gridSpan w:val="3"/>
            <w:tcBorders>
              <w:top w:val="single" w:sz="4" w:space="0" w:color="auto"/>
              <w:left w:val="single" w:sz="4" w:space="0" w:color="auto"/>
              <w:bottom w:val="single" w:sz="4" w:space="0" w:color="auto"/>
              <w:right w:val="nil"/>
            </w:tcBorders>
            <w:shd w:val="clear" w:color="000000" w:fill="FFFFFF"/>
            <w:vAlign w:val="center"/>
            <w:hideMark/>
          </w:tcPr>
          <w:p w:rsidR="00AE07E0" w:rsidRPr="00D07153" w:rsidRDefault="00AE07E0" w:rsidP="00AE07E0">
            <w:pPr>
              <w:jc w:val="center"/>
              <w:rPr>
                <w:rFonts w:ascii="GHEA Mariam" w:hAnsi="GHEA Mariam" w:cs="Arial"/>
                <w:b/>
                <w:bCs/>
                <w:sz w:val="22"/>
                <w:szCs w:val="22"/>
                <w:lang w:eastAsia="en-US"/>
              </w:rPr>
            </w:pPr>
            <w:r w:rsidRPr="00D07153">
              <w:rPr>
                <w:rFonts w:ascii="GHEA Mariam" w:hAnsi="GHEA Mariam" w:cs="Arial"/>
                <w:b/>
                <w:bCs/>
                <w:sz w:val="22"/>
                <w:szCs w:val="22"/>
                <w:lang w:eastAsia="en-US"/>
              </w:rPr>
              <w:t xml:space="preserve">ՄԱՍ III. ԾԱՌԱՅՈՒԹՅՈՒՆՆԵՐ   </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E07E0" w:rsidRPr="00AE07E0" w:rsidRDefault="00AE07E0" w:rsidP="00AE07E0">
            <w:pPr>
              <w:jc w:val="center"/>
              <w:rPr>
                <w:rFonts w:ascii="GHEA Mariam" w:hAnsi="GHEA Mariam" w:cs="Arial"/>
                <w:bCs/>
                <w:sz w:val="22"/>
                <w:szCs w:val="22"/>
                <w:lang w:eastAsia="en-US"/>
              </w:rPr>
            </w:pPr>
            <w:r w:rsidRPr="00AE07E0">
              <w:rPr>
                <w:rFonts w:ascii="Calibri" w:hAnsi="Calibri" w:cs="Calibri"/>
                <w:bCs/>
                <w:sz w:val="22"/>
                <w:szCs w:val="22"/>
                <w:lang w:eastAsia="en-US"/>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E07E0" w:rsidRPr="00AE07E0" w:rsidRDefault="00AE07E0" w:rsidP="00AE07E0">
            <w:pPr>
              <w:jc w:val="center"/>
              <w:rPr>
                <w:rFonts w:ascii="GHEA Mariam" w:hAnsi="GHEA Mariam" w:cs="Arial"/>
                <w:bCs/>
                <w:sz w:val="22"/>
                <w:szCs w:val="22"/>
                <w:lang w:eastAsia="en-US"/>
              </w:rPr>
            </w:pPr>
            <w:r w:rsidRPr="00AE07E0">
              <w:rPr>
                <w:rFonts w:ascii="Calibri" w:hAnsi="Calibri" w:cs="Calibri"/>
                <w:b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E07E0" w:rsidRPr="00AE07E0" w:rsidRDefault="00AE07E0" w:rsidP="00AE07E0">
            <w:pPr>
              <w:jc w:val="center"/>
              <w:rPr>
                <w:rFonts w:ascii="GHEA Mariam" w:hAnsi="GHEA Mariam" w:cs="Arial"/>
                <w:bCs/>
                <w:sz w:val="22"/>
                <w:szCs w:val="22"/>
                <w:lang w:eastAsia="en-US"/>
              </w:rPr>
            </w:pPr>
            <w:r w:rsidRPr="00AE07E0">
              <w:rPr>
                <w:rFonts w:ascii="Calibri" w:hAnsi="Calibri" w:cs="Calibri"/>
                <w:bCs/>
                <w:sz w:val="22"/>
                <w:szCs w:val="22"/>
                <w:lang w:eastAsia="en-US"/>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E07E0" w:rsidRPr="00AE07E0" w:rsidRDefault="00AE07E0" w:rsidP="00AE07E0">
            <w:pPr>
              <w:jc w:val="center"/>
              <w:rPr>
                <w:rFonts w:ascii="GHEA Mariam" w:hAnsi="GHEA Mariam" w:cs="Arial"/>
                <w:bCs/>
                <w:sz w:val="22"/>
                <w:szCs w:val="22"/>
                <w:lang w:eastAsia="en-US"/>
              </w:rPr>
            </w:pPr>
            <w:r w:rsidRPr="00AE07E0">
              <w:rPr>
                <w:rFonts w:ascii="Calibri" w:hAnsi="Calibri" w:cs="Calibri"/>
                <w:bCs/>
                <w:sz w:val="22"/>
                <w:szCs w:val="22"/>
                <w:lang w:eastAsia="en-US"/>
              </w:rPr>
              <w:t> </w:t>
            </w:r>
          </w:p>
        </w:tc>
        <w:tc>
          <w:tcPr>
            <w:tcW w:w="1827" w:type="dxa"/>
            <w:tcBorders>
              <w:top w:val="single" w:sz="4" w:space="0" w:color="auto"/>
              <w:left w:val="nil"/>
              <w:bottom w:val="single" w:sz="4" w:space="0" w:color="auto"/>
              <w:right w:val="single" w:sz="4" w:space="0" w:color="auto"/>
            </w:tcBorders>
            <w:shd w:val="clear" w:color="000000" w:fill="FFFFFF"/>
            <w:vAlign w:val="center"/>
            <w:hideMark/>
          </w:tcPr>
          <w:p w:rsidR="00AE07E0" w:rsidRPr="00AE07E0" w:rsidRDefault="00AE07E0" w:rsidP="00AE07E0">
            <w:pPr>
              <w:jc w:val="center"/>
              <w:rPr>
                <w:rFonts w:ascii="GHEA Mariam" w:hAnsi="GHEA Mariam" w:cs="Arial"/>
                <w:sz w:val="22"/>
                <w:szCs w:val="22"/>
                <w:lang w:eastAsia="en-US"/>
              </w:rPr>
            </w:pPr>
            <w:r w:rsidRPr="00AE07E0">
              <w:rPr>
                <w:rFonts w:ascii="GHEA Mariam" w:hAnsi="GHEA Mariam" w:cs="Arial"/>
                <w:sz w:val="22"/>
                <w:szCs w:val="22"/>
                <w:lang w:eastAsia="en-US"/>
              </w:rPr>
              <w:t>79,800.0</w:t>
            </w:r>
          </w:p>
        </w:tc>
      </w:tr>
      <w:tr w:rsidR="00AE07E0" w:rsidRPr="00AE07E0" w:rsidTr="00D07153">
        <w:trPr>
          <w:gridAfter w:val="1"/>
          <w:wAfter w:w="6" w:type="dxa"/>
          <w:trHeight w:val="153"/>
        </w:trPr>
        <w:tc>
          <w:tcPr>
            <w:tcW w:w="2410" w:type="dxa"/>
            <w:tcBorders>
              <w:top w:val="single" w:sz="4" w:space="0" w:color="auto"/>
              <w:left w:val="single" w:sz="4" w:space="0" w:color="auto"/>
              <w:bottom w:val="single" w:sz="4" w:space="0" w:color="auto"/>
              <w:right w:val="single" w:sz="4" w:space="0" w:color="auto"/>
            </w:tcBorders>
            <w:shd w:val="clear" w:color="auto" w:fill="auto"/>
            <w:hideMark/>
          </w:tcPr>
          <w:p w:rsidR="00AE07E0" w:rsidRPr="00AE07E0" w:rsidRDefault="00AE07E0" w:rsidP="00D07153">
            <w:pPr>
              <w:jc w:val="center"/>
              <w:rPr>
                <w:rFonts w:ascii="GHEA Mariam" w:hAnsi="GHEA Mariam" w:cs="Arial"/>
                <w:sz w:val="22"/>
                <w:szCs w:val="22"/>
                <w:lang w:eastAsia="en-US"/>
              </w:rPr>
            </w:pPr>
            <w:r w:rsidRPr="00AE07E0">
              <w:rPr>
                <w:rFonts w:ascii="GHEA Mariam" w:hAnsi="GHEA Mariam" w:cs="Arial"/>
                <w:sz w:val="22"/>
                <w:szCs w:val="22"/>
                <w:lang w:eastAsia="en-US"/>
              </w:rPr>
              <w:t>79341100-3</w:t>
            </w:r>
          </w:p>
        </w:tc>
        <w:tc>
          <w:tcPr>
            <w:tcW w:w="4743" w:type="dxa"/>
            <w:gridSpan w:val="3"/>
            <w:tcBorders>
              <w:top w:val="single" w:sz="4" w:space="0" w:color="auto"/>
              <w:left w:val="single" w:sz="4" w:space="0" w:color="auto"/>
              <w:bottom w:val="single" w:sz="4" w:space="0" w:color="auto"/>
              <w:right w:val="single" w:sz="4" w:space="0" w:color="auto"/>
            </w:tcBorders>
            <w:shd w:val="clear" w:color="auto" w:fill="auto"/>
            <w:hideMark/>
          </w:tcPr>
          <w:p w:rsidR="00AE07E0" w:rsidRPr="00AE07E0" w:rsidRDefault="002C0693" w:rsidP="00AE07E0">
            <w:pPr>
              <w:rPr>
                <w:rFonts w:ascii="GHEA Mariam" w:hAnsi="GHEA Mariam" w:cs="Arial"/>
                <w:sz w:val="22"/>
                <w:szCs w:val="22"/>
                <w:lang w:eastAsia="en-US"/>
              </w:rPr>
            </w:pPr>
            <w:r>
              <w:rPr>
                <w:rFonts w:ascii="GHEA Mariam" w:hAnsi="GHEA Mariam" w:cs="Arial"/>
                <w:sz w:val="22"/>
                <w:szCs w:val="22"/>
                <w:lang w:val="hy-AM" w:eastAsia="en-US"/>
              </w:rPr>
              <w:t>Գ</w:t>
            </w:r>
            <w:r w:rsidR="00AE07E0" w:rsidRPr="00AE07E0">
              <w:rPr>
                <w:rFonts w:ascii="GHEA Mariam" w:hAnsi="GHEA Mariam" w:cs="Arial"/>
                <w:sz w:val="22"/>
                <w:szCs w:val="22"/>
                <w:lang w:eastAsia="en-US"/>
              </w:rPr>
              <w:t>ովազդային ծառայություններ</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07E0" w:rsidRPr="00AE07E0" w:rsidRDefault="00AE07E0" w:rsidP="00AE07E0">
            <w:pPr>
              <w:jc w:val="center"/>
              <w:rPr>
                <w:rFonts w:ascii="GHEA Mariam" w:hAnsi="GHEA Mariam" w:cs="Arial"/>
                <w:sz w:val="22"/>
                <w:szCs w:val="22"/>
                <w:lang w:eastAsia="en-US"/>
              </w:rPr>
            </w:pPr>
            <w:r w:rsidRPr="00AE07E0">
              <w:rPr>
                <w:rFonts w:ascii="GHEA Mariam" w:hAnsi="GHEA Mariam" w:cs="Arial"/>
                <w:sz w:val="22"/>
                <w:szCs w:val="22"/>
                <w:lang w:eastAsia="en-US"/>
              </w:rPr>
              <w:t>ԷԱՃ</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07E0" w:rsidRPr="00AE07E0" w:rsidRDefault="00AE07E0" w:rsidP="00AE07E0">
            <w:pPr>
              <w:jc w:val="center"/>
              <w:rPr>
                <w:rFonts w:ascii="GHEA Mariam" w:hAnsi="GHEA Mariam" w:cs="Arial"/>
                <w:sz w:val="22"/>
                <w:szCs w:val="22"/>
                <w:lang w:eastAsia="en-US"/>
              </w:rPr>
            </w:pPr>
            <w:r w:rsidRPr="00AE07E0">
              <w:rPr>
                <w:rFonts w:ascii="GHEA Mariam" w:hAnsi="GHEA Mariam" w:cs="Arial"/>
                <w:sz w:val="22"/>
                <w:szCs w:val="22"/>
                <w:lang w:eastAsia="en-US"/>
              </w:rPr>
              <w:t>դրամ</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07E0" w:rsidRPr="00AE07E0" w:rsidRDefault="00AE07E0" w:rsidP="00AE07E0">
            <w:pPr>
              <w:jc w:val="center"/>
              <w:rPr>
                <w:rFonts w:ascii="GHEA Mariam" w:hAnsi="GHEA Mariam" w:cs="Arial"/>
                <w:sz w:val="22"/>
                <w:szCs w:val="22"/>
                <w:lang w:eastAsia="en-US"/>
              </w:rPr>
            </w:pPr>
            <w:r w:rsidRPr="00AE07E0">
              <w:rPr>
                <w:rFonts w:ascii="GHEA Mariam" w:hAnsi="GHEA Mariam" w:cs="Arial"/>
                <w:sz w:val="22"/>
                <w:szCs w:val="22"/>
                <w:lang w:eastAsia="en-US"/>
              </w:rPr>
              <w:t>79,800,000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07E0" w:rsidRPr="00AE07E0" w:rsidRDefault="00AE07E0" w:rsidP="00AE07E0">
            <w:pPr>
              <w:jc w:val="center"/>
              <w:rPr>
                <w:rFonts w:ascii="GHEA Mariam" w:hAnsi="GHEA Mariam" w:cs="Arial"/>
                <w:sz w:val="22"/>
                <w:szCs w:val="22"/>
                <w:lang w:eastAsia="en-US"/>
              </w:rPr>
            </w:pPr>
            <w:r w:rsidRPr="00AE07E0">
              <w:rPr>
                <w:rFonts w:ascii="GHEA Mariam" w:hAnsi="GHEA Mariam" w:cs="Arial"/>
                <w:sz w:val="22"/>
                <w:szCs w:val="22"/>
                <w:lang w:eastAsia="en-US"/>
              </w:rPr>
              <w:t>1</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07E0" w:rsidRPr="00AE07E0" w:rsidRDefault="00AE07E0" w:rsidP="00AE07E0">
            <w:pPr>
              <w:jc w:val="center"/>
              <w:rPr>
                <w:rFonts w:ascii="GHEA Mariam" w:hAnsi="GHEA Mariam" w:cs="Arial"/>
                <w:sz w:val="22"/>
                <w:szCs w:val="22"/>
                <w:lang w:eastAsia="en-US"/>
              </w:rPr>
            </w:pPr>
            <w:r w:rsidRPr="00AE07E0">
              <w:rPr>
                <w:rFonts w:ascii="GHEA Mariam" w:hAnsi="GHEA Mariam" w:cs="Arial"/>
                <w:sz w:val="22"/>
                <w:szCs w:val="22"/>
                <w:lang w:eastAsia="en-US"/>
              </w:rPr>
              <w:t>79,800.0</w:t>
            </w:r>
          </w:p>
        </w:tc>
      </w:tr>
    </w:tbl>
    <w:p w:rsidR="00AE07E0" w:rsidRDefault="00AE07E0" w:rsidP="00D07153">
      <w:pPr>
        <w:pStyle w:val="NormalWeb"/>
        <w:shd w:val="clear" w:color="auto" w:fill="FFFFFF"/>
        <w:tabs>
          <w:tab w:val="left" w:pos="993"/>
        </w:tabs>
        <w:spacing w:before="0" w:beforeAutospacing="0" w:after="0" w:afterAutospacing="0" w:line="360" w:lineRule="auto"/>
        <w:jc w:val="both"/>
        <w:rPr>
          <w:rFonts w:ascii="GHEA Mariam" w:hAnsi="GHEA Mariam" w:cs="Sylfaen"/>
          <w:lang w:val="hy-AM"/>
        </w:rPr>
      </w:pPr>
    </w:p>
    <w:p w:rsidR="00D07153" w:rsidRPr="00574F02" w:rsidRDefault="00D0715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07153" w:rsidRPr="00574F02" w:rsidRDefault="00D07153" w:rsidP="003D181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07153" w:rsidRDefault="00D07153" w:rsidP="00D07153">
      <w:pPr>
        <w:pStyle w:val="NormalWeb"/>
        <w:shd w:val="clear" w:color="auto" w:fill="FFFFFF"/>
        <w:tabs>
          <w:tab w:val="left" w:pos="993"/>
        </w:tabs>
        <w:spacing w:before="0" w:beforeAutospacing="0" w:after="0" w:afterAutospacing="0" w:line="360" w:lineRule="auto"/>
        <w:jc w:val="both"/>
        <w:rPr>
          <w:rFonts w:ascii="GHEA Mariam" w:hAnsi="GHEA Mariam" w:cs="Sylfaen"/>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sectPr w:rsidR="00D07153" w:rsidSect="006C30B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67FD" w:rsidRDefault="007C67FD">
      <w:r>
        <w:separator/>
      </w:r>
    </w:p>
  </w:endnote>
  <w:endnote w:type="continuationSeparator" w:id="0">
    <w:p w:rsidR="007C67FD" w:rsidRDefault="007C6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816" w:rsidRDefault="003D1816">
    <w:pPr>
      <w:pStyle w:val="Footer"/>
    </w:pPr>
    <w:r>
      <w:rPr>
        <w:sz w:val="18"/>
      </w:rPr>
      <w:fldChar w:fldCharType="begin"/>
    </w:r>
    <w:r>
      <w:rPr>
        <w:sz w:val="18"/>
      </w:rPr>
      <w:instrText xml:space="preserve"> FILENAME  \* MERGEFORMAT </w:instrText>
    </w:r>
    <w:r>
      <w:rPr>
        <w:sz w:val="18"/>
      </w:rPr>
      <w:fldChar w:fldCharType="separate"/>
    </w:r>
    <w:r w:rsidR="00CE4CF8">
      <w:rPr>
        <w:noProof/>
        <w:sz w:val="18"/>
      </w:rPr>
      <w:t>voroshumKK146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816" w:rsidRDefault="003D1816">
    <w:pPr>
      <w:pStyle w:val="Footer"/>
    </w:pPr>
    <w:r>
      <w:rPr>
        <w:sz w:val="18"/>
      </w:rPr>
      <w:fldChar w:fldCharType="begin"/>
    </w:r>
    <w:r>
      <w:rPr>
        <w:sz w:val="18"/>
      </w:rPr>
      <w:instrText xml:space="preserve"> FILENAME  \* MERGEFORMAT </w:instrText>
    </w:r>
    <w:r>
      <w:rPr>
        <w:sz w:val="18"/>
      </w:rPr>
      <w:fldChar w:fldCharType="separate"/>
    </w:r>
    <w:r w:rsidR="00CE4CF8">
      <w:rPr>
        <w:noProof/>
        <w:sz w:val="18"/>
      </w:rPr>
      <w:t>voroshumKK146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816" w:rsidRPr="00CE4CF8" w:rsidRDefault="007C67FD" w:rsidP="00CE4CF8">
    <w:pPr>
      <w:pStyle w:val="Footer"/>
    </w:pPr>
    <w:r>
      <w:fldChar w:fldCharType="begin"/>
    </w:r>
    <w:r>
      <w:instrText xml:space="preserve"> FILENAME   \* MERGEFORMAT </w:instrText>
    </w:r>
    <w:r>
      <w:fldChar w:fldCharType="separate"/>
    </w:r>
    <w:r w:rsidR="00CE4CF8">
      <w:rPr>
        <w:noProof/>
      </w:rPr>
      <w:t>voroshumKK146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67FD" w:rsidRDefault="007C67FD">
      <w:r>
        <w:separator/>
      </w:r>
    </w:p>
  </w:footnote>
  <w:footnote w:type="continuationSeparator" w:id="0">
    <w:p w:rsidR="007C67FD" w:rsidRDefault="007C67F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816" w:rsidRDefault="003D18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816" w:rsidRDefault="003D181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816" w:rsidRDefault="003D18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F3F2A">
      <w:rPr>
        <w:rStyle w:val="PageNumber"/>
        <w:noProof/>
      </w:rPr>
      <w:t>12</w:t>
    </w:r>
    <w:r>
      <w:rPr>
        <w:rStyle w:val="PageNumber"/>
      </w:rPr>
      <w:fldChar w:fldCharType="end"/>
    </w:r>
  </w:p>
  <w:p w:rsidR="003D1816" w:rsidRDefault="003D181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22D2C"/>
    <w:multiLevelType w:val="hybridMultilevel"/>
    <w:tmpl w:val="6882A788"/>
    <w:lvl w:ilvl="0" w:tplc="424A716A">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0B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3F2A"/>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AE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693"/>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47"/>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5F"/>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816"/>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6BE"/>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0FFF"/>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82E"/>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0BD"/>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521"/>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7FD"/>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17D6D"/>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7E0"/>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689"/>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3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CF8"/>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153"/>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616"/>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C4B"/>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2851"/>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366"/>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8ED"/>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32C"/>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A9F655"/>
  <w15:chartTrackingRefBased/>
  <w15:docId w15:val="{6A3BFADF-ED8B-4A66-A5BC-98FAB16FE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6C30BD"/>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C30B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C30BD"/>
    <w:rPr>
      <w:sz w:val="24"/>
      <w:szCs w:val="24"/>
    </w:rPr>
  </w:style>
  <w:style w:type="paragraph" w:customStyle="1" w:styleId="a">
    <w:name w:val="ä"/>
    <w:rsid w:val="006C30BD"/>
  </w:style>
  <w:style w:type="paragraph" w:customStyle="1" w:styleId="msonormal0">
    <w:name w:val="msonormal"/>
    <w:basedOn w:val="Normal"/>
    <w:rsid w:val="00B4503F"/>
    <w:pPr>
      <w:spacing w:before="100" w:beforeAutospacing="1" w:after="100" w:afterAutospacing="1"/>
    </w:pPr>
    <w:rPr>
      <w:rFonts w:ascii="Times New Roman" w:hAnsi="Times New Roman"/>
      <w:sz w:val="24"/>
      <w:szCs w:val="24"/>
      <w:lang w:eastAsia="en-US"/>
    </w:rPr>
  </w:style>
  <w:style w:type="paragraph" w:customStyle="1" w:styleId="xl823">
    <w:name w:val="xl823"/>
    <w:basedOn w:val="Normal"/>
    <w:rsid w:val="00B4503F"/>
    <w:pPr>
      <w:shd w:val="clear" w:color="000000" w:fill="FFFFFF"/>
      <w:spacing w:before="100" w:beforeAutospacing="1" w:after="100" w:afterAutospacing="1"/>
      <w:textAlignment w:val="center"/>
    </w:pPr>
    <w:rPr>
      <w:rFonts w:ascii="GHEA Grapalat" w:hAnsi="GHEA Grapalat"/>
      <w:color w:val="000000"/>
      <w:sz w:val="24"/>
      <w:szCs w:val="24"/>
      <w:lang w:eastAsia="en-US"/>
    </w:rPr>
  </w:style>
  <w:style w:type="paragraph" w:customStyle="1" w:styleId="xl824">
    <w:name w:val="xl824"/>
    <w:basedOn w:val="Normal"/>
    <w:rsid w:val="00B4503F"/>
    <w:pPr>
      <w:shd w:val="clear" w:color="000000" w:fill="FFFFFF"/>
      <w:spacing w:before="100" w:beforeAutospacing="1" w:after="100" w:afterAutospacing="1"/>
    </w:pPr>
    <w:rPr>
      <w:rFonts w:ascii="GHEA Grapalat" w:hAnsi="GHEA Grapalat"/>
      <w:sz w:val="24"/>
      <w:szCs w:val="24"/>
      <w:lang w:eastAsia="en-US"/>
    </w:rPr>
  </w:style>
  <w:style w:type="paragraph" w:customStyle="1" w:styleId="xl825">
    <w:name w:val="xl825"/>
    <w:basedOn w:val="Normal"/>
    <w:rsid w:val="00B4503F"/>
    <w:pP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826">
    <w:name w:val="xl826"/>
    <w:basedOn w:val="Normal"/>
    <w:rsid w:val="00B4503F"/>
    <w:pPr>
      <w:shd w:val="clear" w:color="000000" w:fill="FFFFFF"/>
      <w:spacing w:before="100" w:beforeAutospacing="1" w:after="100" w:afterAutospacing="1"/>
    </w:pPr>
    <w:rPr>
      <w:rFonts w:ascii="GHEA Grapalat" w:hAnsi="GHEA Grapalat"/>
      <w:b/>
      <w:bCs/>
      <w:sz w:val="24"/>
      <w:szCs w:val="24"/>
      <w:lang w:eastAsia="en-US"/>
    </w:rPr>
  </w:style>
  <w:style w:type="paragraph" w:customStyle="1" w:styleId="xl827">
    <w:name w:val="xl827"/>
    <w:basedOn w:val="Normal"/>
    <w:rsid w:val="00B4503F"/>
    <w:pPr>
      <w:spacing w:before="100" w:beforeAutospacing="1" w:after="100" w:afterAutospacing="1"/>
      <w:textAlignment w:val="top"/>
    </w:pPr>
    <w:rPr>
      <w:rFonts w:ascii="Times New Roman" w:hAnsi="Times New Roman"/>
      <w:sz w:val="24"/>
      <w:szCs w:val="24"/>
      <w:lang w:eastAsia="en-US"/>
    </w:rPr>
  </w:style>
  <w:style w:type="paragraph" w:customStyle="1" w:styleId="xl828">
    <w:name w:val="xl828"/>
    <w:basedOn w:val="Normal"/>
    <w:rsid w:val="00B45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829">
    <w:name w:val="xl829"/>
    <w:basedOn w:val="Normal"/>
    <w:rsid w:val="00B45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b/>
      <w:bCs/>
      <w:sz w:val="24"/>
      <w:szCs w:val="24"/>
      <w:lang w:eastAsia="en-US"/>
    </w:rPr>
  </w:style>
  <w:style w:type="paragraph" w:customStyle="1" w:styleId="xl830">
    <w:name w:val="xl830"/>
    <w:basedOn w:val="Normal"/>
    <w:rsid w:val="00B45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831">
    <w:name w:val="xl831"/>
    <w:basedOn w:val="Normal"/>
    <w:rsid w:val="00B45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GHEA Grapalat" w:hAnsi="GHEA Grapalat"/>
      <w:sz w:val="24"/>
      <w:szCs w:val="24"/>
      <w:lang w:eastAsia="en-US"/>
    </w:rPr>
  </w:style>
  <w:style w:type="paragraph" w:customStyle="1" w:styleId="xl832">
    <w:name w:val="xl832"/>
    <w:basedOn w:val="Normal"/>
    <w:rsid w:val="00B4503F"/>
    <w:pPr>
      <w:spacing w:before="100" w:beforeAutospacing="1" w:after="100" w:afterAutospacing="1"/>
      <w:textAlignment w:val="top"/>
    </w:pPr>
    <w:rPr>
      <w:rFonts w:ascii="GHEA Grapalat" w:hAnsi="GHEA Grapalat"/>
      <w:sz w:val="24"/>
      <w:szCs w:val="24"/>
      <w:lang w:eastAsia="en-US"/>
    </w:rPr>
  </w:style>
  <w:style w:type="paragraph" w:customStyle="1" w:styleId="xl833">
    <w:name w:val="xl833"/>
    <w:basedOn w:val="Normal"/>
    <w:rsid w:val="00B4503F"/>
    <w:pPr>
      <w:spacing w:before="100" w:beforeAutospacing="1" w:after="100" w:afterAutospacing="1"/>
      <w:textAlignment w:val="center"/>
    </w:pPr>
    <w:rPr>
      <w:rFonts w:ascii="GHEA Grapalat" w:hAnsi="GHEA Grapalat"/>
      <w:sz w:val="24"/>
      <w:szCs w:val="24"/>
      <w:lang w:eastAsia="en-US"/>
    </w:rPr>
  </w:style>
  <w:style w:type="paragraph" w:customStyle="1" w:styleId="xl834">
    <w:name w:val="xl834"/>
    <w:basedOn w:val="Normal"/>
    <w:rsid w:val="00B4503F"/>
    <w:pPr>
      <w:spacing w:before="100" w:beforeAutospacing="1" w:after="100" w:afterAutospacing="1"/>
      <w:textAlignment w:val="center"/>
    </w:pPr>
    <w:rPr>
      <w:rFonts w:ascii="GHEA Grapalat" w:hAnsi="GHEA Grapalat"/>
      <w:sz w:val="24"/>
      <w:szCs w:val="24"/>
      <w:lang w:eastAsia="en-US"/>
    </w:rPr>
  </w:style>
  <w:style w:type="paragraph" w:customStyle="1" w:styleId="xl835">
    <w:name w:val="xl835"/>
    <w:basedOn w:val="Normal"/>
    <w:rsid w:val="00B4503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sz w:val="24"/>
      <w:szCs w:val="24"/>
      <w:lang w:eastAsia="en-US"/>
    </w:rPr>
  </w:style>
  <w:style w:type="paragraph" w:customStyle="1" w:styleId="xl836">
    <w:name w:val="xl836"/>
    <w:basedOn w:val="Normal"/>
    <w:rsid w:val="00B4503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i/>
      <w:iCs/>
      <w:sz w:val="24"/>
      <w:szCs w:val="24"/>
      <w:lang w:eastAsia="en-US"/>
    </w:rPr>
  </w:style>
  <w:style w:type="paragraph" w:customStyle="1" w:styleId="xl837">
    <w:name w:val="xl837"/>
    <w:basedOn w:val="Normal"/>
    <w:rsid w:val="00B4503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838">
    <w:name w:val="xl838"/>
    <w:basedOn w:val="Normal"/>
    <w:rsid w:val="00B4503F"/>
    <w:pPr>
      <w:pBdr>
        <w:bottom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839">
    <w:name w:val="xl839"/>
    <w:basedOn w:val="Normal"/>
    <w:rsid w:val="00B4503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sz w:val="24"/>
      <w:szCs w:val="24"/>
      <w:lang w:eastAsia="en-US"/>
    </w:rPr>
  </w:style>
  <w:style w:type="paragraph" w:customStyle="1" w:styleId="xl840">
    <w:name w:val="xl840"/>
    <w:basedOn w:val="Normal"/>
    <w:rsid w:val="00B4503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841">
    <w:name w:val="xl841"/>
    <w:basedOn w:val="Normal"/>
    <w:rsid w:val="00B45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b/>
      <w:bCs/>
      <w:sz w:val="24"/>
      <w:szCs w:val="24"/>
      <w:lang w:eastAsia="en-US"/>
    </w:rPr>
  </w:style>
  <w:style w:type="paragraph" w:customStyle="1" w:styleId="xl842">
    <w:name w:val="xl842"/>
    <w:basedOn w:val="Normal"/>
    <w:rsid w:val="00B45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color w:val="000000"/>
      <w:sz w:val="24"/>
      <w:szCs w:val="24"/>
      <w:lang w:eastAsia="en-US"/>
    </w:rPr>
  </w:style>
  <w:style w:type="paragraph" w:customStyle="1" w:styleId="xl843">
    <w:name w:val="xl843"/>
    <w:basedOn w:val="Normal"/>
    <w:rsid w:val="00B4503F"/>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844">
    <w:name w:val="xl844"/>
    <w:basedOn w:val="Normal"/>
    <w:rsid w:val="00B45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GHEA Grapalat" w:hAnsi="GHEA Grapalat"/>
      <w:b/>
      <w:bCs/>
      <w:sz w:val="24"/>
      <w:szCs w:val="24"/>
      <w:lang w:eastAsia="en-US"/>
    </w:rPr>
  </w:style>
  <w:style w:type="paragraph" w:customStyle="1" w:styleId="xl845">
    <w:name w:val="xl845"/>
    <w:basedOn w:val="Normal"/>
    <w:rsid w:val="00B4503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HEA Grapalat" w:hAnsi="GHEA Grapalat"/>
      <w:b/>
      <w:bCs/>
      <w:sz w:val="24"/>
      <w:szCs w:val="24"/>
      <w:lang w:eastAsia="en-US"/>
    </w:rPr>
  </w:style>
  <w:style w:type="paragraph" w:customStyle="1" w:styleId="xl846">
    <w:name w:val="xl846"/>
    <w:basedOn w:val="Normal"/>
    <w:rsid w:val="00B4503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847">
    <w:name w:val="xl847"/>
    <w:basedOn w:val="Normal"/>
    <w:rsid w:val="00B45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customStyle="1" w:styleId="xl848">
    <w:name w:val="xl848"/>
    <w:basedOn w:val="Normal"/>
    <w:rsid w:val="00B4503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HEA Grapalat" w:hAnsi="GHEA Grapalat"/>
      <w:sz w:val="24"/>
      <w:szCs w:val="24"/>
      <w:lang w:eastAsia="en-US"/>
    </w:rPr>
  </w:style>
  <w:style w:type="paragraph" w:customStyle="1" w:styleId="xl849">
    <w:name w:val="xl849"/>
    <w:basedOn w:val="Normal"/>
    <w:rsid w:val="00B4503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850">
    <w:name w:val="xl850"/>
    <w:basedOn w:val="Normal"/>
    <w:rsid w:val="00B4503F"/>
    <w:pPr>
      <w:pBdr>
        <w:top w:val="single" w:sz="4" w:space="0" w:color="000000"/>
        <w:bottom w:val="single" w:sz="4" w:space="0" w:color="000000"/>
        <w:right w:val="single" w:sz="4" w:space="0" w:color="000000"/>
      </w:pBdr>
      <w:spacing w:before="100" w:beforeAutospacing="1" w:after="100" w:afterAutospacing="1"/>
      <w:textAlignment w:val="center"/>
    </w:pPr>
    <w:rPr>
      <w:rFonts w:ascii="GHEA Grapalat" w:hAnsi="GHEA Grapalat"/>
      <w:sz w:val="24"/>
      <w:szCs w:val="24"/>
      <w:lang w:eastAsia="en-US"/>
    </w:rPr>
  </w:style>
  <w:style w:type="paragraph" w:customStyle="1" w:styleId="xl851">
    <w:name w:val="xl851"/>
    <w:basedOn w:val="Normal"/>
    <w:rsid w:val="00B4503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GHEA Grapalat" w:hAnsi="GHEA Grapalat"/>
      <w:b/>
      <w:bCs/>
      <w:sz w:val="24"/>
      <w:szCs w:val="24"/>
      <w:lang w:eastAsia="en-US"/>
    </w:rPr>
  </w:style>
  <w:style w:type="paragraph" w:customStyle="1" w:styleId="xl852">
    <w:name w:val="xl852"/>
    <w:basedOn w:val="Normal"/>
    <w:rsid w:val="00B45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GHEA Grapalat" w:hAnsi="GHEA Grapalat"/>
      <w:b/>
      <w:bCs/>
      <w:sz w:val="24"/>
      <w:szCs w:val="24"/>
      <w:lang w:eastAsia="en-US"/>
    </w:rPr>
  </w:style>
  <w:style w:type="paragraph" w:customStyle="1" w:styleId="xl853">
    <w:name w:val="xl853"/>
    <w:basedOn w:val="Normal"/>
    <w:rsid w:val="00B4503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GHEA Grapalat" w:hAnsi="GHEA Grapalat"/>
      <w:sz w:val="24"/>
      <w:szCs w:val="24"/>
      <w:lang w:eastAsia="en-US"/>
    </w:rPr>
  </w:style>
  <w:style w:type="paragraph" w:customStyle="1" w:styleId="xl854">
    <w:name w:val="xl854"/>
    <w:basedOn w:val="Normal"/>
    <w:rsid w:val="00B4503F"/>
    <w:pPr>
      <w:pBdr>
        <w:top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855">
    <w:name w:val="xl855"/>
    <w:basedOn w:val="Normal"/>
    <w:rsid w:val="00B4503F"/>
    <w:pPr>
      <w:spacing w:before="100" w:beforeAutospacing="1" w:after="100" w:afterAutospacing="1"/>
      <w:textAlignment w:val="center"/>
    </w:pPr>
    <w:rPr>
      <w:rFonts w:ascii="GHEA Grapalat" w:hAnsi="GHEA Grapalat"/>
      <w:b/>
      <w:bCs/>
      <w:sz w:val="24"/>
      <w:szCs w:val="24"/>
      <w:lang w:eastAsia="en-US"/>
    </w:rPr>
  </w:style>
  <w:style w:type="paragraph" w:customStyle="1" w:styleId="xl856">
    <w:name w:val="xl856"/>
    <w:basedOn w:val="Normal"/>
    <w:rsid w:val="00B4503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857">
    <w:name w:val="xl857"/>
    <w:basedOn w:val="Normal"/>
    <w:rsid w:val="00B4503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858">
    <w:name w:val="xl858"/>
    <w:basedOn w:val="Normal"/>
    <w:rsid w:val="00B4503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HEA Grapalat" w:hAnsi="GHEA Grapalat"/>
      <w:b/>
      <w:bCs/>
      <w:sz w:val="24"/>
      <w:szCs w:val="24"/>
      <w:lang w:eastAsia="en-US"/>
    </w:rPr>
  </w:style>
  <w:style w:type="paragraph" w:customStyle="1" w:styleId="xl859">
    <w:name w:val="xl859"/>
    <w:basedOn w:val="Normal"/>
    <w:rsid w:val="00B45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GHEA Grapalat" w:hAnsi="GHEA Grapalat"/>
      <w:sz w:val="24"/>
      <w:szCs w:val="24"/>
      <w:lang w:eastAsia="en-US"/>
    </w:rPr>
  </w:style>
  <w:style w:type="paragraph" w:customStyle="1" w:styleId="xl860">
    <w:name w:val="xl860"/>
    <w:basedOn w:val="Normal"/>
    <w:rsid w:val="00B45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GHEA Grapalat" w:hAnsi="GHEA Grapalat"/>
      <w:sz w:val="24"/>
      <w:szCs w:val="24"/>
      <w:lang w:eastAsia="en-US"/>
    </w:rPr>
  </w:style>
  <w:style w:type="paragraph" w:customStyle="1" w:styleId="xl861">
    <w:name w:val="xl861"/>
    <w:basedOn w:val="Normal"/>
    <w:rsid w:val="00B4503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862">
    <w:name w:val="xl862"/>
    <w:basedOn w:val="Normal"/>
    <w:rsid w:val="00B4503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HEA Grapalat" w:hAnsi="GHEA Grapalat"/>
      <w:sz w:val="24"/>
      <w:szCs w:val="24"/>
      <w:lang w:eastAsia="en-US"/>
    </w:rPr>
  </w:style>
  <w:style w:type="paragraph" w:customStyle="1" w:styleId="xl863">
    <w:name w:val="xl863"/>
    <w:basedOn w:val="Normal"/>
    <w:rsid w:val="00B4503F"/>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GHEA Grapalat" w:hAnsi="GHEA Grapalat"/>
      <w:color w:val="000000"/>
      <w:sz w:val="24"/>
      <w:szCs w:val="24"/>
      <w:lang w:eastAsia="en-US"/>
    </w:rPr>
  </w:style>
  <w:style w:type="paragraph" w:customStyle="1" w:styleId="xl864">
    <w:name w:val="xl864"/>
    <w:basedOn w:val="Normal"/>
    <w:rsid w:val="00B45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865">
    <w:name w:val="xl865"/>
    <w:basedOn w:val="Normal"/>
    <w:rsid w:val="00B4503F"/>
    <w:pPr>
      <w:pBdr>
        <w:top w:val="single" w:sz="4" w:space="0" w:color="auto"/>
        <w:left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866">
    <w:name w:val="xl866"/>
    <w:basedOn w:val="Normal"/>
    <w:rsid w:val="00B4503F"/>
    <w:pPr>
      <w:pBdr>
        <w:left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867">
    <w:name w:val="xl867"/>
    <w:basedOn w:val="Normal"/>
    <w:rsid w:val="00B4503F"/>
    <w:pPr>
      <w:pBdr>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868">
    <w:name w:val="xl868"/>
    <w:basedOn w:val="Normal"/>
    <w:rsid w:val="00B4503F"/>
    <w:pPr>
      <w:pBdr>
        <w:left w:val="single" w:sz="4" w:space="0" w:color="auto"/>
        <w:bottom w:val="single" w:sz="4" w:space="0" w:color="000000"/>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869">
    <w:name w:val="xl869"/>
    <w:basedOn w:val="Normal"/>
    <w:rsid w:val="00B4503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870">
    <w:name w:val="xl870"/>
    <w:basedOn w:val="Normal"/>
    <w:rsid w:val="00B4503F"/>
    <w:pPr>
      <w:pBdr>
        <w:top w:val="single" w:sz="4" w:space="0" w:color="auto"/>
        <w:left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871">
    <w:name w:val="xl871"/>
    <w:basedOn w:val="Normal"/>
    <w:rsid w:val="00B4503F"/>
    <w:pPr>
      <w:pBdr>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872">
    <w:name w:val="xl872"/>
    <w:basedOn w:val="Normal"/>
    <w:rsid w:val="00B4503F"/>
    <w:pPr>
      <w:pBdr>
        <w:top w:val="single" w:sz="4" w:space="0" w:color="auto"/>
        <w:left w:val="single" w:sz="4" w:space="0" w:color="auto"/>
        <w:bottom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873">
    <w:name w:val="xl873"/>
    <w:basedOn w:val="Normal"/>
    <w:rsid w:val="00B4503F"/>
    <w:pPr>
      <w:pBdr>
        <w:top w:val="single" w:sz="4" w:space="0" w:color="auto"/>
        <w:bottom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874">
    <w:name w:val="xl874"/>
    <w:basedOn w:val="Normal"/>
    <w:rsid w:val="00B4503F"/>
    <w:pPr>
      <w:pBdr>
        <w:top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875">
    <w:name w:val="xl875"/>
    <w:basedOn w:val="Normal"/>
    <w:rsid w:val="00B4503F"/>
    <w:pPr>
      <w:pBdr>
        <w:top w:val="single" w:sz="4" w:space="0" w:color="auto"/>
        <w:left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876">
    <w:name w:val="xl876"/>
    <w:basedOn w:val="Normal"/>
    <w:rsid w:val="00B4503F"/>
    <w:pPr>
      <w:pBdr>
        <w:left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877">
    <w:name w:val="xl877"/>
    <w:basedOn w:val="Normal"/>
    <w:rsid w:val="00B4503F"/>
    <w:pPr>
      <w:pBdr>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878">
    <w:name w:val="xl878"/>
    <w:basedOn w:val="Normal"/>
    <w:rsid w:val="00B4503F"/>
    <w:pPr>
      <w:pBdr>
        <w:top w:val="single" w:sz="4" w:space="0" w:color="auto"/>
        <w:left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879">
    <w:name w:val="xl879"/>
    <w:basedOn w:val="Normal"/>
    <w:rsid w:val="00B4503F"/>
    <w:pPr>
      <w:pBdr>
        <w:left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880">
    <w:name w:val="xl880"/>
    <w:basedOn w:val="Normal"/>
    <w:rsid w:val="00B4503F"/>
    <w:pPr>
      <w:pBdr>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881">
    <w:name w:val="xl881"/>
    <w:basedOn w:val="Normal"/>
    <w:rsid w:val="00B4503F"/>
    <w:pPr>
      <w:pBdr>
        <w:top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882">
    <w:name w:val="xl882"/>
    <w:basedOn w:val="Normal"/>
    <w:rsid w:val="00B4503F"/>
    <w:pPr>
      <w:pBdr>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883">
    <w:name w:val="xl883"/>
    <w:basedOn w:val="Normal"/>
    <w:rsid w:val="00B4503F"/>
    <w:pPr>
      <w:pBdr>
        <w:bottom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884">
    <w:name w:val="xl884"/>
    <w:basedOn w:val="Normal"/>
    <w:rsid w:val="00B4503F"/>
    <w:pP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885">
    <w:name w:val="xl885"/>
    <w:basedOn w:val="Normal"/>
    <w:rsid w:val="00B4503F"/>
    <w:pPr>
      <w:pBdr>
        <w:bottom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886">
    <w:name w:val="xl886"/>
    <w:basedOn w:val="Normal"/>
    <w:rsid w:val="00B4503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sz w:val="24"/>
      <w:szCs w:val="24"/>
      <w:lang w:eastAsia="en-US"/>
    </w:rPr>
  </w:style>
  <w:style w:type="paragraph" w:customStyle="1" w:styleId="xl887">
    <w:name w:val="xl887"/>
    <w:basedOn w:val="Normal"/>
    <w:rsid w:val="00B4503F"/>
    <w:pPr>
      <w:pBdr>
        <w:top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888">
    <w:name w:val="xl888"/>
    <w:basedOn w:val="Normal"/>
    <w:rsid w:val="00B4503F"/>
    <w:pPr>
      <w:pBdr>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889">
    <w:name w:val="xl889"/>
    <w:basedOn w:val="Normal"/>
    <w:rsid w:val="00B4503F"/>
    <w:pPr>
      <w:pBdr>
        <w:bottom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890">
    <w:name w:val="xl890"/>
    <w:basedOn w:val="Normal"/>
    <w:rsid w:val="00B4503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character" w:styleId="Hyperlink">
    <w:name w:val="Hyperlink"/>
    <w:basedOn w:val="DefaultParagraphFont"/>
    <w:uiPriority w:val="99"/>
    <w:unhideWhenUsed/>
    <w:rsid w:val="00670FFF"/>
    <w:rPr>
      <w:color w:val="0000FF"/>
      <w:u w:val="single"/>
    </w:rPr>
  </w:style>
  <w:style w:type="character" w:styleId="FollowedHyperlink">
    <w:name w:val="FollowedHyperlink"/>
    <w:basedOn w:val="DefaultParagraphFont"/>
    <w:uiPriority w:val="99"/>
    <w:unhideWhenUsed/>
    <w:rsid w:val="00670FFF"/>
    <w:rPr>
      <w:color w:val="800080"/>
      <w:u w:val="single"/>
    </w:rPr>
  </w:style>
  <w:style w:type="paragraph" w:customStyle="1" w:styleId="font5">
    <w:name w:val="font5"/>
    <w:basedOn w:val="Normal"/>
    <w:rsid w:val="00670FFF"/>
    <w:pPr>
      <w:spacing w:before="100" w:beforeAutospacing="1" w:after="100" w:afterAutospacing="1"/>
    </w:pPr>
    <w:rPr>
      <w:rFonts w:ascii="GHEA Grapalat" w:hAnsi="GHEA Grapalat"/>
      <w:b/>
      <w:bCs/>
      <w:sz w:val="24"/>
      <w:szCs w:val="24"/>
      <w:lang w:eastAsia="en-US"/>
    </w:rPr>
  </w:style>
  <w:style w:type="paragraph" w:styleId="BalloonText">
    <w:name w:val="Balloon Text"/>
    <w:basedOn w:val="Normal"/>
    <w:link w:val="BalloonTextChar"/>
    <w:rsid w:val="00CE4CF8"/>
    <w:rPr>
      <w:rFonts w:ascii="Segoe UI" w:hAnsi="Segoe UI" w:cs="Segoe UI"/>
      <w:sz w:val="18"/>
      <w:szCs w:val="18"/>
    </w:rPr>
  </w:style>
  <w:style w:type="character" w:customStyle="1" w:styleId="BalloonTextChar">
    <w:name w:val="Balloon Text Char"/>
    <w:basedOn w:val="DefaultParagraphFont"/>
    <w:link w:val="BalloonText"/>
    <w:rsid w:val="00CE4CF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96599">
      <w:bodyDiv w:val="1"/>
      <w:marLeft w:val="0"/>
      <w:marRight w:val="0"/>
      <w:marTop w:val="0"/>
      <w:marBottom w:val="0"/>
      <w:divBdr>
        <w:top w:val="none" w:sz="0" w:space="0" w:color="auto"/>
        <w:left w:val="none" w:sz="0" w:space="0" w:color="auto"/>
        <w:bottom w:val="none" w:sz="0" w:space="0" w:color="auto"/>
        <w:right w:val="none" w:sz="0" w:space="0" w:color="auto"/>
      </w:divBdr>
    </w:div>
    <w:div w:id="267394610">
      <w:bodyDiv w:val="1"/>
      <w:marLeft w:val="0"/>
      <w:marRight w:val="0"/>
      <w:marTop w:val="0"/>
      <w:marBottom w:val="0"/>
      <w:divBdr>
        <w:top w:val="none" w:sz="0" w:space="0" w:color="auto"/>
        <w:left w:val="none" w:sz="0" w:space="0" w:color="auto"/>
        <w:bottom w:val="none" w:sz="0" w:space="0" w:color="auto"/>
        <w:right w:val="none" w:sz="0" w:space="0" w:color="auto"/>
      </w:divBdr>
    </w:div>
    <w:div w:id="490096343">
      <w:bodyDiv w:val="1"/>
      <w:marLeft w:val="0"/>
      <w:marRight w:val="0"/>
      <w:marTop w:val="0"/>
      <w:marBottom w:val="0"/>
      <w:divBdr>
        <w:top w:val="none" w:sz="0" w:space="0" w:color="auto"/>
        <w:left w:val="none" w:sz="0" w:space="0" w:color="auto"/>
        <w:bottom w:val="none" w:sz="0" w:space="0" w:color="auto"/>
        <w:right w:val="none" w:sz="0" w:space="0" w:color="auto"/>
      </w:divBdr>
    </w:div>
    <w:div w:id="1335261246">
      <w:bodyDiv w:val="1"/>
      <w:marLeft w:val="0"/>
      <w:marRight w:val="0"/>
      <w:marTop w:val="0"/>
      <w:marBottom w:val="0"/>
      <w:divBdr>
        <w:top w:val="none" w:sz="0" w:space="0" w:color="auto"/>
        <w:left w:val="none" w:sz="0" w:space="0" w:color="auto"/>
        <w:bottom w:val="none" w:sz="0" w:space="0" w:color="auto"/>
        <w:right w:val="none" w:sz="0" w:space="0" w:color="auto"/>
      </w:divBdr>
    </w:div>
    <w:div w:id="185002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86086-5353-4820-85A5-9DD28157F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30</Pages>
  <Words>4610</Words>
  <Characters>26281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https:/mul2.gov.am/tasks/610177/oneclick/voroshum-EK850.docx?token=1fdff3447c3b1def34d71e7786bc59a1</cp:keywords>
  <dc:description/>
  <cp:lastModifiedBy>Kristina Papyan</cp:lastModifiedBy>
  <cp:revision>7</cp:revision>
  <cp:lastPrinted>2022-05-17T13:17:00Z</cp:lastPrinted>
  <dcterms:created xsi:type="dcterms:W3CDTF">2022-05-17T13:17:00Z</dcterms:created>
  <dcterms:modified xsi:type="dcterms:W3CDTF">2022-05-18T07:12:00Z</dcterms:modified>
</cp:coreProperties>
</file>