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B2989" w:rsidRDefault="006B2989" w:rsidP="006B2989">
      <w:pPr>
        <w:jc w:val="center"/>
      </w:pPr>
      <w:r>
        <w:rPr>
          <w:noProof/>
          <w:lang w:eastAsia="en-US"/>
        </w:rPr>
        <w:drawing>
          <wp:inline distT="0" distB="0" distL="0" distR="0" wp14:anchorId="09F7D48F" wp14:editId="03A230F8">
            <wp:extent cx="1327785" cy="1264285"/>
            <wp:effectExtent l="0" t="0" r="5715" b="0"/>
            <wp:docPr id="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7785" cy="1264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B2989" w:rsidRDefault="006B2989" w:rsidP="006B2989">
      <w:pPr>
        <w:jc w:val="center"/>
      </w:pPr>
    </w:p>
    <w:p w:rsidR="006B2989" w:rsidRDefault="006B2989" w:rsidP="006B2989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6B2989" w:rsidRDefault="006B2989" w:rsidP="006B2989">
      <w:pPr>
        <w:pStyle w:val="mechtex"/>
        <w:rPr>
          <w:rFonts w:ascii="GHEA Mariam" w:hAnsi="GHEA Mariam"/>
          <w:b/>
        </w:rPr>
      </w:pPr>
    </w:p>
    <w:p w:rsidR="006B2989" w:rsidRDefault="006B2989" w:rsidP="006B2989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6B2989" w:rsidRPr="008E1B5A" w:rsidRDefault="006B2989" w:rsidP="006B2989">
      <w:pPr>
        <w:jc w:val="center"/>
        <w:rPr>
          <w:rFonts w:ascii="GHEA Mariam" w:hAnsi="GHEA Mariam"/>
          <w:sz w:val="24"/>
          <w:szCs w:val="24"/>
        </w:rPr>
      </w:pPr>
    </w:p>
    <w:p w:rsidR="006B2989" w:rsidRPr="006B2989" w:rsidRDefault="006B2989">
      <w:pPr>
        <w:jc w:val="center"/>
        <w:rPr>
          <w:rFonts w:ascii="GHEA Mariam" w:hAnsi="GHEA Mariam"/>
          <w:sz w:val="24"/>
          <w:szCs w:val="24"/>
        </w:rPr>
      </w:pPr>
    </w:p>
    <w:p w:rsidR="006B2989" w:rsidRPr="006B2989" w:rsidRDefault="006B2989">
      <w:pPr>
        <w:jc w:val="center"/>
        <w:rPr>
          <w:rFonts w:ascii="GHEA Mariam" w:hAnsi="GHEA Mariam"/>
          <w:sz w:val="24"/>
          <w:szCs w:val="24"/>
          <w:lang w:val="hy-AM"/>
        </w:rPr>
      </w:pPr>
      <w:r w:rsidRPr="006B2989">
        <w:rPr>
          <w:rFonts w:ascii="GHEA Mariam" w:hAnsi="GHEA Mariam"/>
          <w:sz w:val="24"/>
          <w:szCs w:val="24"/>
        </w:rPr>
        <w:t>1</w:t>
      </w:r>
      <w:r w:rsidRPr="006B2989">
        <w:rPr>
          <w:rFonts w:ascii="GHEA Mariam" w:hAnsi="GHEA Mariam"/>
          <w:sz w:val="24"/>
          <w:szCs w:val="24"/>
          <w:lang w:val="hy-AM"/>
        </w:rPr>
        <w:t>9</w:t>
      </w:r>
      <w:r w:rsidRPr="006B2989">
        <w:rPr>
          <w:rFonts w:ascii="GHEA Mariam" w:hAnsi="GHEA Mariam"/>
          <w:sz w:val="24"/>
          <w:szCs w:val="24"/>
        </w:rPr>
        <w:t xml:space="preserve"> </w:t>
      </w:r>
      <w:r w:rsidRPr="006B2989">
        <w:rPr>
          <w:rFonts w:ascii="GHEA Mariam" w:hAnsi="GHEA Mariam"/>
          <w:sz w:val="24"/>
          <w:szCs w:val="24"/>
          <w:lang w:val="hy-AM"/>
        </w:rPr>
        <w:t>մայիս</w:t>
      </w:r>
      <w:r w:rsidRPr="006B2989">
        <w:rPr>
          <w:rFonts w:ascii="GHEA Mariam" w:hAnsi="GHEA Mariam" w:cs="Sylfaen"/>
          <w:spacing w:val="-4"/>
          <w:sz w:val="24"/>
          <w:szCs w:val="24"/>
          <w:lang w:val="fr-FR"/>
        </w:rPr>
        <w:t>ի</w:t>
      </w:r>
      <w:r w:rsidRPr="006B2989">
        <w:rPr>
          <w:rFonts w:ascii="GHEA Mariam" w:hAnsi="GHEA Mariam"/>
          <w:sz w:val="24"/>
          <w:szCs w:val="24"/>
        </w:rPr>
        <w:t xml:space="preserve"> 202</w:t>
      </w:r>
      <w:r w:rsidRPr="006B2989">
        <w:rPr>
          <w:rFonts w:ascii="GHEA Mariam" w:hAnsi="GHEA Mariam"/>
          <w:sz w:val="24"/>
          <w:szCs w:val="24"/>
          <w:lang w:val="hy-AM"/>
        </w:rPr>
        <w:t>2</w:t>
      </w:r>
      <w:r w:rsidRPr="006B2989">
        <w:rPr>
          <w:rFonts w:ascii="GHEA Mariam" w:hAnsi="GHEA Mariam"/>
          <w:sz w:val="24"/>
          <w:szCs w:val="24"/>
        </w:rPr>
        <w:t xml:space="preserve"> </w:t>
      </w:r>
      <w:r w:rsidRPr="006B2989">
        <w:rPr>
          <w:rFonts w:ascii="GHEA Mariam" w:hAnsi="GHEA Mariam" w:cs="Sylfaen"/>
          <w:sz w:val="24"/>
          <w:szCs w:val="24"/>
        </w:rPr>
        <w:t>թվականի</w:t>
      </w:r>
      <w:r w:rsidRPr="006B2989">
        <w:rPr>
          <w:rFonts w:ascii="GHEA Mariam" w:hAnsi="GHEA Mariam"/>
          <w:sz w:val="24"/>
          <w:szCs w:val="24"/>
        </w:rPr>
        <w:t xml:space="preserve">  N              - </w:t>
      </w:r>
      <w:r w:rsidRPr="006B2989">
        <w:rPr>
          <w:rFonts w:ascii="GHEA Mariam" w:hAnsi="GHEA Mariam"/>
          <w:sz w:val="24"/>
          <w:szCs w:val="24"/>
          <w:lang w:val="hy-AM"/>
        </w:rPr>
        <w:t>Ա</w:t>
      </w:r>
    </w:p>
    <w:p w:rsidR="006B2989" w:rsidRPr="006B2989" w:rsidRDefault="006B2989">
      <w:pPr>
        <w:jc w:val="center"/>
        <w:rPr>
          <w:rFonts w:ascii="GHEA Mariam" w:hAnsi="GHEA Mariam"/>
          <w:sz w:val="24"/>
          <w:szCs w:val="24"/>
        </w:rPr>
      </w:pPr>
    </w:p>
    <w:p w:rsidR="006B2989" w:rsidRPr="006B2989" w:rsidRDefault="006B2989">
      <w:pPr>
        <w:jc w:val="center"/>
        <w:rPr>
          <w:rFonts w:ascii="GHEA Mariam" w:hAnsi="GHEA Mariam"/>
          <w:sz w:val="24"/>
          <w:szCs w:val="24"/>
        </w:rPr>
      </w:pPr>
    </w:p>
    <w:p w:rsidR="006B2989" w:rsidRPr="006B2989" w:rsidRDefault="006B2989">
      <w:pPr>
        <w:jc w:val="center"/>
        <w:rPr>
          <w:rFonts w:ascii="GHEA Mariam" w:hAnsi="GHEA Mariam"/>
          <w:sz w:val="24"/>
          <w:szCs w:val="24"/>
        </w:rPr>
      </w:pPr>
    </w:p>
    <w:p w:rsidR="006B2989" w:rsidRDefault="006B2989" w:rsidP="006B2989">
      <w:pPr>
        <w:pStyle w:val="mechtex"/>
        <w:rPr>
          <w:rFonts w:ascii="GHEA Mariam" w:hAnsi="GHEA Mariam" w:cs="Arial"/>
          <w:sz w:val="24"/>
          <w:szCs w:val="24"/>
          <w:shd w:val="clear" w:color="auto" w:fill="FFFFFF"/>
        </w:rPr>
      </w:pPr>
      <w:r w:rsidRPr="006B2989">
        <w:rPr>
          <w:rFonts w:ascii="GHEA Mariam" w:hAnsi="GHEA Mariam" w:cs="Arial"/>
          <w:sz w:val="24"/>
          <w:szCs w:val="24"/>
          <w:shd w:val="clear" w:color="auto" w:fill="FFFFFF"/>
        </w:rPr>
        <w:t>ԳՈՒՅՔ</w:t>
      </w:r>
      <w:r w:rsidRPr="006B2989">
        <w:rPr>
          <w:rFonts w:ascii="GHEA Mariam" w:hAnsi="GHEA Mariam"/>
          <w:sz w:val="24"/>
          <w:szCs w:val="24"/>
          <w:shd w:val="clear" w:color="auto" w:fill="FFFFFF"/>
        </w:rPr>
        <w:t xml:space="preserve"> </w:t>
      </w:r>
      <w:r w:rsidRPr="006B2989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ՓՈԽԱՆՑԵԼՈՒ</w:t>
      </w:r>
      <w:r w:rsidRPr="006B2989">
        <w:rPr>
          <w:rFonts w:ascii="GHEA Mariam" w:hAnsi="GHEA Mariam"/>
          <w:sz w:val="24"/>
          <w:szCs w:val="24"/>
          <w:shd w:val="clear" w:color="auto" w:fill="FFFFFF"/>
        </w:rPr>
        <w:t xml:space="preserve"> </w:t>
      </w:r>
      <w:r w:rsidRPr="006B2989">
        <w:rPr>
          <w:rFonts w:ascii="GHEA Mariam" w:hAnsi="GHEA Mariam" w:cs="Arial"/>
          <w:sz w:val="24"/>
          <w:szCs w:val="24"/>
          <w:shd w:val="clear" w:color="auto" w:fill="FFFFFF"/>
        </w:rPr>
        <w:t>ՄԱՍԻՆ</w:t>
      </w:r>
    </w:p>
    <w:p w:rsidR="006B2989" w:rsidRDefault="006B2989" w:rsidP="006B2989">
      <w:pPr>
        <w:pStyle w:val="mechtex"/>
        <w:rPr>
          <w:rFonts w:ascii="GHEA Mariam" w:hAnsi="GHEA Mariam" w:cs="Arial"/>
          <w:sz w:val="24"/>
          <w:szCs w:val="24"/>
          <w:shd w:val="clear" w:color="auto" w:fill="FFFFFF"/>
          <w:lang w:val="hy-AM"/>
        </w:rPr>
      </w:pPr>
      <w:r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-------------------------------------------------</w:t>
      </w:r>
    </w:p>
    <w:p w:rsidR="006B2989" w:rsidRPr="006B2989" w:rsidRDefault="006B2989" w:rsidP="006B2989">
      <w:pPr>
        <w:pStyle w:val="mechtex"/>
        <w:rPr>
          <w:rFonts w:ascii="GHEA Mariam" w:hAnsi="GHEA Mariam"/>
          <w:sz w:val="24"/>
          <w:szCs w:val="24"/>
          <w:shd w:val="clear" w:color="auto" w:fill="FFFFFF"/>
          <w:lang w:val="hy-AM"/>
        </w:rPr>
      </w:pPr>
    </w:p>
    <w:p w:rsidR="006B2989" w:rsidRPr="006B2989" w:rsidRDefault="006B2989" w:rsidP="006B2989">
      <w:pPr>
        <w:pStyle w:val="mechtex"/>
        <w:rPr>
          <w:rFonts w:ascii="GHEA Mariam" w:hAnsi="GHEA Mariam"/>
          <w:sz w:val="24"/>
          <w:szCs w:val="24"/>
        </w:rPr>
      </w:pPr>
    </w:p>
    <w:p w:rsidR="006B2989" w:rsidRPr="006B2989" w:rsidRDefault="006B2989" w:rsidP="00F35D03">
      <w:pPr>
        <w:pStyle w:val="norm"/>
        <w:spacing w:line="408" w:lineRule="auto"/>
        <w:ind w:firstLine="706"/>
        <w:rPr>
          <w:rFonts w:ascii="GHEA Mariam" w:hAnsi="GHEA Mariam"/>
          <w:sz w:val="24"/>
          <w:szCs w:val="24"/>
          <w:lang w:val="hy-AM"/>
        </w:rPr>
      </w:pPr>
      <w:r w:rsidRPr="006B2989">
        <w:rPr>
          <w:rFonts w:ascii="GHEA Mariam" w:hAnsi="GHEA Mariam" w:cs="Arial"/>
          <w:sz w:val="24"/>
          <w:szCs w:val="24"/>
        </w:rPr>
        <w:t>Հիմք</w:t>
      </w:r>
      <w:r w:rsidRPr="006B2989">
        <w:rPr>
          <w:rFonts w:ascii="GHEA Mariam" w:hAnsi="GHEA Mariam"/>
          <w:sz w:val="24"/>
          <w:szCs w:val="24"/>
        </w:rPr>
        <w:t xml:space="preserve"> </w:t>
      </w:r>
      <w:r w:rsidRPr="006B2989">
        <w:rPr>
          <w:rFonts w:ascii="GHEA Mariam" w:hAnsi="GHEA Mariam" w:cs="Arial"/>
          <w:sz w:val="24"/>
          <w:szCs w:val="24"/>
        </w:rPr>
        <w:t>ընդունելով</w:t>
      </w:r>
      <w:r w:rsidRPr="006B2989">
        <w:rPr>
          <w:rFonts w:ascii="GHEA Mariam" w:hAnsi="GHEA Mariam"/>
          <w:sz w:val="24"/>
          <w:szCs w:val="24"/>
        </w:rPr>
        <w:t xml:space="preserve"> </w:t>
      </w:r>
      <w:r w:rsidRPr="006B2989">
        <w:rPr>
          <w:rFonts w:ascii="GHEA Mariam" w:hAnsi="GHEA Mariam" w:cs="Arial Armenian"/>
          <w:sz w:val="24"/>
          <w:szCs w:val="24"/>
        </w:rPr>
        <w:t>«</w:t>
      </w:r>
      <w:r w:rsidRPr="006B2989">
        <w:rPr>
          <w:rFonts w:ascii="GHEA Mariam" w:hAnsi="GHEA Mariam" w:cs="Arial"/>
          <w:sz w:val="24"/>
          <w:szCs w:val="24"/>
        </w:rPr>
        <w:t>Մաքսային</w:t>
      </w:r>
      <w:r w:rsidRPr="006B2989">
        <w:rPr>
          <w:rFonts w:ascii="GHEA Mariam" w:hAnsi="GHEA Mariam"/>
          <w:sz w:val="24"/>
          <w:szCs w:val="24"/>
        </w:rPr>
        <w:t xml:space="preserve"> </w:t>
      </w:r>
      <w:r w:rsidRPr="006B2989">
        <w:rPr>
          <w:rFonts w:ascii="GHEA Mariam" w:hAnsi="GHEA Mariam" w:cs="Arial"/>
          <w:sz w:val="24"/>
          <w:szCs w:val="24"/>
        </w:rPr>
        <w:t>կարգավորման</w:t>
      </w:r>
      <w:r w:rsidRPr="006B2989">
        <w:rPr>
          <w:rFonts w:ascii="GHEA Mariam" w:hAnsi="GHEA Mariam"/>
          <w:sz w:val="24"/>
          <w:szCs w:val="24"/>
        </w:rPr>
        <w:t xml:space="preserve"> </w:t>
      </w:r>
      <w:r w:rsidRPr="006B2989">
        <w:rPr>
          <w:rFonts w:ascii="GHEA Mariam" w:hAnsi="GHEA Mariam" w:cs="Arial"/>
          <w:sz w:val="24"/>
          <w:szCs w:val="24"/>
        </w:rPr>
        <w:t>մասին</w:t>
      </w:r>
      <w:r w:rsidRPr="006B2989">
        <w:rPr>
          <w:rFonts w:ascii="GHEA Mariam" w:hAnsi="GHEA Mariam" w:cs="Arial Armenian"/>
          <w:sz w:val="24"/>
          <w:szCs w:val="24"/>
        </w:rPr>
        <w:t>»</w:t>
      </w:r>
      <w:r w:rsidRPr="006B2989">
        <w:rPr>
          <w:rFonts w:ascii="GHEA Mariam" w:hAnsi="GHEA Mariam"/>
          <w:sz w:val="24"/>
          <w:szCs w:val="24"/>
        </w:rPr>
        <w:t xml:space="preserve"> </w:t>
      </w:r>
      <w:r w:rsidRPr="006B2989">
        <w:rPr>
          <w:rFonts w:ascii="GHEA Mariam" w:hAnsi="GHEA Mariam" w:cs="Arial"/>
          <w:sz w:val="24"/>
          <w:szCs w:val="24"/>
        </w:rPr>
        <w:t>Հայաստանի</w:t>
      </w:r>
      <w:r w:rsidRPr="006B2989">
        <w:rPr>
          <w:rFonts w:ascii="GHEA Mariam" w:hAnsi="GHEA Mariam"/>
          <w:sz w:val="24"/>
          <w:szCs w:val="24"/>
        </w:rPr>
        <w:t xml:space="preserve"> </w:t>
      </w:r>
      <w:r w:rsidRPr="006B2989">
        <w:rPr>
          <w:rFonts w:ascii="GHEA Mariam" w:hAnsi="GHEA Mariam" w:cs="Arial"/>
          <w:sz w:val="24"/>
          <w:szCs w:val="24"/>
        </w:rPr>
        <w:t>Հան</w:t>
      </w:r>
      <w:r>
        <w:rPr>
          <w:rFonts w:ascii="GHEA Mariam" w:hAnsi="GHEA Mariam" w:cs="Arial"/>
          <w:sz w:val="24"/>
          <w:szCs w:val="24"/>
        </w:rPr>
        <w:softHyphen/>
      </w:r>
      <w:r w:rsidRPr="006B2989">
        <w:rPr>
          <w:rFonts w:ascii="GHEA Mariam" w:hAnsi="GHEA Mariam" w:cs="Arial"/>
          <w:sz w:val="24"/>
          <w:szCs w:val="24"/>
        </w:rPr>
        <w:t>րա</w:t>
      </w:r>
      <w:r>
        <w:rPr>
          <w:rFonts w:ascii="GHEA Mariam" w:hAnsi="GHEA Mariam" w:cs="Arial"/>
          <w:sz w:val="24"/>
          <w:szCs w:val="24"/>
        </w:rPr>
        <w:softHyphen/>
      </w:r>
      <w:r w:rsidRPr="006B2989">
        <w:rPr>
          <w:rFonts w:ascii="GHEA Mariam" w:hAnsi="GHEA Mariam" w:cs="Arial"/>
          <w:sz w:val="24"/>
          <w:szCs w:val="24"/>
        </w:rPr>
        <w:t>պետության</w:t>
      </w:r>
      <w:r w:rsidRPr="006B2989">
        <w:rPr>
          <w:rFonts w:ascii="GHEA Mariam" w:hAnsi="GHEA Mariam"/>
          <w:sz w:val="24"/>
          <w:szCs w:val="24"/>
        </w:rPr>
        <w:t xml:space="preserve"> </w:t>
      </w:r>
      <w:r w:rsidRPr="006B2989">
        <w:rPr>
          <w:rFonts w:ascii="GHEA Mariam" w:hAnsi="GHEA Mariam" w:cs="Arial"/>
          <w:sz w:val="24"/>
          <w:szCs w:val="24"/>
        </w:rPr>
        <w:t>օրենքի</w:t>
      </w:r>
      <w:r w:rsidRPr="006B2989">
        <w:rPr>
          <w:rFonts w:ascii="GHEA Mariam" w:hAnsi="GHEA Mariam"/>
          <w:sz w:val="24"/>
          <w:szCs w:val="24"/>
        </w:rPr>
        <w:t xml:space="preserve"> 145-</w:t>
      </w:r>
      <w:r w:rsidRPr="006B2989">
        <w:rPr>
          <w:rFonts w:ascii="GHEA Mariam" w:hAnsi="GHEA Mariam" w:cs="Arial"/>
          <w:sz w:val="24"/>
          <w:szCs w:val="24"/>
        </w:rPr>
        <w:t>րդ</w:t>
      </w:r>
      <w:r w:rsidRPr="006B2989">
        <w:rPr>
          <w:rFonts w:ascii="GHEA Mariam" w:hAnsi="GHEA Mariam"/>
          <w:sz w:val="24"/>
          <w:szCs w:val="24"/>
        </w:rPr>
        <w:t xml:space="preserve"> </w:t>
      </w:r>
      <w:r w:rsidRPr="006B2989">
        <w:rPr>
          <w:rFonts w:ascii="GHEA Mariam" w:hAnsi="GHEA Mariam" w:cs="Arial"/>
          <w:sz w:val="24"/>
          <w:szCs w:val="24"/>
        </w:rPr>
        <w:t>հոդվածը</w:t>
      </w:r>
      <w:r w:rsidRPr="006B2989">
        <w:rPr>
          <w:rFonts w:ascii="GHEA Mariam" w:hAnsi="GHEA Mariam"/>
          <w:sz w:val="24"/>
          <w:szCs w:val="24"/>
        </w:rPr>
        <w:t xml:space="preserve">` </w:t>
      </w:r>
      <w:r w:rsidRPr="006B2989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6B2989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6B2989">
        <w:rPr>
          <w:rFonts w:ascii="GHEA Mariam" w:hAnsi="GHEA Mariam" w:cs="Sylfaen"/>
          <w:sz w:val="24"/>
          <w:szCs w:val="24"/>
          <w:lang w:val="hy-AM"/>
        </w:rPr>
        <w:t>Հանրապետության</w:t>
      </w:r>
      <w:r w:rsidRPr="006B2989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6B2989">
        <w:rPr>
          <w:rFonts w:ascii="GHEA Mariam" w:hAnsi="GHEA Mariam" w:cs="Sylfaen"/>
          <w:sz w:val="24"/>
          <w:szCs w:val="24"/>
          <w:lang w:val="hy-AM"/>
        </w:rPr>
        <w:t>կառա</w:t>
      </w:r>
      <w:r>
        <w:rPr>
          <w:rFonts w:ascii="GHEA Mariam" w:hAnsi="GHEA Mariam" w:cs="Sylfaen"/>
          <w:sz w:val="24"/>
          <w:szCs w:val="24"/>
          <w:lang w:val="hy-AM"/>
        </w:rPr>
        <w:softHyphen/>
      </w:r>
      <w:r w:rsidRPr="006B2989">
        <w:rPr>
          <w:rFonts w:ascii="GHEA Mariam" w:hAnsi="GHEA Mariam" w:cs="Sylfaen"/>
          <w:sz w:val="24"/>
          <w:szCs w:val="24"/>
          <w:lang w:val="hy-AM"/>
        </w:rPr>
        <w:t>վարությունը</w:t>
      </w:r>
      <w:r w:rsidRPr="006B2989">
        <w:rPr>
          <w:rFonts w:ascii="GHEA Mariam" w:hAnsi="GHEA Mariam" w:cs="Arial Armenian"/>
          <w:sz w:val="24"/>
          <w:szCs w:val="24"/>
          <w:lang w:val="hy-AM"/>
        </w:rPr>
        <w:t xml:space="preserve">    </w:t>
      </w:r>
      <w:r w:rsidRPr="006B2989">
        <w:rPr>
          <w:rFonts w:ascii="GHEA Mariam" w:hAnsi="GHEA Mariam" w:cs="Sylfaen"/>
          <w:sz w:val="24"/>
          <w:szCs w:val="24"/>
          <w:lang w:val="hy-AM"/>
        </w:rPr>
        <w:t>ո</w:t>
      </w:r>
      <w:r w:rsidRPr="006B2989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6B2989">
        <w:rPr>
          <w:rFonts w:ascii="GHEA Mariam" w:hAnsi="GHEA Mariam" w:cs="Sylfaen"/>
          <w:sz w:val="24"/>
          <w:szCs w:val="24"/>
          <w:lang w:val="hy-AM"/>
        </w:rPr>
        <w:t>ր</w:t>
      </w:r>
      <w:r w:rsidRPr="006B2989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6B2989">
        <w:rPr>
          <w:rFonts w:ascii="GHEA Mariam" w:hAnsi="GHEA Mariam" w:cs="Sylfaen"/>
          <w:sz w:val="24"/>
          <w:szCs w:val="24"/>
          <w:lang w:val="hy-AM"/>
        </w:rPr>
        <w:t>ո</w:t>
      </w:r>
      <w:r w:rsidRPr="006B2989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6B2989">
        <w:rPr>
          <w:rFonts w:ascii="GHEA Mariam" w:hAnsi="GHEA Mariam" w:cs="Sylfaen"/>
          <w:sz w:val="24"/>
          <w:szCs w:val="24"/>
          <w:lang w:val="hy-AM"/>
        </w:rPr>
        <w:t>շ</w:t>
      </w:r>
      <w:r w:rsidRPr="006B2989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6B2989">
        <w:rPr>
          <w:rFonts w:ascii="GHEA Mariam" w:hAnsi="GHEA Mariam" w:cs="Sylfaen"/>
          <w:sz w:val="24"/>
          <w:szCs w:val="24"/>
          <w:lang w:val="hy-AM"/>
        </w:rPr>
        <w:t>ու</w:t>
      </w:r>
      <w:r w:rsidRPr="006B2989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6B2989">
        <w:rPr>
          <w:rFonts w:ascii="GHEA Mariam" w:hAnsi="GHEA Mariam" w:cs="Sylfaen"/>
          <w:sz w:val="24"/>
          <w:szCs w:val="24"/>
          <w:lang w:val="hy-AM"/>
        </w:rPr>
        <w:t>մ</w:t>
      </w:r>
      <w:r w:rsidRPr="006B2989">
        <w:rPr>
          <w:rFonts w:ascii="GHEA Mariam" w:hAnsi="GHEA Mariam" w:cs="Arial Armenian"/>
          <w:sz w:val="24"/>
          <w:szCs w:val="24"/>
          <w:lang w:val="hy-AM"/>
        </w:rPr>
        <w:t xml:space="preserve">     </w:t>
      </w:r>
      <w:r w:rsidRPr="006B2989">
        <w:rPr>
          <w:rFonts w:ascii="GHEA Mariam" w:hAnsi="GHEA Mariam" w:cs="Sylfaen"/>
          <w:sz w:val="24"/>
          <w:szCs w:val="24"/>
          <w:lang w:val="hy-AM"/>
        </w:rPr>
        <w:t>է</w:t>
      </w:r>
      <w:r w:rsidRPr="006B2989">
        <w:rPr>
          <w:rFonts w:ascii="GHEA Mariam" w:hAnsi="GHEA Mariam" w:cs="Arial Armenian"/>
          <w:sz w:val="24"/>
          <w:szCs w:val="24"/>
          <w:lang w:val="hy-AM"/>
        </w:rPr>
        <w:t>.</w:t>
      </w:r>
    </w:p>
    <w:p w:rsidR="006B2989" w:rsidRPr="006B2989" w:rsidRDefault="006B2989" w:rsidP="00F35D03">
      <w:pPr>
        <w:pStyle w:val="norm"/>
        <w:spacing w:line="408" w:lineRule="auto"/>
        <w:ind w:firstLine="706"/>
        <w:rPr>
          <w:rFonts w:ascii="GHEA Mariam" w:hAnsi="GHEA Mariam"/>
          <w:sz w:val="24"/>
          <w:szCs w:val="24"/>
          <w:lang w:val="hy-AM"/>
        </w:rPr>
      </w:pPr>
      <w:r w:rsidRPr="006B2989">
        <w:rPr>
          <w:rFonts w:ascii="GHEA Mariam" w:hAnsi="GHEA Mariam"/>
          <w:sz w:val="24"/>
          <w:szCs w:val="24"/>
          <w:lang w:val="hy-AM"/>
        </w:rPr>
        <w:t>1</w:t>
      </w:r>
      <w:r w:rsidRPr="006B2989">
        <w:rPr>
          <w:rFonts w:ascii="GHEA Mariam" w:hAnsi="GHEA Mariam" w:cs="Cambria Math"/>
          <w:sz w:val="24"/>
          <w:szCs w:val="24"/>
          <w:lang w:val="hy-AM"/>
        </w:rPr>
        <w:t>.</w:t>
      </w:r>
      <w:r w:rsidRPr="006B2989">
        <w:rPr>
          <w:rFonts w:ascii="GHEA Mariam" w:hAnsi="GHEA Mariam"/>
          <w:sz w:val="24"/>
          <w:szCs w:val="24"/>
          <w:lang w:val="hy-AM"/>
        </w:rPr>
        <w:t xml:space="preserve"> </w:t>
      </w:r>
      <w:r w:rsidRPr="006B2989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6B2989">
        <w:rPr>
          <w:rFonts w:ascii="GHEA Mariam" w:hAnsi="GHEA Mariam"/>
          <w:sz w:val="24"/>
          <w:szCs w:val="24"/>
          <w:lang w:val="hy-AM"/>
        </w:rPr>
        <w:t xml:space="preserve"> </w:t>
      </w:r>
      <w:r w:rsidRPr="006B2989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6B2989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t>պ</w:t>
      </w:r>
      <w:r w:rsidRPr="006B2989">
        <w:rPr>
          <w:rFonts w:ascii="GHEA Mariam" w:hAnsi="GHEA Mariam" w:cs="Arial"/>
          <w:sz w:val="24"/>
          <w:szCs w:val="24"/>
          <w:lang w:val="hy-AM"/>
        </w:rPr>
        <w:t>ետական</w:t>
      </w:r>
      <w:r w:rsidRPr="006B2989">
        <w:rPr>
          <w:rFonts w:ascii="GHEA Mariam" w:hAnsi="GHEA Mariam"/>
          <w:sz w:val="24"/>
          <w:szCs w:val="24"/>
          <w:lang w:val="hy-AM"/>
        </w:rPr>
        <w:t xml:space="preserve"> </w:t>
      </w:r>
      <w:r w:rsidRPr="006B2989">
        <w:rPr>
          <w:rFonts w:ascii="GHEA Mariam" w:hAnsi="GHEA Mariam" w:cs="Arial"/>
          <w:sz w:val="24"/>
          <w:szCs w:val="24"/>
          <w:lang w:val="hy-AM"/>
        </w:rPr>
        <w:t>եկամուտների</w:t>
      </w:r>
      <w:r w:rsidRPr="006B2989">
        <w:rPr>
          <w:rFonts w:ascii="GHEA Mariam" w:hAnsi="GHEA Mariam"/>
          <w:sz w:val="24"/>
          <w:szCs w:val="24"/>
          <w:lang w:val="hy-AM"/>
        </w:rPr>
        <w:t xml:space="preserve"> </w:t>
      </w:r>
      <w:r w:rsidRPr="006B2989">
        <w:rPr>
          <w:rFonts w:ascii="GHEA Mariam" w:hAnsi="GHEA Mariam" w:cs="Arial"/>
          <w:sz w:val="24"/>
          <w:szCs w:val="24"/>
          <w:lang w:val="hy-AM"/>
        </w:rPr>
        <w:t>կոմիտեին՝</w:t>
      </w:r>
      <w:r w:rsidRPr="006B2989">
        <w:rPr>
          <w:rFonts w:ascii="GHEA Mariam" w:hAnsi="GHEA Mariam"/>
          <w:sz w:val="24"/>
          <w:szCs w:val="24"/>
          <w:lang w:val="hy-AM"/>
        </w:rPr>
        <w:t xml:space="preserve"> </w:t>
      </w:r>
      <w:r w:rsidRPr="006B2989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6B2989">
        <w:rPr>
          <w:rFonts w:ascii="GHEA Mariam" w:hAnsi="GHEA Mariam"/>
          <w:sz w:val="24"/>
          <w:szCs w:val="24"/>
          <w:lang w:val="hy-AM"/>
        </w:rPr>
        <w:t xml:space="preserve"> </w:t>
      </w:r>
      <w:r w:rsidRPr="006B2989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6B2989">
        <w:rPr>
          <w:rFonts w:ascii="GHEA Mariam" w:hAnsi="GHEA Mariam"/>
          <w:sz w:val="24"/>
          <w:szCs w:val="24"/>
          <w:lang w:val="hy-AM"/>
        </w:rPr>
        <w:t xml:space="preserve"> </w:t>
      </w:r>
      <w:r w:rsidRPr="006B2989">
        <w:rPr>
          <w:rFonts w:ascii="GHEA Mariam" w:hAnsi="GHEA Mariam" w:cs="Arial"/>
          <w:sz w:val="24"/>
          <w:szCs w:val="24"/>
          <w:lang w:val="hy-AM"/>
        </w:rPr>
        <w:t>տարածք</w:t>
      </w:r>
      <w:r w:rsidRPr="006B2989">
        <w:rPr>
          <w:rFonts w:ascii="GHEA Mariam" w:hAnsi="GHEA Mariam"/>
          <w:sz w:val="24"/>
          <w:szCs w:val="24"/>
          <w:lang w:val="hy-AM"/>
        </w:rPr>
        <w:t xml:space="preserve"> </w:t>
      </w:r>
      <w:r w:rsidRPr="006B2989">
        <w:rPr>
          <w:rFonts w:ascii="GHEA Mariam" w:hAnsi="GHEA Mariam" w:cs="Arial"/>
          <w:sz w:val="24"/>
          <w:szCs w:val="24"/>
          <w:lang w:val="hy-AM"/>
        </w:rPr>
        <w:t>ներմուծված</w:t>
      </w:r>
      <w:r w:rsidRPr="006B2989">
        <w:rPr>
          <w:rFonts w:ascii="GHEA Mariam" w:hAnsi="GHEA Mariam"/>
          <w:sz w:val="24"/>
          <w:szCs w:val="24"/>
          <w:lang w:val="hy-AM"/>
        </w:rPr>
        <w:t xml:space="preserve">, </w:t>
      </w:r>
      <w:r w:rsidRPr="006B2989">
        <w:rPr>
          <w:rFonts w:ascii="GHEA Mariam" w:hAnsi="GHEA Mariam" w:cs="Arial Unicode"/>
          <w:sz w:val="24"/>
          <w:szCs w:val="24"/>
          <w:lang w:val="hy-AM"/>
        </w:rPr>
        <w:t>«</w:t>
      </w:r>
      <w:r w:rsidRPr="006B2989">
        <w:rPr>
          <w:rFonts w:ascii="GHEA Mariam" w:hAnsi="GHEA Mariam" w:cs="Arial"/>
          <w:sz w:val="24"/>
          <w:szCs w:val="24"/>
          <w:lang w:val="hy-AM"/>
        </w:rPr>
        <w:t>Հրաժարում</w:t>
      </w:r>
      <w:r w:rsidRPr="006B2989">
        <w:rPr>
          <w:rFonts w:ascii="GHEA Mariam" w:hAnsi="GHEA Mariam"/>
          <w:sz w:val="24"/>
          <w:szCs w:val="24"/>
          <w:lang w:val="hy-AM"/>
        </w:rPr>
        <w:t xml:space="preserve"> </w:t>
      </w:r>
      <w:r w:rsidRPr="006B2989">
        <w:rPr>
          <w:rFonts w:ascii="GHEA Mariam" w:hAnsi="GHEA Mariam" w:cs="Arial"/>
          <w:sz w:val="24"/>
          <w:szCs w:val="24"/>
          <w:lang w:val="hy-AM"/>
        </w:rPr>
        <w:t>հօգուտ</w:t>
      </w:r>
      <w:r w:rsidRPr="006B2989">
        <w:rPr>
          <w:rFonts w:ascii="GHEA Mariam" w:hAnsi="GHEA Mariam"/>
          <w:sz w:val="24"/>
          <w:szCs w:val="24"/>
          <w:lang w:val="hy-AM"/>
        </w:rPr>
        <w:t xml:space="preserve"> </w:t>
      </w:r>
      <w:r w:rsidRPr="006B2989">
        <w:rPr>
          <w:rFonts w:ascii="GHEA Mariam" w:hAnsi="GHEA Mariam" w:cs="Arial"/>
          <w:sz w:val="24"/>
          <w:szCs w:val="24"/>
          <w:lang w:val="hy-AM"/>
        </w:rPr>
        <w:t>պետության</w:t>
      </w:r>
      <w:r w:rsidRPr="006B2989">
        <w:rPr>
          <w:rFonts w:ascii="GHEA Mariam" w:hAnsi="GHEA Mariam" w:cs="Arial Armenian"/>
          <w:sz w:val="24"/>
          <w:szCs w:val="24"/>
          <w:lang w:val="hy-AM"/>
        </w:rPr>
        <w:t>»</w:t>
      </w:r>
      <w:r w:rsidRPr="006B2989">
        <w:rPr>
          <w:rFonts w:ascii="GHEA Mariam" w:hAnsi="GHEA Mariam"/>
          <w:sz w:val="24"/>
          <w:szCs w:val="24"/>
          <w:lang w:val="hy-AM"/>
        </w:rPr>
        <w:t xml:space="preserve"> </w:t>
      </w:r>
      <w:r w:rsidRPr="006B2989">
        <w:rPr>
          <w:rFonts w:ascii="GHEA Mariam" w:hAnsi="GHEA Mariam" w:cs="Arial"/>
          <w:sz w:val="24"/>
          <w:szCs w:val="24"/>
          <w:lang w:val="hy-AM"/>
        </w:rPr>
        <w:t>մաքսային</w:t>
      </w:r>
      <w:r w:rsidRPr="006B2989">
        <w:rPr>
          <w:rFonts w:ascii="GHEA Mariam" w:hAnsi="GHEA Mariam"/>
          <w:sz w:val="24"/>
          <w:szCs w:val="24"/>
          <w:lang w:val="hy-AM"/>
        </w:rPr>
        <w:t xml:space="preserve"> </w:t>
      </w:r>
      <w:r w:rsidRPr="006B2989">
        <w:rPr>
          <w:rFonts w:ascii="GHEA Mariam" w:hAnsi="GHEA Mariam" w:cs="Arial"/>
          <w:sz w:val="24"/>
          <w:szCs w:val="24"/>
          <w:lang w:val="hy-AM"/>
        </w:rPr>
        <w:t>ընթա</w:t>
      </w:r>
      <w:r w:rsidRPr="006B2989">
        <w:rPr>
          <w:rFonts w:ascii="GHEA Mariam" w:hAnsi="GHEA Mariam" w:cs="Arial"/>
          <w:sz w:val="24"/>
          <w:szCs w:val="24"/>
          <w:lang w:val="hy-AM"/>
        </w:rPr>
        <w:softHyphen/>
        <w:t>ցա</w:t>
      </w:r>
      <w:r w:rsidRPr="006B2989">
        <w:rPr>
          <w:rFonts w:ascii="GHEA Mariam" w:hAnsi="GHEA Mariam" w:cs="Arial"/>
          <w:sz w:val="24"/>
          <w:szCs w:val="24"/>
          <w:lang w:val="hy-AM"/>
        </w:rPr>
        <w:softHyphen/>
        <w:t>կարգով</w:t>
      </w:r>
      <w:r w:rsidRPr="006B2989">
        <w:rPr>
          <w:rFonts w:ascii="GHEA Mariam" w:hAnsi="GHEA Mariam"/>
          <w:sz w:val="24"/>
          <w:szCs w:val="24"/>
          <w:lang w:val="hy-AM"/>
        </w:rPr>
        <w:t xml:space="preserve">, 05100010/040422/0023078 </w:t>
      </w:r>
      <w:r w:rsidRPr="006B2989">
        <w:rPr>
          <w:rFonts w:ascii="GHEA Mariam" w:hAnsi="GHEA Mariam" w:cs="Arial"/>
          <w:sz w:val="24"/>
          <w:szCs w:val="24"/>
          <w:lang w:val="af-ZA"/>
        </w:rPr>
        <w:t>ապրանքների</w:t>
      </w:r>
      <w:r w:rsidRPr="006B2989">
        <w:rPr>
          <w:rFonts w:ascii="GHEA Mariam" w:hAnsi="GHEA Mariam"/>
          <w:sz w:val="24"/>
          <w:szCs w:val="24"/>
          <w:lang w:val="hy-AM"/>
        </w:rPr>
        <w:t xml:space="preserve"> </w:t>
      </w:r>
      <w:r w:rsidRPr="006B2989">
        <w:rPr>
          <w:rFonts w:ascii="GHEA Mariam" w:hAnsi="GHEA Mariam" w:cs="Arial"/>
          <w:sz w:val="24"/>
          <w:szCs w:val="24"/>
          <w:lang w:val="hy-AM"/>
        </w:rPr>
        <w:t>հայտարարագրով</w:t>
      </w:r>
      <w:r w:rsidRPr="006B2989">
        <w:rPr>
          <w:rFonts w:ascii="GHEA Mariam" w:hAnsi="GHEA Mariam"/>
          <w:sz w:val="24"/>
          <w:szCs w:val="24"/>
          <w:lang w:val="hy-AM"/>
        </w:rPr>
        <w:t xml:space="preserve"> </w:t>
      </w:r>
      <w:r w:rsidRPr="006B2989">
        <w:rPr>
          <w:rFonts w:ascii="GHEA Mariam" w:hAnsi="GHEA Mariam" w:cs="Arial"/>
          <w:sz w:val="24"/>
          <w:szCs w:val="24"/>
          <w:lang w:val="hy-AM"/>
        </w:rPr>
        <w:t>հօգուտ</w:t>
      </w:r>
      <w:r w:rsidRPr="006B2989">
        <w:rPr>
          <w:rFonts w:ascii="GHEA Mariam" w:hAnsi="GHEA Mariam"/>
          <w:sz w:val="24"/>
          <w:szCs w:val="24"/>
          <w:lang w:val="hy-AM"/>
        </w:rPr>
        <w:t xml:space="preserve"> </w:t>
      </w:r>
      <w:r w:rsidRPr="006B2989">
        <w:rPr>
          <w:rFonts w:ascii="GHEA Mariam" w:hAnsi="GHEA Mariam" w:cs="Arial"/>
          <w:sz w:val="24"/>
          <w:szCs w:val="24"/>
          <w:lang w:val="hy-AM"/>
        </w:rPr>
        <w:t>պետության</w:t>
      </w:r>
      <w:r w:rsidRPr="006B2989">
        <w:rPr>
          <w:rFonts w:ascii="GHEA Mariam" w:hAnsi="GHEA Mariam"/>
          <w:sz w:val="24"/>
          <w:szCs w:val="24"/>
          <w:lang w:val="hy-AM"/>
        </w:rPr>
        <w:t xml:space="preserve"> </w:t>
      </w:r>
      <w:r w:rsidRPr="006B2989">
        <w:rPr>
          <w:rFonts w:ascii="GHEA Mariam" w:hAnsi="GHEA Mariam" w:cs="Arial"/>
          <w:sz w:val="24"/>
          <w:szCs w:val="24"/>
          <w:lang w:val="hy-AM"/>
        </w:rPr>
        <w:t>հրաժարված</w:t>
      </w:r>
      <w:r w:rsidRPr="006B2989">
        <w:rPr>
          <w:rFonts w:ascii="GHEA Mariam" w:hAnsi="GHEA Mariam"/>
          <w:sz w:val="24"/>
          <w:szCs w:val="24"/>
          <w:lang w:val="hy-AM"/>
        </w:rPr>
        <w:t xml:space="preserve"> </w:t>
      </w:r>
      <w:r w:rsidRPr="006B2989">
        <w:rPr>
          <w:rFonts w:ascii="GHEA Mariam" w:hAnsi="GHEA Mariam" w:cs="Arial"/>
          <w:sz w:val="24"/>
          <w:szCs w:val="24"/>
          <w:lang w:val="hy-AM"/>
        </w:rPr>
        <w:t>գույքը</w:t>
      </w:r>
      <w:r w:rsidRPr="006B2989">
        <w:rPr>
          <w:rFonts w:ascii="GHEA Mariam" w:hAnsi="GHEA Mariam"/>
          <w:sz w:val="24"/>
          <w:szCs w:val="24"/>
          <w:lang w:val="hy-AM"/>
        </w:rPr>
        <w:t xml:space="preserve"> (</w:t>
      </w:r>
      <w:r w:rsidRPr="006B2989">
        <w:rPr>
          <w:rFonts w:ascii="GHEA Mariam" w:hAnsi="GHEA Mariam" w:cs="Arial"/>
          <w:sz w:val="24"/>
          <w:szCs w:val="24"/>
          <w:lang w:val="hy-AM"/>
        </w:rPr>
        <w:t>այսուհետ՝</w:t>
      </w:r>
      <w:r w:rsidRPr="006B2989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 w:cs="Arial"/>
          <w:sz w:val="24"/>
          <w:szCs w:val="24"/>
          <w:lang w:val="hy-AM"/>
        </w:rPr>
        <w:t>գ</w:t>
      </w:r>
      <w:r w:rsidRPr="006B2989">
        <w:rPr>
          <w:rFonts w:ascii="GHEA Mariam" w:hAnsi="GHEA Mariam" w:cs="Arial"/>
          <w:sz w:val="24"/>
          <w:szCs w:val="24"/>
          <w:lang w:val="hy-AM"/>
        </w:rPr>
        <w:t>ույք</w:t>
      </w:r>
      <w:r w:rsidRPr="006B2989">
        <w:rPr>
          <w:rFonts w:ascii="GHEA Mariam" w:hAnsi="GHEA Mariam"/>
          <w:sz w:val="24"/>
          <w:szCs w:val="24"/>
          <w:lang w:val="hy-AM"/>
        </w:rPr>
        <w:t xml:space="preserve">)` </w:t>
      </w:r>
      <w:r w:rsidRPr="006B2989">
        <w:rPr>
          <w:rFonts w:ascii="GHEA Mariam" w:hAnsi="GHEA Mariam" w:cs="Arial"/>
          <w:sz w:val="24"/>
          <w:szCs w:val="24"/>
          <w:lang w:val="hy-AM"/>
        </w:rPr>
        <w:t>համաձայն</w:t>
      </w:r>
      <w:r w:rsidRPr="006B2989">
        <w:rPr>
          <w:rFonts w:ascii="GHEA Mariam" w:hAnsi="GHEA Mariam"/>
          <w:sz w:val="24"/>
          <w:szCs w:val="24"/>
          <w:lang w:val="hy-AM"/>
        </w:rPr>
        <w:t xml:space="preserve"> </w:t>
      </w:r>
      <w:r w:rsidRPr="006B2989">
        <w:rPr>
          <w:rFonts w:ascii="GHEA Mariam" w:hAnsi="GHEA Mariam" w:cs="Arial"/>
          <w:sz w:val="24"/>
          <w:szCs w:val="24"/>
          <w:lang w:val="hy-AM"/>
        </w:rPr>
        <w:t>հավելվածի</w:t>
      </w:r>
      <w:r w:rsidRPr="006B2989">
        <w:rPr>
          <w:rFonts w:ascii="GHEA Mariam" w:hAnsi="GHEA Mariam"/>
          <w:sz w:val="24"/>
          <w:szCs w:val="24"/>
          <w:lang w:val="hy-AM"/>
        </w:rPr>
        <w:t xml:space="preserve">, </w:t>
      </w:r>
      <w:r w:rsidRPr="006B2989">
        <w:rPr>
          <w:rFonts w:ascii="GHEA Mariam" w:hAnsi="GHEA Mariam" w:cs="Arial"/>
          <w:sz w:val="24"/>
          <w:szCs w:val="24"/>
          <w:lang w:val="hy-AM"/>
        </w:rPr>
        <w:t>անհա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6B2989">
        <w:rPr>
          <w:rFonts w:ascii="GHEA Mariam" w:hAnsi="GHEA Mariam" w:cs="Arial"/>
          <w:sz w:val="24"/>
          <w:szCs w:val="24"/>
          <w:lang w:val="hy-AM"/>
        </w:rPr>
        <w:t>տույց</w:t>
      </w:r>
      <w:r w:rsidRPr="006B2989">
        <w:rPr>
          <w:rFonts w:ascii="GHEA Mariam" w:hAnsi="GHEA Mariam"/>
          <w:sz w:val="24"/>
          <w:szCs w:val="24"/>
          <w:lang w:val="hy-AM"/>
        </w:rPr>
        <w:t xml:space="preserve"> </w:t>
      </w:r>
      <w:r w:rsidRPr="006B2989">
        <w:rPr>
          <w:rFonts w:ascii="GHEA Mariam" w:hAnsi="GHEA Mariam" w:cs="Arial"/>
          <w:sz w:val="24"/>
          <w:szCs w:val="24"/>
          <w:lang w:val="hy-AM"/>
        </w:rPr>
        <w:t>փոխանցել Հայաստանի</w:t>
      </w:r>
      <w:r w:rsidRPr="006B2989">
        <w:rPr>
          <w:rFonts w:ascii="GHEA Mariam" w:hAnsi="GHEA Mariam"/>
          <w:sz w:val="24"/>
          <w:szCs w:val="24"/>
          <w:lang w:val="hy-AM"/>
        </w:rPr>
        <w:t xml:space="preserve"> </w:t>
      </w:r>
      <w:r w:rsidRPr="006B2989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6B2989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t>ա</w:t>
      </w:r>
      <w:r w:rsidRPr="006B2989">
        <w:rPr>
          <w:rFonts w:ascii="GHEA Mariam" w:hAnsi="GHEA Mariam" w:cs="Arial"/>
          <w:sz w:val="24"/>
          <w:szCs w:val="24"/>
          <w:lang w:val="hy-AM"/>
        </w:rPr>
        <w:t>րտակարգ</w:t>
      </w:r>
      <w:r w:rsidRPr="006B2989">
        <w:rPr>
          <w:rFonts w:ascii="GHEA Mariam" w:hAnsi="GHEA Mariam"/>
          <w:sz w:val="24"/>
          <w:szCs w:val="24"/>
          <w:lang w:val="hy-AM"/>
        </w:rPr>
        <w:t xml:space="preserve"> </w:t>
      </w:r>
      <w:r w:rsidRPr="006B2989">
        <w:rPr>
          <w:rFonts w:ascii="GHEA Mariam" w:hAnsi="GHEA Mariam" w:cs="Arial"/>
          <w:sz w:val="24"/>
          <w:szCs w:val="24"/>
          <w:lang w:val="hy-AM"/>
        </w:rPr>
        <w:t>իրավիճակների</w:t>
      </w:r>
      <w:r w:rsidRPr="006B2989">
        <w:rPr>
          <w:rFonts w:ascii="GHEA Mariam" w:hAnsi="GHEA Mariam"/>
          <w:sz w:val="24"/>
          <w:szCs w:val="24"/>
          <w:lang w:val="hy-AM"/>
        </w:rPr>
        <w:t xml:space="preserve"> </w:t>
      </w:r>
      <w:r w:rsidRPr="006B2989">
        <w:rPr>
          <w:rFonts w:ascii="GHEA Mariam" w:hAnsi="GHEA Mariam" w:cs="Arial"/>
          <w:sz w:val="24"/>
          <w:szCs w:val="24"/>
          <w:lang w:val="hy-AM"/>
        </w:rPr>
        <w:t>նախարարությանը</w:t>
      </w:r>
      <w:r w:rsidRPr="006B2989">
        <w:rPr>
          <w:rFonts w:ascii="GHEA Mariam" w:hAnsi="GHEA Mariam"/>
          <w:sz w:val="24"/>
          <w:szCs w:val="24"/>
          <w:lang w:val="hy-AM"/>
        </w:rPr>
        <w:t xml:space="preserve">: </w:t>
      </w:r>
    </w:p>
    <w:p w:rsidR="006B2989" w:rsidRPr="006B2989" w:rsidRDefault="006B2989" w:rsidP="00F35D03">
      <w:pPr>
        <w:pStyle w:val="norm"/>
        <w:spacing w:line="408" w:lineRule="auto"/>
        <w:ind w:firstLine="706"/>
        <w:rPr>
          <w:rFonts w:ascii="GHEA Mariam" w:hAnsi="GHEA Mariam"/>
          <w:sz w:val="24"/>
          <w:szCs w:val="24"/>
          <w:lang w:val="hy-AM"/>
        </w:rPr>
      </w:pPr>
      <w:r w:rsidRPr="006B2989">
        <w:rPr>
          <w:rFonts w:ascii="GHEA Mariam" w:hAnsi="GHEA Mariam"/>
          <w:sz w:val="24"/>
          <w:szCs w:val="24"/>
          <w:lang w:val="hy-AM"/>
        </w:rPr>
        <w:t>2.</w:t>
      </w:r>
      <w:r w:rsidRPr="006B2989">
        <w:rPr>
          <w:rFonts w:ascii="GHEA Mariam" w:hAnsi="GHEA Mariam" w:cs="Arial"/>
          <w:sz w:val="24"/>
          <w:szCs w:val="24"/>
          <w:lang w:val="hy-AM"/>
        </w:rPr>
        <w:t xml:space="preserve"> Հայաստանի</w:t>
      </w:r>
      <w:r w:rsidRPr="006B2989">
        <w:rPr>
          <w:rFonts w:ascii="GHEA Mariam" w:hAnsi="GHEA Mariam"/>
          <w:sz w:val="24"/>
          <w:szCs w:val="24"/>
          <w:lang w:val="hy-AM"/>
        </w:rPr>
        <w:t xml:space="preserve"> </w:t>
      </w:r>
      <w:r w:rsidRPr="006B2989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6B2989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t>ա</w:t>
      </w:r>
      <w:r w:rsidRPr="006B2989">
        <w:rPr>
          <w:rFonts w:ascii="GHEA Mariam" w:hAnsi="GHEA Mariam" w:cs="Arial"/>
          <w:sz w:val="24"/>
          <w:szCs w:val="24"/>
          <w:lang w:val="hy-AM"/>
        </w:rPr>
        <w:t>րտակարգ</w:t>
      </w:r>
      <w:r w:rsidRPr="006B2989">
        <w:rPr>
          <w:rFonts w:ascii="GHEA Mariam" w:hAnsi="GHEA Mariam"/>
          <w:sz w:val="24"/>
          <w:szCs w:val="24"/>
          <w:lang w:val="hy-AM"/>
        </w:rPr>
        <w:t xml:space="preserve"> </w:t>
      </w:r>
      <w:r w:rsidRPr="006B2989">
        <w:rPr>
          <w:rFonts w:ascii="GHEA Mariam" w:hAnsi="GHEA Mariam" w:cs="Arial"/>
          <w:sz w:val="24"/>
          <w:szCs w:val="24"/>
          <w:lang w:val="hy-AM"/>
        </w:rPr>
        <w:t>իրավիճակների</w:t>
      </w:r>
      <w:r w:rsidRPr="006B2989">
        <w:rPr>
          <w:rFonts w:ascii="GHEA Mariam" w:hAnsi="GHEA Mariam"/>
          <w:sz w:val="24"/>
          <w:szCs w:val="24"/>
          <w:lang w:val="hy-AM"/>
        </w:rPr>
        <w:t xml:space="preserve"> </w:t>
      </w:r>
      <w:r w:rsidRPr="006B2989">
        <w:rPr>
          <w:rFonts w:ascii="GHEA Mariam" w:hAnsi="GHEA Mariam" w:cs="Arial"/>
          <w:sz w:val="24"/>
          <w:szCs w:val="24"/>
          <w:lang w:val="hy-AM"/>
        </w:rPr>
        <w:t>նախարա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6B2989">
        <w:rPr>
          <w:rFonts w:ascii="GHEA Mariam" w:hAnsi="GHEA Mariam" w:cs="Arial"/>
          <w:sz w:val="24"/>
          <w:szCs w:val="24"/>
          <w:lang w:val="hy-AM"/>
        </w:rPr>
        <w:t>րին</w:t>
      </w:r>
      <w:r w:rsidRPr="006B2989">
        <w:rPr>
          <w:rFonts w:ascii="GHEA Mariam" w:hAnsi="GHEA Mariam"/>
          <w:sz w:val="24"/>
          <w:szCs w:val="24"/>
          <w:lang w:val="hy-AM"/>
        </w:rPr>
        <w:t xml:space="preserve"> </w:t>
      </w:r>
      <w:r w:rsidRPr="006B2989">
        <w:rPr>
          <w:rFonts w:ascii="GHEA Mariam" w:hAnsi="GHEA Mariam" w:cs="Arial"/>
          <w:sz w:val="24"/>
          <w:szCs w:val="24"/>
          <w:lang w:val="hy-AM"/>
        </w:rPr>
        <w:t>և</w:t>
      </w:r>
      <w:r w:rsidRPr="006B2989">
        <w:rPr>
          <w:rFonts w:ascii="GHEA Mariam" w:hAnsi="GHEA Mariam"/>
          <w:sz w:val="24"/>
          <w:szCs w:val="24"/>
          <w:lang w:val="hy-AM"/>
        </w:rPr>
        <w:t xml:space="preserve"> </w:t>
      </w:r>
      <w:r w:rsidRPr="006B2989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6B2989">
        <w:rPr>
          <w:rFonts w:ascii="GHEA Mariam" w:hAnsi="GHEA Mariam"/>
          <w:sz w:val="24"/>
          <w:szCs w:val="24"/>
          <w:lang w:val="hy-AM"/>
        </w:rPr>
        <w:t xml:space="preserve"> </w:t>
      </w:r>
      <w:r w:rsidRPr="006B2989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6B2989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t>պ</w:t>
      </w:r>
      <w:r w:rsidRPr="006B2989">
        <w:rPr>
          <w:rFonts w:ascii="GHEA Mariam" w:hAnsi="GHEA Mariam" w:cs="Arial"/>
          <w:sz w:val="24"/>
          <w:szCs w:val="24"/>
          <w:lang w:val="hy-AM"/>
        </w:rPr>
        <w:t>ետական</w:t>
      </w:r>
      <w:r w:rsidRPr="006B2989">
        <w:rPr>
          <w:rFonts w:ascii="GHEA Mariam" w:hAnsi="GHEA Mariam"/>
          <w:sz w:val="24"/>
          <w:szCs w:val="24"/>
          <w:lang w:val="hy-AM"/>
        </w:rPr>
        <w:t xml:space="preserve"> </w:t>
      </w:r>
      <w:r w:rsidRPr="006B2989">
        <w:rPr>
          <w:rFonts w:ascii="GHEA Mariam" w:hAnsi="GHEA Mariam" w:cs="Arial"/>
          <w:sz w:val="24"/>
          <w:szCs w:val="24"/>
          <w:lang w:val="hy-AM"/>
        </w:rPr>
        <w:t>եկամուտների</w:t>
      </w:r>
      <w:r w:rsidRPr="006B2989">
        <w:rPr>
          <w:rFonts w:ascii="GHEA Mariam" w:hAnsi="GHEA Mariam"/>
          <w:sz w:val="24"/>
          <w:szCs w:val="24"/>
          <w:lang w:val="hy-AM"/>
        </w:rPr>
        <w:t xml:space="preserve"> </w:t>
      </w:r>
      <w:r w:rsidRPr="006B2989">
        <w:rPr>
          <w:rFonts w:ascii="GHEA Mariam" w:hAnsi="GHEA Mariam" w:cs="Arial"/>
          <w:sz w:val="24"/>
          <w:szCs w:val="24"/>
          <w:lang w:val="hy-AM"/>
        </w:rPr>
        <w:t>կոմիտեի</w:t>
      </w:r>
      <w:r w:rsidRPr="006B2989">
        <w:rPr>
          <w:rFonts w:ascii="GHEA Mariam" w:hAnsi="GHEA Mariam"/>
          <w:sz w:val="24"/>
          <w:szCs w:val="24"/>
          <w:lang w:val="hy-AM"/>
        </w:rPr>
        <w:t xml:space="preserve"> </w:t>
      </w:r>
      <w:r w:rsidRPr="006B2989">
        <w:rPr>
          <w:rFonts w:ascii="GHEA Mariam" w:hAnsi="GHEA Mariam" w:cs="Arial"/>
          <w:sz w:val="24"/>
          <w:szCs w:val="24"/>
          <w:lang w:val="hy-AM"/>
        </w:rPr>
        <w:t>նա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6B2989">
        <w:rPr>
          <w:rFonts w:ascii="GHEA Mariam" w:hAnsi="GHEA Mariam" w:cs="Arial"/>
          <w:sz w:val="24"/>
          <w:szCs w:val="24"/>
          <w:lang w:val="hy-AM"/>
        </w:rPr>
        <w:t>խագահին՝</w:t>
      </w:r>
      <w:r w:rsidRPr="006B2989">
        <w:rPr>
          <w:rFonts w:ascii="GHEA Mariam" w:hAnsi="GHEA Mariam"/>
          <w:sz w:val="24"/>
          <w:szCs w:val="24"/>
          <w:lang w:val="hy-AM"/>
        </w:rPr>
        <w:t xml:space="preserve"> </w:t>
      </w:r>
      <w:r w:rsidRPr="006B2989">
        <w:rPr>
          <w:rFonts w:ascii="GHEA Mariam" w:hAnsi="GHEA Mariam" w:cs="Arial"/>
          <w:sz w:val="24"/>
          <w:szCs w:val="24"/>
          <w:lang w:val="hy-AM"/>
        </w:rPr>
        <w:t>սույն</w:t>
      </w:r>
      <w:r w:rsidRPr="006B2989">
        <w:rPr>
          <w:rFonts w:ascii="GHEA Mariam" w:hAnsi="GHEA Mariam"/>
          <w:sz w:val="24"/>
          <w:szCs w:val="24"/>
          <w:lang w:val="hy-AM"/>
        </w:rPr>
        <w:t xml:space="preserve"> </w:t>
      </w:r>
      <w:r w:rsidRPr="006B2989">
        <w:rPr>
          <w:rFonts w:ascii="GHEA Mariam" w:hAnsi="GHEA Mariam" w:cs="Arial"/>
          <w:sz w:val="24"/>
          <w:szCs w:val="24"/>
          <w:lang w:val="hy-AM"/>
        </w:rPr>
        <w:t>որոշումն</w:t>
      </w:r>
      <w:r w:rsidRPr="006B2989">
        <w:rPr>
          <w:rFonts w:ascii="GHEA Mariam" w:hAnsi="GHEA Mariam"/>
          <w:sz w:val="24"/>
          <w:szCs w:val="24"/>
          <w:lang w:val="hy-AM"/>
        </w:rPr>
        <w:t xml:space="preserve"> </w:t>
      </w:r>
      <w:r w:rsidRPr="006B2989">
        <w:rPr>
          <w:rFonts w:ascii="GHEA Mariam" w:hAnsi="GHEA Mariam" w:cs="Arial"/>
          <w:sz w:val="24"/>
          <w:szCs w:val="24"/>
          <w:lang w:val="hy-AM"/>
        </w:rPr>
        <w:t>ուժի</w:t>
      </w:r>
      <w:r w:rsidRPr="006B2989">
        <w:rPr>
          <w:rFonts w:ascii="GHEA Mariam" w:hAnsi="GHEA Mariam"/>
          <w:sz w:val="24"/>
          <w:szCs w:val="24"/>
          <w:lang w:val="hy-AM"/>
        </w:rPr>
        <w:t xml:space="preserve"> </w:t>
      </w:r>
      <w:r w:rsidRPr="006B2989">
        <w:rPr>
          <w:rFonts w:ascii="GHEA Mariam" w:hAnsi="GHEA Mariam" w:cs="Arial"/>
          <w:sz w:val="24"/>
          <w:szCs w:val="24"/>
          <w:lang w:val="hy-AM"/>
        </w:rPr>
        <w:t>մեջ</w:t>
      </w:r>
      <w:r w:rsidRPr="006B2989">
        <w:rPr>
          <w:rFonts w:ascii="GHEA Mariam" w:hAnsi="GHEA Mariam"/>
          <w:sz w:val="24"/>
          <w:szCs w:val="24"/>
          <w:lang w:val="hy-AM"/>
        </w:rPr>
        <w:t xml:space="preserve"> </w:t>
      </w:r>
      <w:r w:rsidRPr="006B2989">
        <w:rPr>
          <w:rFonts w:ascii="GHEA Mariam" w:hAnsi="GHEA Mariam" w:cs="Arial"/>
          <w:sz w:val="24"/>
          <w:szCs w:val="24"/>
          <w:lang w:val="hy-AM"/>
        </w:rPr>
        <w:t>մտնելուց</w:t>
      </w:r>
      <w:r w:rsidRPr="006B2989">
        <w:rPr>
          <w:rFonts w:ascii="GHEA Mariam" w:hAnsi="GHEA Mariam"/>
          <w:sz w:val="24"/>
          <w:szCs w:val="24"/>
          <w:lang w:val="hy-AM"/>
        </w:rPr>
        <w:t xml:space="preserve"> </w:t>
      </w:r>
      <w:r w:rsidRPr="006B2989">
        <w:rPr>
          <w:rFonts w:ascii="GHEA Mariam" w:hAnsi="GHEA Mariam" w:cs="Arial"/>
          <w:sz w:val="24"/>
          <w:szCs w:val="24"/>
          <w:lang w:val="hy-AM"/>
        </w:rPr>
        <w:t>հետո</w:t>
      </w:r>
      <w:r w:rsidRPr="006B2989">
        <w:rPr>
          <w:rFonts w:ascii="GHEA Mariam" w:hAnsi="GHEA Mariam"/>
          <w:sz w:val="24"/>
          <w:szCs w:val="24"/>
          <w:lang w:val="hy-AM"/>
        </w:rPr>
        <w:t xml:space="preserve"> </w:t>
      </w:r>
      <w:r w:rsidRPr="006B2989">
        <w:rPr>
          <w:rFonts w:ascii="GHEA Mariam" w:hAnsi="GHEA Mariam" w:cs="Arial"/>
          <w:sz w:val="24"/>
          <w:szCs w:val="24"/>
          <w:lang w:val="hy-AM"/>
        </w:rPr>
        <w:t>մեկամսյա</w:t>
      </w:r>
      <w:r w:rsidRPr="006B2989">
        <w:rPr>
          <w:rFonts w:ascii="GHEA Mariam" w:hAnsi="GHEA Mariam"/>
          <w:sz w:val="24"/>
          <w:szCs w:val="24"/>
          <w:lang w:val="hy-AM"/>
        </w:rPr>
        <w:t xml:space="preserve"> </w:t>
      </w:r>
      <w:r w:rsidRPr="006B2989">
        <w:rPr>
          <w:rFonts w:ascii="GHEA Mariam" w:hAnsi="GHEA Mariam" w:cs="Arial"/>
          <w:sz w:val="24"/>
          <w:szCs w:val="24"/>
          <w:lang w:val="hy-AM"/>
        </w:rPr>
        <w:t>ժամկետում</w:t>
      </w:r>
      <w:r w:rsidRPr="006B2989">
        <w:rPr>
          <w:rFonts w:ascii="GHEA Mariam" w:hAnsi="GHEA Mariam"/>
          <w:sz w:val="24"/>
          <w:szCs w:val="24"/>
          <w:lang w:val="hy-AM"/>
        </w:rPr>
        <w:t xml:space="preserve"> </w:t>
      </w:r>
      <w:r w:rsidRPr="006B2989">
        <w:rPr>
          <w:rFonts w:ascii="GHEA Mariam" w:hAnsi="GHEA Mariam" w:cs="Arial"/>
          <w:sz w:val="24"/>
          <w:szCs w:val="24"/>
          <w:lang w:val="hy-AM"/>
        </w:rPr>
        <w:t>ապա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6B2989">
        <w:rPr>
          <w:rFonts w:ascii="GHEA Mariam" w:hAnsi="GHEA Mariam" w:cs="Arial"/>
          <w:sz w:val="24"/>
          <w:szCs w:val="24"/>
          <w:lang w:val="hy-AM"/>
        </w:rPr>
        <w:t>հովել</w:t>
      </w:r>
      <w:r w:rsidRPr="006B2989">
        <w:rPr>
          <w:rFonts w:ascii="GHEA Mariam" w:hAnsi="GHEA Mariam"/>
          <w:sz w:val="24"/>
          <w:szCs w:val="24"/>
          <w:lang w:val="hy-AM"/>
        </w:rPr>
        <w:t xml:space="preserve"> </w:t>
      </w:r>
      <w:r w:rsidRPr="006B2989">
        <w:rPr>
          <w:rFonts w:ascii="GHEA Mariam" w:hAnsi="GHEA Mariam" w:cs="Arial"/>
          <w:sz w:val="24"/>
          <w:szCs w:val="24"/>
          <w:lang w:val="hy-AM"/>
        </w:rPr>
        <w:t>գույքի</w:t>
      </w:r>
      <w:r w:rsidRPr="006B2989">
        <w:rPr>
          <w:rFonts w:ascii="GHEA Mariam" w:hAnsi="GHEA Mariam"/>
          <w:sz w:val="24"/>
          <w:szCs w:val="24"/>
          <w:lang w:val="hy-AM"/>
        </w:rPr>
        <w:t xml:space="preserve"> </w:t>
      </w:r>
      <w:r w:rsidRPr="006B2989">
        <w:rPr>
          <w:rFonts w:ascii="GHEA Mariam" w:hAnsi="GHEA Mariam" w:cs="Arial"/>
          <w:sz w:val="24"/>
          <w:szCs w:val="24"/>
          <w:lang w:val="hy-AM"/>
        </w:rPr>
        <w:t>հանձնման</w:t>
      </w:r>
      <w:r w:rsidRPr="006B2989">
        <w:rPr>
          <w:rFonts w:ascii="GHEA Mariam" w:hAnsi="GHEA Mariam"/>
          <w:sz w:val="24"/>
          <w:szCs w:val="24"/>
          <w:lang w:val="hy-AM"/>
        </w:rPr>
        <w:t>-</w:t>
      </w:r>
      <w:r w:rsidRPr="006B2989">
        <w:rPr>
          <w:rFonts w:ascii="GHEA Mariam" w:hAnsi="GHEA Mariam" w:cs="Arial"/>
          <w:sz w:val="24"/>
          <w:szCs w:val="24"/>
          <w:lang w:val="hy-AM"/>
        </w:rPr>
        <w:t>ընդունման</w:t>
      </w:r>
      <w:r w:rsidRPr="006B2989">
        <w:rPr>
          <w:rFonts w:ascii="GHEA Mariam" w:hAnsi="GHEA Mariam"/>
          <w:sz w:val="24"/>
          <w:szCs w:val="24"/>
          <w:lang w:val="hy-AM"/>
        </w:rPr>
        <w:t xml:space="preserve"> </w:t>
      </w:r>
      <w:r w:rsidRPr="006B2989">
        <w:rPr>
          <w:rFonts w:ascii="GHEA Mariam" w:hAnsi="GHEA Mariam" w:cs="Arial"/>
          <w:sz w:val="24"/>
          <w:szCs w:val="24"/>
          <w:lang w:val="hy-AM"/>
        </w:rPr>
        <w:t>աշխատանքների</w:t>
      </w:r>
      <w:r w:rsidRPr="006B2989">
        <w:rPr>
          <w:rFonts w:ascii="GHEA Mariam" w:hAnsi="GHEA Mariam"/>
          <w:sz w:val="24"/>
          <w:szCs w:val="24"/>
          <w:lang w:val="hy-AM"/>
        </w:rPr>
        <w:t xml:space="preserve"> </w:t>
      </w:r>
      <w:r w:rsidRPr="006B2989">
        <w:rPr>
          <w:rFonts w:ascii="GHEA Mariam" w:hAnsi="GHEA Mariam" w:cs="Arial"/>
          <w:sz w:val="24"/>
          <w:szCs w:val="24"/>
          <w:lang w:val="hy-AM"/>
        </w:rPr>
        <w:t>իրականացումը</w:t>
      </w:r>
      <w:r w:rsidRPr="006B2989">
        <w:rPr>
          <w:rFonts w:ascii="GHEA Mariam" w:hAnsi="GHEA Mariam"/>
          <w:sz w:val="24"/>
          <w:szCs w:val="24"/>
          <w:lang w:val="hy-AM"/>
        </w:rPr>
        <w:t>:</w:t>
      </w:r>
    </w:p>
    <w:p w:rsidR="006B2989" w:rsidRPr="006B2989" w:rsidRDefault="006B2989" w:rsidP="00F35D03">
      <w:pPr>
        <w:pStyle w:val="norm"/>
        <w:spacing w:line="408" w:lineRule="auto"/>
        <w:ind w:firstLine="706"/>
        <w:rPr>
          <w:rFonts w:ascii="GHEA Mariam" w:hAnsi="GHEA Mariam"/>
          <w:sz w:val="24"/>
          <w:szCs w:val="24"/>
          <w:lang w:val="hy-AM"/>
        </w:rPr>
      </w:pPr>
      <w:r w:rsidRPr="006B2989">
        <w:rPr>
          <w:rFonts w:ascii="GHEA Mariam" w:hAnsi="GHEA Mariam"/>
          <w:sz w:val="24"/>
          <w:szCs w:val="24"/>
          <w:lang w:val="hy-AM"/>
        </w:rPr>
        <w:lastRenderedPageBreak/>
        <w:t xml:space="preserve">3. </w:t>
      </w:r>
      <w:r w:rsidRPr="006B2989">
        <w:rPr>
          <w:rFonts w:ascii="GHEA Mariam" w:hAnsi="GHEA Mariam" w:cs="Arial"/>
          <w:sz w:val="24"/>
          <w:szCs w:val="24"/>
          <w:lang w:val="hy-AM"/>
        </w:rPr>
        <w:t>Սահմանել</w:t>
      </w:r>
      <w:r w:rsidRPr="006B2989">
        <w:rPr>
          <w:rFonts w:ascii="GHEA Mariam" w:hAnsi="GHEA Mariam"/>
          <w:sz w:val="24"/>
          <w:szCs w:val="24"/>
          <w:lang w:val="hy-AM"/>
        </w:rPr>
        <w:t xml:space="preserve">, </w:t>
      </w:r>
      <w:r w:rsidRPr="006B2989">
        <w:rPr>
          <w:rFonts w:ascii="GHEA Mariam" w:hAnsi="GHEA Mariam" w:cs="Arial"/>
          <w:sz w:val="24"/>
          <w:szCs w:val="24"/>
          <w:lang w:val="hy-AM"/>
        </w:rPr>
        <w:t>որ</w:t>
      </w:r>
      <w:r w:rsidRPr="006B2989">
        <w:rPr>
          <w:rFonts w:ascii="GHEA Mariam" w:hAnsi="GHEA Mariam"/>
          <w:sz w:val="24"/>
          <w:szCs w:val="24"/>
          <w:lang w:val="hy-AM"/>
        </w:rPr>
        <w:t xml:space="preserve"> </w:t>
      </w:r>
      <w:r w:rsidRPr="006B2989">
        <w:rPr>
          <w:rFonts w:ascii="GHEA Mariam" w:hAnsi="GHEA Mariam" w:cs="Arial"/>
          <w:sz w:val="24"/>
          <w:szCs w:val="24"/>
          <w:lang w:val="hy-AM"/>
        </w:rPr>
        <w:t>սույն</w:t>
      </w:r>
      <w:r w:rsidRPr="006B2989">
        <w:rPr>
          <w:rFonts w:ascii="GHEA Mariam" w:hAnsi="GHEA Mariam"/>
          <w:sz w:val="24"/>
          <w:szCs w:val="24"/>
          <w:lang w:val="hy-AM"/>
        </w:rPr>
        <w:t xml:space="preserve"> </w:t>
      </w:r>
      <w:r w:rsidRPr="006B2989">
        <w:rPr>
          <w:rFonts w:ascii="GHEA Mariam" w:hAnsi="GHEA Mariam" w:cs="Arial"/>
          <w:sz w:val="24"/>
          <w:szCs w:val="24"/>
          <w:lang w:val="hy-AM"/>
        </w:rPr>
        <w:t>որոշման</w:t>
      </w:r>
      <w:r w:rsidRPr="006B2989">
        <w:rPr>
          <w:rFonts w:ascii="GHEA Mariam" w:hAnsi="GHEA Mariam"/>
          <w:sz w:val="24"/>
          <w:szCs w:val="24"/>
          <w:lang w:val="hy-AM"/>
        </w:rPr>
        <w:t xml:space="preserve"> 1-</w:t>
      </w:r>
      <w:r w:rsidRPr="006B2989">
        <w:rPr>
          <w:rFonts w:ascii="GHEA Mariam" w:hAnsi="GHEA Mariam" w:cs="Arial"/>
          <w:sz w:val="24"/>
          <w:szCs w:val="24"/>
          <w:lang w:val="hy-AM"/>
        </w:rPr>
        <w:t>ին</w:t>
      </w:r>
      <w:r w:rsidRPr="006B2989">
        <w:rPr>
          <w:rFonts w:ascii="GHEA Mariam" w:hAnsi="GHEA Mariam"/>
          <w:sz w:val="24"/>
          <w:szCs w:val="24"/>
          <w:lang w:val="hy-AM"/>
        </w:rPr>
        <w:t xml:space="preserve"> </w:t>
      </w:r>
      <w:r w:rsidRPr="006B2989">
        <w:rPr>
          <w:rFonts w:ascii="GHEA Mariam" w:hAnsi="GHEA Mariam" w:cs="Arial"/>
          <w:sz w:val="24"/>
          <w:szCs w:val="24"/>
          <w:lang w:val="hy-AM"/>
        </w:rPr>
        <w:t>կետում</w:t>
      </w:r>
      <w:r w:rsidRPr="006B2989">
        <w:rPr>
          <w:rFonts w:ascii="GHEA Mariam" w:hAnsi="GHEA Mariam"/>
          <w:sz w:val="24"/>
          <w:szCs w:val="24"/>
          <w:lang w:val="hy-AM"/>
        </w:rPr>
        <w:t xml:space="preserve"> </w:t>
      </w:r>
      <w:r w:rsidRPr="006B2989">
        <w:rPr>
          <w:rFonts w:ascii="GHEA Mariam" w:hAnsi="GHEA Mariam" w:cs="Arial"/>
          <w:sz w:val="24"/>
          <w:szCs w:val="24"/>
          <w:lang w:val="hy-AM"/>
        </w:rPr>
        <w:t>նշված</w:t>
      </w:r>
      <w:r w:rsidRPr="006B2989">
        <w:rPr>
          <w:rFonts w:ascii="GHEA Mariam" w:hAnsi="GHEA Mariam"/>
          <w:sz w:val="24"/>
          <w:szCs w:val="24"/>
          <w:lang w:val="hy-AM"/>
        </w:rPr>
        <w:t xml:space="preserve"> </w:t>
      </w:r>
      <w:r w:rsidRPr="006B2989">
        <w:rPr>
          <w:rFonts w:ascii="GHEA Mariam" w:hAnsi="GHEA Mariam" w:cs="Arial"/>
          <w:sz w:val="24"/>
          <w:szCs w:val="24"/>
          <w:lang w:val="hy-AM"/>
        </w:rPr>
        <w:t>գույքի</w:t>
      </w:r>
      <w:r w:rsidRPr="006B2989">
        <w:rPr>
          <w:rFonts w:ascii="GHEA Mariam" w:hAnsi="GHEA Mariam"/>
          <w:sz w:val="24"/>
          <w:szCs w:val="24"/>
          <w:lang w:val="hy-AM"/>
        </w:rPr>
        <w:t xml:space="preserve"> </w:t>
      </w:r>
      <w:r w:rsidRPr="006B2989">
        <w:rPr>
          <w:rFonts w:ascii="GHEA Mariam" w:hAnsi="GHEA Mariam" w:cs="Arial"/>
          <w:sz w:val="24"/>
          <w:szCs w:val="24"/>
          <w:lang w:val="hy-AM"/>
        </w:rPr>
        <w:t>հանձ</w:t>
      </w:r>
      <w:r w:rsidR="00D127F4">
        <w:rPr>
          <w:rFonts w:ascii="GHEA Mariam" w:hAnsi="GHEA Mariam" w:cs="Arial"/>
          <w:sz w:val="24"/>
          <w:szCs w:val="24"/>
          <w:lang w:val="hy-AM"/>
        </w:rPr>
        <w:t>ն</w:t>
      </w:r>
      <w:r w:rsidRPr="006B2989">
        <w:rPr>
          <w:rFonts w:ascii="GHEA Mariam" w:hAnsi="GHEA Mariam" w:cs="Arial"/>
          <w:sz w:val="24"/>
          <w:szCs w:val="24"/>
          <w:lang w:val="hy-AM"/>
        </w:rPr>
        <w:t>ման</w:t>
      </w:r>
      <w:r w:rsidRPr="006B2989">
        <w:rPr>
          <w:rFonts w:ascii="GHEA Mariam" w:hAnsi="GHEA Mariam"/>
          <w:sz w:val="24"/>
          <w:szCs w:val="24"/>
          <w:lang w:val="hy-AM"/>
        </w:rPr>
        <w:t>-</w:t>
      </w:r>
      <w:r w:rsidRPr="006B2989">
        <w:rPr>
          <w:rFonts w:ascii="GHEA Mariam" w:hAnsi="GHEA Mariam" w:cs="Arial"/>
          <w:sz w:val="24"/>
          <w:szCs w:val="24"/>
          <w:lang w:val="hy-AM"/>
        </w:rPr>
        <w:t>ընդուն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6B2989">
        <w:rPr>
          <w:rFonts w:ascii="GHEA Mariam" w:hAnsi="GHEA Mariam" w:cs="Arial"/>
          <w:sz w:val="24"/>
          <w:szCs w:val="24"/>
          <w:lang w:val="hy-AM"/>
        </w:rPr>
        <w:t>ման</w:t>
      </w:r>
      <w:r w:rsidRPr="006B2989">
        <w:rPr>
          <w:rFonts w:ascii="GHEA Mariam" w:hAnsi="GHEA Mariam"/>
          <w:sz w:val="24"/>
          <w:szCs w:val="24"/>
          <w:lang w:val="hy-AM"/>
        </w:rPr>
        <w:t xml:space="preserve"> </w:t>
      </w:r>
      <w:r w:rsidRPr="006B2989">
        <w:rPr>
          <w:rFonts w:ascii="GHEA Mariam" w:hAnsi="GHEA Mariam" w:cs="Arial"/>
          <w:sz w:val="24"/>
          <w:szCs w:val="24"/>
          <w:lang w:val="hy-AM"/>
        </w:rPr>
        <w:t>ընթացքում</w:t>
      </w:r>
      <w:r w:rsidRPr="006B2989">
        <w:rPr>
          <w:rFonts w:ascii="GHEA Mariam" w:hAnsi="GHEA Mariam"/>
          <w:sz w:val="24"/>
          <w:szCs w:val="24"/>
          <w:lang w:val="hy-AM"/>
        </w:rPr>
        <w:t xml:space="preserve"> </w:t>
      </w:r>
      <w:r w:rsidRPr="006B2989">
        <w:rPr>
          <w:rFonts w:ascii="GHEA Mariam" w:hAnsi="GHEA Mariam" w:cs="Arial"/>
          <w:sz w:val="24"/>
          <w:szCs w:val="24"/>
          <w:lang w:val="hy-AM"/>
        </w:rPr>
        <w:t>առաջացած</w:t>
      </w:r>
      <w:r w:rsidRPr="006B2989">
        <w:rPr>
          <w:rFonts w:ascii="GHEA Mariam" w:hAnsi="GHEA Mariam"/>
          <w:sz w:val="24"/>
          <w:szCs w:val="24"/>
          <w:lang w:val="hy-AM"/>
        </w:rPr>
        <w:t xml:space="preserve"> </w:t>
      </w:r>
      <w:r w:rsidRPr="006B2989">
        <w:rPr>
          <w:rFonts w:ascii="GHEA Mariam" w:hAnsi="GHEA Mariam" w:cs="Arial"/>
          <w:sz w:val="24"/>
          <w:szCs w:val="24"/>
          <w:lang w:val="hy-AM"/>
        </w:rPr>
        <w:t>ծախսերը</w:t>
      </w:r>
      <w:r w:rsidRPr="006B2989">
        <w:rPr>
          <w:rFonts w:ascii="GHEA Mariam" w:hAnsi="GHEA Mariam"/>
          <w:sz w:val="24"/>
          <w:szCs w:val="24"/>
          <w:lang w:val="hy-AM"/>
        </w:rPr>
        <w:t xml:space="preserve"> </w:t>
      </w:r>
      <w:r w:rsidRPr="006B2989">
        <w:rPr>
          <w:rFonts w:ascii="GHEA Mariam" w:hAnsi="GHEA Mariam" w:cs="Arial"/>
          <w:sz w:val="24"/>
          <w:szCs w:val="24"/>
          <w:lang w:val="hy-AM"/>
        </w:rPr>
        <w:t>ենթակա</w:t>
      </w:r>
      <w:r w:rsidRPr="006B2989">
        <w:rPr>
          <w:rFonts w:ascii="GHEA Mariam" w:hAnsi="GHEA Mariam"/>
          <w:sz w:val="24"/>
          <w:szCs w:val="24"/>
          <w:lang w:val="hy-AM"/>
        </w:rPr>
        <w:t xml:space="preserve"> </w:t>
      </w:r>
      <w:r w:rsidRPr="006B2989">
        <w:rPr>
          <w:rFonts w:ascii="GHEA Mariam" w:hAnsi="GHEA Mariam" w:cs="Arial"/>
          <w:sz w:val="24"/>
          <w:szCs w:val="24"/>
          <w:lang w:val="hy-AM"/>
        </w:rPr>
        <w:t>են</w:t>
      </w:r>
      <w:r w:rsidRPr="006B2989">
        <w:rPr>
          <w:rFonts w:ascii="GHEA Mariam" w:hAnsi="GHEA Mariam"/>
          <w:sz w:val="24"/>
          <w:szCs w:val="24"/>
          <w:lang w:val="hy-AM"/>
        </w:rPr>
        <w:t xml:space="preserve"> </w:t>
      </w:r>
      <w:r w:rsidRPr="006B2989">
        <w:rPr>
          <w:rFonts w:ascii="GHEA Mariam" w:hAnsi="GHEA Mariam" w:cs="Arial"/>
          <w:sz w:val="24"/>
          <w:szCs w:val="24"/>
          <w:lang w:val="hy-AM"/>
        </w:rPr>
        <w:t>իրականացման</w:t>
      </w:r>
      <w:r w:rsidR="00D127F4">
        <w:rPr>
          <w:rFonts w:ascii="GHEA Mariam" w:hAnsi="GHEA Mariam" w:cs="Arial"/>
          <w:sz w:val="24"/>
          <w:szCs w:val="24"/>
          <w:lang w:val="hy-AM"/>
        </w:rPr>
        <w:t>՝</w:t>
      </w:r>
      <w:r w:rsidRPr="006B2989">
        <w:rPr>
          <w:rFonts w:ascii="GHEA Mariam" w:hAnsi="GHEA Mariam" w:cs="Arial"/>
          <w:sz w:val="24"/>
          <w:szCs w:val="24"/>
          <w:lang w:val="hy-AM"/>
        </w:rPr>
        <w:t xml:space="preserve"> Հա</w:t>
      </w:r>
      <w:r w:rsidR="00D127F4">
        <w:rPr>
          <w:rFonts w:ascii="GHEA Mariam" w:hAnsi="GHEA Mariam" w:cs="Arial"/>
          <w:sz w:val="24"/>
          <w:szCs w:val="24"/>
          <w:lang w:val="hy-AM"/>
        </w:rPr>
        <w:softHyphen/>
      </w:r>
      <w:r w:rsidRPr="006B2989">
        <w:rPr>
          <w:rFonts w:ascii="GHEA Mariam" w:hAnsi="GHEA Mariam" w:cs="Arial"/>
          <w:sz w:val="24"/>
          <w:szCs w:val="24"/>
          <w:lang w:val="hy-AM"/>
        </w:rPr>
        <w:t>յաս</w:t>
      </w:r>
      <w:r w:rsidR="00D127F4">
        <w:rPr>
          <w:rFonts w:ascii="GHEA Mariam" w:hAnsi="GHEA Mariam" w:cs="Arial"/>
          <w:sz w:val="24"/>
          <w:szCs w:val="24"/>
          <w:lang w:val="hy-AM"/>
        </w:rPr>
        <w:softHyphen/>
      </w:r>
      <w:r w:rsidRPr="006B2989">
        <w:rPr>
          <w:rFonts w:ascii="GHEA Mariam" w:hAnsi="GHEA Mariam" w:cs="Arial"/>
          <w:sz w:val="24"/>
          <w:szCs w:val="24"/>
          <w:lang w:val="hy-AM"/>
        </w:rPr>
        <w:t>տանի</w:t>
      </w:r>
      <w:r w:rsidRPr="006B2989">
        <w:rPr>
          <w:rFonts w:ascii="GHEA Mariam" w:hAnsi="GHEA Mariam"/>
          <w:sz w:val="24"/>
          <w:szCs w:val="24"/>
          <w:lang w:val="hy-AM"/>
        </w:rPr>
        <w:t xml:space="preserve"> </w:t>
      </w:r>
      <w:r w:rsidRPr="006B2989">
        <w:rPr>
          <w:rFonts w:ascii="GHEA Mariam" w:hAnsi="GHEA Mariam" w:cs="Arial"/>
          <w:spacing w:val="-6"/>
          <w:sz w:val="24"/>
          <w:szCs w:val="24"/>
          <w:lang w:val="hy-AM"/>
        </w:rPr>
        <w:t>Հանրապետության</w:t>
      </w:r>
      <w:r w:rsidRPr="006B2989">
        <w:rPr>
          <w:rFonts w:ascii="GHEA Mariam" w:hAnsi="GHEA Mariam"/>
          <w:spacing w:val="-6"/>
          <w:sz w:val="24"/>
          <w:szCs w:val="24"/>
          <w:lang w:val="hy-AM"/>
        </w:rPr>
        <w:t xml:space="preserve"> ա</w:t>
      </w:r>
      <w:r w:rsidRPr="006B2989">
        <w:rPr>
          <w:rFonts w:ascii="GHEA Mariam" w:hAnsi="GHEA Mariam" w:cs="Arial"/>
          <w:spacing w:val="-6"/>
          <w:sz w:val="24"/>
          <w:szCs w:val="24"/>
          <w:lang w:val="hy-AM"/>
        </w:rPr>
        <w:t>րտակարգ</w:t>
      </w:r>
      <w:r w:rsidRPr="006B2989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6B2989">
        <w:rPr>
          <w:rFonts w:ascii="GHEA Mariam" w:hAnsi="GHEA Mariam" w:cs="Arial"/>
          <w:spacing w:val="-6"/>
          <w:sz w:val="24"/>
          <w:szCs w:val="24"/>
          <w:lang w:val="hy-AM"/>
        </w:rPr>
        <w:t>իրավիճակների</w:t>
      </w:r>
      <w:r w:rsidRPr="006B2989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6B2989">
        <w:rPr>
          <w:rFonts w:ascii="GHEA Mariam" w:hAnsi="GHEA Mariam" w:cs="Arial"/>
          <w:spacing w:val="-6"/>
          <w:sz w:val="24"/>
          <w:szCs w:val="24"/>
          <w:lang w:val="hy-AM"/>
        </w:rPr>
        <w:t>նախարարության</w:t>
      </w:r>
      <w:r w:rsidRPr="006B2989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6B2989">
        <w:rPr>
          <w:rFonts w:ascii="GHEA Mariam" w:hAnsi="GHEA Mariam" w:cs="Arial"/>
          <w:spacing w:val="-6"/>
          <w:sz w:val="24"/>
          <w:szCs w:val="24"/>
          <w:lang w:val="hy-AM"/>
        </w:rPr>
        <w:t>միջոց</w:t>
      </w:r>
      <w:r w:rsidR="00D127F4">
        <w:rPr>
          <w:rFonts w:ascii="GHEA Mariam" w:hAnsi="GHEA Mariam" w:cs="Arial"/>
          <w:spacing w:val="-6"/>
          <w:sz w:val="24"/>
          <w:szCs w:val="24"/>
          <w:lang w:val="hy-AM"/>
        </w:rPr>
        <w:softHyphen/>
      </w:r>
      <w:r w:rsidRPr="006B2989">
        <w:rPr>
          <w:rFonts w:ascii="GHEA Mariam" w:hAnsi="GHEA Mariam" w:cs="Arial"/>
          <w:spacing w:val="-6"/>
          <w:sz w:val="24"/>
          <w:szCs w:val="24"/>
          <w:lang w:val="hy-AM"/>
        </w:rPr>
        <w:t>ների</w:t>
      </w:r>
      <w:r w:rsidRPr="006B2989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6B2989">
        <w:rPr>
          <w:rFonts w:ascii="GHEA Mariam" w:hAnsi="GHEA Mariam" w:cs="Arial"/>
          <w:spacing w:val="-6"/>
          <w:sz w:val="24"/>
          <w:szCs w:val="24"/>
          <w:lang w:val="hy-AM"/>
        </w:rPr>
        <w:t>հաշ</w:t>
      </w:r>
      <w:r w:rsidRPr="006B2989">
        <w:rPr>
          <w:rFonts w:ascii="GHEA Mariam" w:hAnsi="GHEA Mariam" w:cs="Arial"/>
          <w:spacing w:val="-6"/>
          <w:sz w:val="24"/>
          <w:szCs w:val="24"/>
          <w:lang w:val="hy-AM"/>
        </w:rPr>
        <w:softHyphen/>
        <w:t>վ</w:t>
      </w:r>
      <w:r w:rsidRPr="006B2989">
        <w:rPr>
          <w:rFonts w:ascii="GHEA Mariam" w:hAnsi="GHEA Mariam" w:cs="Arial"/>
          <w:sz w:val="24"/>
          <w:szCs w:val="24"/>
          <w:lang w:val="hy-AM"/>
        </w:rPr>
        <w:t>ին</w:t>
      </w:r>
      <w:r w:rsidRPr="006B2989">
        <w:rPr>
          <w:rFonts w:ascii="GHEA Mariam" w:hAnsi="GHEA Mariam"/>
          <w:sz w:val="24"/>
          <w:szCs w:val="24"/>
          <w:lang w:val="hy-AM"/>
        </w:rPr>
        <w:t>:</w:t>
      </w:r>
    </w:p>
    <w:p w:rsidR="006B2989" w:rsidRPr="006B2989" w:rsidRDefault="006B2989" w:rsidP="006B2989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6B2989">
        <w:rPr>
          <w:rFonts w:ascii="Calibri" w:hAnsi="Calibri" w:cs="Calibri"/>
          <w:sz w:val="24"/>
          <w:szCs w:val="24"/>
          <w:lang w:val="hy-AM"/>
        </w:rPr>
        <w:t> </w:t>
      </w:r>
    </w:p>
    <w:p w:rsidR="001F225D" w:rsidRDefault="001F225D" w:rsidP="006B2989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</w:p>
    <w:p w:rsidR="006B2989" w:rsidRPr="00040AC9" w:rsidRDefault="006B2989" w:rsidP="006B2989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fr-FR"/>
        </w:rPr>
      </w:pPr>
      <w:r w:rsidRPr="008C0692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040AC9">
        <w:rPr>
          <w:rFonts w:ascii="GHEA Mariam" w:hAnsi="GHEA Mariam" w:cs="Arial Armenian"/>
          <w:sz w:val="24"/>
          <w:szCs w:val="24"/>
          <w:lang w:val="fr-FR"/>
        </w:rPr>
        <w:t xml:space="preserve">  </w:t>
      </w:r>
      <w:r w:rsidRPr="008C0692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6B2989" w:rsidRPr="00040AC9" w:rsidRDefault="006B2989" w:rsidP="006B2989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fr-FR"/>
        </w:rPr>
      </w:pPr>
      <w:r w:rsidRPr="00040AC9">
        <w:rPr>
          <w:rFonts w:ascii="GHEA Mariam" w:hAnsi="GHEA Mariam"/>
          <w:sz w:val="24"/>
          <w:szCs w:val="24"/>
          <w:lang w:val="fr-FR"/>
        </w:rPr>
        <w:t xml:space="preserve">                </w:t>
      </w:r>
      <w:r w:rsidRPr="008C0692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040AC9">
        <w:rPr>
          <w:rFonts w:ascii="GHEA Mariam" w:hAnsi="GHEA Mariam" w:cs="Arial Armenian"/>
          <w:sz w:val="24"/>
          <w:szCs w:val="24"/>
          <w:lang w:val="fr-FR"/>
        </w:rPr>
        <w:tab/>
      </w:r>
      <w:r w:rsidRPr="00040AC9">
        <w:rPr>
          <w:rFonts w:ascii="GHEA Mariam" w:hAnsi="GHEA Mariam" w:cs="Arial Armenian"/>
          <w:sz w:val="24"/>
          <w:szCs w:val="24"/>
          <w:lang w:val="fr-FR"/>
        </w:rPr>
        <w:tab/>
      </w:r>
      <w:r w:rsidRPr="00040AC9">
        <w:rPr>
          <w:rFonts w:ascii="GHEA Mariam" w:hAnsi="GHEA Mariam" w:cs="Arial Armenian"/>
          <w:sz w:val="24"/>
          <w:szCs w:val="24"/>
          <w:lang w:val="fr-FR"/>
        </w:rPr>
        <w:tab/>
      </w:r>
      <w:r w:rsidRPr="00040AC9">
        <w:rPr>
          <w:rFonts w:ascii="GHEA Mariam" w:hAnsi="GHEA Mariam" w:cs="Arial Armenian"/>
          <w:sz w:val="24"/>
          <w:szCs w:val="24"/>
          <w:lang w:val="fr-FR"/>
        </w:rPr>
        <w:tab/>
      </w:r>
      <w:r w:rsidRPr="00040AC9">
        <w:rPr>
          <w:rFonts w:ascii="GHEA Mariam" w:hAnsi="GHEA Mariam" w:cs="Arial Armenian"/>
          <w:sz w:val="24"/>
          <w:szCs w:val="24"/>
          <w:lang w:val="fr-FR"/>
        </w:rPr>
        <w:tab/>
        <w:t xml:space="preserve">         </w:t>
      </w:r>
      <w:r w:rsidRPr="008C0692">
        <w:rPr>
          <w:rFonts w:ascii="GHEA Mariam" w:hAnsi="GHEA Mariam" w:cs="Arial Armenian"/>
          <w:sz w:val="24"/>
          <w:szCs w:val="24"/>
          <w:lang w:val="hy-AM"/>
        </w:rPr>
        <w:t>Ն</w:t>
      </w:r>
      <w:r w:rsidRPr="00040AC9">
        <w:rPr>
          <w:rFonts w:ascii="GHEA Mariam" w:hAnsi="GHEA Mariam" w:cs="Sylfaen"/>
          <w:sz w:val="24"/>
          <w:szCs w:val="24"/>
          <w:lang w:val="fr-FR"/>
        </w:rPr>
        <w:t>.</w:t>
      </w:r>
      <w:r w:rsidRPr="00040AC9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 w:rsidRPr="008C0692">
        <w:rPr>
          <w:rFonts w:ascii="GHEA Mariam" w:hAnsi="GHEA Mariam" w:cs="Arial Armenian"/>
          <w:sz w:val="24"/>
          <w:szCs w:val="24"/>
          <w:lang w:val="hy-AM"/>
        </w:rPr>
        <w:t>ՓԱՇԻՆ</w:t>
      </w:r>
      <w:r w:rsidRPr="008C0692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6B2989" w:rsidRPr="00040AC9" w:rsidRDefault="006B2989" w:rsidP="006B2989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6B2989" w:rsidRPr="00DA0C8F" w:rsidRDefault="006B2989" w:rsidP="006B2989">
      <w:pPr>
        <w:pStyle w:val="mechtex"/>
        <w:jc w:val="left"/>
        <w:rPr>
          <w:rFonts w:ascii="GHEA Mariam" w:hAnsi="GHEA Mariam"/>
          <w:sz w:val="24"/>
          <w:szCs w:val="24"/>
          <w:lang w:val="fr-FR"/>
        </w:rPr>
      </w:pPr>
      <w:r w:rsidRPr="008C0692">
        <w:rPr>
          <w:rFonts w:ascii="GHEA Mariam" w:hAnsi="GHEA Mariam" w:cs="Arial"/>
          <w:sz w:val="24"/>
          <w:szCs w:val="24"/>
          <w:lang w:val="hy-AM"/>
        </w:rPr>
        <w:t>Երևան</w:t>
      </w:r>
    </w:p>
    <w:p w:rsidR="005D1817" w:rsidRDefault="005D1817" w:rsidP="006B2989">
      <w:pPr>
        <w:pStyle w:val="norm"/>
        <w:spacing w:line="360" w:lineRule="auto"/>
        <w:rPr>
          <w:rFonts w:ascii="GHEA Mariam" w:hAnsi="GHEA Mariam"/>
          <w:sz w:val="24"/>
          <w:szCs w:val="24"/>
          <w:lang w:val="fr-FR"/>
        </w:rPr>
        <w:sectPr w:rsidR="005D1817" w:rsidSect="008F3F17">
          <w:headerReference w:type="even" r:id="rId7"/>
          <w:headerReference w:type="default" r:id="rId8"/>
          <w:footerReference w:type="even" r:id="rId9"/>
          <w:footerReference w:type="default" r:id="rId10"/>
          <w:footerReference w:type="first" r:id="rId11"/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</w:p>
    <w:p w:rsidR="005D1817" w:rsidRPr="005D1817" w:rsidRDefault="005D1817">
      <w:pPr>
        <w:pStyle w:val="mechtex"/>
        <w:ind w:left="5760"/>
        <w:jc w:val="left"/>
        <w:rPr>
          <w:rFonts w:ascii="GHEA Mariam" w:hAnsi="GHEA Mariam"/>
          <w:spacing w:val="-8"/>
          <w:sz w:val="24"/>
          <w:szCs w:val="24"/>
          <w:lang w:val="fr-FR"/>
        </w:rPr>
      </w:pPr>
      <w:r w:rsidRPr="005D1817">
        <w:rPr>
          <w:rFonts w:ascii="GHEA Mariam" w:hAnsi="GHEA Mariam"/>
          <w:spacing w:val="-8"/>
          <w:sz w:val="24"/>
          <w:szCs w:val="24"/>
          <w:lang w:val="fr-FR"/>
        </w:rPr>
        <w:lastRenderedPageBreak/>
        <w:t xml:space="preserve">         </w:t>
      </w:r>
      <w:r w:rsidRPr="005D1817">
        <w:rPr>
          <w:rFonts w:ascii="GHEA Mariam" w:hAnsi="GHEA Mariam"/>
          <w:spacing w:val="-8"/>
          <w:sz w:val="24"/>
          <w:szCs w:val="24"/>
        </w:rPr>
        <w:t>Հավելված</w:t>
      </w:r>
      <w:r w:rsidRPr="005D1817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</w:p>
    <w:p w:rsidR="005D1817" w:rsidRPr="005D1817" w:rsidRDefault="005D1817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fr-FR"/>
        </w:rPr>
      </w:pPr>
      <w:r w:rsidRPr="005D1817">
        <w:rPr>
          <w:rFonts w:ascii="GHEA Mariam" w:hAnsi="GHEA Mariam"/>
          <w:spacing w:val="-6"/>
          <w:sz w:val="24"/>
          <w:szCs w:val="24"/>
          <w:lang w:val="fr-FR"/>
        </w:rPr>
        <w:t xml:space="preserve">         </w:t>
      </w:r>
      <w:r w:rsidRPr="005D1817">
        <w:rPr>
          <w:rFonts w:ascii="GHEA Mariam" w:hAnsi="GHEA Mariam"/>
          <w:spacing w:val="-6"/>
          <w:sz w:val="24"/>
          <w:szCs w:val="24"/>
        </w:rPr>
        <w:t>ՀՀ</w:t>
      </w:r>
      <w:r w:rsidRPr="005D1817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5D1817">
        <w:rPr>
          <w:rFonts w:ascii="GHEA Mariam" w:hAnsi="GHEA Mariam"/>
          <w:spacing w:val="-6"/>
          <w:sz w:val="24"/>
          <w:szCs w:val="24"/>
        </w:rPr>
        <w:t>կառավարության</w:t>
      </w:r>
      <w:r w:rsidRPr="005D1817">
        <w:rPr>
          <w:rFonts w:ascii="GHEA Mariam" w:hAnsi="GHEA Mariam"/>
          <w:spacing w:val="-6"/>
          <w:sz w:val="24"/>
          <w:szCs w:val="24"/>
          <w:lang w:val="fr-FR"/>
        </w:rPr>
        <w:t xml:space="preserve"> 2022 </w:t>
      </w:r>
      <w:r w:rsidRPr="005D1817">
        <w:rPr>
          <w:rFonts w:ascii="GHEA Mariam" w:hAnsi="GHEA Mariam"/>
          <w:spacing w:val="-6"/>
          <w:sz w:val="24"/>
          <w:szCs w:val="24"/>
        </w:rPr>
        <w:t>թվականի</w:t>
      </w:r>
    </w:p>
    <w:p w:rsidR="005D1817" w:rsidRPr="005D1817" w:rsidRDefault="005D1817">
      <w:pPr>
        <w:pStyle w:val="mechtex"/>
        <w:jc w:val="left"/>
        <w:rPr>
          <w:rFonts w:ascii="Sylfaen" w:hAnsi="Sylfaen" w:cs="Sylfaen"/>
          <w:sz w:val="24"/>
          <w:szCs w:val="24"/>
          <w:lang w:val="fr-FR"/>
        </w:rPr>
      </w:pPr>
      <w:r w:rsidRPr="005D1817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5D1817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5D1817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5D1817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5D1817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5D1817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         </w:t>
      </w:r>
      <w:r w:rsidRPr="005D1817">
        <w:rPr>
          <w:rFonts w:ascii="GHEA Mariam" w:hAnsi="GHEA Mariam"/>
          <w:spacing w:val="-2"/>
          <w:sz w:val="24"/>
          <w:szCs w:val="24"/>
          <w:lang w:val="hy-AM"/>
        </w:rPr>
        <w:t>մայիս</w:t>
      </w:r>
      <w:r w:rsidRPr="005D1817">
        <w:rPr>
          <w:rFonts w:ascii="GHEA Mariam" w:hAnsi="GHEA Mariam" w:cs="Sylfaen"/>
          <w:spacing w:val="-4"/>
          <w:sz w:val="24"/>
          <w:szCs w:val="24"/>
          <w:lang w:val="fr-FR"/>
        </w:rPr>
        <w:t>ի</w:t>
      </w:r>
      <w:r w:rsidRPr="005D1817">
        <w:rPr>
          <w:rFonts w:ascii="GHEA Mariam" w:hAnsi="GHEA Mariam" w:cs="Sylfaen"/>
          <w:spacing w:val="-2"/>
          <w:sz w:val="24"/>
          <w:szCs w:val="24"/>
          <w:lang w:val="pt-BR"/>
        </w:rPr>
        <w:t xml:space="preserve"> 19-</w:t>
      </w:r>
      <w:r w:rsidRPr="005D1817">
        <w:rPr>
          <w:rFonts w:ascii="GHEA Mariam" w:hAnsi="GHEA Mariam"/>
          <w:spacing w:val="-2"/>
          <w:sz w:val="24"/>
          <w:szCs w:val="24"/>
        </w:rPr>
        <w:t>ի</w:t>
      </w:r>
      <w:r w:rsidRPr="005D1817">
        <w:rPr>
          <w:rFonts w:ascii="GHEA Mariam" w:hAnsi="GHEA Mariam"/>
          <w:spacing w:val="-2"/>
          <w:sz w:val="24"/>
          <w:szCs w:val="24"/>
          <w:lang w:val="fr-FR"/>
        </w:rPr>
        <w:t xml:space="preserve"> N             - </w:t>
      </w:r>
      <w:r w:rsidRPr="005D1817">
        <w:rPr>
          <w:rFonts w:ascii="GHEA Mariam" w:hAnsi="GHEA Mariam"/>
          <w:spacing w:val="-2"/>
          <w:sz w:val="24"/>
          <w:szCs w:val="24"/>
          <w:lang w:val="hy-AM"/>
        </w:rPr>
        <w:t>Ա</w:t>
      </w:r>
      <w:r w:rsidRPr="005D1817">
        <w:rPr>
          <w:rFonts w:ascii="GHEA Mariam" w:hAnsi="GHEA Mariam"/>
          <w:spacing w:val="-2"/>
          <w:sz w:val="24"/>
          <w:szCs w:val="24"/>
          <w:lang w:val="fr-FR"/>
        </w:rPr>
        <w:t xml:space="preserve">  </w:t>
      </w:r>
      <w:r w:rsidRPr="005D1817">
        <w:rPr>
          <w:rFonts w:ascii="GHEA Mariam" w:hAnsi="GHEA Mariam"/>
          <w:spacing w:val="-2"/>
          <w:sz w:val="24"/>
          <w:szCs w:val="24"/>
        </w:rPr>
        <w:t>որոշման</w:t>
      </w:r>
    </w:p>
    <w:p w:rsidR="006B2989" w:rsidRDefault="006B2989" w:rsidP="006B2989">
      <w:pPr>
        <w:pStyle w:val="norm"/>
        <w:spacing w:line="360" w:lineRule="auto"/>
        <w:rPr>
          <w:rFonts w:ascii="GHEA Mariam" w:hAnsi="GHEA Mariam"/>
          <w:sz w:val="24"/>
          <w:szCs w:val="24"/>
          <w:lang w:val="fr-FR"/>
        </w:rPr>
      </w:pPr>
    </w:p>
    <w:p w:rsidR="00C83AB0" w:rsidRDefault="00C83AB0" w:rsidP="006B2989">
      <w:pPr>
        <w:pStyle w:val="norm"/>
        <w:spacing w:line="360" w:lineRule="auto"/>
        <w:rPr>
          <w:rFonts w:ascii="GHEA Mariam" w:hAnsi="GHEA Mariam"/>
          <w:sz w:val="24"/>
          <w:szCs w:val="24"/>
          <w:lang w:val="fr-FR"/>
        </w:rPr>
      </w:pPr>
    </w:p>
    <w:p w:rsidR="008E0D92" w:rsidRDefault="008E0D92" w:rsidP="008E0D92">
      <w:pPr>
        <w:pStyle w:val="mechtex"/>
        <w:rPr>
          <w:lang w:val="fr-FR"/>
        </w:rPr>
      </w:pPr>
    </w:p>
    <w:p w:rsidR="008E0D92" w:rsidRPr="008E0D92" w:rsidRDefault="008E0D92" w:rsidP="008E0D92">
      <w:pPr>
        <w:pStyle w:val="mechtex"/>
        <w:rPr>
          <w:rFonts w:ascii="GHEA Mariam" w:hAnsi="GHEA Mariam"/>
          <w:b/>
          <w:bCs/>
          <w:color w:val="000000"/>
          <w:sz w:val="24"/>
          <w:szCs w:val="24"/>
          <w:shd w:val="clear" w:color="auto" w:fill="FFFFFF"/>
          <w:lang w:val="hy-AM"/>
        </w:rPr>
      </w:pPr>
      <w:r w:rsidRPr="008E0D92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8E0D92">
        <w:rPr>
          <w:rFonts w:ascii="GHEA Mariam" w:hAnsi="GHEA Mariam" w:cs="Arial Armenian"/>
          <w:sz w:val="24"/>
          <w:szCs w:val="24"/>
          <w:lang w:val="fr-FR"/>
        </w:rPr>
        <w:t xml:space="preserve">  </w:t>
      </w:r>
      <w:r w:rsidRPr="008E0D92">
        <w:rPr>
          <w:rFonts w:ascii="GHEA Mariam" w:hAnsi="GHEA Mariam" w:cs="Sylfaen"/>
          <w:sz w:val="24"/>
          <w:szCs w:val="24"/>
          <w:lang w:val="hy-AM"/>
        </w:rPr>
        <w:t>ՀԱՆՐԱՊԵՏՈՒԹՅԱՆ</w:t>
      </w:r>
      <w:r w:rsidRPr="008E0D92">
        <w:rPr>
          <w:rFonts w:ascii="GHEA Mariam" w:hAnsi="GHEA Mariam"/>
          <w:b/>
          <w:bCs/>
          <w:color w:val="000000"/>
          <w:sz w:val="24"/>
          <w:szCs w:val="24"/>
          <w:lang w:val="fr-FR"/>
        </w:rPr>
        <w:t xml:space="preserve"> </w:t>
      </w:r>
      <w:r w:rsidRPr="008E0D92">
        <w:rPr>
          <w:rFonts w:ascii="GHEA Mariam" w:hAnsi="GHEA Mariam"/>
          <w:bCs/>
          <w:color w:val="000000"/>
          <w:sz w:val="24"/>
          <w:szCs w:val="24"/>
        </w:rPr>
        <w:t>ԱՐՏԱԿԱՐԳ</w:t>
      </w:r>
      <w:r w:rsidRPr="008E0D92">
        <w:rPr>
          <w:rFonts w:ascii="GHEA Mariam" w:hAnsi="GHEA Mariam"/>
          <w:bCs/>
          <w:color w:val="000000"/>
          <w:sz w:val="24"/>
          <w:szCs w:val="24"/>
          <w:lang w:val="fr-FR"/>
        </w:rPr>
        <w:t xml:space="preserve"> </w:t>
      </w:r>
      <w:r w:rsidRPr="008E0D92">
        <w:rPr>
          <w:rFonts w:ascii="GHEA Mariam" w:hAnsi="GHEA Mariam"/>
          <w:bCs/>
          <w:color w:val="000000"/>
          <w:sz w:val="24"/>
          <w:szCs w:val="24"/>
        </w:rPr>
        <w:t>ԻՐԱՎԻՃԱԿՆԵՐԻ</w:t>
      </w:r>
      <w:r w:rsidRPr="008E0D92">
        <w:rPr>
          <w:rFonts w:ascii="GHEA Mariam" w:hAnsi="GHEA Mariam"/>
          <w:bCs/>
          <w:color w:val="000000"/>
          <w:sz w:val="24"/>
          <w:szCs w:val="24"/>
          <w:lang w:val="fr-FR"/>
        </w:rPr>
        <w:t xml:space="preserve"> </w:t>
      </w:r>
      <w:r w:rsidRPr="008E0D92">
        <w:rPr>
          <w:rFonts w:ascii="GHEA Mariam" w:hAnsi="GHEA Mariam"/>
          <w:bCs/>
          <w:color w:val="000000"/>
          <w:sz w:val="24"/>
          <w:szCs w:val="24"/>
        </w:rPr>
        <w:t>ՆԱԽԱՐԱՐՈՒԹՅԱՆԸ</w:t>
      </w:r>
      <w:r w:rsidRPr="008E0D92">
        <w:rPr>
          <w:rFonts w:ascii="GHEA Mariam" w:hAnsi="GHEA Mariam"/>
          <w:bCs/>
          <w:color w:val="000000"/>
          <w:sz w:val="24"/>
          <w:szCs w:val="24"/>
          <w:lang w:val="fr-FR"/>
        </w:rPr>
        <w:t xml:space="preserve"> </w:t>
      </w:r>
      <w:r w:rsidRPr="008E0D92">
        <w:rPr>
          <w:rFonts w:ascii="GHEA Mariam" w:hAnsi="GHEA Mariam"/>
          <w:bCs/>
          <w:color w:val="000000"/>
          <w:sz w:val="24"/>
          <w:szCs w:val="24"/>
        </w:rPr>
        <w:t>ՓՈԽԱՆՑՎՈՂ</w:t>
      </w:r>
      <w:r w:rsidRPr="008E0D92">
        <w:rPr>
          <w:rFonts w:ascii="GHEA Mariam" w:hAnsi="GHEA Mariam"/>
          <w:bCs/>
          <w:color w:val="000000"/>
          <w:sz w:val="24"/>
          <w:szCs w:val="24"/>
          <w:lang w:val="fr-FR"/>
        </w:rPr>
        <w:t xml:space="preserve"> </w:t>
      </w:r>
      <w:r w:rsidRPr="008E0D92">
        <w:rPr>
          <w:rFonts w:ascii="GHEA Mariam" w:hAnsi="GHEA Mariam"/>
          <w:bCs/>
          <w:color w:val="000000"/>
          <w:sz w:val="24"/>
          <w:szCs w:val="24"/>
        </w:rPr>
        <w:t>ԳՈՒՅՔԻ</w:t>
      </w:r>
      <w:r w:rsidRPr="008E0D92"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8E0D92">
        <w:rPr>
          <w:rFonts w:ascii="GHEA Mariam" w:hAnsi="GHEA Mariam"/>
          <w:bCs/>
          <w:color w:val="000000"/>
          <w:sz w:val="24"/>
          <w:szCs w:val="24"/>
          <w:shd w:val="clear" w:color="auto" w:fill="FFFFFF"/>
        </w:rPr>
        <w:t>ՑԱՆԿ</w:t>
      </w:r>
      <w:r w:rsidRPr="008E0D92"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  <w:t>Ը</w:t>
      </w:r>
    </w:p>
    <w:p w:rsidR="008E0D92" w:rsidRDefault="008E0D92" w:rsidP="008E0D92">
      <w:pPr>
        <w:pStyle w:val="mechtex"/>
        <w:rPr>
          <w:rFonts w:ascii="Calibri" w:hAnsi="Calibri" w:cs="Calibri"/>
          <w:color w:val="000000"/>
          <w:lang w:val="fr-FR"/>
        </w:rPr>
      </w:pPr>
      <w:r w:rsidRPr="008E0D92">
        <w:rPr>
          <w:rFonts w:ascii="Calibri" w:hAnsi="Calibri" w:cs="Calibri"/>
          <w:color w:val="000000"/>
          <w:lang w:val="fr-FR"/>
        </w:rPr>
        <w:t> </w:t>
      </w:r>
    </w:p>
    <w:p w:rsidR="00C83AB0" w:rsidRPr="008E0D92" w:rsidRDefault="00C83AB0" w:rsidP="008E0D92">
      <w:pPr>
        <w:pStyle w:val="mechtex"/>
        <w:rPr>
          <w:rFonts w:ascii="GHEA Grapalat" w:hAnsi="GHEA Grapalat"/>
          <w:color w:val="000000"/>
          <w:lang w:val="fr-FR"/>
        </w:rPr>
      </w:pPr>
    </w:p>
    <w:tbl>
      <w:tblPr>
        <w:tblW w:w="9966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6"/>
        <w:gridCol w:w="3704"/>
        <w:gridCol w:w="1312"/>
        <w:gridCol w:w="1253"/>
        <w:gridCol w:w="1238"/>
        <w:gridCol w:w="2073"/>
      </w:tblGrid>
      <w:tr w:rsidR="008E0D92" w:rsidRPr="008E0D92" w:rsidTr="00592B26">
        <w:trPr>
          <w:tblCellSpacing w:w="0" w:type="dxa"/>
          <w:jc w:val="center"/>
        </w:trPr>
        <w:tc>
          <w:tcPr>
            <w:tcW w:w="2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E0D92" w:rsidRPr="008E0D92" w:rsidRDefault="008E0D92" w:rsidP="00592B26">
            <w:pPr>
              <w:pStyle w:val="mechtex"/>
              <w:rPr>
                <w:rFonts w:ascii="GHEA Mariam" w:hAnsi="GHEA Mariam"/>
                <w:sz w:val="24"/>
                <w:szCs w:val="24"/>
              </w:rPr>
            </w:pPr>
            <w:r w:rsidRPr="008E0D92">
              <w:rPr>
                <w:rFonts w:ascii="GHEA Mariam" w:hAnsi="GHEA Mariam"/>
                <w:sz w:val="24"/>
                <w:szCs w:val="24"/>
              </w:rPr>
              <w:t>NN</w:t>
            </w:r>
          </w:p>
          <w:p w:rsidR="008E0D92" w:rsidRPr="008E0D92" w:rsidRDefault="008E0D92" w:rsidP="00592B26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8E0D92">
              <w:rPr>
                <w:rFonts w:ascii="GHEA Mariam" w:hAnsi="GHEA Mariam"/>
                <w:sz w:val="24"/>
                <w:szCs w:val="24"/>
              </w:rPr>
              <w:t>ը/կ</w:t>
            </w:r>
          </w:p>
        </w:tc>
        <w:tc>
          <w:tcPr>
            <w:tcW w:w="3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E0D92" w:rsidRPr="008E0D92" w:rsidRDefault="008E0D92" w:rsidP="00592B26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8E0D92">
              <w:rPr>
                <w:rFonts w:ascii="GHEA Mariam" w:hAnsi="GHEA Mariam"/>
                <w:sz w:val="24"/>
                <w:szCs w:val="24"/>
              </w:rPr>
              <w:t>Անվանումը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E0D92" w:rsidRPr="008E0D92" w:rsidRDefault="008E0D92" w:rsidP="00592B26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8E0D92">
              <w:rPr>
                <w:rFonts w:ascii="GHEA Mariam" w:hAnsi="GHEA Mariam"/>
                <w:sz w:val="24"/>
                <w:szCs w:val="24"/>
              </w:rPr>
              <w:t>Ընդհանուր բրուտտո</w:t>
            </w:r>
          </w:p>
          <w:p w:rsidR="00592B26" w:rsidRDefault="008E0D92" w:rsidP="00592B26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8E0D92">
              <w:rPr>
                <w:rFonts w:ascii="GHEA Mariam" w:hAnsi="GHEA Mariam"/>
                <w:sz w:val="24"/>
                <w:szCs w:val="24"/>
              </w:rPr>
              <w:t>քաշը</w:t>
            </w:r>
          </w:p>
          <w:p w:rsidR="008E0D92" w:rsidRPr="008E0D92" w:rsidRDefault="008E0D92" w:rsidP="00592B26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8E0D92">
              <w:rPr>
                <w:rFonts w:ascii="GHEA Mariam" w:hAnsi="GHEA Mariam"/>
                <w:sz w:val="24"/>
                <w:szCs w:val="24"/>
              </w:rPr>
              <w:t>(կգ)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E0D92" w:rsidRPr="008E0D92" w:rsidRDefault="008E0D92" w:rsidP="00592B26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8E0D92">
              <w:rPr>
                <w:rFonts w:ascii="GHEA Mariam" w:hAnsi="GHEA Mariam"/>
                <w:sz w:val="24"/>
                <w:szCs w:val="24"/>
              </w:rPr>
              <w:t>Մաքսային արժեքը</w:t>
            </w:r>
          </w:p>
          <w:p w:rsidR="008E0D92" w:rsidRPr="008E0D92" w:rsidRDefault="008E0D92" w:rsidP="00592B26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8E0D92">
              <w:rPr>
                <w:rFonts w:ascii="GHEA Mariam" w:hAnsi="GHEA Mariam"/>
                <w:sz w:val="24"/>
                <w:szCs w:val="24"/>
              </w:rPr>
              <w:t>(դրամ)</w:t>
            </w:r>
          </w:p>
        </w:tc>
        <w:tc>
          <w:tcPr>
            <w:tcW w:w="12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E0D92" w:rsidRPr="008E0D92" w:rsidRDefault="008E0D92" w:rsidP="00592B26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8E0D92">
              <w:rPr>
                <w:rFonts w:ascii="GHEA Mariam" w:hAnsi="GHEA Mariam"/>
                <w:sz w:val="24"/>
                <w:szCs w:val="24"/>
              </w:rPr>
              <w:t>Տեղերի քանակը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E0D92" w:rsidRPr="008E0D92" w:rsidRDefault="00592B26" w:rsidP="00592B26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>
              <w:rPr>
                <w:rFonts w:ascii="GHEA Mariam" w:hAnsi="GHEA Mariam"/>
                <w:sz w:val="24"/>
                <w:szCs w:val="24"/>
              </w:rPr>
              <w:t>Գույքն</w:t>
            </w:r>
            <w:r w:rsidR="008E0D92" w:rsidRPr="008E0D92">
              <w:rPr>
                <w:rFonts w:ascii="GHEA Mariam" w:hAnsi="GHEA Mariam"/>
                <w:sz w:val="24"/>
                <w:szCs w:val="24"/>
              </w:rPr>
              <w:t xml:space="preserve"> ստացողը</w:t>
            </w:r>
          </w:p>
        </w:tc>
      </w:tr>
      <w:tr w:rsidR="008E0D92" w:rsidRPr="008E0D92" w:rsidTr="00830978">
        <w:trPr>
          <w:tblCellSpacing w:w="0" w:type="dxa"/>
          <w:jc w:val="center"/>
        </w:trPr>
        <w:tc>
          <w:tcPr>
            <w:tcW w:w="288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:rsidR="008E0D92" w:rsidRPr="008E0D92" w:rsidRDefault="008E0D92" w:rsidP="008E0D92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8E0D92">
              <w:rPr>
                <w:rFonts w:ascii="GHEA Mariam" w:hAnsi="GHEA Mariam"/>
                <w:sz w:val="24"/>
                <w:szCs w:val="24"/>
              </w:rPr>
              <w:t>1.</w:t>
            </w:r>
          </w:p>
        </w:tc>
        <w:tc>
          <w:tcPr>
            <w:tcW w:w="3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912CC" w:rsidRPr="00F76A40" w:rsidRDefault="00A912CC" w:rsidP="00A912CC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  <w:bookmarkStart w:id="0" w:name="_GoBack"/>
            <w:bookmarkEnd w:id="0"/>
            <w:r w:rsidRPr="00A912CC">
              <w:rPr>
                <w:rFonts w:ascii="GHEA Mariam" w:hAnsi="GHEA Mariam"/>
                <w:sz w:val="24"/>
                <w:szCs w:val="24"/>
                <w:lang w:val="hy-AM"/>
              </w:rPr>
              <w:t>«</w:t>
            </w:r>
            <w:r w:rsidRPr="00F76A40">
              <w:rPr>
                <w:rFonts w:ascii="GHEA Mariam" w:hAnsi="GHEA Mariam"/>
                <w:sz w:val="24"/>
                <w:szCs w:val="24"/>
                <w:lang w:val="hy-AM"/>
              </w:rPr>
              <w:t>Կամազ 4308</w:t>
            </w:r>
            <w:r w:rsidRPr="00A912CC">
              <w:rPr>
                <w:rFonts w:ascii="GHEA Mariam" w:hAnsi="GHEA Mariam" w:cs="Sylfaen"/>
                <w:sz w:val="24"/>
                <w:szCs w:val="24"/>
                <w:lang w:val="hy-AM"/>
              </w:rPr>
              <w:t>»</w:t>
            </w:r>
            <w:r>
              <w:rPr>
                <w:rFonts w:ascii="GHEA Mariam" w:hAnsi="GHEA Mariam" w:cs="Sylfaen"/>
                <w:sz w:val="24"/>
                <w:szCs w:val="24"/>
                <w:lang w:val="hy-AM"/>
              </w:rPr>
              <w:t xml:space="preserve"> </w:t>
            </w:r>
            <w:r w:rsidR="008E0D92" w:rsidRPr="00F76A40">
              <w:rPr>
                <w:rFonts w:ascii="GHEA Mariam" w:hAnsi="GHEA Mariam"/>
                <w:sz w:val="24"/>
                <w:szCs w:val="24"/>
                <w:lang w:val="hy-AM"/>
              </w:rPr>
              <w:t>ա/մ-ի ամրաշրջանակ՝ տեղադրված շարժիչով, փոխան</w:t>
            </w:r>
            <w:r w:rsidRPr="00F76A40">
              <w:rPr>
                <w:rFonts w:ascii="GHEA Mariam" w:hAnsi="GHEA Mariam"/>
                <w:sz w:val="24"/>
                <w:szCs w:val="24"/>
                <w:lang w:val="hy-AM"/>
              </w:rPr>
              <w:t>ցման տուփով, ընթացային մասերով (</w:t>
            </w:r>
            <w:r w:rsidR="008E0D92" w:rsidRPr="00F76A40">
              <w:rPr>
                <w:rFonts w:ascii="GHEA Mariam" w:hAnsi="GHEA Mariam"/>
                <w:sz w:val="24"/>
                <w:szCs w:val="24"/>
                <w:lang w:val="hy-AM"/>
              </w:rPr>
              <w:t>առանց խցիկի և թափքի</w:t>
            </w:r>
            <w:r w:rsidRPr="00F76A40">
              <w:rPr>
                <w:rFonts w:ascii="GHEA Mariam" w:hAnsi="GHEA Mariam"/>
                <w:sz w:val="24"/>
                <w:szCs w:val="24"/>
                <w:lang w:val="hy-AM"/>
              </w:rPr>
              <w:t>)</w:t>
            </w:r>
            <w:r w:rsidR="008E0D92" w:rsidRPr="00F76A40">
              <w:rPr>
                <w:rFonts w:ascii="GHEA Mariam" w:hAnsi="GHEA Mariam"/>
                <w:sz w:val="24"/>
                <w:szCs w:val="24"/>
                <w:lang w:val="hy-AM"/>
              </w:rPr>
              <w:t xml:space="preserve">, </w:t>
            </w:r>
          </w:p>
          <w:p w:rsidR="008E0D92" w:rsidRPr="00F76A40" w:rsidRDefault="008E0D92" w:rsidP="00A912CC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F76A40">
              <w:rPr>
                <w:rFonts w:ascii="GHEA Mariam" w:hAnsi="GHEA Mariam"/>
                <w:sz w:val="24"/>
                <w:szCs w:val="24"/>
                <w:lang w:val="hy-AM"/>
              </w:rPr>
              <w:t>2015</w:t>
            </w:r>
            <w:r w:rsidR="00A912CC">
              <w:rPr>
                <w:rFonts w:ascii="GHEA Mariam" w:hAnsi="GHEA Mariam"/>
                <w:sz w:val="24"/>
                <w:szCs w:val="24"/>
                <w:lang w:val="hy-AM"/>
              </w:rPr>
              <w:t xml:space="preserve"> </w:t>
            </w:r>
            <w:r w:rsidRPr="00F76A40">
              <w:rPr>
                <w:rFonts w:ascii="GHEA Mariam" w:hAnsi="GHEA Mariam"/>
                <w:sz w:val="24"/>
                <w:szCs w:val="24"/>
                <w:lang w:val="hy-AM"/>
              </w:rPr>
              <w:t>թ. արտ., VIN:XTC430805F1316334, շարժիչի համար՝ 86040500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E0D92" w:rsidRPr="008E0D92" w:rsidRDefault="008E0D92" w:rsidP="008E0D92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8E0D92">
              <w:rPr>
                <w:rFonts w:ascii="GHEA Mariam" w:hAnsi="GHEA Mariam"/>
                <w:sz w:val="24"/>
                <w:szCs w:val="24"/>
              </w:rPr>
              <w:t>4,355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E0D92" w:rsidRPr="008E0D92" w:rsidRDefault="008E0D92" w:rsidP="008E0D92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8E0D92">
              <w:rPr>
                <w:rFonts w:ascii="GHEA Mariam" w:hAnsi="GHEA Mariam"/>
                <w:sz w:val="24"/>
                <w:szCs w:val="24"/>
              </w:rPr>
              <w:t>19,958,800</w:t>
            </w:r>
          </w:p>
        </w:tc>
        <w:tc>
          <w:tcPr>
            <w:tcW w:w="1238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E0D92" w:rsidRPr="008E0D92" w:rsidRDefault="008E0D92" w:rsidP="008E0D92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8E0D92">
              <w:rPr>
                <w:rFonts w:ascii="GHEA Mariam" w:hAnsi="GHEA Mariam"/>
                <w:sz w:val="24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nil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E0D92" w:rsidRPr="008E0D92" w:rsidRDefault="008E0D92" w:rsidP="008E0D92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>
              <w:rPr>
                <w:rFonts w:ascii="GHEA Mariam" w:hAnsi="GHEA Mariam"/>
                <w:sz w:val="24"/>
                <w:szCs w:val="24"/>
                <w:lang w:val="hy-AM"/>
              </w:rPr>
              <w:t>ՀՀ ա</w:t>
            </w:r>
            <w:r w:rsidRPr="008E0D92">
              <w:rPr>
                <w:rFonts w:ascii="GHEA Mariam" w:hAnsi="GHEA Mariam"/>
                <w:sz w:val="24"/>
                <w:szCs w:val="24"/>
              </w:rPr>
              <w:t>րտակարգ իրավիճակների նախարարություն</w:t>
            </w:r>
          </w:p>
        </w:tc>
      </w:tr>
      <w:tr w:rsidR="008E0D92" w:rsidRPr="008E0D92" w:rsidTr="00830978">
        <w:trPr>
          <w:tblCellSpacing w:w="0" w:type="dxa"/>
          <w:jc w:val="center"/>
        </w:trPr>
        <w:tc>
          <w:tcPr>
            <w:tcW w:w="288" w:type="dxa"/>
            <w:vMerge/>
            <w:tcBorders>
              <w:left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</w:tcPr>
          <w:p w:rsidR="008E0D92" w:rsidRPr="008E0D92" w:rsidRDefault="008E0D92" w:rsidP="008E0D92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3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E0D92" w:rsidRPr="008E0D92" w:rsidRDefault="008E0D92" w:rsidP="00A912CC">
            <w:pPr>
              <w:rPr>
                <w:rFonts w:ascii="GHEA Mariam" w:hAnsi="GHEA Mariam"/>
                <w:sz w:val="24"/>
                <w:szCs w:val="24"/>
              </w:rPr>
            </w:pPr>
            <w:r w:rsidRPr="008E0D92">
              <w:rPr>
                <w:rFonts w:ascii="GHEA Mariam" w:hAnsi="GHEA Mariam"/>
                <w:sz w:val="24"/>
                <w:szCs w:val="24"/>
              </w:rPr>
              <w:t xml:space="preserve">Առջևի թափարգել </w:t>
            </w:r>
            <w:r w:rsidR="00A912CC" w:rsidRPr="00A912CC">
              <w:rPr>
                <w:rFonts w:ascii="GHEA Mariam" w:hAnsi="GHEA Mariam"/>
                <w:sz w:val="24"/>
                <w:szCs w:val="24"/>
              </w:rPr>
              <w:t>(</w:t>
            </w:r>
            <w:r w:rsidR="00A912CC">
              <w:rPr>
                <w:rFonts w:ascii="GHEA Mariam" w:hAnsi="GHEA Mariam"/>
                <w:sz w:val="24"/>
                <w:szCs w:val="24"/>
              </w:rPr>
              <w:t>բամպեր</w:t>
            </w:r>
            <w:r w:rsidR="00A912CC" w:rsidRPr="00A912CC">
              <w:rPr>
                <w:rFonts w:ascii="GHEA Mariam" w:hAnsi="GHEA Mariam"/>
                <w:sz w:val="24"/>
                <w:szCs w:val="24"/>
              </w:rPr>
              <w:t>)</w:t>
            </w:r>
            <w:r w:rsidR="00A912CC">
              <w:rPr>
                <w:rFonts w:ascii="GHEA Mariam" w:hAnsi="GHEA Mariam"/>
                <w:sz w:val="24"/>
                <w:szCs w:val="24"/>
              </w:rPr>
              <w:t xml:space="preserve"> </w:t>
            </w:r>
            <w:r w:rsidR="00A912CC" w:rsidRPr="00A912CC">
              <w:rPr>
                <w:rFonts w:ascii="GHEA Mariam" w:hAnsi="GHEA Mariam"/>
                <w:sz w:val="24"/>
                <w:szCs w:val="24"/>
                <w:lang w:val="hy-AM"/>
              </w:rPr>
              <w:t>«</w:t>
            </w:r>
            <w:r w:rsidRPr="008E0D92">
              <w:rPr>
                <w:rFonts w:ascii="GHEA Mariam" w:hAnsi="GHEA Mariam"/>
                <w:sz w:val="24"/>
                <w:szCs w:val="24"/>
              </w:rPr>
              <w:t>Կամազ 4308</w:t>
            </w:r>
            <w:r w:rsidR="00A912CC" w:rsidRPr="00A912CC">
              <w:rPr>
                <w:rFonts w:ascii="GHEA Mariam" w:hAnsi="GHEA Mariam" w:cs="Sylfaen"/>
                <w:sz w:val="24"/>
                <w:szCs w:val="24"/>
                <w:lang w:val="hy-AM"/>
              </w:rPr>
              <w:t>»</w:t>
            </w:r>
            <w:r w:rsidRPr="008E0D92">
              <w:rPr>
                <w:rFonts w:ascii="GHEA Mariam" w:hAnsi="GHEA Mariam"/>
                <w:sz w:val="24"/>
                <w:szCs w:val="24"/>
              </w:rPr>
              <w:t xml:space="preserve"> բեռնատարի համար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E0D92" w:rsidRPr="008E0D92" w:rsidRDefault="008E0D92" w:rsidP="008E0D92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8E0D92">
              <w:rPr>
                <w:rFonts w:ascii="GHEA Mariam" w:hAnsi="GHEA Mariam"/>
                <w:sz w:val="24"/>
                <w:szCs w:val="24"/>
              </w:rPr>
              <w:t>50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E0D92" w:rsidRPr="008E0D92" w:rsidRDefault="008E0D92" w:rsidP="008E0D92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8E0D92">
              <w:rPr>
                <w:rFonts w:ascii="GHEA Mariam" w:hAnsi="GHEA Mariam"/>
                <w:sz w:val="24"/>
                <w:szCs w:val="24"/>
              </w:rPr>
              <w:t>120,670</w:t>
            </w:r>
          </w:p>
        </w:tc>
        <w:tc>
          <w:tcPr>
            <w:tcW w:w="1238" w:type="dxa"/>
            <w:vMerge/>
            <w:tcBorders>
              <w:left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E0D92" w:rsidRPr="008E0D92" w:rsidRDefault="008E0D92" w:rsidP="008E0D92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nil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E0D92" w:rsidRPr="008E0D92" w:rsidRDefault="008E0D92" w:rsidP="008E0D92">
            <w:pPr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8E0D92" w:rsidRPr="008E0D92" w:rsidTr="00830978">
        <w:trPr>
          <w:tblCellSpacing w:w="0" w:type="dxa"/>
          <w:jc w:val="center"/>
        </w:trPr>
        <w:tc>
          <w:tcPr>
            <w:tcW w:w="288" w:type="dxa"/>
            <w:vMerge/>
            <w:tcBorders>
              <w:left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</w:tcPr>
          <w:p w:rsidR="008E0D92" w:rsidRPr="008E0D92" w:rsidRDefault="008E0D92" w:rsidP="008E0D92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3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8E0D92" w:rsidRPr="008E0D92" w:rsidRDefault="00A912CC" w:rsidP="00A912CC">
            <w:pPr>
              <w:rPr>
                <w:rFonts w:ascii="GHEA Mariam" w:hAnsi="GHEA Mariam"/>
                <w:sz w:val="24"/>
                <w:szCs w:val="24"/>
              </w:rPr>
            </w:pPr>
            <w:r>
              <w:rPr>
                <w:rFonts w:ascii="GHEA Mariam" w:hAnsi="GHEA Mariam"/>
                <w:sz w:val="24"/>
                <w:szCs w:val="24"/>
              </w:rPr>
              <w:t xml:space="preserve">Ձևափոխված կապոտ </w:t>
            </w:r>
            <w:r w:rsidRPr="00A912CC">
              <w:rPr>
                <w:rFonts w:ascii="GHEA Mariam" w:hAnsi="GHEA Mariam"/>
                <w:sz w:val="24"/>
                <w:szCs w:val="24"/>
                <w:lang w:val="hy-AM"/>
              </w:rPr>
              <w:t>«</w:t>
            </w:r>
            <w:r w:rsidR="008E0D92" w:rsidRPr="008E0D92">
              <w:rPr>
                <w:rFonts w:ascii="GHEA Mariam" w:hAnsi="GHEA Mariam"/>
                <w:sz w:val="24"/>
                <w:szCs w:val="24"/>
              </w:rPr>
              <w:t>Կամազ 4308</w:t>
            </w:r>
            <w:r w:rsidRPr="00A912CC">
              <w:rPr>
                <w:rFonts w:ascii="GHEA Mariam" w:hAnsi="GHEA Mariam" w:cs="Sylfaen"/>
                <w:sz w:val="24"/>
                <w:szCs w:val="24"/>
                <w:lang w:val="hy-AM"/>
              </w:rPr>
              <w:t>»</w:t>
            </w:r>
            <w:r w:rsidR="008E0D92" w:rsidRPr="008E0D92">
              <w:rPr>
                <w:rFonts w:ascii="GHEA Mariam" w:hAnsi="GHEA Mariam"/>
                <w:sz w:val="24"/>
                <w:szCs w:val="24"/>
              </w:rPr>
              <w:t xml:space="preserve"> բեռնատարի համար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E0D92" w:rsidRPr="008E0D92" w:rsidRDefault="008E0D92" w:rsidP="008E0D92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8E0D92">
              <w:rPr>
                <w:rFonts w:ascii="GHEA Mariam" w:hAnsi="GHEA Mariam"/>
                <w:sz w:val="24"/>
                <w:szCs w:val="24"/>
              </w:rPr>
              <w:t>50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E0D92" w:rsidRPr="008E0D92" w:rsidRDefault="008E0D92" w:rsidP="008E0D92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8E0D92">
              <w:rPr>
                <w:rFonts w:ascii="GHEA Mariam" w:hAnsi="GHEA Mariam"/>
                <w:sz w:val="24"/>
                <w:szCs w:val="24"/>
              </w:rPr>
              <w:t>115,843</w:t>
            </w:r>
          </w:p>
        </w:tc>
        <w:tc>
          <w:tcPr>
            <w:tcW w:w="1238" w:type="dxa"/>
            <w:vMerge/>
            <w:tcBorders>
              <w:left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E0D92" w:rsidRPr="008E0D92" w:rsidRDefault="008E0D92" w:rsidP="008E0D92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E0D92" w:rsidRPr="008E0D92" w:rsidRDefault="008E0D92" w:rsidP="008E0D92">
            <w:pPr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8E0D92" w:rsidRPr="008E0D92" w:rsidTr="00830978">
        <w:trPr>
          <w:tblCellSpacing w:w="0" w:type="dxa"/>
          <w:jc w:val="center"/>
        </w:trPr>
        <w:tc>
          <w:tcPr>
            <w:tcW w:w="285" w:type="dxa"/>
            <w:tcBorders>
              <w:left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</w:tcPr>
          <w:p w:rsidR="008E0D92" w:rsidRPr="008E0D92" w:rsidRDefault="008E0D92" w:rsidP="008E0D92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3704" w:type="dxa"/>
            <w:tcBorders>
              <w:top w:val="single" w:sz="4" w:space="0" w:color="auto"/>
              <w:left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</w:tcPr>
          <w:p w:rsidR="008E0D92" w:rsidRPr="008E0D92" w:rsidRDefault="008E0D92" w:rsidP="008E0D92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8E0D92">
              <w:rPr>
                <w:rFonts w:ascii="GHEA Mariam" w:hAnsi="GHEA Mariam"/>
                <w:sz w:val="24"/>
                <w:szCs w:val="24"/>
              </w:rPr>
              <w:t>Ընդամենը</w:t>
            </w:r>
          </w:p>
        </w:tc>
        <w:tc>
          <w:tcPr>
            <w:tcW w:w="0" w:type="auto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E0D92" w:rsidRPr="008E0D92" w:rsidRDefault="008E0D92" w:rsidP="008E0D92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8E0D92">
              <w:rPr>
                <w:rFonts w:ascii="GHEA Mariam" w:hAnsi="GHEA Mariam"/>
                <w:sz w:val="24"/>
                <w:szCs w:val="24"/>
              </w:rPr>
              <w:t>4,455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E0D92" w:rsidRPr="008E0D92" w:rsidRDefault="008E0D92" w:rsidP="008E0D92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8E0D92">
              <w:rPr>
                <w:rFonts w:ascii="GHEA Mariam" w:hAnsi="GHEA Mariam"/>
                <w:sz w:val="24"/>
                <w:szCs w:val="24"/>
              </w:rPr>
              <w:t>20,195,313</w:t>
            </w:r>
          </w:p>
        </w:tc>
        <w:tc>
          <w:tcPr>
            <w:tcW w:w="1238" w:type="dxa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E0D92" w:rsidRPr="008E0D92" w:rsidRDefault="008E0D92" w:rsidP="008E0D92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8E0D92">
              <w:rPr>
                <w:rFonts w:ascii="GHEA Mariam" w:hAnsi="GHEA Mariam"/>
                <w:sz w:val="24"/>
                <w:szCs w:val="24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nil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E0D92" w:rsidRPr="008E0D92" w:rsidRDefault="008E0D92" w:rsidP="008E0D92">
            <w:pPr>
              <w:rPr>
                <w:rFonts w:ascii="GHEA Mariam" w:hAnsi="GHEA Mariam"/>
                <w:sz w:val="24"/>
                <w:szCs w:val="24"/>
              </w:rPr>
            </w:pPr>
          </w:p>
        </w:tc>
      </w:tr>
    </w:tbl>
    <w:p w:rsidR="008E0D92" w:rsidRDefault="008E0D92" w:rsidP="008E0D92">
      <w:pPr>
        <w:spacing w:line="360" w:lineRule="auto"/>
        <w:jc w:val="center"/>
        <w:rPr>
          <w:rStyle w:val="Strong"/>
          <w:rFonts w:ascii="GHEA Grapalat" w:hAnsi="GHEA Grapalat"/>
          <w:shd w:val="clear" w:color="auto" w:fill="FFFFFF"/>
          <w:lang w:val="hy-AM"/>
        </w:rPr>
      </w:pPr>
    </w:p>
    <w:p w:rsidR="008E0D92" w:rsidRDefault="008E0D92" w:rsidP="008E0D92">
      <w:pPr>
        <w:spacing w:line="360" w:lineRule="auto"/>
      </w:pPr>
      <w:r>
        <w:t xml:space="preserve"> </w:t>
      </w:r>
    </w:p>
    <w:p w:rsidR="006C367C" w:rsidRDefault="006C367C" w:rsidP="008E0D92">
      <w:pPr>
        <w:spacing w:line="360" w:lineRule="auto"/>
      </w:pPr>
    </w:p>
    <w:p w:rsidR="008E0D92" w:rsidRDefault="008E0D92" w:rsidP="008E0D92">
      <w:pPr>
        <w:spacing w:line="360" w:lineRule="auto"/>
      </w:pPr>
    </w:p>
    <w:p w:rsidR="008E0D92" w:rsidRPr="00D0489F" w:rsidRDefault="008E0D92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 w:rsidRPr="00D0489F">
        <w:rPr>
          <w:rFonts w:ascii="GHEA Mariam" w:hAnsi="GHEA Mariam" w:cs="Sylfaen"/>
          <w:sz w:val="24"/>
          <w:szCs w:val="24"/>
        </w:rPr>
        <w:t>ՀԱՅԱՍՏԱՆԻ</w:t>
      </w:r>
      <w:r w:rsidRPr="00D0489F">
        <w:rPr>
          <w:rFonts w:ascii="GHEA Mariam" w:hAnsi="GHEA Mariam" w:cs="Arial Armenian"/>
          <w:sz w:val="24"/>
          <w:szCs w:val="24"/>
        </w:rPr>
        <w:t xml:space="preserve">  </w:t>
      </w:r>
      <w:r w:rsidRPr="00D0489F">
        <w:rPr>
          <w:rFonts w:ascii="GHEA Mariam" w:hAnsi="GHEA Mariam" w:cs="Sylfaen"/>
          <w:sz w:val="24"/>
          <w:szCs w:val="24"/>
        </w:rPr>
        <w:t>ՀԱՆՐԱՊԵՏՈՒԹՅԱՆ</w:t>
      </w:r>
    </w:p>
    <w:p w:rsidR="008E0D92" w:rsidRPr="00D0489F" w:rsidRDefault="008E0D92" w:rsidP="00C65C00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D0489F">
        <w:rPr>
          <w:rFonts w:ascii="GHEA Mariam" w:hAnsi="GHEA Mariam"/>
          <w:sz w:val="24"/>
          <w:szCs w:val="24"/>
        </w:rPr>
        <w:t xml:space="preserve">  </w:t>
      </w:r>
      <w:r w:rsidRPr="00D0489F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8E0D92" w:rsidRPr="00D0489F" w:rsidRDefault="008E0D92" w:rsidP="00C65C00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 w:rsidRPr="00D0489F">
        <w:rPr>
          <w:rFonts w:ascii="GHEA Mariam" w:hAnsi="GHEA Mariam" w:cs="Sylfaen"/>
          <w:sz w:val="24"/>
          <w:szCs w:val="24"/>
        </w:rPr>
        <w:t xml:space="preserve">                 ՂԵԿԱՎԱՐ</w:t>
      </w:r>
      <w:r w:rsidRPr="00D0489F">
        <w:rPr>
          <w:rFonts w:ascii="GHEA Mariam" w:hAnsi="GHEA Mariam" w:cs="Arial Armenian"/>
          <w:sz w:val="24"/>
          <w:szCs w:val="24"/>
        </w:rPr>
        <w:tab/>
        <w:t xml:space="preserve">                                        </w:t>
      </w:r>
      <w:r w:rsidRPr="00D0489F">
        <w:rPr>
          <w:rFonts w:ascii="GHEA Mariam" w:hAnsi="GHEA Mariam" w:cs="Arial Armenian"/>
          <w:sz w:val="24"/>
          <w:szCs w:val="24"/>
          <w:lang w:val="hy-AM"/>
        </w:rPr>
        <w:t>Ա</w:t>
      </w:r>
      <w:r w:rsidRPr="00D0489F">
        <w:rPr>
          <w:rFonts w:ascii="GHEA Mariam" w:hAnsi="GHEA Mariam" w:cs="Sylfaen"/>
          <w:sz w:val="24"/>
          <w:szCs w:val="24"/>
        </w:rPr>
        <w:t>.</w:t>
      </w:r>
      <w:r w:rsidRPr="00D0489F">
        <w:rPr>
          <w:rFonts w:ascii="GHEA Mariam" w:hAnsi="GHEA Mariam" w:cs="Arial Armenian"/>
          <w:sz w:val="24"/>
          <w:szCs w:val="24"/>
        </w:rPr>
        <w:t xml:space="preserve"> </w:t>
      </w:r>
      <w:r w:rsidRPr="00D0489F">
        <w:rPr>
          <w:rFonts w:ascii="GHEA Mariam" w:hAnsi="GHEA Mariam" w:cs="Arial Armenian"/>
          <w:sz w:val="24"/>
          <w:szCs w:val="24"/>
          <w:lang w:val="hy-AM"/>
        </w:rPr>
        <w:t>ՀԱՐՈՒԹՅՈՒՆ</w:t>
      </w:r>
      <w:r w:rsidRPr="00D0489F">
        <w:rPr>
          <w:rFonts w:ascii="GHEA Mariam" w:hAnsi="GHEA Mariam" w:cs="Sylfaen"/>
          <w:sz w:val="24"/>
          <w:szCs w:val="24"/>
        </w:rPr>
        <w:t>ՅԱՆ</w:t>
      </w:r>
    </w:p>
    <w:sectPr w:rsidR="008E0D92" w:rsidRPr="00D0489F" w:rsidSect="008F3F17"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D62B2" w:rsidRDefault="000D62B2">
      <w:r>
        <w:separator/>
      </w:r>
    </w:p>
  </w:endnote>
  <w:endnote w:type="continuationSeparator" w:id="0">
    <w:p w:rsidR="000D62B2" w:rsidRDefault="000D62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Arial Unicode"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B48BE">
    <w:pPr>
      <w:pStyle w:val="Footer"/>
    </w:pPr>
    <w:fldSimple w:instr=" FILENAME   \* MERGEFORMAT ">
      <w:r w:rsidR="00D372DB">
        <w:rPr>
          <w:noProof/>
        </w:rPr>
        <w:t>voroshumTK152</w:t>
      </w:r>
    </w:fldSimple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D62B2" w:rsidRDefault="000D62B2">
      <w:r>
        <w:separator/>
      </w:r>
    </w:p>
  </w:footnote>
  <w:footnote w:type="continuationSeparator" w:id="0">
    <w:p w:rsidR="000D62B2" w:rsidRDefault="000D62B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F76A40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1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B2989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2B2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4F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8BE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B26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17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2989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67C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92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6EE"/>
    <w:rsid w:val="00A878E2"/>
    <w:rsid w:val="00A87BCD"/>
    <w:rsid w:val="00A902B8"/>
    <w:rsid w:val="00A90307"/>
    <w:rsid w:val="00A9052E"/>
    <w:rsid w:val="00A9110E"/>
    <w:rsid w:val="00A912B0"/>
    <w:rsid w:val="00A912CC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909"/>
    <w:rsid w:val="00C82E28"/>
    <w:rsid w:val="00C82F49"/>
    <w:rsid w:val="00C83138"/>
    <w:rsid w:val="00C8332A"/>
    <w:rsid w:val="00C83AB0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89F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27F4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2DB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D03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A40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5AAEB35"/>
  <w15:chartTrackingRefBased/>
  <w15:docId w15:val="{8ED97A38-C1FC-478E-AF8C-4B6995DDD9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uiPriority="20" w:qFormat="1"/>
    <w:lsdException w:name="Normal (Web)" w:uiPriority="99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Знак"/>
    <w:basedOn w:val="Normal"/>
    <w:link w:val="NormalWebChar"/>
    <w:uiPriority w:val="99"/>
    <w:unhideWhenUsed/>
    <w:qFormat/>
    <w:rsid w:val="006B2989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character" w:styleId="Emphasis">
    <w:name w:val="Emphasis"/>
    <w:basedOn w:val="DefaultParagraphFont"/>
    <w:uiPriority w:val="20"/>
    <w:qFormat/>
    <w:rsid w:val="006B2989"/>
    <w:rPr>
      <w:i/>
      <w:iCs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Знак Char"/>
    <w:link w:val="NormalWeb"/>
    <w:uiPriority w:val="99"/>
    <w:locked/>
    <w:rsid w:val="006B2989"/>
    <w:rPr>
      <w:sz w:val="24"/>
      <w:szCs w:val="24"/>
    </w:rPr>
  </w:style>
  <w:style w:type="character" w:customStyle="1" w:styleId="mechtexChar">
    <w:name w:val="mechtex Char"/>
    <w:link w:val="mechtex"/>
    <w:uiPriority w:val="99"/>
    <w:rsid w:val="006B2989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6B2989"/>
    <w:rPr>
      <w:rFonts w:ascii="Arial Armenian" w:hAnsi="Arial Armenian"/>
      <w:sz w:val="22"/>
      <w:lang w:eastAsia="ru-RU"/>
    </w:rPr>
  </w:style>
  <w:style w:type="character" w:styleId="Strong">
    <w:name w:val="Strong"/>
    <w:basedOn w:val="DefaultParagraphFont"/>
    <w:uiPriority w:val="22"/>
    <w:qFormat/>
    <w:rsid w:val="008E0D9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311</Words>
  <Characters>1777</Characters>
  <Application>Microsoft Office Word</Application>
  <DocSecurity>0</DocSecurity>
  <Lines>14</Lines>
  <Paragraphs>4</Paragraphs>
  <ScaleCrop>false</ScaleCrop>
  <Company/>
  <LinksUpToDate>false</LinksUpToDate>
  <CharactersWithSpaces>2084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Tatevik Manukyan</dc:creator>
  <cp:keywords/>
  <dc:description/>
  <cp:lastModifiedBy>Tatevik Manukyan</cp:lastModifiedBy>
  <cp:revision>13</cp:revision>
  <dcterms:created xsi:type="dcterms:W3CDTF">2022-05-17T11:48:00Z</dcterms:created>
  <dcterms:modified xsi:type="dcterms:W3CDTF">2022-05-17T12:13:00Z</dcterms:modified>
</cp:coreProperties>
</file>