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ADA" w:rsidRPr="002E7383" w:rsidRDefault="002E738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</w:pPr>
      <w:bookmarkStart w:id="0" w:name="_heading=h.gjdgxs" w:colFirst="0" w:colLast="0"/>
      <w:bookmarkEnd w:id="0"/>
      <w:r w:rsidRPr="002E7383"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>Ամփոփաթերթ</w:t>
      </w:r>
    </w:p>
    <w:p w:rsidR="00FB0ADA" w:rsidRPr="002E7383" w:rsidRDefault="002E738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</w:pPr>
      <w:bookmarkStart w:id="1" w:name="_heading=h.30j0zll" w:colFirst="0" w:colLast="0"/>
      <w:bookmarkEnd w:id="1"/>
      <w:r w:rsidRPr="002E7383"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>ՀՀ</w:t>
      </w:r>
      <w:r w:rsidRPr="002E7383"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 xml:space="preserve"> </w:t>
      </w:r>
      <w:r w:rsidRPr="002E7383"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>քրեակատարողական</w:t>
      </w:r>
      <w:r w:rsidRPr="002E7383"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 xml:space="preserve"> </w:t>
      </w:r>
      <w:r w:rsidRPr="002E7383"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>օրենսգրքի</w:t>
      </w:r>
      <w:r w:rsidRPr="002E7383"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 xml:space="preserve"> </w:t>
      </w:r>
      <w:r w:rsidRPr="002E7383"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>նախագծի</w:t>
      </w:r>
      <w:r w:rsidRPr="002E7383"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 xml:space="preserve"> </w:t>
      </w:r>
      <w:r w:rsidRPr="002E7383">
        <w:rPr>
          <w:rFonts w:ascii="GHEA Grapalat" w:eastAsia="GHEA Grapalat" w:hAnsi="GHEA Grapalat" w:cs="GHEA Grapalat"/>
          <w:b/>
          <w:smallCaps/>
          <w:color w:val="000000"/>
          <w:sz w:val="24"/>
          <w:szCs w:val="24"/>
        </w:rPr>
        <w:t>վերաբերյալ</w:t>
      </w:r>
    </w:p>
    <w:p w:rsidR="00FB0ADA" w:rsidRPr="002E7383" w:rsidRDefault="00FB0ADA">
      <w:pPr>
        <w:rPr>
          <w:rFonts w:ascii="GHEA Grapalat" w:hAnsi="GHEA Grapalat"/>
          <w:sz w:val="24"/>
          <w:szCs w:val="24"/>
        </w:rPr>
      </w:pPr>
    </w:p>
    <w:tbl>
      <w:tblPr>
        <w:tblStyle w:val="a"/>
        <w:tblW w:w="13995" w:type="dxa"/>
        <w:tblLayout w:type="fixed"/>
        <w:tblLook w:val="0000"/>
      </w:tblPr>
      <w:tblGrid>
        <w:gridCol w:w="465"/>
        <w:gridCol w:w="2250"/>
        <w:gridCol w:w="4845"/>
        <w:gridCol w:w="3480"/>
        <w:gridCol w:w="2955"/>
      </w:tblGrid>
      <w:tr w:rsidR="00FB0ADA" w:rsidRPr="002E738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/</w:t>
            </w:r>
          </w:p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</w:p>
        </w:tc>
        <w:tc>
          <w:tcPr>
            <w:tcW w:w="4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</w:p>
        </w:tc>
      </w:tr>
      <w:tr w:rsidR="00FB0ADA" w:rsidRPr="002E7383">
        <w:trPr>
          <w:trHeight w:val="403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0ADA" w:rsidRPr="002E7383" w:rsidRDefault="00FB0AD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FB0ADA" w:rsidRPr="002E738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հիմնարկներում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դիտորդների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խումբ</w:t>
            </w:r>
          </w:p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02.03.2022 14:26:56</w:t>
            </w:r>
          </w:p>
        </w:tc>
        <w:tc>
          <w:tcPr>
            <w:tcW w:w="4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Ընդհանուր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նկատառումներ</w:t>
            </w:r>
          </w:p>
          <w:p w:rsidR="00FB0ADA" w:rsidRPr="002E7383" w:rsidRDefault="002E7383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ընդունվելու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կարևորագույն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խնդիրներից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անցումը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օրենսդրությանը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րինակ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ուղղիչ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հիմնակների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հասկանալ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ինչպիսի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շարունակեն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պատիժ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կիսափակ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կիսաբաց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պատիժ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դատապարտյալները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կատարվեն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ելնելով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սկզբուն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քից՝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խստացնող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վիճակը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կերպ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վատթարացնող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օրենքները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հետադարձ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ուժ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չունեն։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Ընդհանրապես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սկզբունքը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տարածվի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վրա։</w:t>
            </w:r>
          </w:p>
          <w:p w:rsidR="00FB0ADA" w:rsidRPr="002E7383" w:rsidRDefault="002E738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Մարված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տույժերի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գործով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օրենսդրությունը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նույնպես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դատապարտ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յալը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համարվում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տույժ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չունեցող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տույժը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կրելուց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ամսվա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ընթացքում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ենթարկվել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տույժի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սակայն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գործնականում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որքան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տույժերը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մարված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միևնույնն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ներառվում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բնութագրում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դառնում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առարկա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օրինակ՝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վաղաժա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մկետ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արձակելու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ուղղիչ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տեսակը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փոխելիս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դեպքերում։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Գործնականում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մարված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լինելը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չլինելը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գրեթե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որևէ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լուրջ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նշանակություն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ունենում։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հստակեցվի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տույժը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մարված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լինելը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պե՞տք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առաջացնի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հետևանքներ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թե՞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ոչ։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lastRenderedPageBreak/>
              <w:t>Ընդու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նվել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:</w:t>
            </w:r>
          </w:p>
          <w:p w:rsidR="00FB0ADA" w:rsidRPr="002E7383" w:rsidRDefault="00FB0ADA">
            <w:pPr>
              <w:jc w:val="center"/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</w:pPr>
          </w:p>
          <w:p w:rsidR="00FB0ADA" w:rsidRPr="002E7383" w:rsidRDefault="00FB0ADA">
            <w:pPr>
              <w:jc w:val="center"/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</w:pPr>
          </w:p>
          <w:p w:rsidR="00FB0ADA" w:rsidRPr="002E7383" w:rsidRDefault="00FB0ADA">
            <w:pPr>
              <w:jc w:val="center"/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</w:pPr>
          </w:p>
          <w:p w:rsidR="00FB0ADA" w:rsidRPr="002E7383" w:rsidRDefault="00FB0ADA">
            <w:pPr>
              <w:jc w:val="center"/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</w:pPr>
          </w:p>
          <w:p w:rsidR="00FB0ADA" w:rsidRPr="002E7383" w:rsidRDefault="00FB0ADA">
            <w:pPr>
              <w:jc w:val="center"/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</w:pPr>
          </w:p>
          <w:p w:rsidR="00FB0ADA" w:rsidRPr="002E7383" w:rsidRDefault="00FB0ADA">
            <w:pPr>
              <w:jc w:val="center"/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</w:pPr>
          </w:p>
          <w:p w:rsidR="00FB0ADA" w:rsidRPr="002E7383" w:rsidRDefault="00FB0ADA">
            <w:pPr>
              <w:jc w:val="center"/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</w:pPr>
          </w:p>
          <w:p w:rsidR="00FB0ADA" w:rsidRPr="002E7383" w:rsidRDefault="00FB0ADA">
            <w:pPr>
              <w:jc w:val="center"/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</w:pPr>
          </w:p>
          <w:p w:rsidR="00FB0ADA" w:rsidRPr="002E7383" w:rsidRDefault="00FB0ADA">
            <w:pPr>
              <w:jc w:val="center"/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</w:pPr>
          </w:p>
          <w:p w:rsidR="00FB0ADA" w:rsidRPr="002E7383" w:rsidRDefault="00FB0ADA">
            <w:pPr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</w:pPr>
          </w:p>
          <w:p w:rsidR="00FB0ADA" w:rsidRPr="002E7383" w:rsidRDefault="00FB0ADA">
            <w:pPr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</w:pPr>
          </w:p>
          <w:p w:rsidR="00FB0ADA" w:rsidRPr="002E7383" w:rsidRDefault="002E7383">
            <w:pPr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Ընդունվել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գիտություն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both"/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lastRenderedPageBreak/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Նախագծի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անցումային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դրույթներում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նախատեսվել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են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համապատասխան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կարգավորումներ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:</w:t>
            </w:r>
          </w:p>
          <w:p w:rsidR="00FB0ADA" w:rsidRPr="002E7383" w:rsidRDefault="00FB0ADA">
            <w:pPr>
              <w:jc w:val="both"/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</w:pPr>
          </w:p>
          <w:p w:rsidR="00FB0ADA" w:rsidRPr="002E7383" w:rsidRDefault="00FB0ADA">
            <w:pPr>
              <w:jc w:val="both"/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</w:pPr>
          </w:p>
          <w:p w:rsidR="00FB0ADA" w:rsidRPr="002E7383" w:rsidRDefault="00FB0ADA">
            <w:pPr>
              <w:jc w:val="both"/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</w:pPr>
          </w:p>
          <w:p w:rsidR="00FB0ADA" w:rsidRPr="002E7383" w:rsidRDefault="00FB0ADA">
            <w:pPr>
              <w:jc w:val="both"/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</w:pPr>
          </w:p>
          <w:p w:rsidR="00FB0ADA" w:rsidRPr="002E7383" w:rsidRDefault="00FB0ADA">
            <w:pPr>
              <w:jc w:val="both"/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</w:pPr>
          </w:p>
          <w:p w:rsidR="00FB0ADA" w:rsidRPr="002E7383" w:rsidRDefault="00FB0ADA">
            <w:pPr>
              <w:jc w:val="both"/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</w:pPr>
          </w:p>
          <w:p w:rsidR="00FB0ADA" w:rsidRPr="002E7383" w:rsidRDefault="00FB0ADA">
            <w:pPr>
              <w:jc w:val="both"/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</w:pPr>
          </w:p>
          <w:p w:rsidR="00FB0ADA" w:rsidRPr="002E7383" w:rsidRDefault="00FB0ADA">
            <w:pPr>
              <w:jc w:val="both"/>
              <w:rPr>
                <w:rFonts w:ascii="GHEA Grapalat" w:eastAsia="GHEA Grapalat" w:hAnsi="GHEA Grapalat" w:cs="GHEA Grapalat"/>
                <w:color w:val="0D0D0D"/>
                <w:sz w:val="24"/>
                <w:szCs w:val="24"/>
                <w:lang w:val="en-US"/>
              </w:rPr>
            </w:pPr>
          </w:p>
          <w:p w:rsidR="00FB0ADA" w:rsidRPr="002E7383" w:rsidRDefault="002E7383">
            <w:pPr>
              <w:keepNext/>
              <w:keepLines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Համաձայն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կարգավորումների՝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դատապարտյալը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համարվում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տույժ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չունեցող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տույժը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կրելուց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`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վեց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ամսվա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ենթարկվել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տույժի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նախկինում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նշանակված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տույժը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հանվել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է։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Հետևաբար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տույժը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մարվելուց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հետևանքներ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առաջա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ցնել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 </w:t>
            </w:r>
          </w:p>
        </w:tc>
      </w:tr>
      <w:tr w:rsidR="00FB0ADA" w:rsidRPr="002E738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հիմնարկներում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դիտորդների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խումբ</w:t>
            </w:r>
          </w:p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02.03.2022 14:26:15</w:t>
            </w:r>
          </w:p>
        </w:tc>
        <w:tc>
          <w:tcPr>
            <w:tcW w:w="4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Հոդված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145-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առնչությամբ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: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p>
          <w:p w:rsidR="00FB0ADA" w:rsidRPr="002E7383" w:rsidRDefault="002E738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Ցմահ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ազատազրկման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դատապարտված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պատիժը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կրելուց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վաղաժամկետ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ազատելու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առանձնահատկությունները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վերաբերյալ՝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Ստացվում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հետաքրքիր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իրավիճակ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ըստ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ծանրության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հանցագործությունների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մեծ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ծանրությունից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առանձնապես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անկախ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րանից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ազատազրկումը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1,5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վաղաժամկետ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արձակման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կրկին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6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ամիս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անց՝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որևէ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տարբերակման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սակայն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ցմահի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անմիջապես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այնինչ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տարվա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ազատազրկման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դատապարտ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ված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ցմահը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դատապարտվել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ծանրության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հանցագործություն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համար։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տարանջատումը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չափազանց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խիստ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է։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Կաֆկարիսն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ընդդեմ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Կիպրոսի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գործով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Եվրոպական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Դատարանն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արձանագրել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ԵԽ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Կոմիտեն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դեռևս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1976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․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վերանայել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երկարատև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ազատազրկման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վաղաժամկետ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արձակման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հարցերը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բանաձև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որով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մասնակից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երկրներին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թիվս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ցմահ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ազատազրկման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դատապարտված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սկզբունքները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կիրառվում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կարատև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ազատազրկման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դատապարտված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դատապարտյալների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դեպքերում։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Չի</w:t>
            </w:r>
            <w:r w:rsidRPr="002E738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Ցմահ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ազատազրկման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դատապարտված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և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որոշակի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ժամկետով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ազատազրկման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դատապարտված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անձանց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պարագայում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ժամկետի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առումով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տարբերակված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մոտեցումը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բխում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արդեն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իսկ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ընդունված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ՀՀ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քրեական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նոր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օրենսգրքի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կարգավորումներից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: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Նշված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կարգավորումն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առկա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նաև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գործող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օրենսդրության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շրջանա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կներում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:</w:t>
            </w:r>
          </w:p>
        </w:tc>
      </w:tr>
      <w:tr w:rsidR="00FB0ADA" w:rsidRPr="002E738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հիմնարկներում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դիտորդների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խումբ</w:t>
            </w:r>
          </w:p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02.03.2022 14:25:32</w:t>
            </w:r>
          </w:p>
        </w:tc>
        <w:tc>
          <w:tcPr>
            <w:tcW w:w="4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spacing w:after="0"/>
              <w:ind w:right="149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Հոդված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144-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առնչությամբ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: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Ազատազրկման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ցմահ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ազատազրկման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դատապարտված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պատիժը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կրելուց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վաղաժամկետ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ազատելու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չկրած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մեղմ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պատժատեսակով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փոխարինելու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ներկայացման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5-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մաս՝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p>
          <w:p w:rsidR="00FB0ADA" w:rsidRPr="002E7383" w:rsidRDefault="002E7383">
            <w:pPr>
              <w:spacing w:after="0"/>
              <w:ind w:right="149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132-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օգտագործվում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դատարան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այսուհետ՝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Դատարան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)»,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Դատարան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»-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նույնպես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նշանակում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դատարան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ընդհանուր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իրավասության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դատարանը։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p>
          <w:p w:rsidR="00FB0ADA" w:rsidRPr="002E7383" w:rsidRDefault="002E7383">
            <w:pPr>
              <w:spacing w:after="0"/>
              <w:ind w:right="149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8-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մաս՝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Իրավակիրառ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պրակտիկայում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ստացվել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իրավիճակ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բողոքի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քննության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բողոքը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դատարանների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կայացնում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պարտավորեցնել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միջնորդո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ւթյուն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դատարան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կրկին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խնդրահարույց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որովհետեև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ֆորմալ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որևէ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խախտում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մյուս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դատարանները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ըստ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վաղաժամկետ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ազատելու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հարցը։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Դատարանը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կարծիքով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Դատարանը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քննության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վաղաժամկետ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արձակելու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հարցը։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Նույնիսկ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ՔԿԾ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պրոբացիայի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բացասական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զեկույցները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օբյեկտիվ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միևնույնն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դատարանի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լսվելու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զեկույցների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դեպքում։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Այստեղ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հստակեցնել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Դատարանի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գործառույթը։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p>
          <w:p w:rsidR="00FB0ADA" w:rsidRPr="002E7383" w:rsidRDefault="002E7383">
            <w:pPr>
              <w:spacing w:after="0"/>
              <w:ind w:right="149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11-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կետ՝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բացասական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չունի՞։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տրվի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lastRenderedPageBreak/>
              <w:t>Ընդունվել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գիտություն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.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Հարկ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նշել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Նախագծում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հստակ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կարգավորվել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այդ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հարցերը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և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նշվածը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հարցերը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քննելու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ընդհանուր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իրավասության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առաջին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lastRenderedPageBreak/>
              <w:t>ատյանի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դատարանը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:</w:t>
            </w:r>
          </w:p>
        </w:tc>
      </w:tr>
      <w:tr w:rsidR="00FB0ADA" w:rsidRPr="002E738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հիմնարկներում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դիտորդների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խումբ</w:t>
            </w:r>
          </w:p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02.03.2022 14:24:59</w:t>
            </w:r>
          </w:p>
        </w:tc>
        <w:tc>
          <w:tcPr>
            <w:tcW w:w="4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ind w:right="59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Հոդված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143-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առնչությամբ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: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p>
          <w:p w:rsidR="00FB0ADA" w:rsidRPr="002E7383" w:rsidRDefault="002E7383">
            <w:pPr>
              <w:ind w:right="59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Պատիժը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կրելուց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վաղաժամկետ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ազատելու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պատժի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չկրած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մեղմ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պատժատեսակով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փոխարինելու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օրենսգրքով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պատժի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տեսակի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փոխարինում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առանձնապես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հանցագործությունների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գործնականում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իրավիճակ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պայմանական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վաղաժամկետ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արձակվել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սակայն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պատժի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տեսակի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լինել։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Այնինչ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կարելի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ճկուն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նույնպես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պատժի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տեսակի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որպիսին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րինակ՝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տնային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կալանքը։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lastRenderedPageBreak/>
              <w:t>Չի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ընդունվել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: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Քրեական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նոր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օրենսգրքում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նման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կարգավորում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նախատեսվել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:</w:t>
            </w:r>
          </w:p>
          <w:p w:rsidR="00FB0ADA" w:rsidRPr="002E7383" w:rsidRDefault="00FB0ADA">
            <w:pPr>
              <w:jc w:val="center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</w:tc>
      </w:tr>
      <w:tr w:rsidR="00FB0ADA" w:rsidRPr="002E738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հիմնարկներում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դիտորդների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խումբ</w:t>
            </w:r>
          </w:p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02.03.2022 14:24:28</w:t>
            </w:r>
          </w:p>
        </w:tc>
        <w:tc>
          <w:tcPr>
            <w:tcW w:w="4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spacing w:after="0"/>
              <w:ind w:right="59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Հոդված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142-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առնչությամբ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: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p>
          <w:p w:rsidR="00FB0ADA" w:rsidRPr="002E7383" w:rsidRDefault="002E7383">
            <w:pPr>
              <w:spacing w:after="0"/>
              <w:ind w:right="59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Պատժից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ազատելու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մաս՝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ավելացնել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պետությունից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փոխհատուցում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ստանալու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p>
          <w:p w:rsidR="00FB0ADA" w:rsidRPr="002E7383" w:rsidRDefault="002E7383">
            <w:pPr>
              <w:spacing w:after="0"/>
              <w:ind w:right="59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4-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մաս՝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դատարանի՝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վաղաժամկետ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արձակման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որոշումը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հրապարակելու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պահը։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Չի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ընդունվել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:</w:t>
            </w:r>
          </w:p>
          <w:p w:rsidR="00FB0ADA" w:rsidRPr="002E7383" w:rsidRDefault="00FB0AD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9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Փոխհատուցման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հետ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կապված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հարցերը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կարգավորվում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են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ոլորտային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օրենսդրությամբ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:</w:t>
            </w:r>
          </w:p>
          <w:p w:rsidR="00FB0ADA" w:rsidRPr="002E7383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Պատիժը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կրելուց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պայմանական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վաղաժամկետ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ազատման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առնչությամբ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հարկ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նշել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անհրաժեշտ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փաստաթղթերի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հարցը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լուծելուց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հետո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նոր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դատապարտյալը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ազատ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արձակվի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:</w:t>
            </w:r>
          </w:p>
          <w:p w:rsidR="00FB0ADA" w:rsidRPr="002E7383" w:rsidRDefault="00FB0AD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B0ADA" w:rsidRPr="002E738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6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հիմնարկներում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հասարակական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դիտորդների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խումբ</w:t>
            </w:r>
          </w:p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02.03.2022 14:23:54</w:t>
            </w:r>
          </w:p>
        </w:tc>
        <w:tc>
          <w:tcPr>
            <w:tcW w:w="4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spacing w:after="0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Հոդված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135-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առնչությամբ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: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p>
          <w:p w:rsidR="00FB0ADA" w:rsidRPr="002E7383" w:rsidRDefault="002E7383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Բողոքի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արդյունքները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Արդյո՞ք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կետով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նախատեսված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10-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օրյա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արանում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քննելուն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այո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նշվի։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lastRenderedPageBreak/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Չի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ընդունվել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: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Նախագծով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սահմանվել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բողաքարկման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քննարկման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այլ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lastRenderedPageBreak/>
              <w:t>կառուցակարգ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: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Ըստ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այդմ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նախատեսվել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են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համապատասխան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կարգավորումներ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:</w:t>
            </w:r>
          </w:p>
        </w:tc>
      </w:tr>
      <w:tr w:rsidR="00FB0ADA" w:rsidRPr="002E738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հիմնարկներում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դիտորդների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խումբ</w:t>
            </w:r>
          </w:p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02.03.2022 14:23:23</w:t>
            </w:r>
          </w:p>
        </w:tc>
        <w:tc>
          <w:tcPr>
            <w:tcW w:w="4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spacing w:after="0"/>
              <w:ind w:right="149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Հոդված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134-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առնչությամբ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: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p>
          <w:p w:rsidR="00FB0ADA" w:rsidRPr="002E7383" w:rsidRDefault="002E7383">
            <w:pPr>
              <w:spacing w:after="0"/>
              <w:ind w:right="149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Բողոքարկման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ժամկետները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տարվա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սահմանափակումը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խիստ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վիճահարույց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վաղաժամկետ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աձակվի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սակայն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դեռև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կիրառվել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տույժ՝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նկատողություն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իրեն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որևէ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տեղեկացրել։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Ստացվում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այլևս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բողոքարկել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տույժը։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հակասում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վարչարարության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հիմունքների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վարույթի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դատավարության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տրամաբանությանը։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երկրորդ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վերաբերյալ՝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Ինչո՞ւ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տասնօրյա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ենթադրենք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որոշումը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բողոքարկել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ՔԿԾ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պետին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ստանալուց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բողոքարկի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դատարան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ստացվում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10-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օրյա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ունի։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գոնե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ամսյա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լինի։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lastRenderedPageBreak/>
              <w:t>Ընդունվել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գիտություն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: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Հարկ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նշել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Նախագծի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շրջանակներում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ժամկետները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հստակեցվել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են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:</w:t>
            </w:r>
          </w:p>
        </w:tc>
      </w:tr>
      <w:tr w:rsidR="00FB0ADA" w:rsidRPr="002E738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հիմնարկներում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դիտորդների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խումբ</w:t>
            </w:r>
          </w:p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02.03.2022 14:22:41</w:t>
            </w:r>
          </w:p>
        </w:tc>
        <w:tc>
          <w:tcPr>
            <w:tcW w:w="4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spacing w:after="0"/>
              <w:ind w:right="149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Հոդված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133-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առնչությամբ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Բողոքին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ներկայացվող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պահանջները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:</w:t>
            </w:r>
          </w:p>
          <w:p w:rsidR="00FB0ADA" w:rsidRPr="002E7383" w:rsidRDefault="002E7383">
            <w:pPr>
              <w:spacing w:after="0"/>
              <w:ind w:right="149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Արդյո՞ք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չափանիշները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բավարար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դատարանում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վարույթ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նելու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չափանիշները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դատարանի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նշվեն։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Ընդունվել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գիտություն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: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Նախագծով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նշված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հարցերը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նոր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կառուցակարգի</w:t>
            </w:r>
            <w:r w:rsidRPr="002E7383">
              <w:rPr>
                <w:rFonts w:ascii="Courier New" w:eastAsia="Courier New" w:hAnsi="Courier New" w:cs="Courier New"/>
                <w:color w:val="0D0D0D"/>
                <w:sz w:val="24"/>
                <w:szCs w:val="24"/>
              </w:rPr>
              <w:t> 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շրջանակներում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կարգավորվել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են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:</w:t>
            </w:r>
          </w:p>
        </w:tc>
      </w:tr>
      <w:tr w:rsidR="00FB0ADA" w:rsidRPr="002E738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9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հիմնարկներում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դիտորդների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խումբ</w:t>
            </w:r>
          </w:p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02.03.2022 14:22:00</w:t>
            </w:r>
          </w:p>
        </w:tc>
        <w:tc>
          <w:tcPr>
            <w:tcW w:w="4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spacing w:after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Հոդված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132-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առնչությամբ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:</w:t>
            </w:r>
          </w:p>
          <w:p w:rsidR="00FB0ADA" w:rsidRPr="002E7383" w:rsidRDefault="002E7383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Բողոքարկման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կ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արծում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տարանջատում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դատարանի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քննության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ընդհանուր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իրավասության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դատարանի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քննվող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միջև։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համաներման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վեճերը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որտեղ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մեկնաբանության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ենթարկվի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առավելապես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օրենսդրությունը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ճիշտ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վաղաժամկետ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ազատ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արձակման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վեճերը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խոսքը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վաղաժամկետ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արձակմանը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)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կարծիքով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տարանջատել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գործերը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վերապահել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ընդհանուր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իրավասութ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յանը։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գործերը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վերապահվում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դատարանի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քննությանը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դատապարտյալների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ստեղծվեն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պարզեցված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մեխանիզմներ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հայցատեսակներով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նույնիսկ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փորձառու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փաստաբաններն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շփոթվում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դատապարտյալի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մանվեն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ժամկետներ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քննության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դատապարտյալները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տուրքից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ազատվելու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արտոնություն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ունենան։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հստակեցվի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դատարանում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դատապարտյալի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դիմումը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բողոքի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հայցադիմումի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դատարանում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հայցադիմ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առաջադրվում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բազմաթիվ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գործնականում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կդժվարացնի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վերջինիս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պաշտպանությունը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lastRenderedPageBreak/>
              <w:t>Ընդունվել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գիտություն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.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Հարկ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նշել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Նախագծում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բողոքարկման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ինստիտուտի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հետ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կապված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հարցերը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վերապահվել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են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առաջին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ատյանի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ընդհանուր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իրավասության</w:t>
            </w:r>
            <w:r w:rsidRPr="002E7383">
              <w:rPr>
                <w:rFonts w:ascii="Courier New" w:eastAsia="Courier New" w:hAnsi="Courier New" w:cs="Courier New"/>
                <w:color w:val="0D0D0D"/>
                <w:sz w:val="24"/>
                <w:szCs w:val="24"/>
              </w:rPr>
              <w:t> 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դատարանին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:</w:t>
            </w:r>
          </w:p>
        </w:tc>
      </w:tr>
      <w:tr w:rsidR="00FB0ADA" w:rsidRPr="002E738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հիմնարկներում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դիտորդների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խումբ</w:t>
            </w:r>
          </w:p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02.03.2022 14:21:13</w:t>
            </w:r>
          </w:p>
        </w:tc>
        <w:tc>
          <w:tcPr>
            <w:tcW w:w="4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spacing w:after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Հոդված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114-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առնչությամբ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:</w:t>
            </w:r>
          </w:p>
          <w:p w:rsidR="00FB0ADA" w:rsidRPr="002E7383" w:rsidRDefault="002E7383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Ազատազրկման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դատապարտվածի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տույժի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կիրառելու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Վերջին՝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8-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կետով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-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խիստ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անորոշ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գրված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ընթացակարգը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սահմանել։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Ընդունվել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իր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գիտություն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: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Հար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կ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նշել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նշված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հարցերը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կարգավորվել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են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Նախագծի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23-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րդ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գլխով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:</w:t>
            </w:r>
          </w:p>
        </w:tc>
      </w:tr>
      <w:tr w:rsidR="00FB0ADA" w:rsidRPr="002E738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հիմնարկներում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դիտորդների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խումբ</w:t>
            </w:r>
          </w:p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02.03.2022 14:20:29</w:t>
            </w:r>
          </w:p>
        </w:tc>
        <w:tc>
          <w:tcPr>
            <w:tcW w:w="4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spacing w:after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Հոդված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113-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առնչությամբ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:</w:t>
            </w:r>
          </w:p>
          <w:p w:rsidR="00FB0ADA" w:rsidRPr="002E7383" w:rsidRDefault="002E7383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Ազատազրկման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դատապարտվածի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պատժի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չարամիտ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խախտումները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Յուրաքանչյուր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խախտում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զանցանք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այստեղից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յուրաքանչյուր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խախտում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համարվում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չարամիտ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կետերը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հակասում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միմյանց։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կարծիքով՝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ետում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չարամիտ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հանել։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Ընդունվել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: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FB0AD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sdt>
              <w:sdtPr>
                <w:rPr>
                  <w:rFonts w:ascii="GHEA Grapalat" w:hAnsi="GHEA Grapalat"/>
                  <w:sz w:val="24"/>
                  <w:szCs w:val="24"/>
                </w:rPr>
                <w:tag w:val="goog_rdk_0"/>
                <w:id w:val="30009960"/>
              </w:sdtPr>
              <w:sdtContent>
                <w:r w:rsidR="002E7383" w:rsidRPr="002E7383">
                  <w:rPr>
                    <w:rFonts w:ascii="GHEA Grapalat" w:eastAsia="Tahoma" w:hAnsi="GHEA Grapalat" w:cs="Tahoma"/>
                    <w:sz w:val="24"/>
                    <w:szCs w:val="24"/>
                  </w:rPr>
                  <w:t>Նախա</w:t>
                </w:r>
              </w:sdtContent>
            </w:sdt>
          </w:p>
        </w:tc>
      </w:tr>
      <w:tr w:rsidR="00FB0ADA" w:rsidRPr="002E738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12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հիմնարկներում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դիտորդների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խումբ</w:t>
            </w:r>
          </w:p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02.03.2022 14:19:33</w:t>
            </w:r>
          </w:p>
        </w:tc>
        <w:tc>
          <w:tcPr>
            <w:tcW w:w="4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spacing w:after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Հոդված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110-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առնչությամբ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: </w:t>
            </w:r>
          </w:p>
          <w:p w:rsidR="00FB0ADA" w:rsidRPr="002E7383" w:rsidRDefault="002E7383">
            <w:pPr>
              <w:spacing w:after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Ազատազրկման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դատապարտվածի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կիրառվող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խրախուսանքի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</w:p>
          <w:p w:rsidR="00FB0ADA" w:rsidRPr="002E7383" w:rsidRDefault="002E7383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վերաբերվում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ձևակերպմանը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ստացվում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միաժամանակ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բարեխիղճ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վերաբերմունք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այնինչ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առանձին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խրախուսելի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ուստի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»-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փոխարեն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օգտագործել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արտահայտությունը։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Առհասարակ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հատվածներում։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Ընդունվել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: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Նախագծում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կատարվել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փոփոխություն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:</w:t>
            </w:r>
          </w:p>
        </w:tc>
      </w:tr>
      <w:tr w:rsidR="00FB0ADA" w:rsidRPr="002E738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հիմնարկներում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դիտորդների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խումբ</w:t>
            </w:r>
          </w:p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02.03.2022 14:19:01</w:t>
            </w:r>
          </w:p>
        </w:tc>
        <w:tc>
          <w:tcPr>
            <w:tcW w:w="4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Հոդված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103-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առնչությամբ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: </w:t>
            </w:r>
          </w:p>
          <w:p w:rsidR="00FB0ADA" w:rsidRPr="002E7383" w:rsidRDefault="002E738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Ազատազրկման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փակ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6-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ներքո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կարգավորումը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իրավաչափ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ստացվում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անգամ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տույժի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ենթարկվում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ընդհանրապես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զրկվում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բարելավելու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հույսից։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Չի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ընդունվել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: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40" w:line="240" w:lineRule="auto"/>
              <w:jc w:val="both"/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Նպատակն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այ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դատապարտյալն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իմանա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հիմնարկում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տույժ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ստանալն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արժանանալու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բացասական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գնահատականի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: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Այս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կարգավորումը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կարմիր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թելով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անցնում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lastRenderedPageBreak/>
              <w:t>Նախագծի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տրամաբանության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շրջանակներում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: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Ըստ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այդմ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տույժը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մարվելուց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հետո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նշված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հարցը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կարող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դառնալ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քննարկման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առարկա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:</w:t>
            </w:r>
          </w:p>
          <w:p w:rsidR="00FB0ADA" w:rsidRPr="002E7383" w:rsidRDefault="00FB0AD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B0ADA" w:rsidRPr="002E738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14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հիմնարկներում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դիտորդ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խումբ</w:t>
            </w:r>
          </w:p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02.03.2022 14:18:27</w:t>
            </w:r>
          </w:p>
        </w:tc>
        <w:tc>
          <w:tcPr>
            <w:tcW w:w="4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Հոդված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102-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առնչությամբ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: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p>
          <w:p w:rsidR="00FB0ADA" w:rsidRPr="002E7383" w:rsidRDefault="002E7383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Ազատազրկման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կիսափակ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6-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p>
          <w:p w:rsidR="00FB0ADA" w:rsidRPr="002E7383" w:rsidRDefault="002E738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Այստեղից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ենթադրվում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տույժ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նույնիսկ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մարված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տեղափոխվել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մեղմ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պայմաններ։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կարգավորումը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իրավաչափ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մարված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տույժը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առանցքային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մասով։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Չի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ընդունվել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: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Նախագծի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1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06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-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րդ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հոդվածի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համաձայն՝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դատապարտյալը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համարվում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տույժ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չունեցող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տույժը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կրելուց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ամսվա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ընթացքում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ենթարկվել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տույժի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նախկինում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նշանակված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տույժը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հանվել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է։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Եթե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մարված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համարվում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տույժ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չունեցող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և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դատապարտյալը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տեղափոխվում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մեղմ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պայմանների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ռեժիմ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: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Այն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դեպքում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երբ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առկա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lastRenderedPageBreak/>
              <w:t>գործող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տույժ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ապա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այն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խոչընդոտ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լինելու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ռեժիմը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փոխելուն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սակայն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մարվելուց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հետո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այն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կդառնա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քննարկման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առարկա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:</w:t>
            </w:r>
          </w:p>
        </w:tc>
      </w:tr>
      <w:tr w:rsidR="00FB0ADA" w:rsidRPr="002E738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15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նարկներում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դիտորդների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խումբ</w:t>
            </w:r>
          </w:p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02.03.2022 14:17:49</w:t>
            </w:r>
          </w:p>
        </w:tc>
        <w:tc>
          <w:tcPr>
            <w:tcW w:w="4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spacing w:after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Հոդված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101-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առնչությամբ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:</w:t>
            </w:r>
          </w:p>
          <w:p w:rsidR="00FB0ADA" w:rsidRPr="002E7383" w:rsidRDefault="002E7383">
            <w:pPr>
              <w:spacing w:after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Ազատազրկման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FB0ADA" w:rsidRPr="002E7383" w:rsidRDefault="002E7383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կարգավորումից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ՔԿՀ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գտնվող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ազատազրկվածը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բնակվել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ՔԿՀ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դուրս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դեպքից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երբ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ազատմանը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մնում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6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ամիս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միայն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մեղմ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պատիժը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կրումից։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խստացնող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կարգից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ուստի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ՔԿՀ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լրացուցիչ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վերանայման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կարիք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ունեն։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Չի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ընդունվել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: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Նախագծի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95-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րդ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հոդվածի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10-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րդ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մասի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համաձայն՝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մեղմ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պատիժ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դատապարտյալը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պատժի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ավարտից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ամիս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ստանալ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սահմաններից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դուրս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տեղաշարժվելու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հնարավորություն՝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որոշմամբ։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դատապարտյալին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թույլատրվում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բնակվել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աշխատել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սահմաններից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դուրս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րչակազմի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հսկողության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ներքո։</w:t>
            </w:r>
          </w:p>
        </w:tc>
      </w:tr>
      <w:tr w:rsidR="00FB0ADA" w:rsidRPr="002E738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16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հիմնարկներում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դիտորդների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խումբ</w:t>
            </w:r>
          </w:p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02.03.2022 14:17:09</w:t>
            </w:r>
          </w:p>
        </w:tc>
        <w:tc>
          <w:tcPr>
            <w:tcW w:w="4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spacing w:after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Հոդված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97-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առնչությամբ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:</w:t>
            </w:r>
          </w:p>
          <w:p w:rsidR="00FB0ADA" w:rsidRPr="002E7383" w:rsidRDefault="002E7383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Ազատազրկման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դատապարտվածների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մեկնումները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քրեակատա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րո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րղական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սահմաններից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դո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ւրս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մաս՝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այստեղ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ավելացնել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բացառությամբ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պատիժ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դատապարտյալների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կարծիքով՝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ՔԿՀ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պատիժ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ազատազրկվածներին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ուղեկցողներ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Ընդունվել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գիտություն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:</w:t>
            </w:r>
          </w:p>
          <w:p w:rsidR="00FB0ADA" w:rsidRPr="002E7383" w:rsidRDefault="00FB0AD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tabs>
                <w:tab w:val="left" w:pos="993"/>
              </w:tabs>
              <w:spacing w:after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Դատապարտյալի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մեկնումները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հիմնարկից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դուրս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ստացել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87-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հոդվածում</w:t>
            </w:r>
            <w:r w:rsidRPr="002E7383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FB0ADA" w:rsidRPr="002E7383" w:rsidRDefault="00FB0AD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B0ADA" w:rsidRPr="002E738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հիմնարկներում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իրականացնող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դիտորդների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խումբ</w:t>
            </w:r>
          </w:p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02.03.2022 14:09:39</w:t>
            </w:r>
          </w:p>
        </w:tc>
        <w:tc>
          <w:tcPr>
            <w:tcW w:w="4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spacing w:after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Հոդված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93-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առնչությամբ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: </w:t>
            </w:r>
          </w:p>
          <w:p w:rsidR="00FB0ADA" w:rsidRPr="002E7383" w:rsidRDefault="002E7383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Ազատազրկման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դատապարտվածների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հեռախոսակապից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տեսազանգից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օգտվելը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Կալանավորված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կարգավորումն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օրենքով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կատարվի։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ենք՝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նախադասությունը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հանել։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Ընդունվել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</w:tr>
      <w:tr w:rsidR="00FB0ADA" w:rsidRPr="002E738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19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հիմնարկներում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դիտորդների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խումբ</w:t>
            </w:r>
          </w:p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02.03.2022 14:07:45</w:t>
            </w:r>
          </w:p>
        </w:tc>
        <w:tc>
          <w:tcPr>
            <w:tcW w:w="4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spacing w:after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Հոդված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89-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առնչությամբ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: </w:t>
            </w:r>
          </w:p>
          <w:p w:rsidR="00FB0ADA" w:rsidRPr="002E7383" w:rsidRDefault="002E7383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Ազատազրկման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դատապարտվածների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նյութակենցաղային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ապահովումը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նվազագույն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աշխատավարձի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50-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ատիկից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գնումներ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գումարը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դատապարտյալն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ՔԿՀ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գտնվելու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ժամանակահատվածում։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Դրանով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կխրախու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սվի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ՔԿՀ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աշխատելը։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Ընդունել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գիտություն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: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Հարկ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նշել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հիմնարկի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պատժի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տարբեր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ռեժիմներում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պատիժ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կրող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դատապարտյալների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համար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նախատեսվել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են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նվազագույն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աշխատավարձի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գումարային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տարբեր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սանդղակներ՝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հաշվի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առնելով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մեղմ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ու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խիստ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պայմաններում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պատ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իժը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կրելու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աձանձնահատկությունները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:</w:t>
            </w:r>
          </w:p>
        </w:tc>
      </w:tr>
      <w:tr w:rsidR="00FB0ADA" w:rsidRPr="002E738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քրեակատարողակ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հիմնարկներում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դիտորդների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խումբ</w:t>
            </w:r>
          </w:p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02.03.2022 14:07:15</w:t>
            </w:r>
          </w:p>
        </w:tc>
        <w:tc>
          <w:tcPr>
            <w:tcW w:w="4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Հոդված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77-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առնչությամբ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:  </w:t>
            </w:r>
          </w:p>
          <w:p w:rsidR="00FB0ADA" w:rsidRPr="002E7383" w:rsidRDefault="002E738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Պատիժը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տեսակը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փոխելու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Ցմահ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ազատազրկման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դատապարտված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վաղաժամկետ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արձակվելու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տրվի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ուղղիչ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եղափոխվելու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վաղաժամկետ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արձակման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քննարկելիս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պատժի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գործընթացը։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Ուստի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դարձնել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15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Նմանապես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կրկին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փոփոխություն՝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15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դարձնել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10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ճկուն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լինելու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վաղաժամկետ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արձակման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լրանալուց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ունեցած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հիմնարկներով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անցած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լինելու։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lastRenderedPageBreak/>
              <w:t>Չի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ընդունվել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: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Հարկ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նշել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Նախագծի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շրջանակներում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lastRenderedPageBreak/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հիմնարկներն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առանձնացվել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են՝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ըստ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անվտանգության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աստիճանի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: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Ըստ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այդմ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ցածր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անվտանգության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գոտի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ցմահ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ազատազրկվածը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կարող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տեղափոխվել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նշանակված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պատժի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առնվազն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20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տարին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կրելուց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հետո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իսկ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միջին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անվտանգության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գոտի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կարող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տեղափոխվել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15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տարի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կրելուց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հե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տո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իսկ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նման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կարգավորման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հիմքում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դրվել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են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ինչպես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օբյետիվ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այնպես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էլ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սուբյեկտիվ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գործոններ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:</w:t>
            </w:r>
          </w:p>
        </w:tc>
      </w:tr>
      <w:tr w:rsidR="00FB0ADA" w:rsidRPr="002E738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21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հիմնարկներում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դիտորդների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խումբ</w:t>
            </w:r>
          </w:p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02.03.2022 13:03:39</w:t>
            </w:r>
          </w:p>
        </w:tc>
        <w:tc>
          <w:tcPr>
            <w:tcW w:w="4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Հոդված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76-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առնչությամբ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: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տեսակը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փոխելը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օգտագործվող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մեկուսացվածության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աստիճանի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նպատակահարմարություն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տերմինը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ենթարկվել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լայն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մենկաբանման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անորոշ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հանգեցնել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չարաշահումների։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հստակեցնել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կոնկրետ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հանգամանքներ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առնվե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ընդհանրապես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հանել։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lastRenderedPageBreak/>
              <w:t>Ընդունվել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գիտություն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: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Հարկ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նշել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lastRenderedPageBreak/>
              <w:t>Նախագծում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կատարվել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արմատական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փոփոխություն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և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հիմնարկների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տեսակներն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առանձնանցվել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են՝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ըստ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անվտանգության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աստիճանի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:</w:t>
            </w:r>
          </w:p>
        </w:tc>
      </w:tr>
      <w:tr w:rsidR="00FB0ADA" w:rsidRPr="002E738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22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հիմնարկներում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կողություն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դիտորդների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խումբ</w:t>
            </w:r>
          </w:p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02.03.2022 13:02:51</w:t>
            </w:r>
          </w:p>
        </w:tc>
        <w:tc>
          <w:tcPr>
            <w:tcW w:w="4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Հոդված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73-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առնչությամբ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: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Դատապարտյալների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միմյանցից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անջատ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պահելը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մաքսային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աշխատողները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ընկնում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տակ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փաստաբանները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օտարերկրյա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ցիները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նույնպես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չպետք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առանձին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պահվեն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Մասամբ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ընդունվել</w:t>
            </w:r>
            <w:r w:rsidRPr="002E7383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</w:rPr>
              <w:t>: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Հարկ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նշել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հարկային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և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մաքսային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աշխատողների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պարագայում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այն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նախատեսվել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: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Իսկ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փաստաբանների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և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օտարերկրյա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քաղաքացիների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համար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առանձին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պահելու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կարգ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սամանելու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պրակտիկ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անհրաժեշտություն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չկա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քանի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հոդվածի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իմաստը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պետական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lastRenderedPageBreak/>
              <w:t>պաշտոն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զբաղեցնող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անձանց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անջատ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պահելն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D0D0D"/>
                <w:sz w:val="24"/>
                <w:szCs w:val="24"/>
              </w:rPr>
              <w:t>:</w:t>
            </w:r>
          </w:p>
        </w:tc>
      </w:tr>
      <w:tr w:rsidR="00FB0ADA" w:rsidRPr="002E7383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23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քրեակատարողական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հիմնարկներում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վերահսկողություն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դիտորդների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խումբ</w:t>
            </w:r>
          </w:p>
          <w:p w:rsidR="00FB0ADA" w:rsidRPr="002E7383" w:rsidRDefault="002E73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02.03.2022 12:59:13</w:t>
            </w:r>
          </w:p>
        </w:tc>
        <w:tc>
          <w:tcPr>
            <w:tcW w:w="4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spacing w:after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Հոդված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53-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ի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առնչությամբ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: </w:t>
            </w:r>
          </w:p>
          <w:p w:rsidR="00FB0ADA" w:rsidRPr="002E7383" w:rsidRDefault="002E7383">
            <w:pPr>
              <w:spacing w:after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Կարճաժամկետ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ազատազրկման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դատապարտվածների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կիրառվող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խրախուսանքի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միջոցները</w:t>
            </w:r>
          </w:p>
          <w:p w:rsidR="00FB0ADA" w:rsidRPr="002E7383" w:rsidRDefault="002E7383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կարգավորումների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գլխում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օգտագործվում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դատապարտյալ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տերմինը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կարճաժամկետ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ազատազրկման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դատապարտված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տերմինը։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օգտագործել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տերմինաբանությունը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հակառակ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տպավորություն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կարգավիճակների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սում։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Ընդունվել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DA" w:rsidRPr="002E7383" w:rsidRDefault="002E7383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Նախագծում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կատարվել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</w:t>
            </w:r>
            <w:r w:rsidRPr="002E738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</w:tr>
    </w:tbl>
    <w:p w:rsidR="00FB0ADA" w:rsidRPr="002E7383" w:rsidRDefault="00FB0ADA">
      <w:pPr>
        <w:rPr>
          <w:rFonts w:ascii="GHEA Grapalat" w:hAnsi="GHEA Grapalat"/>
          <w:sz w:val="24"/>
          <w:szCs w:val="24"/>
        </w:rPr>
      </w:pPr>
    </w:p>
    <w:sectPr w:rsidR="00FB0ADA" w:rsidRPr="002E7383" w:rsidSect="00FB0ADA">
      <w:pgSz w:w="16837" w:h="11905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grammar="clean"/>
  <w:defaultTabStop w:val="720"/>
  <w:characterSpacingControl w:val="doNotCompress"/>
  <w:compat/>
  <w:rsids>
    <w:rsidRoot w:val="00FB0ADA"/>
    <w:rsid w:val="002E7383"/>
    <w:rsid w:val="00FB0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32AD8"/>
  </w:style>
  <w:style w:type="paragraph" w:styleId="Heading1">
    <w:name w:val="heading 1"/>
    <w:basedOn w:val="normal0"/>
    <w:next w:val="normal0"/>
    <w:rsid w:val="00FB0AD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rsid w:val="00FB0AD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rsid w:val="00FB0AD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rsid w:val="00FB0AD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rsid w:val="00FB0AD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0"/>
    <w:next w:val="normal0"/>
    <w:rsid w:val="00FB0ADA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FB0ADA"/>
  </w:style>
  <w:style w:type="paragraph" w:styleId="Title">
    <w:name w:val="Title"/>
    <w:basedOn w:val="normal0"/>
    <w:next w:val="normal0"/>
    <w:rsid w:val="00FB0ADA"/>
    <w:pPr>
      <w:keepNext/>
      <w:keepLines/>
      <w:spacing w:before="480" w:after="120"/>
    </w:pPr>
    <w:rPr>
      <w:b/>
      <w:sz w:val="72"/>
      <w:szCs w:val="72"/>
    </w:rPr>
  </w:style>
  <w:style w:type="character" w:styleId="FootnoteReference">
    <w:name w:val="footnote reference"/>
    <w:semiHidden/>
    <w:unhideWhenUsed/>
    <w:rsid w:val="00832AD8"/>
    <w:rPr>
      <w:vertAlign w:val="superscript"/>
    </w:rPr>
  </w:style>
  <w:style w:type="paragraph" w:customStyle="1" w:styleId="headingtitleStyle">
    <w:name w:val="heading titleStyle"/>
    <w:basedOn w:val="Normal"/>
    <w:rsid w:val="00832AD8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NormalWeb">
    <w:name w:val="Normal (Web)"/>
    <w:basedOn w:val="Normal"/>
    <w:uiPriority w:val="99"/>
    <w:unhideWhenUsed/>
    <w:rsid w:val="001B43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rsid w:val="00FB0AD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FB0ADA"/>
    <w:tblPr>
      <w:tblStyleRowBandSize w:val="1"/>
      <w:tblStyleColBandSize w:val="1"/>
      <w:tblInd w:w="0" w:type="dxa"/>
      <w:tblCellMar>
        <w:top w:w="0" w:type="dxa"/>
        <w:bottom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73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3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O9i2Y55gCN/ain47ECckhLTBCg==">AMUW2mWK+gbEBNhpcJnUfxfeH6Mi0QRvHl/Ii6B379a0nnpWVU4a96PcpFbR9hE0NKYLWjFl6g4TF9hZiqOMbnmvoF9p0muFoC872gIMUBwvjamycfSSaUP9RSqjXj9Bhcgw4GtkS9Vm9F4ClxWLJAgnQhgNE0Sfgc1xfXKeqpSu6FGfxOfsYlI=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2747</Words>
  <Characters>15661</Characters>
  <Application>Microsoft Office Word</Application>
  <DocSecurity>0</DocSecurity>
  <Lines>130</Lines>
  <Paragraphs>36</Paragraphs>
  <ScaleCrop>false</ScaleCrop>
  <Company/>
  <LinksUpToDate>false</LinksUpToDate>
  <CharactersWithSpaces>18372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N-Melkonyan</cp:lastModifiedBy>
  <cp:revision>3</cp:revision>
  <dcterms:created xsi:type="dcterms:W3CDTF">2022-04-01T10:31:00Z</dcterms:created>
  <dcterms:modified xsi:type="dcterms:W3CDTF">2022-04-04T13:22:00Z</dcterms:modified>
  <cp:keywords>https://mul2-moj.gov.am/tasks/393801/oneclick/ampopatert_i draft_01.04.2022 (1).docx?token=1cf9b638521bffb6bfb58844f5a77a97</cp:keywords>
</cp:coreProperties>
</file>