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92" w:rsidRDefault="00EF3D92" w:rsidP="00653BD1">
      <w:pPr>
        <w:spacing w:line="360" w:lineRule="auto"/>
        <w:rPr>
          <w:rFonts w:ascii="GHEA Grapalat" w:hAnsi="GHEA Grapalat"/>
          <w:b/>
          <w:caps/>
          <w:lang w:val="hy-AM"/>
        </w:rPr>
      </w:pPr>
    </w:p>
    <w:p w:rsidR="00EF3D92" w:rsidRDefault="00EF3D92" w:rsidP="00EF3D92">
      <w:pPr>
        <w:jc w:val="center"/>
        <w:rPr>
          <w:rFonts w:ascii="Sylfaen" w:hAnsi="Sylfaen"/>
        </w:rPr>
      </w:pPr>
    </w:p>
    <w:p w:rsidR="00EF3D92" w:rsidRPr="00684876" w:rsidRDefault="00EF3D92" w:rsidP="00EF3D92">
      <w:pPr>
        <w:jc w:val="center"/>
        <w:rPr>
          <w:rFonts w:ascii="Sylfaen" w:hAnsi="Sylfaen"/>
        </w:rPr>
      </w:pPr>
    </w:p>
    <w:p w:rsidR="00EF3D92" w:rsidRDefault="00EF3D92" w:rsidP="00EF3D92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 w:eastAsia="en-US"/>
        </w:rPr>
        <w:drawing>
          <wp:inline distT="0" distB="0" distL="0" distR="0" wp14:anchorId="2BA7F12C" wp14:editId="64DBE29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D92" w:rsidRDefault="00EF3D92" w:rsidP="00EF3D92">
      <w:pPr>
        <w:jc w:val="center"/>
        <w:rPr>
          <w:rFonts w:ascii="Sylfaen" w:hAnsi="Sylfaen"/>
          <w:i/>
        </w:rPr>
      </w:pPr>
    </w:p>
    <w:p w:rsidR="00653BD1" w:rsidRPr="00902551" w:rsidRDefault="00653BD1" w:rsidP="00EF3D92">
      <w:pPr>
        <w:jc w:val="center"/>
        <w:rPr>
          <w:rFonts w:ascii="Sylfaen" w:hAnsi="Sylfaen"/>
          <w:i/>
        </w:rPr>
      </w:pPr>
    </w:p>
    <w:p w:rsidR="00EF3D92" w:rsidRPr="00902551" w:rsidRDefault="00EF3D92" w:rsidP="00EF3D92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F3D92" w:rsidRDefault="00EF3D92" w:rsidP="00EF3D92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EF3D92" w:rsidRPr="00902551" w:rsidRDefault="00EF3D92" w:rsidP="00EF3D92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EF3D92" w:rsidRDefault="00EF3D92" w:rsidP="00EF3D92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EF3D92" w:rsidRPr="00EF3D92" w:rsidRDefault="00EF3D92" w:rsidP="00EF3D92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lang w:val="hy-AM"/>
        </w:rPr>
      </w:pPr>
      <w:r w:rsidRPr="00902551">
        <w:rPr>
          <w:rFonts w:ascii="GHEA Mariam" w:hAnsi="GHEA Mariam"/>
          <w:lang w:val="hy-AM"/>
        </w:rPr>
        <w:t>13 մայիսի</w:t>
      </w:r>
      <w:r w:rsidRPr="00902551">
        <w:rPr>
          <w:rFonts w:ascii="GHEA Mariam" w:hAnsi="GHEA Mariam"/>
          <w:lang w:val="af-ZA"/>
        </w:rPr>
        <w:t xml:space="preserve">  2022 </w:t>
      </w:r>
      <w:r w:rsidRPr="00902551">
        <w:rPr>
          <w:rFonts w:ascii="GHEA Mariam" w:hAnsi="GHEA Mariam" w:cs="Sylfaen"/>
          <w:lang w:val="hy-AM"/>
        </w:rPr>
        <w:t>թվականի</w:t>
      </w:r>
      <w:r w:rsidRPr="00902551">
        <w:rPr>
          <w:rFonts w:ascii="GHEA Mariam" w:hAnsi="GHEA Mariam"/>
          <w:lang w:val="af-ZA"/>
        </w:rPr>
        <w:t xml:space="preserve">   N      -</w:t>
      </w:r>
      <w:r>
        <w:rPr>
          <w:rFonts w:ascii="GHEA Mariam" w:hAnsi="GHEA Mariam"/>
          <w:lang w:val="hy-AM"/>
        </w:rPr>
        <w:t>Ա</w:t>
      </w:r>
    </w:p>
    <w:p w:rsidR="00EF3D92" w:rsidRDefault="00EF3D92" w:rsidP="00EF3D9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EF3D92" w:rsidRPr="00653BD1" w:rsidRDefault="00653BD1" w:rsidP="00653BD1">
      <w:pPr>
        <w:pStyle w:val="mechtex"/>
        <w:rPr>
          <w:rFonts w:ascii="GHEA Mariam" w:hAnsi="GHEA Mariam"/>
          <w:sz w:val="24"/>
          <w:lang w:val="hy-AM"/>
        </w:rPr>
      </w:pPr>
      <w:r w:rsidRPr="00653BD1">
        <w:rPr>
          <w:rFonts w:ascii="GHEA Mariam" w:hAnsi="GHEA Mariam"/>
          <w:sz w:val="24"/>
          <w:lang w:val="hy-AM"/>
        </w:rPr>
        <w:t>ՀԱՅԱՍՏԱՆԻ ՀԱՆՐԱՊԵՏՈՒԹՅԱՆ ԿԱՌԱՎԱՐՈՒԹՅԱՆ 2021 ԹՎԱԿԱՆԻ ՍԵՊՏԵՄԲԵՐԻ 16-Ի N 1539-Ա ՈՐՈՇՄԱՆ ՄԵՋ ՓՈՓՈԽՈՒԹՅՈՒՆ ԿԱՏԱՐԵԼՈՒ ՄԱՍԻՆ</w:t>
      </w:r>
    </w:p>
    <w:p w:rsidR="00EF3D92" w:rsidRPr="00653BD1" w:rsidRDefault="00653BD1" w:rsidP="00653BD1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653BD1">
        <w:rPr>
          <w:rFonts w:ascii="GHEA Grapalat" w:hAnsi="GHEA Grapalat"/>
          <w:b/>
          <w:caps/>
          <w:lang w:val="hy-AM"/>
        </w:rPr>
        <w:t>---------------------------------------------------------------------------------------------------</w:t>
      </w:r>
    </w:p>
    <w:p w:rsidR="00EF3D92" w:rsidRPr="00D35F2A" w:rsidRDefault="00EF3D92" w:rsidP="00653BD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53BD1">
        <w:rPr>
          <w:rFonts w:ascii="GHEA Mariam" w:hAnsi="GHEA Mariam"/>
          <w:sz w:val="24"/>
          <w:lang w:val="hy-AM"/>
        </w:rPr>
        <w:t xml:space="preserve">Հիմք ընդունելով «Նորմատիվ իրավական ակտերի մասին» օրենքի 34-րդ հոդվածը` </w:t>
      </w:r>
      <w:r w:rsidR="00653BD1" w:rsidRPr="00D35F2A">
        <w:rPr>
          <w:rFonts w:ascii="GHEA Mariam" w:hAnsi="GHEA Mariam" w:cs="Sylfaen"/>
          <w:sz w:val="24"/>
          <w:lang w:val="hy-AM"/>
        </w:rPr>
        <w:t>Հայաստանի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Հանրապետության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կառավարությունը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   </w:t>
      </w:r>
      <w:r w:rsidR="00653BD1" w:rsidRPr="00D35F2A">
        <w:rPr>
          <w:rFonts w:ascii="GHEA Mariam" w:hAnsi="GHEA Mariam" w:cs="Sylfaen"/>
          <w:sz w:val="24"/>
          <w:lang w:val="hy-AM"/>
        </w:rPr>
        <w:t>ո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ր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ո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շ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ու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</w:t>
      </w:r>
      <w:r w:rsidR="00653BD1" w:rsidRPr="00D35F2A">
        <w:rPr>
          <w:rFonts w:ascii="GHEA Mariam" w:hAnsi="GHEA Mariam" w:cs="Sylfaen"/>
          <w:sz w:val="24"/>
          <w:lang w:val="hy-AM"/>
        </w:rPr>
        <w:t>մ</w:t>
      </w:r>
      <w:r w:rsidR="00653BD1" w:rsidRPr="00D35F2A">
        <w:rPr>
          <w:rFonts w:ascii="GHEA Mariam" w:hAnsi="GHEA Mariam" w:cs="Arial Armenian"/>
          <w:sz w:val="24"/>
          <w:lang w:val="hy-AM"/>
        </w:rPr>
        <w:t xml:space="preserve">     </w:t>
      </w:r>
      <w:r w:rsidR="00653BD1" w:rsidRPr="00D35F2A">
        <w:rPr>
          <w:rFonts w:ascii="GHEA Mariam" w:hAnsi="GHEA Mariam" w:cs="Sylfaen"/>
          <w:sz w:val="24"/>
          <w:lang w:val="hy-AM"/>
        </w:rPr>
        <w:t>է</w:t>
      </w:r>
      <w:r w:rsidR="00653BD1" w:rsidRPr="00D35F2A">
        <w:rPr>
          <w:rFonts w:ascii="GHEA Mariam" w:hAnsi="GHEA Mariam" w:cs="Arial Armenian"/>
          <w:sz w:val="24"/>
          <w:lang w:val="hy-AM"/>
        </w:rPr>
        <w:t>.</w:t>
      </w:r>
    </w:p>
    <w:p w:rsidR="00EF3D92" w:rsidRPr="002831D2" w:rsidRDefault="00EF3D92" w:rsidP="00653BD1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653BD1">
        <w:rPr>
          <w:rFonts w:ascii="GHEA Mariam" w:hAnsi="GHEA Mariam"/>
          <w:sz w:val="24"/>
          <w:lang w:val="hy-AM"/>
        </w:rPr>
        <w:t>1.</w:t>
      </w:r>
      <w:r w:rsidR="00653BD1">
        <w:rPr>
          <w:rFonts w:ascii="GHEA Mariam" w:hAnsi="GHEA Mariam"/>
          <w:sz w:val="24"/>
          <w:lang w:val="hy-AM"/>
        </w:rPr>
        <w:t xml:space="preserve"> </w:t>
      </w:r>
      <w:r w:rsidRPr="00252AD5">
        <w:rPr>
          <w:rFonts w:ascii="GHEA Mariam" w:hAnsi="GHEA Mariam"/>
          <w:spacing w:val="-8"/>
          <w:sz w:val="24"/>
          <w:lang w:val="hy-AM"/>
        </w:rPr>
        <w:t>Հայաստանի Հանրապետության կառավարության 2021 թվականի սեպ</w:t>
      </w:r>
      <w:r w:rsidR="00252AD5">
        <w:rPr>
          <w:rFonts w:ascii="GHEA Mariam" w:hAnsi="GHEA Mariam"/>
          <w:spacing w:val="-8"/>
          <w:sz w:val="24"/>
          <w:lang w:val="hy-AM"/>
        </w:rPr>
        <w:softHyphen/>
      </w:r>
      <w:r w:rsidRPr="00252AD5">
        <w:rPr>
          <w:rFonts w:ascii="GHEA Mariam" w:hAnsi="GHEA Mariam"/>
          <w:spacing w:val="-8"/>
          <w:sz w:val="24"/>
          <w:lang w:val="hy-AM"/>
        </w:rPr>
        <w:t>տեմբերի 16-ի «Գերակա ոլորտում իրականացվող ներդրումային ծրագրի</w:t>
      </w:r>
      <w:r w:rsidRPr="00653BD1">
        <w:rPr>
          <w:rFonts w:ascii="GHEA Mariam" w:hAnsi="GHEA Mariam"/>
          <w:sz w:val="24"/>
          <w:lang w:val="hy-AM"/>
        </w:rPr>
        <w:t xml:space="preserve"> շրջա</w:t>
      </w:r>
      <w:r w:rsidR="00252AD5">
        <w:rPr>
          <w:rFonts w:ascii="GHEA Mariam" w:hAnsi="GHEA Mariam"/>
          <w:sz w:val="24"/>
          <w:lang w:val="hy-AM"/>
        </w:rPr>
        <w:softHyphen/>
      </w:r>
      <w:r w:rsidRPr="00653BD1">
        <w:rPr>
          <w:rFonts w:ascii="GHEA Mariam" w:hAnsi="GHEA Mariam"/>
          <w:sz w:val="24"/>
          <w:lang w:val="hy-AM"/>
        </w:rPr>
        <w:t xml:space="preserve">նակներում ներմուծվող տեխնոլոգիական սարքավորումների, դրանց </w:t>
      </w:r>
      <w:r w:rsidRPr="00653BD1">
        <w:rPr>
          <w:rFonts w:ascii="GHEA Mariam" w:hAnsi="GHEA Mariam"/>
          <w:spacing w:val="-8"/>
          <w:sz w:val="24"/>
          <w:lang w:val="hy-AM"/>
        </w:rPr>
        <w:t xml:space="preserve">բաղկացուցիչ </w:t>
      </w:r>
      <w:r w:rsidRPr="00252AD5">
        <w:rPr>
          <w:rFonts w:ascii="GHEA Mariam" w:hAnsi="GHEA Mariam"/>
          <w:spacing w:val="-8"/>
          <w:sz w:val="24"/>
          <w:lang w:val="hy-AM"/>
        </w:rPr>
        <w:t>ու համալրող մասերի, հումքի և (կամ) նյութերի նկատմամբ սակագնային, մասնա</w:t>
      </w:r>
      <w:r w:rsidR="00935E5F">
        <w:rPr>
          <w:rFonts w:ascii="GHEA Mariam" w:hAnsi="GHEA Mariam"/>
          <w:spacing w:val="-8"/>
          <w:sz w:val="24"/>
          <w:lang w:val="hy-AM"/>
        </w:rPr>
        <w:softHyphen/>
      </w:r>
      <w:r w:rsidRPr="00252AD5">
        <w:rPr>
          <w:rFonts w:ascii="GHEA Mariam" w:hAnsi="GHEA Mariam"/>
          <w:spacing w:val="-8"/>
          <w:sz w:val="24"/>
          <w:lang w:val="hy-AM"/>
        </w:rPr>
        <w:t>վորապես, ներմուծման մաքսատուրքից ազատելու արտոնությունից օգտվելու</w:t>
      </w:r>
      <w:r w:rsidRPr="00653BD1">
        <w:rPr>
          <w:rFonts w:ascii="GHEA Mariam" w:hAnsi="GHEA Mariam"/>
          <w:spacing w:val="-8"/>
          <w:sz w:val="24"/>
          <w:lang w:val="hy-AM"/>
        </w:rPr>
        <w:t xml:space="preserve"> համար «ԵՎՐՈՔԱՓ» սահմանափակ պատասխանատվությամբ ընկերության կողմից </w:t>
      </w:r>
      <w:r w:rsidRPr="002831D2">
        <w:rPr>
          <w:rFonts w:ascii="GHEA Mariam" w:hAnsi="GHEA Mariam"/>
          <w:spacing w:val="-8"/>
          <w:sz w:val="24"/>
          <w:lang w:val="hy-AM"/>
        </w:rPr>
        <w:t>ներ</w:t>
      </w:r>
      <w:r w:rsidR="0065228F">
        <w:rPr>
          <w:rFonts w:ascii="GHEA Mariam" w:hAnsi="GHEA Mariam"/>
          <w:spacing w:val="-8"/>
          <w:sz w:val="24"/>
          <w:lang w:val="hy-AM"/>
        </w:rPr>
        <w:softHyphen/>
      </w:r>
      <w:bookmarkStart w:id="0" w:name="_GoBack"/>
      <w:bookmarkEnd w:id="0"/>
      <w:r w:rsidRPr="002831D2">
        <w:rPr>
          <w:rFonts w:ascii="GHEA Mariam" w:hAnsi="GHEA Mariam"/>
          <w:spacing w:val="-8"/>
          <w:sz w:val="24"/>
          <w:lang w:val="hy-AM"/>
        </w:rPr>
        <w:t>կայացված հայտը բավարարելու և արտոնությունը կիրառելու մասին» N 1539-Ա որոշման հավելվածում կատարել հետևյալ փոփոխությունը</w:t>
      </w:r>
      <w:r w:rsidR="001B1A30" w:rsidRPr="002831D2">
        <w:rPr>
          <w:rFonts w:ascii="GHEA Mariam" w:hAnsi="GHEA Mariam"/>
          <w:spacing w:val="-8"/>
          <w:sz w:val="24"/>
          <w:lang w:val="hy-AM"/>
        </w:rPr>
        <w:t>՝</w:t>
      </w:r>
    </w:p>
    <w:p w:rsidR="00EF3D92" w:rsidRPr="00653BD1" w:rsidRDefault="00653BD1" w:rsidP="00653BD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1</w:t>
      </w:r>
      <w:r w:rsidRPr="00653BD1">
        <w:rPr>
          <w:rFonts w:ascii="GHEA Mariam" w:hAnsi="GHEA Mariam"/>
          <w:sz w:val="24"/>
          <w:lang w:val="hy-AM"/>
        </w:rPr>
        <w:t xml:space="preserve">) </w:t>
      </w:r>
      <w:r w:rsidR="00EF3D92" w:rsidRPr="00653BD1">
        <w:rPr>
          <w:rFonts w:ascii="GHEA Mariam" w:hAnsi="GHEA Mariam"/>
          <w:sz w:val="24"/>
          <w:lang w:val="hy-AM"/>
        </w:rPr>
        <w:t>1-ին կետի «ԱՏԳ ԱԱ-ի ծածկագիրը» սյունակ</w:t>
      </w:r>
      <w:r w:rsidR="00BC2DE9">
        <w:rPr>
          <w:rFonts w:ascii="GHEA Mariam" w:hAnsi="GHEA Mariam"/>
          <w:sz w:val="24"/>
          <w:lang w:val="hy-AM"/>
        </w:rPr>
        <w:t>ում</w:t>
      </w:r>
      <w:r w:rsidR="00EF3D92" w:rsidRPr="00653BD1">
        <w:rPr>
          <w:rFonts w:ascii="GHEA Mariam" w:hAnsi="GHEA Mariam"/>
          <w:sz w:val="24"/>
          <w:lang w:val="hy-AM"/>
        </w:rPr>
        <w:t xml:space="preserve"> «7210701000» թ</w:t>
      </w:r>
      <w:r w:rsidR="00BC2DE9">
        <w:rPr>
          <w:rFonts w:ascii="GHEA Mariam" w:hAnsi="GHEA Mariam"/>
          <w:sz w:val="24"/>
          <w:lang w:val="hy-AM"/>
        </w:rPr>
        <w:t>իվը փոխարինել «7210122000» թվով:</w:t>
      </w:r>
    </w:p>
    <w:p w:rsidR="00653BD1" w:rsidRDefault="00653BD1" w:rsidP="00653BD1">
      <w:pPr>
        <w:tabs>
          <w:tab w:val="left" w:pos="270"/>
        </w:tabs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  </w:t>
      </w:r>
    </w:p>
    <w:p w:rsidR="00653BD1" w:rsidRDefault="00653BD1" w:rsidP="00653BD1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653BD1" w:rsidRPr="00902551" w:rsidRDefault="00D35F2A" w:rsidP="00653BD1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="00BC2DE9">
        <w:rPr>
          <w:rFonts w:ascii="GHEA Mariam" w:hAnsi="GHEA Mariam" w:cs="Sylfaen"/>
          <w:lang w:val="hy-AM"/>
        </w:rPr>
        <w:t xml:space="preserve">  </w:t>
      </w:r>
      <w:r w:rsidR="00653BD1" w:rsidRPr="00902551">
        <w:rPr>
          <w:rFonts w:ascii="GHEA Mariam" w:hAnsi="GHEA Mariam" w:cs="Sylfaen"/>
          <w:lang w:val="hy-AM"/>
        </w:rPr>
        <w:t>ՀԱՅԱՍՏԱՆԻ</w:t>
      </w:r>
      <w:r w:rsidR="00653BD1" w:rsidRPr="00902551">
        <w:rPr>
          <w:rFonts w:ascii="GHEA Mariam" w:hAnsi="GHEA Mariam" w:cs="Arial Armenian"/>
          <w:lang w:val="hy-AM"/>
        </w:rPr>
        <w:t xml:space="preserve">  </w:t>
      </w:r>
      <w:r w:rsidR="00653BD1" w:rsidRPr="00902551">
        <w:rPr>
          <w:rFonts w:ascii="GHEA Mariam" w:hAnsi="GHEA Mariam" w:cs="Sylfaen"/>
          <w:lang w:val="hy-AM"/>
        </w:rPr>
        <w:t>ՀԱՆՐԱՊԵՏՈՒԹՅԱՆ</w:t>
      </w:r>
      <w:r w:rsidR="00653BD1" w:rsidRPr="00902551">
        <w:rPr>
          <w:rFonts w:ascii="GHEA Mariam" w:hAnsi="GHEA Mariam" w:cs="Arial Armenian"/>
          <w:lang w:val="hy-AM"/>
        </w:rPr>
        <w:t xml:space="preserve">   </w:t>
      </w:r>
    </w:p>
    <w:p w:rsidR="00653BD1" w:rsidRPr="002D2DA3" w:rsidRDefault="00653BD1" w:rsidP="00653BD1">
      <w:pPr>
        <w:tabs>
          <w:tab w:val="left" w:pos="270"/>
        </w:tabs>
        <w:rPr>
          <w:lang w:val="hy-AM"/>
        </w:rPr>
      </w:pPr>
      <w:r w:rsidRPr="00902551">
        <w:rPr>
          <w:rFonts w:ascii="GHEA Mariam" w:hAnsi="GHEA Mariam" w:cs="Sylfaen"/>
          <w:lang w:val="pt-BR"/>
        </w:rPr>
        <w:t xml:space="preserve">             </w:t>
      </w:r>
      <w:r w:rsidRPr="00902551">
        <w:rPr>
          <w:rFonts w:ascii="GHEA Mariam" w:hAnsi="GHEA Mariam" w:cs="Sylfaen"/>
          <w:lang w:val="hy-AM"/>
        </w:rPr>
        <w:t xml:space="preserve">      </w:t>
      </w:r>
      <w:r w:rsidRPr="00902551">
        <w:rPr>
          <w:rFonts w:ascii="GHEA Mariam" w:hAnsi="GHEA Mariam" w:cs="Sylfaen"/>
          <w:lang w:val="fr-FR"/>
        </w:rPr>
        <w:t xml:space="preserve"> </w:t>
      </w:r>
      <w:r w:rsidRPr="00902551">
        <w:rPr>
          <w:rFonts w:ascii="GHEA Mariam" w:hAnsi="GHEA Mariam" w:cs="Sylfaen"/>
          <w:lang w:val="hy-AM"/>
        </w:rPr>
        <w:t xml:space="preserve"> ՎԱՐՉԱՊԵՏ                                                               </w:t>
      </w:r>
      <w:r w:rsidRPr="00902551">
        <w:rPr>
          <w:rFonts w:ascii="GHEA Mariam" w:hAnsi="GHEA Mariam" w:cs="Arial Armenian"/>
          <w:lang w:val="hy-AM"/>
        </w:rPr>
        <w:t>Ն</w:t>
      </w:r>
      <w:r w:rsidRPr="00902551">
        <w:rPr>
          <w:rFonts w:ascii="GHEA Mariam" w:hAnsi="GHEA Mariam" w:cs="Sylfaen"/>
          <w:lang w:val="hy-AM"/>
        </w:rPr>
        <w:t>.</w:t>
      </w:r>
      <w:r w:rsidRPr="00902551">
        <w:rPr>
          <w:rFonts w:ascii="GHEA Mariam" w:hAnsi="GHEA Mariam" w:cs="Arial Armenian"/>
          <w:lang w:val="hy-AM"/>
        </w:rPr>
        <w:t xml:space="preserve"> ՓԱՇԻՆ</w:t>
      </w:r>
      <w:r w:rsidRPr="00902551">
        <w:rPr>
          <w:rFonts w:ascii="GHEA Mariam" w:hAnsi="GHEA Mariam" w:cs="Sylfaen"/>
          <w:lang w:val="hy-AM"/>
        </w:rPr>
        <w:t>ՅԱՆ Երևան</w:t>
      </w:r>
    </w:p>
    <w:p w:rsidR="001F225D" w:rsidRPr="00EF3D92" w:rsidRDefault="001F225D" w:rsidP="00653BD1">
      <w:pPr>
        <w:tabs>
          <w:tab w:val="left" w:pos="270"/>
        </w:tabs>
        <w:rPr>
          <w:lang w:val="hy-AM"/>
        </w:rPr>
      </w:pPr>
    </w:p>
    <w:sectPr w:rsidR="001F225D" w:rsidRPr="00EF3D92" w:rsidSect="00653BD1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F22" w:rsidRDefault="00FC6F22">
      <w:r>
        <w:separator/>
      </w:r>
    </w:p>
  </w:endnote>
  <w:endnote w:type="continuationSeparator" w:id="0">
    <w:p w:rsidR="00FC6F22" w:rsidRDefault="00FC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5E5F">
      <w:rPr>
        <w:noProof/>
        <w:sz w:val="18"/>
      </w:rPr>
      <w:t>voroshumZK67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F22" w:rsidRDefault="00FC6F22">
      <w:r>
        <w:separator/>
      </w:r>
    </w:p>
  </w:footnote>
  <w:footnote w:type="continuationSeparator" w:id="0">
    <w:p w:rsidR="00FC6F22" w:rsidRDefault="00FC6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3B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1A30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D5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D2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B5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71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28F"/>
    <w:rsid w:val="00652895"/>
    <w:rsid w:val="00652996"/>
    <w:rsid w:val="0065299A"/>
    <w:rsid w:val="00652F4F"/>
    <w:rsid w:val="006537FF"/>
    <w:rsid w:val="00653BD1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928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063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5E5F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DE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6F"/>
    <w:rsid w:val="00D358C9"/>
    <w:rsid w:val="00D3597D"/>
    <w:rsid w:val="00D35C63"/>
    <w:rsid w:val="00D35CD8"/>
    <w:rsid w:val="00D35F2A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3D92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22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9FDDF"/>
  <w15:chartTrackingRefBased/>
  <w15:docId w15:val="{FE7CC455-56D6-4549-9108-17BE8278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D9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F3D9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EF3D92"/>
    <w:rPr>
      <w:sz w:val="22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F3D9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35F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5F2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17</cp:revision>
  <cp:lastPrinted>2022-05-11T05:45:00Z</cp:lastPrinted>
  <dcterms:created xsi:type="dcterms:W3CDTF">2022-05-11T05:36:00Z</dcterms:created>
  <dcterms:modified xsi:type="dcterms:W3CDTF">2022-05-12T08:32:00Z</dcterms:modified>
</cp:coreProperties>
</file>