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501E58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273FB5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273FB5" w:rsidRDefault="00450663" w:rsidP="00273FB5">
      <w:pPr>
        <w:pStyle w:val="mechtex"/>
        <w:rPr>
          <w:lang w:val="hy-AM"/>
        </w:rPr>
      </w:pPr>
    </w:p>
    <w:p w:rsidR="00450663" w:rsidRPr="00273FB5" w:rsidRDefault="00450663" w:rsidP="00273FB5">
      <w:pPr>
        <w:pStyle w:val="mechtex"/>
        <w:rPr>
          <w:lang w:val="hy-AM"/>
        </w:rPr>
      </w:pPr>
    </w:p>
    <w:p w:rsidR="00450663" w:rsidRPr="00273FB5" w:rsidRDefault="00450663" w:rsidP="00273FB5">
      <w:pPr>
        <w:pStyle w:val="mechtex"/>
        <w:rPr>
          <w:lang w:val="hy-AM"/>
        </w:rPr>
      </w:pPr>
    </w:p>
    <w:p w:rsidR="00273FB5" w:rsidRPr="00273FB5" w:rsidRDefault="00273FB5" w:rsidP="00273FB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73FB5">
        <w:rPr>
          <w:rFonts w:ascii="GHEA Mariam" w:hAnsi="GHEA Mariam"/>
          <w:sz w:val="24"/>
          <w:szCs w:val="24"/>
          <w:lang w:val="hy-AM"/>
        </w:rPr>
        <w:t>«ՓԱՍՏԱԲԱՆՈՒԹՅԱՆ ՄԱՍԻՆ» ՀԱՅԱՍՏԱՆԻ ՀԱՆՐԱՊԵՏՈՒԹՅԱՆ ՕՐԵՆ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73FB5">
        <w:rPr>
          <w:rFonts w:ascii="GHEA Mariam" w:hAnsi="GHEA Mariam"/>
          <w:sz w:val="24"/>
          <w:szCs w:val="24"/>
          <w:lang w:val="hy-AM"/>
        </w:rPr>
        <w:t>ՔՈՒՄ ՓՈՓՈԽՈՒԹՅՈՒՆՆԵՐ ԵՎ ԼՐԱՑՈՒՄՆԵՐ ԿԱՏԱՐԵԼՈՒ ՄԱՍԻՆ</w:t>
      </w:r>
      <w:r w:rsidR="00F65FB4" w:rsidRPr="00273FB5">
        <w:rPr>
          <w:rFonts w:ascii="GHEA Mariam" w:hAnsi="GHEA Mariam"/>
          <w:sz w:val="24"/>
          <w:szCs w:val="24"/>
          <w:lang w:val="hy-AM"/>
        </w:rPr>
        <w:t xml:space="preserve">» </w:t>
      </w:r>
      <w:bookmarkStart w:id="0" w:name="_GoBack"/>
      <w:bookmarkEnd w:id="0"/>
      <w:r w:rsidRPr="00273FB5">
        <w:rPr>
          <w:rFonts w:ascii="GHEA Mariam" w:hAnsi="GHEA Mariam"/>
          <w:sz w:val="24"/>
          <w:szCs w:val="24"/>
          <w:lang w:val="hy-AM"/>
        </w:rPr>
        <w:t xml:space="preserve">ԵՎ «ՀԱՅԱՍՏԱՆԻ ՀԱՆՐԱՊԵՏՈՒԹՅԱՆ ՔՐԵԱԿԱՆ ՕՐԵՆՍԳՐՔՈՒՄ ԼՐԱՑՈՒՄ ԿԱՏԱՐԵԼՈՒ ՄԱՍԻՆ» ՕՐԵՆՔՆԵՐԻ ՆԱԽԱԳԾԵՐԻՆ ՀԱՎԱՆՈՒԹՅՈՒՆ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</w:t>
      </w:r>
      <w:r w:rsidRPr="00273FB5">
        <w:rPr>
          <w:rFonts w:ascii="GHEA Mariam" w:hAnsi="GHEA Mariam"/>
          <w:sz w:val="24"/>
          <w:szCs w:val="24"/>
          <w:lang w:val="hy-AM"/>
        </w:rPr>
        <w:t>ՏԱԼՈՒ ՄԱՍԻՆ</w:t>
      </w:r>
    </w:p>
    <w:p w:rsidR="00273FB5" w:rsidRPr="00273FB5" w:rsidRDefault="00273FB5" w:rsidP="00273FB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73FB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73FB5" w:rsidRDefault="00273FB5" w:rsidP="00273FB5">
      <w:pPr>
        <w:pStyle w:val="mechtex"/>
        <w:rPr>
          <w:lang w:val="hy-AM"/>
        </w:rPr>
      </w:pPr>
    </w:p>
    <w:p w:rsidR="00273FB5" w:rsidRPr="00273FB5" w:rsidRDefault="00273FB5" w:rsidP="00273FB5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73FB5">
        <w:rPr>
          <w:rFonts w:ascii="GHEA Mariam" w:hAnsi="GHEA Mariam" w:cs="Arial"/>
          <w:sz w:val="24"/>
          <w:szCs w:val="24"/>
          <w:lang w:val="hy-AM"/>
        </w:rPr>
        <w:t>Հիմք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«</w:t>
      </w:r>
      <w:r w:rsidRPr="00273FB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ժողովի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օրենքի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65-</w:t>
      </w:r>
      <w:r w:rsidRPr="00273FB5">
        <w:rPr>
          <w:rFonts w:ascii="GHEA Mariam" w:hAnsi="GHEA Mariam" w:cs="Arial"/>
          <w:sz w:val="24"/>
          <w:szCs w:val="24"/>
          <w:lang w:val="hy-AM"/>
        </w:rPr>
        <w:t>րդ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3-</w:t>
      </w:r>
      <w:r w:rsidRPr="00273FB5">
        <w:rPr>
          <w:rFonts w:ascii="GHEA Mariam" w:hAnsi="GHEA Mariam" w:cs="Arial"/>
          <w:sz w:val="24"/>
          <w:szCs w:val="24"/>
          <w:lang w:val="hy-AM"/>
        </w:rPr>
        <w:t>րդ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մասը՝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73FB5">
        <w:rPr>
          <w:rFonts w:ascii="GHEA Mariam" w:hAnsi="GHEA Mariam" w:cs="Sylfaen"/>
          <w:sz w:val="24"/>
          <w:szCs w:val="24"/>
          <w:lang w:val="hy-AM"/>
        </w:rPr>
        <w:t>ո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ր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ո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շ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ու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Sylfaen"/>
          <w:sz w:val="24"/>
          <w:szCs w:val="24"/>
          <w:lang w:val="hy-AM"/>
        </w:rPr>
        <w:t>մ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73FB5">
        <w:rPr>
          <w:rFonts w:ascii="GHEA Mariam" w:hAnsi="GHEA Mariam" w:cs="Sylfaen"/>
          <w:sz w:val="24"/>
          <w:szCs w:val="24"/>
          <w:lang w:val="hy-AM"/>
        </w:rPr>
        <w:t>է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73FB5" w:rsidRPr="00273FB5" w:rsidRDefault="00273FB5" w:rsidP="00273FB5">
      <w:pPr>
        <w:pStyle w:val="norm"/>
        <w:spacing w:line="312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273FB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տալ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273FB5">
        <w:rPr>
          <w:rFonts w:ascii="GHEA Mariam" w:hAnsi="GHEA Mariam" w:cs="Arial"/>
          <w:sz w:val="24"/>
          <w:szCs w:val="24"/>
          <w:lang w:val="hy-AM"/>
        </w:rPr>
        <w:t>Փաստաբանության</w:t>
      </w:r>
      <w:proofErr w:type="spellEnd"/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մասին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և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մասին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և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«</w:t>
      </w:r>
      <w:r w:rsidRPr="00273F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մասին</w:t>
      </w:r>
      <w:r w:rsidRPr="00273FB5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273FB5">
        <w:rPr>
          <w:rFonts w:ascii="GHEA Mariam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վերաբերյալ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կառա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վարության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273FB5" w:rsidRPr="00273FB5" w:rsidRDefault="00273FB5" w:rsidP="00273FB5">
      <w:pPr>
        <w:pStyle w:val="norm"/>
        <w:spacing w:line="312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 xml:space="preserve">2.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273FB5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273FB5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273FB5" w:rsidRPr="00273FB5" w:rsidRDefault="00273FB5" w:rsidP="00450663">
      <w:pPr>
        <w:pStyle w:val="mechtex"/>
        <w:ind w:firstLine="720"/>
        <w:jc w:val="left"/>
        <w:rPr>
          <w:rFonts w:ascii="GHEA Mariam" w:hAnsi="GHEA Mariam" w:cs="Sylfaen"/>
          <w:sz w:val="32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D56" w:rsidRDefault="00425D56">
      <w:r>
        <w:separator/>
      </w:r>
    </w:p>
  </w:endnote>
  <w:endnote w:type="continuationSeparator" w:id="0">
    <w:p w:rsidR="00425D56" w:rsidRDefault="0042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5302">
      <w:rPr>
        <w:noProof/>
        <w:sz w:val="18"/>
      </w:rPr>
      <w:t>voroshumKK139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5302">
      <w:rPr>
        <w:noProof/>
        <w:sz w:val="18"/>
      </w:rPr>
      <w:t>voroshumKK139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455302" w:rsidRDefault="00425D56" w:rsidP="0045530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55302">
      <w:rPr>
        <w:noProof/>
      </w:rPr>
      <w:t>voroshumKK139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D56" w:rsidRDefault="00425D56">
      <w:r>
        <w:separator/>
      </w:r>
    </w:p>
  </w:footnote>
  <w:footnote w:type="continuationSeparator" w:id="0">
    <w:p w:rsidR="00425D56" w:rsidRDefault="00425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FB5"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3FB5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D56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8E1"/>
    <w:rsid w:val="0045495A"/>
    <w:rsid w:val="00454AC7"/>
    <w:rsid w:val="00454FB9"/>
    <w:rsid w:val="00455181"/>
    <w:rsid w:val="00455302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B1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5FB4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99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0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2022-05-12T07:01:00Z</cp:lastPrinted>
  <dcterms:created xsi:type="dcterms:W3CDTF">2022-05-12T07:01:00Z</dcterms:created>
  <dcterms:modified xsi:type="dcterms:W3CDTF">2022-05-12T07:22:00Z</dcterms:modified>
</cp:coreProperties>
</file>