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5B0CD5" w:rsidRPr="002B2DF4" w:rsidRDefault="005B0CD5" w:rsidP="00450663">
      <w:pPr>
        <w:jc w:val="center"/>
        <w:rPr>
          <w:rFonts w:ascii="GHEA Mariam" w:hAnsi="GHEA Mariam"/>
          <w:szCs w:val="24"/>
        </w:rPr>
      </w:pPr>
    </w:p>
    <w:p w:rsidR="00450663" w:rsidRPr="002B2DF4" w:rsidRDefault="00D3039B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="00450663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 N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="00450663">
        <w:rPr>
          <w:rFonts w:ascii="GHEA Mariam" w:hAnsi="GHEA Mariam"/>
          <w:sz w:val="24"/>
          <w:szCs w:val="24"/>
        </w:rPr>
        <w:t xml:space="preserve"> - </w:t>
      </w:r>
      <w:r w:rsidR="002B2DF4">
        <w:rPr>
          <w:rFonts w:ascii="GHEA Mariam" w:hAnsi="GHEA Mariam"/>
          <w:sz w:val="24"/>
          <w:szCs w:val="24"/>
          <w:lang w:val="hy-AM"/>
        </w:rPr>
        <w:t>Ա</w:t>
      </w:r>
    </w:p>
    <w:p w:rsidR="00450663" w:rsidRPr="002B2DF4" w:rsidRDefault="00450663" w:rsidP="002B2DF4">
      <w:pPr>
        <w:pStyle w:val="mechtex"/>
        <w:rPr>
          <w:lang w:val="hy-AM"/>
        </w:rPr>
      </w:pPr>
    </w:p>
    <w:p w:rsidR="00450663" w:rsidRPr="002B2DF4" w:rsidRDefault="00450663" w:rsidP="002B2DF4">
      <w:pPr>
        <w:pStyle w:val="mechtex"/>
        <w:rPr>
          <w:lang w:val="hy-AM"/>
        </w:rPr>
      </w:pPr>
    </w:p>
    <w:p w:rsidR="00450663" w:rsidRPr="002B2DF4" w:rsidRDefault="00450663" w:rsidP="002B2DF4">
      <w:pPr>
        <w:pStyle w:val="mechtex"/>
        <w:rPr>
          <w:sz w:val="16"/>
          <w:lang w:val="hy-AM"/>
        </w:rPr>
      </w:pPr>
    </w:p>
    <w:p w:rsidR="002B2DF4" w:rsidRPr="002B2DF4" w:rsidRDefault="002B2DF4" w:rsidP="002B2DF4">
      <w:pPr>
        <w:pStyle w:val="mechtex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2B2DF4">
        <w:rPr>
          <w:rFonts w:ascii="GHEA Mariam" w:hAnsi="GHEA Mariam"/>
          <w:sz w:val="24"/>
          <w:szCs w:val="24"/>
          <w:lang w:val="hy-AM"/>
        </w:rPr>
        <w:t>«</w:t>
      </w:r>
      <w:r w:rsidRPr="002B2DF4">
        <w:rPr>
          <w:rFonts w:ascii="GHEA Mariam" w:hAnsi="GHEA Mariam"/>
          <w:spacing w:val="-6"/>
          <w:sz w:val="24"/>
          <w:szCs w:val="24"/>
          <w:lang w:val="hy-AM"/>
        </w:rPr>
        <w:t>ՄԱՔՍԱՅԻՆ ՄԻՈՒԹՅԱՆ ՄԱՔՍԱՅԻՆ ՏԱՐԱԾՔՈՒՄ ԱԶԱՏ (ՀԱՏՈՒԿ, ԱՌԱՆ</w:t>
      </w:r>
      <w:r w:rsidRPr="002B2DF4">
        <w:rPr>
          <w:rFonts w:ascii="GHEA Mariam" w:hAnsi="GHEA Mariam"/>
          <w:sz w:val="24"/>
          <w:szCs w:val="24"/>
          <w:lang w:val="hy-AM"/>
        </w:rPr>
        <w:t>Ձ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B2DF4">
        <w:rPr>
          <w:rFonts w:ascii="GHEA Mariam" w:hAnsi="GHEA Mariam"/>
          <w:sz w:val="24"/>
          <w:szCs w:val="24"/>
          <w:lang w:val="hy-AM"/>
        </w:rPr>
        <w:t xml:space="preserve">ՆԱՀԱՏՈՒԿ) ՏՆՏԵՍԱԿԱՆ ԳՈՏԻՆԵՐԻ ԵՎ «ԱԶԱՏ ՄԱՔՍԱՅԻՆ ԳՈՏԻ» ՄԱՔՍԱՅԻՆ ԸՆԹԱՑԱԿԱՐԳԻ ՀԵՏ ԿԱՊՎԱԾ ՀԱՐՑԵՐԻ ՎԵՐԱԲԵՐՅԱԼ» 2010 ԹՎԱԿԱՆԻ ՀՈՒՆԻՍԻ 18-Ի ՀԱՄԱՁԱՅՆԱԳՐՈՒՄ ՓՈՓՈԽՈՒԹՅՈՒՆՆԵՐ ԿԱՏԱՐԵԼՈՒ ՄԱՍԻՆ» ԱՐՁԱՆԱԳՐՈՒԹՅՈՒՆԸ </w:t>
      </w:r>
      <w:r w:rsidRPr="002B2DF4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 ՄԱՍԻՆ»</w:t>
      </w:r>
      <w:r w:rsidRPr="002B2DF4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>
        <w:rPr>
          <w:rStyle w:val="Strong"/>
          <w:rFonts w:ascii="GHEA Mariam" w:hAnsi="GHEA Mariam"/>
          <w:sz w:val="24"/>
          <w:szCs w:val="24"/>
          <w:lang w:val="hy-AM"/>
        </w:rPr>
        <w:br/>
        <w:t xml:space="preserve">    </w:t>
      </w:r>
      <w:r w:rsidRPr="002B2DF4">
        <w:rPr>
          <w:rFonts w:ascii="GHEA Mariam" w:eastAsia="Batang" w:hAnsi="GHEA Mariam" w:cs="Sylfaen"/>
          <w:sz w:val="24"/>
          <w:szCs w:val="24"/>
          <w:lang w:val="hy-AM"/>
        </w:rPr>
        <w:t>ՀԱՆՐԱՊԵՏՈՒԹՅԱՆ ՆԱԽԱԳԱՀԻ ՀՐԱՄԱՆԱԳՐԻ ՆԱԽԱԳԾԻ ՄԱՍԻՆ</w:t>
      </w:r>
    </w:p>
    <w:p w:rsidR="002B2DF4" w:rsidRPr="002B2DF4" w:rsidRDefault="002B2DF4" w:rsidP="002B2DF4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2B2DF4" w:rsidRDefault="002B2DF4" w:rsidP="002B2DF4">
      <w:pPr>
        <w:pStyle w:val="mechtex"/>
        <w:rPr>
          <w:lang w:val="hy-AM"/>
        </w:rPr>
      </w:pPr>
    </w:p>
    <w:p w:rsidR="002B2DF4" w:rsidRPr="002B2DF4" w:rsidRDefault="002B2DF4" w:rsidP="002B2DF4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2B2DF4">
        <w:rPr>
          <w:rFonts w:ascii="GHEA Mariam" w:hAnsi="GHEA Mariam" w:cs="Arial"/>
          <w:sz w:val="24"/>
          <w:szCs w:val="24"/>
          <w:lang w:val="hy-AM"/>
        </w:rPr>
        <w:t>Հիմք</w:t>
      </w:r>
      <w:r w:rsidRPr="002B2DF4">
        <w:rPr>
          <w:rFonts w:ascii="GHEA Mariam" w:hAnsi="GHEA Mariam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B2DF4">
        <w:rPr>
          <w:rFonts w:ascii="GHEA Mariam" w:hAnsi="GHEA Mariam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Sylfaen"/>
          <w:sz w:val="24"/>
          <w:szCs w:val="24"/>
          <w:lang w:val="hy-AM"/>
        </w:rPr>
        <w:t>«</w:t>
      </w:r>
      <w:r w:rsidRPr="002B2DF4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2B2DF4">
        <w:rPr>
          <w:rFonts w:ascii="GHEA Mariam" w:hAnsi="GHEA Mariam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2B2DF4">
        <w:rPr>
          <w:rFonts w:ascii="GHEA Mariam" w:hAnsi="GHEA Mariam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մասին</w:t>
      </w:r>
      <w:r w:rsidRPr="002B2DF4">
        <w:rPr>
          <w:rFonts w:ascii="GHEA Mariam" w:hAnsi="GHEA Mariam" w:cs="Arial Armenian"/>
          <w:sz w:val="24"/>
          <w:szCs w:val="24"/>
          <w:lang w:val="hy-AM"/>
        </w:rPr>
        <w:t>»</w:t>
      </w:r>
      <w:r w:rsidRPr="002B2DF4">
        <w:rPr>
          <w:rFonts w:ascii="GHEA Mariam" w:hAnsi="GHEA Mariam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B2DF4">
        <w:rPr>
          <w:rFonts w:ascii="GHEA Mariam" w:hAnsi="GHEA Mariam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B2DF4">
        <w:rPr>
          <w:rFonts w:ascii="GHEA Mariam" w:hAnsi="GHEA Mariam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օրենքի</w:t>
      </w:r>
      <w:r w:rsidRPr="002B2DF4">
        <w:rPr>
          <w:rFonts w:ascii="GHEA Mariam" w:hAnsi="GHEA Mariam"/>
          <w:sz w:val="24"/>
          <w:szCs w:val="24"/>
          <w:lang w:val="hy-AM"/>
        </w:rPr>
        <w:t xml:space="preserve"> 12-</w:t>
      </w:r>
      <w:r w:rsidRPr="002B2DF4">
        <w:rPr>
          <w:rFonts w:ascii="GHEA Mariam" w:hAnsi="GHEA Mariam" w:cs="Arial"/>
          <w:sz w:val="24"/>
          <w:szCs w:val="24"/>
          <w:lang w:val="hy-AM"/>
        </w:rPr>
        <w:t>րդ</w:t>
      </w:r>
      <w:r w:rsidRPr="002B2DF4">
        <w:rPr>
          <w:rFonts w:ascii="GHEA Mariam" w:hAnsi="GHEA Mariam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B2DF4">
        <w:rPr>
          <w:rFonts w:ascii="GHEA Mariam" w:hAnsi="GHEA Mariam"/>
          <w:sz w:val="24"/>
          <w:szCs w:val="24"/>
          <w:lang w:val="hy-AM"/>
        </w:rPr>
        <w:t xml:space="preserve"> 2-</w:t>
      </w:r>
      <w:r w:rsidRPr="002B2DF4">
        <w:rPr>
          <w:rFonts w:ascii="GHEA Mariam" w:hAnsi="GHEA Mariam" w:cs="Arial"/>
          <w:sz w:val="24"/>
          <w:szCs w:val="24"/>
          <w:lang w:val="hy-AM"/>
        </w:rPr>
        <w:t>րդ</w:t>
      </w:r>
      <w:r w:rsidRPr="002B2DF4">
        <w:rPr>
          <w:rFonts w:ascii="GHEA Mariam" w:hAnsi="GHEA Mariam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մասը՝</w:t>
      </w:r>
      <w:r w:rsidRPr="002B2DF4">
        <w:rPr>
          <w:rFonts w:ascii="GHEA Mariam" w:hAnsi="GHEA Mariam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B2DF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Sylfaen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2B2DF4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2B2DF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2B2DF4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2B2DF4">
        <w:rPr>
          <w:rFonts w:ascii="GHEA Mariam" w:hAnsi="GHEA Mariam" w:cs="Sylfaen"/>
          <w:sz w:val="24"/>
          <w:szCs w:val="24"/>
          <w:lang w:val="hy-AM"/>
        </w:rPr>
        <w:t>ո</w:t>
      </w:r>
      <w:r w:rsidRPr="002B2DF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Sylfaen"/>
          <w:sz w:val="24"/>
          <w:szCs w:val="24"/>
          <w:lang w:val="hy-AM"/>
        </w:rPr>
        <w:t>ր</w:t>
      </w:r>
      <w:r w:rsidRPr="002B2DF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Sylfaen"/>
          <w:sz w:val="24"/>
          <w:szCs w:val="24"/>
          <w:lang w:val="hy-AM"/>
        </w:rPr>
        <w:t>ո</w:t>
      </w:r>
      <w:r w:rsidRPr="002B2DF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Sylfaen"/>
          <w:sz w:val="24"/>
          <w:szCs w:val="24"/>
          <w:lang w:val="hy-AM"/>
        </w:rPr>
        <w:t>շ</w:t>
      </w:r>
      <w:r w:rsidRPr="002B2DF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Sylfaen"/>
          <w:sz w:val="24"/>
          <w:szCs w:val="24"/>
          <w:lang w:val="hy-AM"/>
        </w:rPr>
        <w:t>ու</w:t>
      </w:r>
      <w:r w:rsidRPr="002B2DF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Sylfaen"/>
          <w:sz w:val="24"/>
          <w:szCs w:val="24"/>
          <w:lang w:val="hy-AM"/>
        </w:rPr>
        <w:t>մ</w:t>
      </w:r>
      <w:r w:rsidRPr="002B2DF4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B2DF4">
        <w:rPr>
          <w:rFonts w:ascii="GHEA Mariam" w:hAnsi="GHEA Mariam" w:cs="Sylfaen"/>
          <w:sz w:val="24"/>
          <w:szCs w:val="24"/>
          <w:lang w:val="hy-AM"/>
        </w:rPr>
        <w:t>է</w:t>
      </w:r>
      <w:r w:rsidRPr="002B2DF4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2B2DF4" w:rsidRPr="002B2DF4" w:rsidRDefault="002B2DF4" w:rsidP="002B2DF4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2B2DF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1. </w:t>
      </w:r>
      <w:r w:rsidRPr="002B2DF4">
        <w:rPr>
          <w:rFonts w:ascii="GHEA Mariam" w:hAnsi="GHEA Mariam" w:cs="Arial"/>
          <w:spacing w:val="-4"/>
          <w:sz w:val="24"/>
          <w:szCs w:val="24"/>
          <w:lang w:val="hy-AM"/>
        </w:rPr>
        <w:t>Հավանություն</w:t>
      </w:r>
      <w:r w:rsidRPr="002B2DF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pacing w:val="-4"/>
          <w:sz w:val="24"/>
          <w:szCs w:val="24"/>
          <w:lang w:val="hy-AM"/>
        </w:rPr>
        <w:t>տալ</w:t>
      </w:r>
      <w:r w:rsidRPr="002B2DF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bookmarkStart w:id="0" w:name="_Hlk101866408"/>
      <w:r w:rsidRPr="002B2DF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2021 </w:t>
      </w:r>
      <w:r w:rsidRPr="002B2DF4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2B2DF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pacing w:val="-4"/>
          <w:sz w:val="24"/>
          <w:szCs w:val="24"/>
          <w:lang w:val="hy-AM"/>
        </w:rPr>
        <w:t>հոկտեմբերի</w:t>
      </w:r>
      <w:r w:rsidRPr="002B2DF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19-</w:t>
      </w:r>
      <w:r w:rsidRPr="002B2DF4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2B2DF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bookmarkEnd w:id="0"/>
      <w:r w:rsidRPr="002B2DF4">
        <w:rPr>
          <w:rFonts w:ascii="GHEA Mariam" w:hAnsi="GHEA Mariam" w:cs="Arial"/>
          <w:spacing w:val="-4"/>
          <w:sz w:val="24"/>
          <w:szCs w:val="24"/>
          <w:lang w:val="hy-AM"/>
        </w:rPr>
        <w:t>քաղաք</w:t>
      </w:r>
      <w:r w:rsidRPr="002B2DF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pacing w:val="-4"/>
          <w:sz w:val="24"/>
          <w:szCs w:val="24"/>
          <w:lang w:val="hy-AM"/>
        </w:rPr>
        <w:t>Մոսկ</w:t>
      </w:r>
      <w:r w:rsidRPr="002B2DF4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</w:t>
      </w:r>
      <w:r w:rsidRPr="002B2DF4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յում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1" w:name="_Hlk101866430"/>
      <w:r w:rsidRPr="002B2DF4">
        <w:rPr>
          <w:rFonts w:ascii="GHEA Mariam" w:hAnsi="GHEA Mariam" w:cs="Arial Armenian"/>
          <w:sz w:val="24"/>
          <w:szCs w:val="24"/>
          <w:lang w:val="hy-AM"/>
        </w:rPr>
        <w:t>«</w:t>
      </w:r>
      <w:r w:rsidRPr="002B2DF4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ազատ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2B2DF4">
        <w:rPr>
          <w:rFonts w:ascii="GHEA Mariam" w:hAnsi="GHEA Mariam" w:cs="Arial"/>
          <w:sz w:val="24"/>
          <w:szCs w:val="24"/>
          <w:lang w:val="hy-AM"/>
        </w:rPr>
        <w:t>հատուկ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2B2DF4">
        <w:rPr>
          <w:rFonts w:ascii="GHEA Mariam" w:hAnsi="GHEA Mariam" w:cs="Arial"/>
          <w:spacing w:val="-2"/>
          <w:sz w:val="24"/>
          <w:szCs w:val="24"/>
          <w:lang w:val="hy-AM"/>
        </w:rPr>
        <w:t>առանձնահատուկ</w:t>
      </w:r>
      <w:r w:rsidRPr="002B2DF4">
        <w:rPr>
          <w:rFonts w:ascii="GHEA Mariam" w:hAnsi="GHEA Mariam" w:cs="Sylfaen"/>
          <w:spacing w:val="-2"/>
          <w:sz w:val="24"/>
          <w:szCs w:val="24"/>
          <w:lang w:val="hy-AM"/>
        </w:rPr>
        <w:t xml:space="preserve">) </w:t>
      </w:r>
      <w:r w:rsidRPr="002B2DF4">
        <w:rPr>
          <w:rFonts w:ascii="GHEA Mariam" w:hAnsi="GHEA Mariam" w:cs="Arial"/>
          <w:spacing w:val="-2"/>
          <w:sz w:val="24"/>
          <w:szCs w:val="24"/>
          <w:lang w:val="hy-AM"/>
        </w:rPr>
        <w:t>տնտեսական</w:t>
      </w:r>
      <w:r w:rsidRPr="002B2DF4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pacing w:val="-2"/>
          <w:sz w:val="24"/>
          <w:szCs w:val="24"/>
          <w:lang w:val="hy-AM"/>
        </w:rPr>
        <w:t>գոտիների</w:t>
      </w:r>
      <w:r w:rsidRPr="002B2DF4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2B2DF4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="00E16320">
        <w:rPr>
          <w:rFonts w:ascii="GHEA Mariam" w:hAnsi="GHEA Mariam" w:cs="Arial Armenian"/>
          <w:spacing w:val="-2"/>
          <w:sz w:val="24"/>
          <w:szCs w:val="24"/>
          <w:lang w:val="hy-AM"/>
        </w:rPr>
        <w:t>ա</w:t>
      </w:r>
      <w:bookmarkStart w:id="2" w:name="_GoBack"/>
      <w:bookmarkEnd w:id="2"/>
      <w:r w:rsidRPr="002B2DF4">
        <w:rPr>
          <w:rFonts w:ascii="GHEA Mariam" w:hAnsi="GHEA Mariam" w:cs="Arial"/>
          <w:spacing w:val="-2"/>
          <w:sz w:val="24"/>
          <w:szCs w:val="24"/>
          <w:lang w:val="hy-AM"/>
        </w:rPr>
        <w:t>զատ</w:t>
      </w:r>
      <w:r w:rsidRPr="002B2DF4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pacing w:val="-2"/>
          <w:sz w:val="24"/>
          <w:szCs w:val="24"/>
          <w:lang w:val="hy-AM"/>
        </w:rPr>
        <w:t>մաքսային</w:t>
      </w:r>
      <w:r w:rsidRPr="002B2DF4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pacing w:val="-2"/>
          <w:sz w:val="24"/>
          <w:szCs w:val="24"/>
          <w:lang w:val="hy-AM"/>
        </w:rPr>
        <w:t>գոտի</w:t>
      </w:r>
      <w:r w:rsidRPr="002B2DF4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2B2DF4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pacing w:val="-2"/>
          <w:sz w:val="24"/>
          <w:szCs w:val="24"/>
          <w:lang w:val="hy-AM"/>
        </w:rPr>
        <w:t>մաքսայ</w:t>
      </w:r>
      <w:r w:rsidRPr="002B2DF4">
        <w:rPr>
          <w:rFonts w:ascii="GHEA Mariam" w:hAnsi="GHEA Mariam" w:cs="Arial"/>
          <w:sz w:val="24"/>
          <w:szCs w:val="24"/>
          <w:lang w:val="hy-AM"/>
        </w:rPr>
        <w:t>ին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ընթացակարգի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հետ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կապված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հարցերի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» 2010 </w:t>
      </w:r>
      <w:r w:rsidRPr="002B2DF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2B2DF4">
        <w:rPr>
          <w:rFonts w:ascii="GHEA Mariam" w:hAnsi="GHEA Mariam" w:cs="Sylfaen"/>
          <w:sz w:val="24"/>
          <w:szCs w:val="24"/>
          <w:lang w:val="hy-AM"/>
        </w:rPr>
        <w:t>18-</w:t>
      </w:r>
      <w:r w:rsidRPr="002B2DF4">
        <w:rPr>
          <w:rFonts w:ascii="GHEA Mariam" w:hAnsi="GHEA Mariam" w:cs="Arial"/>
          <w:sz w:val="24"/>
          <w:szCs w:val="24"/>
          <w:lang w:val="hy-AM"/>
        </w:rPr>
        <w:t>ի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մասին</w:t>
      </w:r>
      <w:r w:rsidRPr="002B2DF4">
        <w:rPr>
          <w:rFonts w:ascii="GHEA Mariam" w:hAnsi="GHEA Mariam" w:cs="Arial Armenian"/>
          <w:sz w:val="24"/>
          <w:szCs w:val="24"/>
          <w:lang w:val="hy-AM"/>
        </w:rPr>
        <w:t></w:t>
      </w:r>
      <w:bookmarkEnd w:id="1"/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pacing w:val="-6"/>
          <w:sz w:val="24"/>
          <w:szCs w:val="24"/>
          <w:lang w:val="hy-AM"/>
        </w:rPr>
        <w:t>արձա</w:t>
      </w:r>
      <w:r w:rsidRPr="002B2DF4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նագրու</w:t>
      </w:r>
      <w:r w:rsidRPr="002B2DF4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թյունը</w:t>
      </w:r>
      <w:r w:rsidRPr="002B2DF4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pacing w:val="-6"/>
          <w:sz w:val="24"/>
          <w:szCs w:val="24"/>
          <w:lang w:val="hy-AM"/>
        </w:rPr>
        <w:t>հաստատելու</w:t>
      </w:r>
      <w:r w:rsidRPr="002B2DF4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2B2DF4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2B2DF4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2B2DF4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pacing w:val="-6"/>
          <w:sz w:val="24"/>
          <w:szCs w:val="24"/>
          <w:lang w:val="hy-AM"/>
        </w:rPr>
        <w:t>նախագահի</w:t>
      </w:r>
      <w:r w:rsidRPr="002B2DF4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pacing w:val="-6"/>
          <w:sz w:val="24"/>
          <w:szCs w:val="24"/>
          <w:lang w:val="hy-AM"/>
        </w:rPr>
        <w:t>հրամա</w:t>
      </w:r>
      <w:r w:rsidRPr="002B2DF4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նա</w:t>
      </w:r>
      <w:r w:rsidRPr="002B2DF4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գրի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2B2DF4">
        <w:rPr>
          <w:rFonts w:ascii="GHEA Mariam" w:hAnsi="GHEA Mariam" w:cs="Sylfaen"/>
          <w:sz w:val="24"/>
          <w:szCs w:val="24"/>
          <w:lang w:val="hy-AM"/>
        </w:rPr>
        <w:t>:</w:t>
      </w:r>
    </w:p>
    <w:p w:rsidR="002B2DF4" w:rsidRPr="002B2DF4" w:rsidRDefault="002B2DF4" w:rsidP="002B2DF4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2B2DF4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2B2DF4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2B2D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DF4">
        <w:rPr>
          <w:rFonts w:ascii="GHEA Mariam" w:hAnsi="GHEA Mariam" w:cs="Arial"/>
          <w:sz w:val="24"/>
          <w:szCs w:val="24"/>
          <w:lang w:val="hy-AM"/>
        </w:rPr>
        <w:t>ստորագրմանը</w:t>
      </w:r>
      <w:r w:rsidRPr="002B2DF4">
        <w:rPr>
          <w:rFonts w:ascii="GHEA Mariam" w:hAnsi="GHEA Mariam" w:cs="Sylfaen"/>
          <w:sz w:val="24"/>
          <w:szCs w:val="24"/>
          <w:lang w:val="hy-AM"/>
        </w:rPr>
        <w:t>:</w:t>
      </w:r>
    </w:p>
    <w:p w:rsidR="002B2DF4" w:rsidRPr="00BA79BC" w:rsidRDefault="002B2DF4" w:rsidP="002B2DF4">
      <w:pPr>
        <w:shd w:val="clear" w:color="auto" w:fill="FFFFFF"/>
        <w:spacing w:line="360" w:lineRule="auto"/>
        <w:ind w:firstLine="375"/>
        <w:rPr>
          <w:rFonts w:ascii="Courier New" w:hAnsi="Courier New" w:cs="Courier New"/>
          <w:color w:val="000000"/>
          <w:sz w:val="24"/>
          <w:szCs w:val="24"/>
          <w:lang w:val="hy-AM" w:eastAsia="fr-FR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B27ECE" w:rsidRDefault="00450663" w:rsidP="00D3039B">
      <w:pPr>
        <w:pStyle w:val="mechtex"/>
        <w:jc w:val="left"/>
        <w:rPr>
          <w:rFonts w:ascii="GHEA Mariam" w:hAnsi="GHEA Mariam"/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B27ECE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54A3" w:rsidRDefault="007B54A3">
      <w:r>
        <w:separator/>
      </w:r>
    </w:p>
  </w:endnote>
  <w:endnote w:type="continuationSeparator" w:id="0">
    <w:p w:rsidR="007B54A3" w:rsidRDefault="007B5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44138">
      <w:rPr>
        <w:noProof/>
        <w:sz w:val="18"/>
      </w:rPr>
      <w:t>voroshumKK135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44138">
      <w:rPr>
        <w:noProof/>
        <w:sz w:val="18"/>
      </w:rPr>
      <w:t>voroshumKK135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Pr="00144138" w:rsidRDefault="00EE1CC5" w:rsidP="00144138">
    <w:pPr>
      <w:pStyle w:val="Footer"/>
    </w:pPr>
    <w:fldSimple w:instr=" FILENAME   \* MERGEFORMAT ">
      <w:r w:rsidR="00144138">
        <w:rPr>
          <w:noProof/>
        </w:rPr>
        <w:t>voroshumKK135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54A3" w:rsidRDefault="007B54A3">
      <w:r>
        <w:separator/>
      </w:r>
    </w:p>
  </w:footnote>
  <w:footnote w:type="continuationSeparator" w:id="0">
    <w:p w:rsidR="007B54A3" w:rsidRDefault="007B5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01E58" w:rsidRDefault="00501E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2DF4">
      <w:rPr>
        <w:rStyle w:val="PageNumber"/>
        <w:noProof/>
      </w:rPr>
      <w:t>2</w:t>
    </w:r>
    <w:r>
      <w:rPr>
        <w:rStyle w:val="PageNumber"/>
      </w:rPr>
      <w:fldChar w:fldCharType="end"/>
    </w:r>
  </w:p>
  <w:p w:rsidR="00501E58" w:rsidRDefault="00501E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5EBB"/>
    <w:multiLevelType w:val="hybridMultilevel"/>
    <w:tmpl w:val="DB863D42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>
      <w:start w:val="1"/>
      <w:numFmt w:val="lowerLetter"/>
      <w:lvlText w:val="%2."/>
      <w:lvlJc w:val="left"/>
      <w:pPr>
        <w:ind w:left="1814" w:hanging="360"/>
      </w:pPr>
    </w:lvl>
    <w:lvl w:ilvl="2" w:tplc="0409001B">
      <w:start w:val="1"/>
      <w:numFmt w:val="lowerRoman"/>
      <w:lvlText w:val="%3."/>
      <w:lvlJc w:val="right"/>
      <w:pPr>
        <w:ind w:left="2534" w:hanging="180"/>
      </w:pPr>
    </w:lvl>
    <w:lvl w:ilvl="3" w:tplc="0409000F">
      <w:start w:val="1"/>
      <w:numFmt w:val="decimal"/>
      <w:lvlText w:val="%4."/>
      <w:lvlJc w:val="left"/>
      <w:pPr>
        <w:ind w:left="3254" w:hanging="360"/>
      </w:pPr>
    </w:lvl>
    <w:lvl w:ilvl="4" w:tplc="04090019">
      <w:start w:val="1"/>
      <w:numFmt w:val="lowerLetter"/>
      <w:lvlText w:val="%5."/>
      <w:lvlJc w:val="left"/>
      <w:pPr>
        <w:ind w:left="3974" w:hanging="360"/>
      </w:pPr>
    </w:lvl>
    <w:lvl w:ilvl="5" w:tplc="0409001B">
      <w:start w:val="1"/>
      <w:numFmt w:val="lowerRoman"/>
      <w:lvlText w:val="%6."/>
      <w:lvlJc w:val="right"/>
      <w:pPr>
        <w:ind w:left="4694" w:hanging="180"/>
      </w:pPr>
    </w:lvl>
    <w:lvl w:ilvl="6" w:tplc="0409000F">
      <w:start w:val="1"/>
      <w:numFmt w:val="decimal"/>
      <w:lvlText w:val="%7."/>
      <w:lvlJc w:val="left"/>
      <w:pPr>
        <w:ind w:left="5414" w:hanging="360"/>
      </w:pPr>
    </w:lvl>
    <w:lvl w:ilvl="7" w:tplc="04090019">
      <w:start w:val="1"/>
      <w:numFmt w:val="lowerLetter"/>
      <w:lvlText w:val="%8."/>
      <w:lvlJc w:val="left"/>
      <w:pPr>
        <w:ind w:left="6134" w:hanging="360"/>
      </w:pPr>
    </w:lvl>
    <w:lvl w:ilvl="8" w:tplc="0409001B">
      <w:start w:val="1"/>
      <w:numFmt w:val="lowerRoman"/>
      <w:lvlText w:val="%9."/>
      <w:lvlJc w:val="right"/>
      <w:pPr>
        <w:ind w:left="6854" w:hanging="180"/>
      </w:pPr>
    </w:lvl>
  </w:abstractNum>
  <w:abstractNum w:abstractNumId="1" w15:restartNumberingAfterBreak="0">
    <w:nsid w:val="249057D6"/>
    <w:multiLevelType w:val="hybridMultilevel"/>
    <w:tmpl w:val="0AF80D62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>
      <w:start w:val="1"/>
      <w:numFmt w:val="lowerLetter"/>
      <w:lvlText w:val="%2."/>
      <w:lvlJc w:val="left"/>
      <w:pPr>
        <w:ind w:left="1814" w:hanging="360"/>
      </w:pPr>
    </w:lvl>
    <w:lvl w:ilvl="2" w:tplc="0409001B">
      <w:start w:val="1"/>
      <w:numFmt w:val="lowerRoman"/>
      <w:lvlText w:val="%3."/>
      <w:lvlJc w:val="right"/>
      <w:pPr>
        <w:ind w:left="2534" w:hanging="180"/>
      </w:pPr>
    </w:lvl>
    <w:lvl w:ilvl="3" w:tplc="0409000F">
      <w:start w:val="1"/>
      <w:numFmt w:val="decimal"/>
      <w:lvlText w:val="%4."/>
      <w:lvlJc w:val="left"/>
      <w:pPr>
        <w:ind w:left="3254" w:hanging="360"/>
      </w:pPr>
    </w:lvl>
    <w:lvl w:ilvl="4" w:tplc="04090019">
      <w:start w:val="1"/>
      <w:numFmt w:val="lowerLetter"/>
      <w:lvlText w:val="%5."/>
      <w:lvlJc w:val="left"/>
      <w:pPr>
        <w:ind w:left="3974" w:hanging="360"/>
      </w:pPr>
    </w:lvl>
    <w:lvl w:ilvl="5" w:tplc="0409001B">
      <w:start w:val="1"/>
      <w:numFmt w:val="lowerRoman"/>
      <w:lvlText w:val="%6."/>
      <w:lvlJc w:val="right"/>
      <w:pPr>
        <w:ind w:left="4694" w:hanging="180"/>
      </w:pPr>
    </w:lvl>
    <w:lvl w:ilvl="6" w:tplc="0409000F">
      <w:start w:val="1"/>
      <w:numFmt w:val="decimal"/>
      <w:lvlText w:val="%7."/>
      <w:lvlJc w:val="left"/>
      <w:pPr>
        <w:ind w:left="5414" w:hanging="360"/>
      </w:pPr>
    </w:lvl>
    <w:lvl w:ilvl="7" w:tplc="04090019">
      <w:start w:val="1"/>
      <w:numFmt w:val="lowerLetter"/>
      <w:lvlText w:val="%8."/>
      <w:lvlJc w:val="left"/>
      <w:pPr>
        <w:ind w:left="6134" w:hanging="360"/>
      </w:pPr>
    </w:lvl>
    <w:lvl w:ilvl="8" w:tplc="0409001B">
      <w:start w:val="1"/>
      <w:numFmt w:val="lowerRoman"/>
      <w:lvlText w:val="%9."/>
      <w:lvlJc w:val="right"/>
      <w:pPr>
        <w:ind w:left="6854" w:hanging="180"/>
      </w:pPr>
    </w:lvl>
  </w:abstractNum>
  <w:abstractNum w:abstractNumId="2" w15:restartNumberingAfterBreak="0">
    <w:nsid w:val="3438776F"/>
    <w:multiLevelType w:val="hybridMultilevel"/>
    <w:tmpl w:val="6BB2E7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266CD"/>
    <w:multiLevelType w:val="hybridMultilevel"/>
    <w:tmpl w:val="1F1CB72E"/>
    <w:lvl w:ilvl="0" w:tplc="76FE5AB4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80A2D83"/>
    <w:multiLevelType w:val="hybridMultilevel"/>
    <w:tmpl w:val="80744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54764D"/>
    <w:multiLevelType w:val="hybridMultilevel"/>
    <w:tmpl w:val="09B0E942"/>
    <w:lvl w:ilvl="0" w:tplc="23749F48">
      <w:start w:val="1"/>
      <w:numFmt w:val="decimal"/>
      <w:lvlText w:val="%1."/>
      <w:lvlJc w:val="left"/>
      <w:pPr>
        <w:ind w:left="2400" w:hanging="690"/>
      </w:pPr>
      <w:rPr>
        <w:rFonts w:ascii="GHEA Mariam" w:eastAsia="Times New Roman" w:hAnsi="GHEA Mariam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5C270191"/>
    <w:multiLevelType w:val="hybridMultilevel"/>
    <w:tmpl w:val="72CEC2A4"/>
    <w:lvl w:ilvl="0" w:tplc="08A885EE">
      <w:start w:val="1"/>
      <w:numFmt w:val="decimal"/>
      <w:lvlText w:val="%1)"/>
      <w:lvlJc w:val="left"/>
      <w:pPr>
        <w:ind w:left="840" w:hanging="465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2B63A64"/>
    <w:multiLevelType w:val="hybridMultilevel"/>
    <w:tmpl w:val="65EA51D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6D30779"/>
    <w:multiLevelType w:val="hybridMultilevel"/>
    <w:tmpl w:val="C49AF6BC"/>
    <w:lvl w:ilvl="0" w:tplc="23143694">
      <w:start w:val="1"/>
      <w:numFmt w:val="decimal"/>
      <w:lvlText w:val="%1."/>
      <w:lvlJc w:val="left"/>
      <w:pPr>
        <w:ind w:left="840" w:hanging="465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6CE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9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E2D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5FDE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138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3A6"/>
    <w:rsid w:val="00165544"/>
    <w:rsid w:val="001657B4"/>
    <w:rsid w:val="00165EEF"/>
    <w:rsid w:val="001666EA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1FFE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303D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AF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47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DF4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577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3FB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2D56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E6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44C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C79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78E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2CD7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D9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D1A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58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E7C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9B8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0CD5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681"/>
    <w:rsid w:val="005D1320"/>
    <w:rsid w:val="005D18CF"/>
    <w:rsid w:val="005D1C24"/>
    <w:rsid w:val="005D1D53"/>
    <w:rsid w:val="005D1DAC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3FDE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1F8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720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4A3"/>
    <w:rsid w:val="007B55F2"/>
    <w:rsid w:val="007B5655"/>
    <w:rsid w:val="007B5AEE"/>
    <w:rsid w:val="007B603C"/>
    <w:rsid w:val="007B61A1"/>
    <w:rsid w:val="007B67F5"/>
    <w:rsid w:val="007B6F4B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CF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0D0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7FF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0C31"/>
    <w:rsid w:val="009510C0"/>
    <w:rsid w:val="009510F3"/>
    <w:rsid w:val="0095166A"/>
    <w:rsid w:val="00951838"/>
    <w:rsid w:val="00952296"/>
    <w:rsid w:val="00952404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CB8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4D4A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235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87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10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CE2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6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19B"/>
    <w:rsid w:val="00B261EB"/>
    <w:rsid w:val="00B267F2"/>
    <w:rsid w:val="00B27062"/>
    <w:rsid w:val="00B27063"/>
    <w:rsid w:val="00B270C5"/>
    <w:rsid w:val="00B270D1"/>
    <w:rsid w:val="00B27644"/>
    <w:rsid w:val="00B27826"/>
    <w:rsid w:val="00B27D14"/>
    <w:rsid w:val="00B27ECE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09E"/>
    <w:rsid w:val="00BD247E"/>
    <w:rsid w:val="00BD25B6"/>
    <w:rsid w:val="00BD2A3A"/>
    <w:rsid w:val="00BD2BA8"/>
    <w:rsid w:val="00BD2D01"/>
    <w:rsid w:val="00BD382D"/>
    <w:rsid w:val="00BD3FB5"/>
    <w:rsid w:val="00BD4C9A"/>
    <w:rsid w:val="00BD4D27"/>
    <w:rsid w:val="00BD5291"/>
    <w:rsid w:val="00BD5B54"/>
    <w:rsid w:val="00BD66DA"/>
    <w:rsid w:val="00BD671E"/>
    <w:rsid w:val="00BD6738"/>
    <w:rsid w:val="00BD6768"/>
    <w:rsid w:val="00BD6781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C2C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61C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013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1E97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39B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148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4EB6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320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C49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1CC5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F04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3CC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B6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0EBF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FDAA52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  <w:style w:type="paragraph" w:styleId="NormalWeb">
    <w:name w:val="Normal (Web)"/>
    <w:basedOn w:val="Normal"/>
    <w:uiPriority w:val="99"/>
    <w:unhideWhenUsed/>
    <w:rsid w:val="00BE0C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E0C2C"/>
    <w:rPr>
      <w:b/>
      <w:bCs/>
    </w:rPr>
  </w:style>
  <w:style w:type="character" w:styleId="Emphasis">
    <w:name w:val="Emphasis"/>
    <w:basedOn w:val="DefaultParagraphFont"/>
    <w:uiPriority w:val="20"/>
    <w:qFormat/>
    <w:rsid w:val="00BE0C2C"/>
    <w:rPr>
      <w:i/>
      <w:iCs/>
    </w:rPr>
  </w:style>
  <w:style w:type="paragraph" w:styleId="ListParagraph">
    <w:name w:val="List Paragraph"/>
    <w:basedOn w:val="Normal"/>
    <w:uiPriority w:val="34"/>
    <w:qFormat/>
    <w:rsid w:val="00BE0C2C"/>
    <w:pPr>
      <w:ind w:left="720"/>
      <w:contextualSpacing/>
    </w:pPr>
    <w:rPr>
      <w:rFonts w:ascii="Times New Roman" w:hAnsi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2022-05-10T13:36:00Z</cp:lastPrinted>
  <dcterms:created xsi:type="dcterms:W3CDTF">2022-05-10T13:35:00Z</dcterms:created>
  <dcterms:modified xsi:type="dcterms:W3CDTF">2022-05-11T05:44:00Z</dcterms:modified>
</cp:coreProperties>
</file>