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690" w:rsidRDefault="00701690" w:rsidP="00701690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701690" w:rsidRDefault="00701690" w:rsidP="00701690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701690" w:rsidRDefault="00701690" w:rsidP="00701690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701690" w:rsidRPr="007865A4" w:rsidRDefault="00701690" w:rsidP="00701690">
      <w:pPr>
        <w:jc w:val="center"/>
        <w:rPr>
          <w:rFonts w:ascii="Sylfaen" w:hAnsi="Sylfaen"/>
          <w:i/>
        </w:rPr>
      </w:pPr>
    </w:p>
    <w:p w:rsidR="00701690" w:rsidRDefault="00701690" w:rsidP="00701690">
      <w:pPr>
        <w:jc w:val="center"/>
        <w:rPr>
          <w:rFonts w:ascii="Sylfaen" w:hAnsi="Sylfaen"/>
          <w:i/>
        </w:rPr>
      </w:pPr>
      <w:r w:rsidRPr="007865A4">
        <w:rPr>
          <w:i/>
          <w:noProof/>
          <w:lang w:eastAsia="en-US"/>
        </w:rPr>
        <w:drawing>
          <wp:inline distT="0" distB="0" distL="0" distR="0" wp14:anchorId="2A4E2941" wp14:editId="13917CD4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690" w:rsidRDefault="00701690" w:rsidP="00701690">
      <w:pPr>
        <w:jc w:val="center"/>
        <w:rPr>
          <w:rFonts w:ascii="Sylfaen" w:hAnsi="Sylfaen"/>
        </w:rPr>
      </w:pPr>
    </w:p>
    <w:p w:rsidR="00701690" w:rsidRPr="000F4CE7" w:rsidRDefault="00701690" w:rsidP="00701690">
      <w:pPr>
        <w:jc w:val="center"/>
        <w:rPr>
          <w:rFonts w:ascii="Sylfaen" w:hAnsi="Sylfaen"/>
        </w:rPr>
      </w:pPr>
    </w:p>
    <w:p w:rsidR="00701690" w:rsidRPr="000F4CE7" w:rsidRDefault="00701690" w:rsidP="00701690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01690" w:rsidRDefault="00701690" w:rsidP="00701690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701690" w:rsidRPr="000F4CE7" w:rsidRDefault="00701690" w:rsidP="00701690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701690" w:rsidRDefault="00701690" w:rsidP="0070169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701690" w:rsidRPr="000F4CE7" w:rsidRDefault="00701690" w:rsidP="0070169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B2538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F85B2D">
        <w:rPr>
          <w:rFonts w:ascii="GHEA Mariam" w:hAnsi="GHEA Mariam"/>
          <w:sz w:val="24"/>
          <w:szCs w:val="24"/>
          <w:lang w:val="af-ZA"/>
        </w:rPr>
        <w:t xml:space="preserve"> 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  N      </w:t>
      </w:r>
      <w:r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01690" w:rsidRDefault="00701690" w:rsidP="00701690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701690" w:rsidRDefault="00701690" w:rsidP="00701690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701690" w:rsidRPr="00701690" w:rsidRDefault="00701690" w:rsidP="00701690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ՀԱԿԱԿՈՌՈՒՊՑԻՈՆ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ԾԱՌԱՅՈՂՆԵՐԻ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ԹԵԿՆԱԾՈՒՆԵՐԻ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ՑՈՒՑԱԿԸ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ՀԱՄԱԼՐԵԼՈՒ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ՄՐՑՈՒԹԱՅԻՆ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ՀԱՆՁՆԱԺՈՂՈՎԻ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ԿԱԶՄՈՒՄ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ԹԵԿՆԱԾՈՒ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ԱՌԱՋԱԴՐԵԼՈՒ</w:t>
      </w:r>
      <w:r w:rsidRPr="007016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701690" w:rsidRPr="00805D72" w:rsidRDefault="00701690" w:rsidP="00805D7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  <w:r w:rsidR="00805D72">
        <w:rPr>
          <w:rFonts w:ascii="GHEA Grapalat" w:hAnsi="GHEA Grapalat"/>
          <w:szCs w:val="22"/>
        </w:rPr>
        <w:t>-----------</w:t>
      </w:r>
    </w:p>
    <w:p w:rsidR="00805D72" w:rsidRPr="00805D72" w:rsidRDefault="00805D72" w:rsidP="00805D7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701690" w:rsidRPr="00701690" w:rsidRDefault="00701690" w:rsidP="0070169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Ղեկավարվելով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61FEC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«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Հակակոռուպցիոն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կոմիտեի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» 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17-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հոդվածի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2-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61FE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մասով՝</w:t>
      </w:r>
      <w:r w:rsidRPr="00761FE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ր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շ</w:t>
      </w:r>
      <w:r w:rsidRPr="0070169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ու</w:t>
      </w:r>
      <w:r w:rsidRPr="0070169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70169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70169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70169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70169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  <w:bookmarkStart w:id="0" w:name="_GoBack"/>
      <w:bookmarkEnd w:id="0"/>
    </w:p>
    <w:p w:rsidR="00701690" w:rsidRDefault="00701690" w:rsidP="0070169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01690">
        <w:rPr>
          <w:rFonts w:ascii="GHEA Mariam" w:hAnsi="GHEA Mariam" w:cs="Arial"/>
          <w:sz w:val="24"/>
          <w:szCs w:val="24"/>
          <w:lang w:val="hy-AM"/>
        </w:rPr>
        <w:t>Հակակոռուպցիոն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թեկնածուների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ցուցակը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հա</w:t>
      </w:r>
      <w:r w:rsidRPr="00701690">
        <w:rPr>
          <w:rFonts w:ascii="GHEA Mariam" w:hAnsi="GHEA Mariam" w:cs="Arial"/>
          <w:sz w:val="24"/>
          <w:szCs w:val="24"/>
          <w:lang w:val="hy-AM"/>
        </w:rPr>
        <w:softHyphen/>
        <w:t>մալրելու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մրցութային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առաջադրել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օգնական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Աննա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Վարդապետյանի</w:t>
      </w:r>
      <w:r w:rsidRPr="00701690">
        <w:rPr>
          <w:rFonts w:ascii="GHEA Mariam" w:hAnsi="GHEA Mariam"/>
          <w:sz w:val="24"/>
          <w:szCs w:val="24"/>
          <w:lang w:val="hy-AM"/>
        </w:rPr>
        <w:t xml:space="preserve"> </w:t>
      </w:r>
      <w:r w:rsidRPr="00701690">
        <w:rPr>
          <w:rFonts w:ascii="GHEA Mariam" w:hAnsi="GHEA Mariam" w:cs="Arial"/>
          <w:sz w:val="24"/>
          <w:szCs w:val="24"/>
          <w:lang w:val="hy-AM"/>
        </w:rPr>
        <w:t>թեկնածությունը</w:t>
      </w:r>
      <w:r w:rsidRPr="0070169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701690" w:rsidRPr="00701690" w:rsidRDefault="00701690" w:rsidP="007016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01690" w:rsidRPr="00701690" w:rsidRDefault="00701690" w:rsidP="00701690">
      <w:pPr>
        <w:tabs>
          <w:tab w:val="left" w:pos="270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701690" w:rsidRDefault="00701690" w:rsidP="00701690">
      <w:pPr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701690" w:rsidRPr="00173F64" w:rsidRDefault="00701690" w:rsidP="00701690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701690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173F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3F6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701690" w:rsidRPr="000F4CE7" w:rsidRDefault="00701690" w:rsidP="00701690">
      <w:pPr>
        <w:tabs>
          <w:tab w:val="left" w:pos="270"/>
        </w:tabs>
        <w:ind w:left="9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5FC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F4CE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5F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3A5F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>Ն</w:t>
      </w:r>
      <w:r w:rsidRPr="00173F64">
        <w:rPr>
          <w:rFonts w:ascii="GHEA Mariam" w:hAnsi="GHEA Mariam" w:cs="Sylfaen"/>
          <w:sz w:val="24"/>
          <w:szCs w:val="24"/>
          <w:lang w:val="hy-AM"/>
        </w:rPr>
        <w:t>.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>
        <w:rPr>
          <w:rFonts w:ascii="GHEA Mariam" w:hAnsi="GHEA Mariam" w:cs="Sylfaen"/>
          <w:sz w:val="24"/>
          <w:szCs w:val="24"/>
          <w:lang w:val="hy-AM"/>
        </w:rPr>
        <w:t xml:space="preserve">ՅԱՆ </w:t>
      </w:r>
      <w:r w:rsidRPr="00173F64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701690" w:rsidRDefault="001F225D">
      <w:pPr>
        <w:pStyle w:val="mechtex"/>
        <w:rPr>
          <w:lang w:val="hy-AM"/>
        </w:rPr>
      </w:pPr>
    </w:p>
    <w:sectPr w:rsidR="001F225D" w:rsidRPr="00701690" w:rsidSect="0070169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C6A" w:rsidRDefault="009C0C6A">
      <w:r>
        <w:separator/>
      </w:r>
    </w:p>
  </w:endnote>
  <w:endnote w:type="continuationSeparator" w:id="0">
    <w:p w:rsidR="009C0C6A" w:rsidRDefault="009C0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5D72">
      <w:rPr>
        <w:noProof/>
        <w:sz w:val="18"/>
      </w:rPr>
      <w:t>voroshumZK63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5D72">
      <w:rPr>
        <w:noProof/>
        <w:sz w:val="18"/>
      </w:rPr>
      <w:t>voroshumZK63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C6A" w:rsidRDefault="009C0C6A">
      <w:r>
        <w:separator/>
      </w:r>
    </w:p>
  </w:footnote>
  <w:footnote w:type="continuationSeparator" w:id="0">
    <w:p w:rsidR="009C0C6A" w:rsidRDefault="009C0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16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80F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690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EC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5D72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210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C6A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82EEB"/>
  <w15:chartTrackingRefBased/>
  <w15:docId w15:val="{37F1B47B-9EC7-4238-96BB-A43FBAE23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dec-name">
    <w:name w:val="dec-name"/>
    <w:basedOn w:val="Normal"/>
    <w:rsid w:val="007016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7016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locked/>
    <w:rsid w:val="0070169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05D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5D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cp:lastPrinted>2022-05-10T10:22:00Z</cp:lastPrinted>
  <dcterms:created xsi:type="dcterms:W3CDTF">2022-05-10T10:08:00Z</dcterms:created>
  <dcterms:modified xsi:type="dcterms:W3CDTF">2022-05-10T10:23:00Z</dcterms:modified>
</cp:coreProperties>
</file>