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EC70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C96087">
        <w:rPr>
          <w:rFonts w:ascii="GHEA Mariam" w:hAnsi="GHEA Mariam"/>
          <w:sz w:val="24"/>
          <w:szCs w:val="24"/>
          <w:lang w:val="hy-AM"/>
        </w:rPr>
        <w:t>3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 w:rsidR="00AC0E35">
        <w:rPr>
          <w:rFonts w:ascii="GHEA Mariam" w:hAnsi="GHEA Mariam"/>
          <w:sz w:val="24"/>
          <w:szCs w:val="24"/>
          <w:lang w:val="hy-AM"/>
        </w:rPr>
        <w:t xml:space="preserve"> - Ա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>
      <w:bookmarkStart w:id="0" w:name="_GoBack"/>
      <w:bookmarkEnd w:id="0"/>
    </w:p>
    <w:p w:rsidR="00296E5B" w:rsidRDefault="00296E5B" w:rsidP="00477447"/>
    <w:p w:rsidR="00296E5B" w:rsidRDefault="00296E5B" w:rsidP="00477447"/>
    <w:p w:rsidR="00AC0E35" w:rsidRDefault="00AC0E35" w:rsidP="00477447"/>
    <w:p w:rsidR="00AC0E35" w:rsidRDefault="00AC0E35" w:rsidP="00AC0E3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C0E35">
        <w:rPr>
          <w:rFonts w:ascii="GHEA Mariam" w:hAnsi="GHEA Mariam"/>
          <w:sz w:val="24"/>
          <w:szCs w:val="24"/>
          <w:lang w:val="hy-AM"/>
        </w:rPr>
        <w:t>«</w:t>
      </w:r>
      <w:r w:rsidRPr="00AC0E3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ԵՎ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ԲԵԼԱՌՈՒՍԻ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C0E35" w:rsidRPr="00AC0E35" w:rsidRDefault="00AC0E35" w:rsidP="00AC0E35">
      <w:pPr>
        <w:pStyle w:val="mechtex"/>
        <w:rPr>
          <w:rFonts w:ascii="GHEA Mariam" w:hAnsi="GHEA Mariam"/>
          <w:spacing w:val="-6"/>
          <w:sz w:val="24"/>
          <w:szCs w:val="24"/>
          <w:lang w:val="hy-AM"/>
        </w:rPr>
      </w:pPr>
      <w:r w:rsidRPr="00AC0E35">
        <w:rPr>
          <w:rFonts w:ascii="GHEA Mariam" w:hAnsi="GHEA Mariam" w:cs="Arial"/>
          <w:spacing w:val="-6"/>
          <w:sz w:val="24"/>
          <w:szCs w:val="24"/>
          <w:lang w:val="hy-AM"/>
        </w:rPr>
        <w:t>ԴԱՏԱԿԱՆ</w:t>
      </w:r>
      <w:r w:rsidRPr="00AC0E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pacing w:val="-6"/>
          <w:sz w:val="24"/>
          <w:szCs w:val="24"/>
          <w:lang w:val="hy-AM"/>
        </w:rPr>
        <w:t>ՓՈՐՁԱՔՆՆՈՒԹՅՈՒՆՆԵՐԻ</w:t>
      </w:r>
      <w:r w:rsidRPr="00AC0E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AC0E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pacing w:val="-6"/>
          <w:sz w:val="24"/>
          <w:szCs w:val="24"/>
          <w:lang w:val="hy-AM"/>
        </w:rPr>
        <w:t>ԿՈՄԻՏԵԻ</w:t>
      </w:r>
      <w:r w:rsidRPr="00AC0E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AC0E35" w:rsidRPr="00AC0E35" w:rsidRDefault="00AC0E35" w:rsidP="00AC0E35">
      <w:pPr>
        <w:pStyle w:val="mechtex"/>
        <w:rPr>
          <w:rFonts w:ascii="GHEA Mariam" w:eastAsia="Angsana New" w:hAnsi="GHEA Mariam" w:cs="Angsana New"/>
          <w:sz w:val="24"/>
          <w:szCs w:val="24"/>
          <w:lang w:val="hy-AM"/>
        </w:rPr>
      </w:pPr>
      <w:r w:rsidRPr="00AC0E35">
        <w:rPr>
          <w:rFonts w:ascii="GHEA Mariam" w:hAnsi="GHEA Mariam" w:cs="Arial"/>
          <w:sz w:val="24"/>
          <w:szCs w:val="24"/>
          <w:lang w:val="hy-AM"/>
        </w:rPr>
        <w:t>ՄԻՋԵՎ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ԴԱՏԱՓՈՐՁԱԳԻՏԱԿԱՆ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AC0E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C0E35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AC0E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0E35">
        <w:rPr>
          <w:rFonts w:ascii="GHEA Mariam" w:eastAsia="Angsana New" w:hAnsi="GHEA Mariam" w:cs="Arial"/>
          <w:spacing w:val="-8"/>
          <w:sz w:val="24"/>
          <w:szCs w:val="24"/>
          <w:lang w:val="hy-AM"/>
        </w:rPr>
        <w:t>ՀԱՄԱՁԱՅՆԱԳՐԻ</w:t>
      </w:r>
      <w:r w:rsidRPr="00AC0E35">
        <w:rPr>
          <w:rFonts w:ascii="GHEA Mariam" w:eastAsia="Angsana New" w:hAnsi="GHEA Mariam" w:cs="Angsana New"/>
          <w:spacing w:val="-8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</w:p>
    <w:p w:rsidR="00AC0E35" w:rsidRDefault="00AC0E35" w:rsidP="00AC0E3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C0E35">
        <w:rPr>
          <w:rFonts w:ascii="GHEA Mariam" w:hAnsi="GHEA Mariam" w:cs="Arial"/>
          <w:sz w:val="24"/>
          <w:szCs w:val="24"/>
          <w:lang w:val="hy-AM"/>
        </w:rPr>
        <w:t>ԱՌԱՋԱՐԿՈՒԹՅԱՆԸ ՀԱՎԱՆՈՒԹՅՈՒՆ ՏԱԼՈՒ ՄԱՍԻՆ</w:t>
      </w:r>
    </w:p>
    <w:p w:rsidR="00AC0E35" w:rsidRPr="00AC0E35" w:rsidRDefault="00AC0E35" w:rsidP="00AC0E3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</w:t>
      </w:r>
    </w:p>
    <w:p w:rsidR="00AC0E35" w:rsidRPr="00045C78" w:rsidRDefault="00AC0E35" w:rsidP="00AC0E3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45C78">
        <w:rPr>
          <w:rFonts w:ascii="GHEA Grapalat" w:hAnsi="GHEA Grapalat"/>
          <w:sz w:val="24"/>
          <w:szCs w:val="24"/>
          <w:lang w:val="hy-AM"/>
        </w:rPr>
        <w:tab/>
      </w:r>
    </w:p>
    <w:p w:rsidR="00AC0E35" w:rsidRPr="00AC0E35" w:rsidRDefault="00AC0E35" w:rsidP="00AC0E3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C0E35">
        <w:rPr>
          <w:rFonts w:ascii="GHEA Mariam" w:hAnsi="GHEA Mariam"/>
          <w:sz w:val="24"/>
          <w:szCs w:val="24"/>
          <w:lang w:val="hy-AM"/>
        </w:rPr>
        <w:t>Ղեկավարվելով «Միջազգային պայմանագրերի մասին»</w:t>
      </w:r>
      <w:r w:rsidRPr="00AC0E3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C0E3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C0E3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/>
          <w:sz w:val="24"/>
          <w:szCs w:val="24"/>
          <w:lang w:val="hy-AM"/>
        </w:rPr>
        <w:t>օրենքի 7-րդ</w:t>
      </w:r>
      <w:r w:rsidRPr="00AC0E3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հոդվածով՝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AC0E35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C0E35">
        <w:rPr>
          <w:rFonts w:ascii="GHEA Mariam" w:hAnsi="GHEA Mariam"/>
          <w:sz w:val="24"/>
          <w:szCs w:val="24"/>
          <w:lang w:val="hy-AM"/>
        </w:rPr>
        <w:t>է.</w:t>
      </w:r>
    </w:p>
    <w:p w:rsidR="00AC0E35" w:rsidRPr="00AC0E35" w:rsidRDefault="00AC0E35" w:rsidP="00AC0E3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C0E35">
        <w:rPr>
          <w:rFonts w:ascii="GHEA Mariam" w:hAnsi="GHEA Mariam"/>
          <w:sz w:val="24"/>
          <w:szCs w:val="24"/>
          <w:lang w:val="hy-AM"/>
        </w:rPr>
        <w:t xml:space="preserve">Հավանություն տալ «Հայաստանի Հանրապետության արդարադատության </w:t>
      </w:r>
      <w:r w:rsidRPr="00AC0E35">
        <w:rPr>
          <w:rFonts w:ascii="GHEA Mariam" w:hAnsi="GHEA Mariam"/>
          <w:spacing w:val="-2"/>
          <w:sz w:val="24"/>
          <w:szCs w:val="24"/>
          <w:lang w:val="hy-AM"/>
        </w:rPr>
        <w:t>նախարարության և Բելառուսի Հանրապետության դատական փորձաքննությունների</w:t>
      </w:r>
      <w:r w:rsidRPr="00AC0E35">
        <w:rPr>
          <w:rFonts w:ascii="GHEA Mariam" w:hAnsi="GHEA Mariam"/>
          <w:sz w:val="24"/>
          <w:szCs w:val="24"/>
          <w:lang w:val="hy-AM"/>
        </w:rPr>
        <w:t xml:space="preserve"> պետական կոմիտեի միջև դատափորձագիտական գործունեության ոլորտում համագործակցության մասին» համաձայնագրի ստորագրմանը:</w:t>
      </w:r>
    </w:p>
    <w:p w:rsidR="00AC0E35" w:rsidRPr="00AC0E35" w:rsidRDefault="00AC0E35" w:rsidP="00AC0E3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C0E35">
        <w:rPr>
          <w:rFonts w:ascii="GHEA Mariam" w:hAnsi="GHEA Mariam"/>
          <w:sz w:val="24"/>
          <w:szCs w:val="24"/>
          <w:lang w:val="hy-AM"/>
        </w:rPr>
        <w:t>Հայաստանի Հանրապետության արտաքին գործերի նախարարին և Հայաստանի Հանրապետության արդարադատության նախարարին՝ կազմակերպել միջազգային պայմանագրի ստորագրումը:</w:t>
      </w:r>
    </w:p>
    <w:p w:rsidR="00296E5B" w:rsidRPr="00AC0E35" w:rsidRDefault="00296E5B" w:rsidP="00477447">
      <w:pPr>
        <w:rPr>
          <w:lang w:val="hy-AM"/>
        </w:rPr>
      </w:pPr>
    </w:p>
    <w:p w:rsidR="00296E5B" w:rsidRPr="00AC0E35" w:rsidRDefault="00296E5B" w:rsidP="00477447">
      <w:pPr>
        <w:rPr>
          <w:lang w:val="hy-AM"/>
        </w:rPr>
      </w:pPr>
    </w:p>
    <w:p w:rsidR="00296E5B" w:rsidRPr="00AC0E35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FE6928">
      <w:headerReference w:type="even" r:id="rId8"/>
      <w:headerReference w:type="default" r:id="rId9"/>
      <w:footerReference w:type="even" r:id="rId10"/>
      <w:pgSz w:w="11909" w:h="16834" w:code="9"/>
      <w:pgMar w:top="993" w:right="1136" w:bottom="28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27B" w:rsidRDefault="001B327B">
      <w:r>
        <w:separator/>
      </w:r>
    </w:p>
  </w:endnote>
  <w:endnote w:type="continuationSeparator" w:id="0">
    <w:p w:rsidR="001B327B" w:rsidRDefault="001B3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6797">
      <w:rPr>
        <w:noProof/>
        <w:sz w:val="18"/>
      </w:rPr>
      <w:t>KA-126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27B" w:rsidRDefault="001B327B">
      <w:r>
        <w:separator/>
      </w:r>
    </w:p>
  </w:footnote>
  <w:footnote w:type="continuationSeparator" w:id="0">
    <w:p w:rsidR="001B327B" w:rsidRDefault="001B32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0E3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7B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797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01A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E35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087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05B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928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A67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679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2022-05-10T10:13:00Z</cp:lastPrinted>
  <dcterms:created xsi:type="dcterms:W3CDTF">2022-03-23T13:26:00Z</dcterms:created>
  <dcterms:modified xsi:type="dcterms:W3CDTF">2022-05-10T10:15:00Z</dcterms:modified>
</cp:coreProperties>
</file>