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33" w:rsidRDefault="00DB0E33" w:rsidP="00DB0E33">
      <w:pPr>
        <w:jc w:val="center"/>
        <w:rPr>
          <w:rStyle w:val="Strong"/>
          <w:rFonts w:ascii="GHEA Grapalat" w:hAnsi="GHEA Grapalat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shd w:val="clear" w:color="auto" w:fill="FFFFFF"/>
          <w:lang w:val="hy-AM"/>
        </w:rPr>
        <w:t>ՀԻՄՆԱՎՈՐՈՒՄ</w:t>
      </w:r>
    </w:p>
    <w:p w:rsidR="00DB0E33" w:rsidRDefault="00DB0E33" w:rsidP="00DB0E33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ԳՈՒՅՔ ՓՈԽԱՆՑԵԼՈՒ </w:t>
      </w:r>
      <w:r w:rsidR="00DE40DB">
        <w:rPr>
          <w:rFonts w:ascii="GHEA Grapalat" w:hAnsi="GHEA Grapalat"/>
          <w:b/>
          <w:bCs/>
          <w:color w:val="000000"/>
          <w:shd w:val="clear" w:color="auto" w:fill="FFFFFF"/>
        </w:rPr>
        <w:t xml:space="preserve">ԵՎ ԱՄՐԱՑՆԵԼՈՒ </w:t>
      </w:r>
      <w:bookmarkStart w:id="0" w:name="_GoBack"/>
      <w:bookmarkEnd w:id="0"/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ՄԱՍԻՆ</w:t>
      </w:r>
      <w:r>
        <w:rPr>
          <w:rFonts w:ascii="GHEA Grapalat" w:hAnsi="GHEA Grapalat"/>
          <w:b/>
          <w:lang w:val="hy-AM"/>
        </w:rPr>
        <w:t xml:space="preserve">» </w:t>
      </w:r>
      <w:r>
        <w:rPr>
          <w:rStyle w:val="Strong"/>
          <w:rFonts w:ascii="GHEA Grapalat" w:hAnsi="GHEA Grapalat"/>
          <w:shd w:val="clear" w:color="auto" w:fill="FFFFFF"/>
          <w:lang w:val="hy-AM"/>
        </w:rPr>
        <w:t>ՀԱՅԱՍՏԱՆԻ</w:t>
      </w:r>
      <w:r>
        <w:rPr>
          <w:rStyle w:val="Strong"/>
          <w:rFonts w:ascii="Calibri" w:hAnsi="Calibri" w:cs="Calibri"/>
          <w:shd w:val="clear" w:color="auto" w:fill="FFFFFF"/>
          <w:lang w:val="hy-AM"/>
        </w:rPr>
        <w:t> </w:t>
      </w:r>
      <w:r>
        <w:rPr>
          <w:rStyle w:val="Strong"/>
          <w:rFonts w:ascii="GHEA Grapalat" w:hAnsi="GHEA Grapalat"/>
          <w:shd w:val="clear" w:color="auto" w:fill="FFFFFF"/>
          <w:lang w:val="hy-AM"/>
        </w:rPr>
        <w:t>ՀԱՆՐԱՊԵՏՈՒԹՅԱՆ ԿԱՌԱՎԱՐՈՒԹՅԱՆ ՈՐՈՇՄԱՆ ՆԱԽԱԳԾԻ ԸՆԴՈՒՆՄԱՆ</w:t>
      </w:r>
    </w:p>
    <w:p w:rsidR="00DB0E33" w:rsidRDefault="00DB0E33" w:rsidP="00DB0E33">
      <w:pPr>
        <w:spacing w:after="0" w:line="360" w:lineRule="auto"/>
        <w:ind w:firstLine="567"/>
        <w:jc w:val="center"/>
        <w:rPr>
          <w:rStyle w:val="Strong"/>
          <w:rFonts w:ascii="GHEA Grapalat" w:hAnsi="GHEA Grapalat"/>
          <w:shd w:val="clear" w:color="auto" w:fill="FFFFFF"/>
          <w:lang w:val="hy-AM"/>
        </w:rPr>
      </w:pPr>
    </w:p>
    <w:p w:rsidR="00DB0E33" w:rsidRDefault="00DB0E33" w:rsidP="00DB0E33">
      <w:pPr>
        <w:pStyle w:val="norm"/>
        <w:numPr>
          <w:ilvl w:val="0"/>
          <w:numId w:val="1"/>
        </w:numPr>
        <w:spacing w:line="276" w:lineRule="auto"/>
        <w:ind w:left="0" w:firstLine="567"/>
        <w:rPr>
          <w:lang w:val="fi-FI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Կարգավորման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ենթակա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ոլորտի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կամ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խնդրի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սահմանումը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, </w:t>
      </w:r>
      <w:r>
        <w:rPr>
          <w:rFonts w:ascii="GHEA Grapalat" w:hAnsi="GHEA Grapalat" w:cs="Arial"/>
          <w:b/>
          <w:sz w:val="24"/>
          <w:szCs w:val="24"/>
          <w:lang w:val="hy-AM"/>
        </w:rPr>
        <w:t>առկա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իրավիճակը, ա</w:t>
      </w:r>
      <w:r>
        <w:rPr>
          <w:rFonts w:ascii="GHEA Grapalat" w:hAnsi="GHEA Grapalat"/>
          <w:b/>
          <w:lang w:val="hy-AM"/>
        </w:rPr>
        <w:t>նհրաժեշտությունը</w:t>
      </w:r>
      <w:r>
        <w:rPr>
          <w:rFonts w:ascii="GHEA Grapalat" w:hAnsi="GHEA Grapalat"/>
          <w:lang w:val="fi-FI"/>
        </w:rPr>
        <w:t>.</w:t>
      </w:r>
    </w:p>
    <w:p w:rsidR="00DB0E33" w:rsidRDefault="00DB0E33" w:rsidP="00DB0E33">
      <w:pPr>
        <w:pStyle w:val="norm"/>
        <w:spacing w:line="360" w:lineRule="auto"/>
        <w:ind w:firstLine="567"/>
        <w:rPr>
          <w:rFonts w:ascii="GHEA Grapalat" w:hAnsi="GHEA Grapalat" w:cs="Arial Unicode"/>
          <w:color w:val="000000"/>
          <w:sz w:val="24"/>
          <w:szCs w:val="24"/>
          <w:lang w:val="fi-FI"/>
        </w:rPr>
      </w:pPr>
      <w:r>
        <w:rPr>
          <w:rFonts w:ascii="GHEA Grapalat" w:hAnsi="GHEA Grapalat"/>
          <w:sz w:val="24"/>
          <w:szCs w:val="24"/>
          <w:lang w:val="fi-FI"/>
        </w:rPr>
        <w:t xml:space="preserve">Հունաստանի </w:t>
      </w:r>
      <w:proofErr w:type="spellStart"/>
      <w:r>
        <w:rPr>
          <w:rFonts w:ascii="GHEA Grapalat" w:hAnsi="GHEA Grapalat"/>
          <w:sz w:val="24"/>
          <w:szCs w:val="24"/>
        </w:rPr>
        <w:t>Հայ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կապույտ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խաչի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«Զվարթնոց»-ի </w:t>
      </w:r>
      <w:r>
        <w:rPr>
          <w:rFonts w:ascii="GHEA Grapalat" w:hAnsi="GHEA Grapalat"/>
          <w:sz w:val="24"/>
          <w:szCs w:val="24"/>
        </w:rPr>
        <w:t>բ</w:t>
      </w:r>
      <w:r>
        <w:rPr>
          <w:rFonts w:ascii="GHEA Grapalat" w:hAnsi="GHEA Grapalat"/>
          <w:sz w:val="24"/>
          <w:szCs w:val="24"/>
          <w:lang w:val="hy-AM"/>
        </w:rPr>
        <w:t>եռնատար համալիր  «Կարգո»</w:t>
      </w:r>
      <w:r>
        <w:rPr>
          <w:rFonts w:ascii="GHEA Grapalat" w:hAnsi="GHEA Grapalat"/>
          <w:sz w:val="24"/>
          <w:szCs w:val="24"/>
          <w:lang w:val="fi-FI"/>
        </w:rPr>
        <w:t>-</w:t>
      </w:r>
      <w:proofErr w:type="spellStart"/>
      <w:r>
        <w:rPr>
          <w:rFonts w:ascii="GHEA Grapalat" w:hAnsi="GHEA Grapalat"/>
          <w:sz w:val="24"/>
          <w:szCs w:val="24"/>
        </w:rPr>
        <w:t>ում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12.12.2020թ.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09.01.2021թ</w:t>
      </w:r>
      <w:r>
        <w:rPr>
          <w:rFonts w:ascii="GHEA Grapalat" w:hAnsi="GHEA Grapalat"/>
          <w:sz w:val="24"/>
          <w:szCs w:val="24"/>
          <w:lang w:val="fi-FI"/>
        </w:rPr>
        <w:t xml:space="preserve">. ստացված </w:t>
      </w:r>
      <w:proofErr w:type="spellStart"/>
      <w:r>
        <w:rPr>
          <w:rFonts w:ascii="GHEA Grapalat" w:hAnsi="GHEA Grapalat"/>
          <w:sz w:val="24"/>
          <w:szCs w:val="24"/>
        </w:rPr>
        <w:t>բժշկական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բնույթի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պարագաներ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պարունակող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2651,32 </w:t>
      </w:r>
      <w:proofErr w:type="spellStart"/>
      <w:r>
        <w:rPr>
          <w:rFonts w:ascii="GHEA Grapalat" w:hAnsi="GHEA Grapalat"/>
          <w:sz w:val="24"/>
          <w:szCs w:val="24"/>
        </w:rPr>
        <w:t>կգ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բեռը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ՀՀ փոխվարչապետի հանձնարարականով </w:t>
      </w:r>
      <w:r>
        <w:rPr>
          <w:rFonts w:ascii="GHEA Grapalat" w:hAnsi="GHEA Grapalat"/>
          <w:sz w:val="24"/>
          <w:szCs w:val="24"/>
          <w:lang w:val="hy-AM"/>
        </w:rPr>
        <w:t>Արտակարգ իրավիճակների նախարարությ</w:t>
      </w:r>
      <w:proofErr w:type="spellStart"/>
      <w:r>
        <w:rPr>
          <w:rFonts w:ascii="GHEA Grapalat" w:hAnsi="GHEA Grapalat"/>
          <w:sz w:val="24"/>
          <w:szCs w:val="24"/>
        </w:rPr>
        <w:t>ան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դիմումի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հիման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վրա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ձևակերպվել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fi-FI"/>
        </w:rPr>
        <w:t>«</w:t>
      </w:r>
      <w:proofErr w:type="spellStart"/>
      <w:r>
        <w:rPr>
          <w:rFonts w:ascii="GHEA Grapalat" w:hAnsi="GHEA Grapalat" w:cs="Arial Unicode"/>
          <w:color w:val="000000"/>
          <w:sz w:val="24"/>
          <w:szCs w:val="24"/>
        </w:rPr>
        <w:t>Հրաժարում</w:t>
      </w:r>
      <w:proofErr w:type="spellEnd"/>
      <w:r>
        <w:rPr>
          <w:rFonts w:ascii="GHEA Grapalat" w:hAnsi="GHEA Grapalat"/>
          <w:color w:val="000000"/>
          <w:sz w:val="24"/>
          <w:szCs w:val="24"/>
          <w:lang w:val="fi-FI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z w:val="24"/>
          <w:szCs w:val="24"/>
        </w:rPr>
        <w:t>հօգուտ</w:t>
      </w:r>
      <w:proofErr w:type="spellEnd"/>
      <w:r>
        <w:rPr>
          <w:rFonts w:ascii="GHEA Grapalat" w:hAnsi="GHEA Grapalat"/>
          <w:color w:val="000000"/>
          <w:sz w:val="24"/>
          <w:szCs w:val="24"/>
          <w:lang w:val="fi-FI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z w:val="24"/>
          <w:szCs w:val="24"/>
        </w:rPr>
        <w:t>պետության</w:t>
      </w:r>
      <w:proofErr w:type="spellEnd"/>
      <w:r>
        <w:rPr>
          <w:rFonts w:ascii="GHEA Grapalat" w:hAnsi="GHEA Grapalat" w:cs="Arial Unicode"/>
          <w:color w:val="000000"/>
          <w:sz w:val="24"/>
          <w:szCs w:val="24"/>
          <w:lang w:val="fi-FI"/>
        </w:rPr>
        <w:t>»</w:t>
      </w:r>
      <w:r>
        <w:rPr>
          <w:rFonts w:ascii="GHEA Grapalat" w:hAnsi="GHEA Grapalat"/>
          <w:color w:val="000000"/>
          <w:sz w:val="24"/>
          <w:szCs w:val="24"/>
          <w:lang w:val="fi-FI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z w:val="24"/>
          <w:szCs w:val="24"/>
        </w:rPr>
        <w:t>մաքսային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i-FI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z w:val="24"/>
          <w:szCs w:val="24"/>
        </w:rPr>
        <w:t>ընթացակարգով</w:t>
      </w:r>
      <w:proofErr w:type="spellEnd"/>
      <w:r>
        <w:rPr>
          <w:rFonts w:ascii="GHEA Grapalat" w:hAnsi="GHEA Grapalat" w:cs="Arial Unicode"/>
          <w:color w:val="000000"/>
          <w:sz w:val="24"/>
          <w:szCs w:val="24"/>
          <w:lang w:val="fi-FI"/>
        </w:rPr>
        <w:t>:</w:t>
      </w:r>
    </w:p>
    <w:p w:rsidR="00DB0E33" w:rsidRDefault="00DB0E33" w:rsidP="00DB0E33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fi-FI"/>
        </w:rPr>
        <w:t xml:space="preserve">Նախագծով առաջարկվող գույքը </w:t>
      </w:r>
      <w:r>
        <w:rPr>
          <w:rFonts w:ascii="GHEA Grapalat" w:hAnsi="GHEA Grapalat"/>
          <w:sz w:val="24"/>
          <w:szCs w:val="24"/>
          <w:lang w:val="hy-AM"/>
        </w:rPr>
        <w:t>Արտակարգ իրավիճակների նախարարությ</w:t>
      </w:r>
      <w:proofErr w:type="spellStart"/>
      <w:r>
        <w:rPr>
          <w:rFonts w:ascii="GHEA Grapalat" w:hAnsi="GHEA Grapalat"/>
          <w:sz w:val="24"/>
          <w:szCs w:val="24"/>
        </w:rPr>
        <w:t>ան</w:t>
      </w:r>
      <w:proofErr w:type="spellEnd"/>
      <w:r>
        <w:rPr>
          <w:rFonts w:ascii="GHEA Grapalat" w:hAnsi="GHEA Grapalat"/>
          <w:sz w:val="24"/>
          <w:szCs w:val="24"/>
          <w:lang w:val="fi-FI"/>
        </w:rPr>
        <w:t xml:space="preserve"> միջոցով տրամադրվելու է հաշմանդամություն ունեցող և այլ կարիքավոր քաղաքացիներին բժշկական օգնություն ցուցաբերելու նպատակով: </w:t>
      </w:r>
    </w:p>
    <w:p w:rsidR="00DB0E33" w:rsidRDefault="00DB0E33" w:rsidP="00DB0E33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2. Նախագծի մշակման գործընթացում ներգրավված ինստիտուտները և անձինք.</w:t>
      </w:r>
    </w:p>
    <w:p w:rsidR="00DB0E33" w:rsidRDefault="00DB0E33" w:rsidP="00DB0E33">
      <w:pPr>
        <w:spacing w:after="0" w:line="360" w:lineRule="auto"/>
        <w:ind w:firstLine="567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 w:cs="Tahoma"/>
          <w:sz w:val="24"/>
          <w:szCs w:val="24"/>
          <w:lang w:val="hy-AM"/>
        </w:rPr>
        <w:t>րտակարգ իրավիճակների նախարարության կողմից:</w:t>
      </w:r>
    </w:p>
    <w:p w:rsidR="00DB0E33" w:rsidRDefault="00DB0E33" w:rsidP="00DB0E33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3. Կ</w:t>
      </w:r>
      <w:r>
        <w:rPr>
          <w:rFonts w:ascii="GHEA Grapalat" w:hAnsi="GHEA Grapalat" w:cs="Arial"/>
          <w:b/>
          <w:sz w:val="24"/>
          <w:szCs w:val="24"/>
          <w:lang w:val="hy-AM"/>
        </w:rPr>
        <w:t>արգավորման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նպատակները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, </w:t>
      </w:r>
      <w:r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արդյունքը.</w:t>
      </w:r>
    </w:p>
    <w:p w:rsidR="00DB0E33" w:rsidRDefault="00DB0E33" w:rsidP="00DB0E3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af-ZA"/>
        </w:rPr>
        <w:t xml:space="preserve"> նախագծ</w:t>
      </w:r>
      <w:r>
        <w:rPr>
          <w:rFonts w:ascii="GHEA Grapalat" w:hAnsi="GHEA Grapalat"/>
          <w:sz w:val="24"/>
          <w:szCs w:val="24"/>
          <w:lang w:val="hy-AM"/>
        </w:rPr>
        <w:t xml:space="preserve">ի ընդունման արդյունքում ակնկալվում է </w:t>
      </w:r>
      <w:r>
        <w:rPr>
          <w:rFonts w:ascii="GHEA Grapalat" w:hAnsi="GHEA Grapalat"/>
          <w:sz w:val="24"/>
          <w:szCs w:val="24"/>
          <w:lang w:val="fi-FI"/>
        </w:rPr>
        <w:t xml:space="preserve">2651,32 </w:t>
      </w:r>
      <w:r>
        <w:rPr>
          <w:rFonts w:ascii="GHEA Grapalat" w:hAnsi="GHEA Grapalat"/>
          <w:sz w:val="24"/>
          <w:szCs w:val="24"/>
          <w:lang w:val="hy-AM"/>
        </w:rPr>
        <w:t>կգ հօգուտ պետության հրաժարված բժշկական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բնույթի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պարագաները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փոխանցել </w:t>
      </w:r>
      <w:r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B0E33" w:rsidRDefault="00DB0E33" w:rsidP="00DB0E33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4. Կապը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DB0E33" w:rsidRDefault="00DB0E33" w:rsidP="00DB0E3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45545">
        <w:rPr>
          <w:rFonts w:ascii="GHEA Grapalat" w:hAnsi="GHEA Grapalat"/>
          <w:sz w:val="24"/>
          <w:szCs w:val="24"/>
          <w:lang w:val="hy-AM"/>
        </w:rPr>
        <w:t>Սույն</w:t>
      </w:r>
      <w:r w:rsidRPr="004455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545">
        <w:rPr>
          <w:rFonts w:ascii="GHEA Grapalat" w:hAnsi="GHEA Grapalat"/>
          <w:sz w:val="24"/>
          <w:szCs w:val="24"/>
        </w:rPr>
        <w:t>նախագծի</w:t>
      </w:r>
      <w:proofErr w:type="spellEnd"/>
      <w:r w:rsidRPr="004455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545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6E2A5F">
        <w:rPr>
          <w:rFonts w:ascii="GHEA Grapalat" w:hAnsi="GHEA Grapalat"/>
          <w:lang w:val="fr-FR"/>
        </w:rPr>
        <w:t xml:space="preserve"> </w:t>
      </w:r>
      <w:proofErr w:type="spellStart"/>
      <w:r w:rsidRPr="00445545">
        <w:rPr>
          <w:rFonts w:ascii="GHEA Grapalat" w:hAnsi="GHEA Grapalat" w:cs="Arial Armenian"/>
          <w:color w:val="000000"/>
          <w:sz w:val="24"/>
          <w:szCs w:val="24"/>
        </w:rPr>
        <w:t>բխում</w:t>
      </w:r>
      <w:proofErr w:type="spellEnd"/>
      <w:r w:rsidRPr="00445545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r>
        <w:rPr>
          <w:rFonts w:ascii="GHEA Grapalat" w:hAnsi="GHEA Grapalat" w:cs="Arial Armenian"/>
          <w:color w:val="000000"/>
          <w:sz w:val="24"/>
          <w:szCs w:val="24"/>
        </w:rPr>
        <w:t>է</w:t>
      </w:r>
      <w:r w:rsidRPr="00445545">
        <w:rPr>
          <w:rFonts w:ascii="GHEA Grapalat" w:hAnsi="GHEA Grapalat" w:cs="Arial Armenian"/>
          <w:color w:val="000000"/>
          <w:sz w:val="24"/>
          <w:szCs w:val="24"/>
        </w:rPr>
        <w:t xml:space="preserve"> ՀՀ </w:t>
      </w:r>
      <w:proofErr w:type="spellStart"/>
      <w:r w:rsidRPr="00445545">
        <w:rPr>
          <w:rFonts w:ascii="GHEA Grapalat" w:hAnsi="GHEA Grapalat" w:cs="Arial Armenian"/>
          <w:color w:val="000000"/>
          <w:sz w:val="24"/>
          <w:szCs w:val="24"/>
        </w:rPr>
        <w:t>կառավարության</w:t>
      </w:r>
      <w:proofErr w:type="spellEnd"/>
      <w:r w:rsidRPr="00445545">
        <w:rPr>
          <w:rFonts w:ascii="GHEA Grapalat" w:hAnsi="GHEA Grapalat" w:cs="Arial Armenian"/>
          <w:color w:val="000000"/>
          <w:sz w:val="24"/>
          <w:szCs w:val="24"/>
        </w:rPr>
        <w:t xml:space="preserve"> 2021-2026թթ. </w:t>
      </w:r>
      <w:proofErr w:type="spellStart"/>
      <w:r w:rsidRPr="00445545">
        <w:rPr>
          <w:rFonts w:ascii="GHEA Grapalat" w:hAnsi="GHEA Grapalat" w:cs="Arial Armenian"/>
          <w:color w:val="000000"/>
          <w:sz w:val="24"/>
          <w:szCs w:val="24"/>
        </w:rPr>
        <w:t>գործունեության</w:t>
      </w:r>
      <w:proofErr w:type="spellEnd"/>
      <w:r w:rsidRPr="00445545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Arial Armenian"/>
          <w:color w:val="000000"/>
          <w:sz w:val="24"/>
          <w:szCs w:val="24"/>
        </w:rPr>
        <w:t>ծրագրից</w:t>
      </w:r>
      <w:proofErr w:type="spellEnd"/>
      <w:r w:rsidRPr="00445545">
        <w:rPr>
          <w:rFonts w:ascii="GHEA Grapalat" w:hAnsi="GHEA Grapalat" w:cs="Arial Armenian"/>
          <w:color w:val="000000"/>
          <w:sz w:val="24"/>
          <w:szCs w:val="24"/>
        </w:rPr>
        <w:t xml:space="preserve">: </w:t>
      </w:r>
      <w:proofErr w:type="spellStart"/>
      <w:r w:rsidRPr="00445545">
        <w:rPr>
          <w:rFonts w:ascii="GHEA Grapalat" w:hAnsi="GHEA Grapalat" w:cs="Arial Armenian"/>
          <w:color w:val="000000"/>
          <w:sz w:val="24"/>
          <w:szCs w:val="24"/>
        </w:rPr>
        <w:t>Դրույթը</w:t>
      </w:r>
      <w:proofErr w:type="spellEnd"/>
      <w:r w:rsidRPr="00445545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Arial Armenian"/>
          <w:color w:val="000000"/>
          <w:sz w:val="24"/>
          <w:szCs w:val="24"/>
        </w:rPr>
        <w:t>ներառված</w:t>
      </w:r>
      <w:proofErr w:type="spellEnd"/>
      <w:r w:rsidRPr="00445545">
        <w:rPr>
          <w:rFonts w:ascii="GHEA Grapalat" w:hAnsi="GHEA Grapalat" w:cs="Arial Armenian"/>
          <w:color w:val="000000"/>
          <w:sz w:val="24"/>
          <w:szCs w:val="24"/>
        </w:rPr>
        <w:t xml:space="preserve"> է </w:t>
      </w:r>
      <w:proofErr w:type="spellStart"/>
      <w:r w:rsidRPr="00445545">
        <w:rPr>
          <w:rFonts w:ascii="GHEA Grapalat" w:hAnsi="GHEA Grapalat"/>
          <w:sz w:val="24"/>
          <w:szCs w:val="24"/>
        </w:rPr>
        <w:t>ծրագրի</w:t>
      </w:r>
      <w:proofErr w:type="spellEnd"/>
      <w:r w:rsidRPr="004455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5545">
        <w:rPr>
          <w:rFonts w:ascii="GHEA Grapalat" w:hAnsi="GHEA Grapalat" w:cs="MS Mincho"/>
          <w:sz w:val="24"/>
          <w:szCs w:val="24"/>
          <w:lang w:val="hy-AM"/>
        </w:rPr>
        <w:t>«</w:t>
      </w:r>
      <w:r w:rsidRPr="00445545">
        <w:rPr>
          <w:rFonts w:ascii="GHEA Grapalat" w:hAnsi="GHEA Grapalat" w:cs="MS Mincho"/>
          <w:sz w:val="24"/>
          <w:szCs w:val="24"/>
          <w:lang w:val="fr-FR"/>
        </w:rPr>
        <w:t xml:space="preserve">1.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Անվտանգություն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և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արտաքին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քաղաքականություն</w:t>
      </w:r>
      <w:proofErr w:type="spellEnd"/>
      <w:r w:rsidRPr="00445545">
        <w:rPr>
          <w:rFonts w:ascii="GHEA Grapalat" w:hAnsi="GHEA Grapalat" w:cs="MS Mincho"/>
          <w:sz w:val="24"/>
          <w:szCs w:val="24"/>
          <w:lang w:val="hy-AM"/>
        </w:rPr>
        <w:t>»</w:t>
      </w:r>
      <w:r w:rsidRPr="00445545">
        <w:rPr>
          <w:rFonts w:ascii="GHEA Grapalat" w:hAnsi="GHEA Grapalat" w:cs="MS Mincho"/>
          <w:sz w:val="24"/>
          <w:szCs w:val="24"/>
          <w:lang w:val="fr-FR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գլխի</w:t>
      </w:r>
      <w:proofErr w:type="spellEnd"/>
      <w:r w:rsidRPr="00445545">
        <w:rPr>
          <w:rFonts w:ascii="GHEA Grapalat" w:hAnsi="GHEA Grapalat" w:cs="MS Mincho"/>
          <w:sz w:val="24"/>
          <w:szCs w:val="24"/>
          <w:lang w:val="fr-FR"/>
        </w:rPr>
        <w:t xml:space="preserve"> </w:t>
      </w:r>
      <w:r w:rsidRPr="00445545">
        <w:rPr>
          <w:rFonts w:ascii="GHEA Grapalat" w:hAnsi="GHEA Grapalat" w:cs="MS Mincho"/>
          <w:sz w:val="24"/>
          <w:szCs w:val="24"/>
          <w:lang w:val="hy-AM"/>
        </w:rPr>
        <w:t>«</w:t>
      </w:r>
      <w:proofErr w:type="spellStart"/>
      <w:r w:rsidRPr="00445545">
        <w:rPr>
          <w:rFonts w:ascii="GHEA Grapalat" w:hAnsi="GHEA Grapalat" w:cs="MS Mincho"/>
          <w:sz w:val="24"/>
          <w:szCs w:val="24"/>
          <w:lang w:val="fr-FR"/>
        </w:rPr>
        <w:t>Աղետներին</w:t>
      </w:r>
      <w:proofErr w:type="spellEnd"/>
      <w:r w:rsidRPr="00445545">
        <w:rPr>
          <w:rFonts w:ascii="GHEA Grapalat" w:hAnsi="GHEA Grapalat" w:cs="MS Mincho"/>
          <w:sz w:val="24"/>
          <w:szCs w:val="24"/>
          <w:lang w:val="fr-FR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  <w:lang w:val="fr-FR"/>
        </w:rPr>
        <w:t>դիմակայունության</w:t>
      </w:r>
      <w:proofErr w:type="spellEnd"/>
      <w:r w:rsidRPr="00445545">
        <w:rPr>
          <w:rFonts w:ascii="GHEA Grapalat" w:hAnsi="GHEA Grapalat" w:cs="MS Mincho"/>
          <w:sz w:val="24"/>
          <w:szCs w:val="24"/>
          <w:lang w:val="fr-FR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  <w:lang w:val="fr-FR"/>
        </w:rPr>
        <w:lastRenderedPageBreak/>
        <w:t>բարձրացումը</w:t>
      </w:r>
      <w:proofErr w:type="spellEnd"/>
      <w:r w:rsidRPr="00445545">
        <w:rPr>
          <w:rFonts w:ascii="GHEA Grapalat" w:hAnsi="GHEA Grapalat" w:cs="MS Mincho"/>
          <w:sz w:val="24"/>
          <w:szCs w:val="24"/>
          <w:lang w:val="hy-AM"/>
        </w:rPr>
        <w:t>»</w:t>
      </w:r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վերնագրում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՝ </w:t>
      </w:r>
      <w:r w:rsidRPr="00445545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Անվտանգության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ապահովման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հիմնական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գործոններից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լինելու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աղետների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ռիսկի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կառավարման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ճկուն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գործուն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համակարգը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որի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ներդրման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շնորհիվ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կունենանք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պաշտպանված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բնակչություն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տնտեսություն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տարածքներ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ենթակառուցվածքներ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մշակութային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/>
          <w:color w:val="000000"/>
          <w:sz w:val="24"/>
          <w:szCs w:val="24"/>
        </w:rPr>
        <w:t>բնապահպանական</w:t>
      </w:r>
      <w:proofErr w:type="spellEnd"/>
      <w:r w:rsidRPr="004455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օբյեկտներ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: </w:t>
      </w:r>
      <w:proofErr w:type="spellStart"/>
      <w:r w:rsidRPr="00445545">
        <w:rPr>
          <w:rFonts w:ascii="GHEA Grapalat" w:hAnsi="GHEA Grapalat" w:cs="Arial Armenian"/>
          <w:color w:val="000000"/>
          <w:sz w:val="24"/>
          <w:szCs w:val="24"/>
        </w:rPr>
        <w:t>Միջոցառումը</w:t>
      </w:r>
      <w:proofErr w:type="spellEnd"/>
      <w:r w:rsidRPr="00445545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Arial Armenian"/>
          <w:color w:val="000000"/>
          <w:sz w:val="24"/>
          <w:szCs w:val="24"/>
        </w:rPr>
        <w:t>բխում</w:t>
      </w:r>
      <w:proofErr w:type="spellEnd"/>
      <w:r w:rsidRPr="00445545">
        <w:rPr>
          <w:rFonts w:ascii="GHEA Grapalat" w:hAnsi="GHEA Grapalat" w:cs="Arial Armenian"/>
          <w:color w:val="000000"/>
          <w:sz w:val="24"/>
          <w:szCs w:val="24"/>
        </w:rPr>
        <w:t xml:space="preserve"> է </w:t>
      </w:r>
      <w:proofErr w:type="spellStart"/>
      <w:r w:rsidRPr="00445545">
        <w:rPr>
          <w:rFonts w:ascii="GHEA Grapalat" w:hAnsi="GHEA Grapalat" w:cs="Arial Armenian"/>
          <w:color w:val="000000"/>
          <w:sz w:val="24"/>
          <w:szCs w:val="24"/>
        </w:rPr>
        <w:t>նաև</w:t>
      </w:r>
      <w:proofErr w:type="spellEnd"/>
      <w:r w:rsidRPr="00445545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Arial Armenian"/>
          <w:color w:val="000000"/>
          <w:sz w:val="24"/>
          <w:szCs w:val="24"/>
        </w:rPr>
        <w:t>Հայաստանի</w:t>
      </w:r>
      <w:proofErr w:type="spellEnd"/>
      <w:r w:rsidRPr="00445545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Arial Armenian"/>
          <w:color w:val="000000"/>
          <w:sz w:val="24"/>
          <w:szCs w:val="24"/>
        </w:rPr>
        <w:t>վերափոխման</w:t>
      </w:r>
      <w:proofErr w:type="spellEnd"/>
      <w:r w:rsidRPr="00445545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Arial Armenian"/>
          <w:color w:val="000000"/>
          <w:sz w:val="24"/>
          <w:szCs w:val="24"/>
        </w:rPr>
        <w:t>ռազմավարություն</w:t>
      </w:r>
      <w:proofErr w:type="spellEnd"/>
      <w:r w:rsidRPr="00445545">
        <w:rPr>
          <w:rFonts w:ascii="GHEA Grapalat" w:hAnsi="GHEA Grapalat" w:cs="Arial Armenian"/>
          <w:color w:val="000000"/>
          <w:sz w:val="24"/>
          <w:szCs w:val="24"/>
        </w:rPr>
        <w:t xml:space="preserve"> 2050 </w:t>
      </w:r>
      <w:r w:rsidRPr="00445545">
        <w:rPr>
          <w:rFonts w:ascii="GHEA Grapalat" w:hAnsi="GHEA Grapalat" w:cs="MS Mincho"/>
          <w:sz w:val="24"/>
          <w:szCs w:val="24"/>
          <w:lang w:val="hy-AM"/>
        </w:rPr>
        <w:t>«</w:t>
      </w:r>
      <w:r w:rsidRPr="00445545">
        <w:rPr>
          <w:rFonts w:ascii="GHEA Grapalat" w:hAnsi="GHEA Grapalat" w:cs="MS Mincho"/>
          <w:sz w:val="24"/>
          <w:szCs w:val="24"/>
          <w:lang w:val="fr-FR"/>
        </w:rPr>
        <w:t xml:space="preserve">02.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Պաշտպանված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Հայաստան</w:t>
      </w:r>
      <w:proofErr w:type="spellEnd"/>
      <w:r w:rsidRPr="00445545">
        <w:rPr>
          <w:rFonts w:ascii="GHEA Grapalat" w:hAnsi="GHEA Grapalat" w:cs="MS Mincho"/>
          <w:sz w:val="24"/>
          <w:szCs w:val="24"/>
          <w:lang w:val="hy-AM"/>
        </w:rPr>
        <w:t>»</w:t>
      </w:r>
      <w:r w:rsidRPr="00445545">
        <w:rPr>
          <w:rFonts w:ascii="GHEA Grapalat" w:hAnsi="GHEA Grapalat" w:cs="MS Mincho"/>
          <w:sz w:val="24"/>
          <w:szCs w:val="24"/>
          <w:lang w:val="fr-FR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մեգանպատակից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: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Որպես</w:t>
      </w:r>
      <w:proofErr w:type="spellEnd"/>
      <w:r w:rsidRPr="00445545">
        <w:rPr>
          <w:rFonts w:ascii="GHEA Grapalat" w:hAnsi="GHEA Grapalat" w:cs="MS Mincho"/>
          <w:sz w:val="24"/>
          <w:szCs w:val="24"/>
          <w:lang w:val="fr-FR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թիրախային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արդյունք</w:t>
      </w:r>
      <w:proofErr w:type="spellEnd"/>
      <w:r w:rsidRPr="00445545">
        <w:rPr>
          <w:rFonts w:ascii="GHEA Grapalat" w:hAnsi="GHEA Grapalat" w:cs="MS Mincho"/>
          <w:sz w:val="24"/>
          <w:szCs w:val="24"/>
          <w:lang w:val="hy-AM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ունենալու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ենք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r w:rsidRPr="00445545">
        <w:rPr>
          <w:rFonts w:ascii="GHEA Grapalat" w:hAnsi="GHEA Grapalat" w:cs="MS Mincho"/>
          <w:sz w:val="24"/>
          <w:szCs w:val="24"/>
          <w:lang w:val="hy-AM"/>
        </w:rPr>
        <w:t>«</w:t>
      </w:r>
      <w:r w:rsidRPr="00445545">
        <w:rPr>
          <w:rFonts w:ascii="GHEA Grapalat" w:hAnsi="GHEA Grapalat" w:cs="MS Mincho"/>
          <w:sz w:val="24"/>
          <w:szCs w:val="24"/>
          <w:lang w:val="fr-FR"/>
        </w:rPr>
        <w:t xml:space="preserve">2.4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Բնածին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,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տեխնածին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և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մարդածին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աղետներին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դիմակայելու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պատրաստվածության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բարձրագույն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մակարդակ</w:t>
      </w:r>
      <w:proofErr w:type="spellEnd"/>
      <w:r w:rsidRPr="00445545">
        <w:rPr>
          <w:rFonts w:ascii="GHEA Grapalat" w:hAnsi="GHEA Grapalat" w:cs="MS Mincho"/>
          <w:sz w:val="24"/>
          <w:szCs w:val="24"/>
          <w:lang w:val="hy-AM"/>
        </w:rPr>
        <w:t>»</w:t>
      </w:r>
      <w:r w:rsidRPr="00445545">
        <w:rPr>
          <w:rFonts w:ascii="GHEA Grapalat" w:hAnsi="GHEA Grapalat" w:cs="MS Mincho"/>
          <w:sz w:val="24"/>
          <w:szCs w:val="24"/>
        </w:rPr>
        <w:t xml:space="preserve">՝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ըստ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r w:rsidRPr="00445545">
        <w:rPr>
          <w:rFonts w:ascii="GHEA Grapalat" w:hAnsi="GHEA Grapalat" w:cs="MS Mincho"/>
          <w:sz w:val="24"/>
          <w:szCs w:val="24"/>
          <w:lang w:val="hy-AM"/>
        </w:rPr>
        <w:t>«</w:t>
      </w:r>
      <w:r w:rsidRPr="00445545">
        <w:rPr>
          <w:rFonts w:ascii="GHEA Grapalat" w:hAnsi="GHEA Grapalat" w:cs="MS Mincho"/>
          <w:sz w:val="24"/>
          <w:szCs w:val="24"/>
          <w:lang w:val="fr-FR"/>
        </w:rPr>
        <w:t xml:space="preserve">2.4.3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Համայնքների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,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ենթակառուցվածքների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և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շենք-շինությունների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անվտանգության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և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բնակչության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դիմակայունության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մակարդակ</w:t>
      </w:r>
      <w:proofErr w:type="spellEnd"/>
      <w:r w:rsidRPr="00445545">
        <w:rPr>
          <w:rFonts w:ascii="GHEA Grapalat" w:hAnsi="GHEA Grapalat" w:cs="MS Mincho"/>
          <w:sz w:val="24"/>
          <w:szCs w:val="24"/>
          <w:lang w:val="hy-AM"/>
        </w:rPr>
        <w:t>»</w:t>
      </w:r>
      <w:r w:rsidRPr="00445545">
        <w:rPr>
          <w:rFonts w:ascii="GHEA Grapalat" w:hAnsi="GHEA Grapalat" w:cs="MS Mincho"/>
          <w:sz w:val="24"/>
          <w:szCs w:val="24"/>
        </w:rPr>
        <w:t>-ի 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գնահատված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մասնագիտական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 xml:space="preserve"> </w:t>
      </w:r>
      <w:proofErr w:type="spellStart"/>
      <w:r w:rsidRPr="00445545">
        <w:rPr>
          <w:rFonts w:ascii="GHEA Grapalat" w:hAnsi="GHEA Grapalat" w:cs="MS Mincho"/>
          <w:sz w:val="24"/>
          <w:szCs w:val="24"/>
        </w:rPr>
        <w:t>ցուցանիշներ</w:t>
      </w:r>
      <w:proofErr w:type="spellEnd"/>
      <w:r w:rsidRPr="00445545">
        <w:rPr>
          <w:rFonts w:ascii="GHEA Grapalat" w:hAnsi="GHEA Grapalat" w:cs="MS Mincho"/>
          <w:sz w:val="24"/>
          <w:szCs w:val="24"/>
        </w:rPr>
        <w:t>-ի</w:t>
      </w:r>
      <w:r>
        <w:rPr>
          <w:rFonts w:ascii="GHEA Grapalat" w:hAnsi="GHEA Grapalat" w:cs="MS Mincho"/>
          <w:sz w:val="24"/>
          <w:szCs w:val="24"/>
        </w:rPr>
        <w:t>:</w:t>
      </w:r>
    </w:p>
    <w:p w:rsidR="00DB0E33" w:rsidRPr="00DB0E33" w:rsidRDefault="00DB0E33" w:rsidP="00DB0E3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DB0E33">
        <w:rPr>
          <w:rFonts w:ascii="GHEA Grapalat" w:hAnsi="GHEA Grapalat"/>
          <w:b/>
          <w:sz w:val="24"/>
          <w:szCs w:val="24"/>
        </w:rPr>
        <w:t>5.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որոշման</w:t>
      </w:r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ընդունման կապակցությամբ Հայաստանի Հանրապետության գործող</w:t>
      </w:r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իրավական</w:t>
      </w:r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ակտերում</w:t>
      </w:r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փոփոխություններ</w:t>
      </w:r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և</w:t>
      </w:r>
      <w:r>
        <w:rPr>
          <w:rFonts w:ascii="GHEA Grapalat" w:hAnsi="GHEA Grapalat" w:cs="Tahoma"/>
          <w:sz w:val="24"/>
          <w:szCs w:val="24"/>
          <w:lang w:val="af-ZA"/>
        </w:rPr>
        <w:t>/</w:t>
      </w:r>
      <w:r>
        <w:rPr>
          <w:rFonts w:ascii="GHEA Grapalat" w:hAnsi="GHEA Grapalat" w:cs="Tahoma"/>
          <w:sz w:val="24"/>
          <w:szCs w:val="24"/>
          <w:lang w:val="hy-AM"/>
        </w:rPr>
        <w:t>կամ</w:t>
      </w:r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լրացումներ</w:t>
      </w:r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կատարելու</w:t>
      </w:r>
      <w:r>
        <w:rPr>
          <w:rFonts w:ascii="GHEA Grapalat" w:hAnsi="GHEA Grapalat" w:cs="Tahoma"/>
          <w:sz w:val="24"/>
          <w:szCs w:val="24"/>
          <w:lang w:val="af-ZA"/>
        </w:rPr>
        <w:t xml:space="preserve">, </w:t>
      </w:r>
      <w:r>
        <w:rPr>
          <w:rFonts w:ascii="GHEA Grapalat" w:hAnsi="GHEA Grapalat" w:cs="Tahoma"/>
          <w:sz w:val="24"/>
          <w:szCs w:val="24"/>
          <w:lang w:val="hy-AM"/>
        </w:rPr>
        <w:t>ինչպես</w:t>
      </w:r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նաև</w:t>
      </w:r>
      <w:r>
        <w:rPr>
          <w:rFonts w:ascii="GHEA Grapalat" w:hAnsi="GHEA Grapalat" w:cs="Tahoma"/>
          <w:sz w:val="24"/>
          <w:szCs w:val="24"/>
          <w:lang w:val="af-ZA"/>
        </w:rPr>
        <w:t xml:space="preserve"> նոր</w:t>
      </w:r>
      <w:r>
        <w:rPr>
          <w:rFonts w:ascii="GHEA Grapalat" w:hAnsi="GHEA Grapalat" w:cs="Tahoma"/>
          <w:sz w:val="24"/>
          <w:szCs w:val="24"/>
          <w:lang w:val="hy-AM"/>
        </w:rPr>
        <w:t xml:space="preserve"> իրավական ակտերի ընդունման անհրաժեշտություն չի առաջանում</w:t>
      </w:r>
      <w:r>
        <w:rPr>
          <w:rFonts w:ascii="GHEA Grapalat" w:hAnsi="GHEA Grapalat" w:cs="Tahoma"/>
          <w:sz w:val="24"/>
          <w:szCs w:val="24"/>
          <w:lang w:val="af-ZA"/>
        </w:rPr>
        <w:t>:</w:t>
      </w:r>
    </w:p>
    <w:p w:rsidR="00DB0E33" w:rsidRDefault="00DB0E33" w:rsidP="00DB0E3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 w:cs="Sylfaen"/>
          <w:b/>
          <w:lang w:val="af-ZA"/>
        </w:rPr>
        <w:t>6.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lang w:val="pt-BR"/>
        </w:rPr>
        <w:t xml:space="preserve">Սույն </w:t>
      </w:r>
      <w:proofErr w:type="spellStart"/>
      <w:r>
        <w:rPr>
          <w:rFonts w:ascii="GHEA Grapalat" w:hAnsi="GHEA Grapalat" w:cs="Tahoma"/>
        </w:rPr>
        <w:t>որոշման</w:t>
      </w:r>
      <w:proofErr w:type="spellEnd"/>
      <w:r>
        <w:rPr>
          <w:rFonts w:ascii="GHEA Grapalat" w:hAnsi="GHEA Grapalat" w:cs="Tahoma"/>
          <w:lang w:val="pt-BR"/>
        </w:rPr>
        <w:t xml:space="preserve"> ընդունման դեպքում պետական բյուջեում ծախսերի և եկամուտների էական ավելացում կամ նվազեցում չի առաջանում</w:t>
      </w:r>
      <w:r>
        <w:rPr>
          <w:rFonts w:ascii="GHEA Grapalat" w:hAnsi="GHEA Grapalat" w:cs="Tahoma"/>
          <w:lang w:val="hy-AM"/>
        </w:rPr>
        <w:t>:</w:t>
      </w:r>
    </w:p>
    <w:p w:rsidR="0040437B" w:rsidRDefault="0040437B"/>
    <w:sectPr w:rsidR="0040437B" w:rsidSect="00DB0E3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3D0B"/>
    <w:multiLevelType w:val="hybridMultilevel"/>
    <w:tmpl w:val="6A9C4AF2"/>
    <w:lvl w:ilvl="0" w:tplc="D5385EF6">
      <w:start w:val="1"/>
      <w:numFmt w:val="decimal"/>
      <w:lvlText w:val="%1."/>
      <w:lvlJc w:val="left"/>
      <w:pPr>
        <w:ind w:left="1699" w:hanging="990"/>
      </w:pPr>
      <w:rPr>
        <w:rFonts w:cs="Arial"/>
        <w:b/>
        <w:sz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5E"/>
    <w:rsid w:val="0033525E"/>
    <w:rsid w:val="0040437B"/>
    <w:rsid w:val="00DB0E33"/>
    <w:rsid w:val="00D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D66F"/>
  <w15:chartTrackingRefBased/>
  <w15:docId w15:val="{68C7732A-2260-4307-9AFA-00264EF7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semiHidden/>
    <w:locked/>
    <w:rsid w:val="00DB0E3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unhideWhenUsed/>
    <w:qFormat/>
    <w:rsid w:val="00DB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basedOn w:val="DefaultParagraphFont"/>
    <w:link w:val="norm"/>
    <w:locked/>
    <w:rsid w:val="00DB0E3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qFormat/>
    <w:rsid w:val="00DB0E3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DB0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Anjela</cp:lastModifiedBy>
  <cp:revision>3</cp:revision>
  <dcterms:created xsi:type="dcterms:W3CDTF">2022-05-03T07:13:00Z</dcterms:created>
  <dcterms:modified xsi:type="dcterms:W3CDTF">2022-05-03T08:27:00Z</dcterms:modified>
</cp:coreProperties>
</file>