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39117" w14:textId="77777777" w:rsidR="000C7C25" w:rsidRPr="00344602" w:rsidRDefault="00F07CCC" w:rsidP="000C7C25">
      <w:pPr>
        <w:spacing w:line="360" w:lineRule="auto"/>
        <w:rPr>
          <w:rFonts w:ascii="GHEA Grapalat" w:hAnsi="GHEA Grapalat"/>
          <w:b/>
          <w:bCs/>
          <w:sz w:val="24"/>
          <w:szCs w:val="24"/>
          <w:lang w:val="hy-AM"/>
        </w:rPr>
      </w:pPr>
      <w:r w:rsidRPr="001E2F1C">
        <w:rPr>
          <w:rFonts w:ascii="GHEA Grapalat" w:hAnsi="GHEA Grapalat"/>
          <w:b/>
          <w:bCs/>
          <w:sz w:val="24"/>
          <w:szCs w:val="24"/>
        </w:rPr>
        <w:tab/>
      </w:r>
      <w:r w:rsidRPr="001E2F1C">
        <w:rPr>
          <w:rFonts w:ascii="GHEA Grapalat" w:hAnsi="GHEA Grapalat"/>
          <w:b/>
          <w:bCs/>
          <w:sz w:val="24"/>
          <w:szCs w:val="24"/>
        </w:rPr>
        <w:tab/>
      </w:r>
      <w:r w:rsidRPr="001E2F1C">
        <w:rPr>
          <w:rFonts w:ascii="GHEA Grapalat" w:hAnsi="GHEA Grapalat"/>
          <w:b/>
          <w:bCs/>
          <w:sz w:val="24"/>
          <w:szCs w:val="24"/>
        </w:rPr>
        <w:tab/>
      </w:r>
      <w:r w:rsidRPr="001E2F1C">
        <w:rPr>
          <w:rFonts w:ascii="GHEA Grapalat" w:hAnsi="GHEA Grapalat"/>
          <w:b/>
          <w:bCs/>
          <w:sz w:val="24"/>
          <w:szCs w:val="24"/>
        </w:rPr>
        <w:tab/>
      </w:r>
      <w:r w:rsidRPr="001E2F1C">
        <w:rPr>
          <w:rFonts w:ascii="GHEA Grapalat" w:hAnsi="GHEA Grapalat"/>
          <w:b/>
          <w:bCs/>
          <w:sz w:val="24"/>
          <w:szCs w:val="24"/>
        </w:rPr>
        <w:tab/>
      </w:r>
      <w:r w:rsidRPr="001E2F1C">
        <w:rPr>
          <w:rFonts w:ascii="GHEA Grapalat" w:hAnsi="GHEA Grapalat"/>
          <w:b/>
          <w:bCs/>
          <w:sz w:val="24"/>
          <w:szCs w:val="24"/>
        </w:rPr>
        <w:tab/>
      </w:r>
      <w:r w:rsidR="000C7C25" w:rsidRPr="001E2F1C">
        <w:rPr>
          <w:rFonts w:ascii="GHEA Grapalat" w:hAnsi="GHEA Grapalat"/>
          <w:b/>
          <w:bCs/>
          <w:sz w:val="24"/>
          <w:szCs w:val="24"/>
        </w:rPr>
        <w:tab/>
      </w:r>
      <w:r w:rsidR="000C7C25" w:rsidRPr="001E2F1C">
        <w:rPr>
          <w:rFonts w:ascii="GHEA Grapalat" w:hAnsi="GHEA Grapalat"/>
          <w:b/>
          <w:bCs/>
          <w:sz w:val="24"/>
          <w:szCs w:val="24"/>
        </w:rPr>
        <w:tab/>
      </w:r>
      <w:r w:rsidR="000C7C25" w:rsidRPr="001E2F1C">
        <w:rPr>
          <w:rFonts w:ascii="GHEA Grapalat" w:hAnsi="GHEA Grapalat"/>
          <w:b/>
          <w:bCs/>
          <w:sz w:val="24"/>
          <w:szCs w:val="24"/>
        </w:rPr>
        <w:tab/>
      </w:r>
      <w:r w:rsidR="000C7C25" w:rsidRPr="001E2F1C">
        <w:rPr>
          <w:rFonts w:ascii="GHEA Grapalat" w:hAnsi="GHEA Grapalat"/>
          <w:b/>
          <w:bCs/>
          <w:sz w:val="24"/>
          <w:szCs w:val="24"/>
        </w:rPr>
        <w:tab/>
      </w:r>
      <w:r w:rsidR="000C7C25" w:rsidRPr="001E2F1C">
        <w:rPr>
          <w:rFonts w:ascii="GHEA Grapalat" w:hAnsi="GHEA Grapalat"/>
          <w:b/>
          <w:bCs/>
          <w:sz w:val="24"/>
          <w:szCs w:val="24"/>
        </w:rPr>
        <w:tab/>
      </w:r>
      <w:r w:rsidR="000C7C25" w:rsidRPr="001E2F1C">
        <w:rPr>
          <w:rFonts w:ascii="GHEA Grapalat" w:hAnsi="GHEA Grapalat"/>
          <w:b/>
          <w:bCs/>
          <w:sz w:val="24"/>
          <w:szCs w:val="24"/>
        </w:rPr>
        <w:tab/>
      </w:r>
      <w:r w:rsidR="000C7C25" w:rsidRPr="00344602">
        <w:rPr>
          <w:rFonts w:ascii="GHEA Grapalat" w:hAnsi="GHEA Grapalat"/>
          <w:b/>
          <w:bCs/>
          <w:sz w:val="24"/>
          <w:szCs w:val="24"/>
          <w:lang w:val="hy-AM"/>
        </w:rPr>
        <w:t xml:space="preserve"> ՀԻՄՆԱՎՈՐՈՒՄ</w:t>
      </w:r>
    </w:p>
    <w:p w14:paraId="5211DF0B" w14:textId="77777777" w:rsidR="000C7C25" w:rsidRPr="00344602" w:rsidRDefault="000C7C25" w:rsidP="000C7C25">
      <w:pPr>
        <w:spacing w:line="360" w:lineRule="auto"/>
        <w:rPr>
          <w:rFonts w:ascii="GHEA Grapalat" w:hAnsi="GHEA Grapalat"/>
          <w:b/>
          <w:bCs/>
          <w:sz w:val="24"/>
          <w:szCs w:val="24"/>
          <w:lang w:val="hy-AM"/>
        </w:rPr>
      </w:pPr>
    </w:p>
    <w:p w14:paraId="12A691F9" w14:textId="77777777" w:rsidR="000C7C25" w:rsidRPr="00344602" w:rsidRDefault="000C7C25" w:rsidP="000C7C25">
      <w:pPr>
        <w:spacing w:line="360" w:lineRule="auto"/>
        <w:jc w:val="center"/>
        <w:rPr>
          <w:rStyle w:val="Strong"/>
          <w:rFonts w:ascii="GHEA Grapalat" w:eastAsia="Times New Roman" w:hAnsi="GHEA Grapalat" w:cs="Times New Roman"/>
          <w:color w:val="000000"/>
          <w:sz w:val="24"/>
          <w:szCs w:val="24"/>
          <w:lang w:val="hy-AM" w:eastAsia="en-GB"/>
        </w:rPr>
      </w:pPr>
      <w:r w:rsidRPr="00344602">
        <w:rPr>
          <w:rStyle w:val="Strong"/>
          <w:rFonts w:ascii="GHEA Grapalat" w:hAnsi="GHEA Grapalat" w:cs="Sylfaen"/>
          <w:color w:val="000000"/>
          <w:sz w:val="24"/>
          <w:szCs w:val="24"/>
          <w:shd w:val="clear" w:color="auto" w:fill="FFFFFF"/>
          <w:lang w:val="hy-AM"/>
        </w:rPr>
        <w:t>«</w:t>
      </w:r>
      <w:r w:rsidRPr="00344602">
        <w:rPr>
          <w:rFonts w:ascii="GHEA Grapalat" w:hAnsi="GHEA Grapalat"/>
          <w:b/>
          <w:bCs/>
          <w:sz w:val="24"/>
          <w:szCs w:val="24"/>
          <w:lang w:val="hy-AM"/>
        </w:rPr>
        <w:t xml:space="preserve">ՀԱՅԱUՏԱՆԻ ՀԱՆՐԱՊԵՏՈՒԹՅԱՆ 2022 ԹՎԱԿԱՆԻ ՊԵՏԱԿԱՆ ԲՅՈՒՋԵԻ ՄԱUԻՆ» OՐԵՆՔՈՒՄ ՎԵՐԱԲԱՇԽՈՒՄ և ՀԱՅԱՍՏԱՆԻ ՀԱՆՐԱՊԵՏՈՒԹՅԱՆ ԿԱՌԱՎԱՐՈՒԹՅԱՆ 2021 ԹՎԱԿԱՆԻ ԴԵԿՏԵՄԲԵՐԻ 23-Ի ԹԻՎ 2121-Ն ՈՐՈՇՄԱՆ ՄԵՋ ԼՐԱՑՈՒՄՆԵՐ և ՓՈՓՈԽՈՒԹՅՈՒՆՆԵՐ ԿԱՏԱՐԵԼՈՒ ՄԱՍԻՆ» </w:t>
      </w:r>
      <w:r w:rsidRPr="00344602">
        <w:rPr>
          <w:rStyle w:val="Strong"/>
          <w:rFonts w:ascii="GHEA Grapalat" w:hAnsi="GHEA Grapalat" w:cs="Sylfaen"/>
          <w:sz w:val="24"/>
          <w:szCs w:val="24"/>
          <w:shd w:val="clear" w:color="auto" w:fill="FFFFFF"/>
          <w:lang w:val="hy-AM"/>
        </w:rPr>
        <w:t xml:space="preserve"> </w:t>
      </w:r>
      <w:r w:rsidRPr="00344602">
        <w:rPr>
          <w:rStyle w:val="Strong"/>
          <w:rFonts w:ascii="GHEA Grapalat" w:hAnsi="GHEA Grapalat" w:cs="Sylfaen"/>
          <w:color w:val="000000"/>
          <w:sz w:val="24"/>
          <w:szCs w:val="24"/>
          <w:shd w:val="clear" w:color="auto" w:fill="FFFFFF"/>
          <w:lang w:val="hy-AM"/>
        </w:rPr>
        <w:t xml:space="preserve">ՀՀ ԿԱՌԱՎԱՐՈՒԹՅԱՆ ՈՐՈՇՄԱՆ ՆԱԽԱԳԾԻ ԸՆԴՈՒՆՄԱՆ </w:t>
      </w:r>
    </w:p>
    <w:p w14:paraId="1B3AC34B" w14:textId="77777777" w:rsidR="000C7C25" w:rsidRPr="00344602" w:rsidRDefault="000C7C25" w:rsidP="000C7C25">
      <w:pPr>
        <w:spacing w:line="360" w:lineRule="auto"/>
        <w:rPr>
          <w:rStyle w:val="Strong"/>
          <w:rFonts w:ascii="GHEA Grapalat" w:hAnsi="GHEA Grapalat" w:cs="Sylfaen"/>
          <w:color w:val="000000"/>
          <w:sz w:val="24"/>
          <w:szCs w:val="24"/>
          <w:shd w:val="clear" w:color="auto" w:fill="FFFFFF"/>
          <w:lang w:val="hy-AM"/>
        </w:rPr>
      </w:pPr>
    </w:p>
    <w:p w14:paraId="3862D2D0" w14:textId="77777777" w:rsidR="000C7C25" w:rsidRPr="00344602" w:rsidRDefault="000C7C25" w:rsidP="000C7C25">
      <w:pPr>
        <w:pStyle w:val="NormalWeb"/>
        <w:shd w:val="clear" w:color="auto" w:fill="FFFFFF"/>
        <w:spacing w:before="0" w:beforeAutospacing="0" w:after="0" w:afterAutospacing="0" w:line="360" w:lineRule="auto"/>
        <w:ind w:firstLine="720"/>
        <w:jc w:val="both"/>
        <w:rPr>
          <w:rStyle w:val="Strong"/>
          <w:rFonts w:ascii="GHEA Grapalat" w:hAnsi="GHEA Grapalat" w:cs="Sylfaen"/>
          <w:color w:val="000000"/>
          <w:lang w:val="hy-AM"/>
        </w:rPr>
      </w:pPr>
      <w:r w:rsidRPr="00344602">
        <w:rPr>
          <w:rStyle w:val="Strong"/>
          <w:rFonts w:ascii="GHEA Grapalat" w:hAnsi="GHEA Grapalat" w:cs="Sylfaen"/>
          <w:color w:val="000000"/>
          <w:lang w:val="hy-AM"/>
        </w:rPr>
        <w:t>Իրավական ակտի ընդունման անհրաժեշտությունը.</w:t>
      </w:r>
    </w:p>
    <w:p w14:paraId="423E42BD" w14:textId="77777777" w:rsidR="000C7C25" w:rsidRPr="00344602" w:rsidRDefault="000C7C25" w:rsidP="000C7C2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699329F2" w14:textId="77777777" w:rsidR="000C7C25" w:rsidRPr="00344602" w:rsidRDefault="000C7C25" w:rsidP="000C7C25">
      <w:pPr>
        <w:pStyle w:val="NormalWeb"/>
        <w:shd w:val="clear" w:color="auto" w:fill="FFFFFF"/>
        <w:spacing w:before="0" w:beforeAutospacing="0" w:after="0" w:afterAutospacing="0" w:line="360" w:lineRule="auto"/>
        <w:ind w:firstLine="720"/>
        <w:jc w:val="both"/>
        <w:rPr>
          <w:rFonts w:ascii="GHEA Grapalat" w:hAnsi="GHEA Grapalat"/>
          <w:lang w:val="hy-AM"/>
        </w:rPr>
      </w:pPr>
      <w:r w:rsidRPr="00344602">
        <w:rPr>
          <w:rFonts w:ascii="GHEA Grapalat" w:hAnsi="GHEA Grapalat"/>
          <w:lang w:val="hy-AM"/>
        </w:rPr>
        <w:t>Սույն իրավական ակտի նպատակն է</w:t>
      </w:r>
      <w:r w:rsidRPr="00344602">
        <w:rPr>
          <w:rFonts w:ascii="GHEA Grapalat" w:hAnsi="GHEA Grapalat"/>
          <w:lang w:val="it-IT"/>
        </w:rPr>
        <w:t xml:space="preserve"> ՀՀ 2022 </w:t>
      </w:r>
      <w:proofErr w:type="spellStart"/>
      <w:r w:rsidRPr="00344602">
        <w:rPr>
          <w:rFonts w:ascii="GHEA Grapalat" w:hAnsi="GHEA Grapalat"/>
          <w:lang w:val="it-IT"/>
        </w:rPr>
        <w:t>թվականի</w:t>
      </w:r>
      <w:proofErr w:type="spellEnd"/>
      <w:r w:rsidRPr="00344602">
        <w:rPr>
          <w:rFonts w:ascii="GHEA Grapalat" w:hAnsi="GHEA Grapalat"/>
          <w:lang w:val="it-IT"/>
        </w:rPr>
        <w:t xml:space="preserve"> </w:t>
      </w:r>
      <w:proofErr w:type="spellStart"/>
      <w:r w:rsidRPr="00344602">
        <w:rPr>
          <w:rFonts w:ascii="GHEA Grapalat" w:hAnsi="GHEA Grapalat"/>
          <w:lang w:val="it-IT"/>
        </w:rPr>
        <w:t>պետական</w:t>
      </w:r>
      <w:proofErr w:type="spellEnd"/>
      <w:r w:rsidRPr="00344602">
        <w:rPr>
          <w:rFonts w:ascii="GHEA Grapalat" w:hAnsi="GHEA Grapalat"/>
          <w:lang w:val="it-IT"/>
        </w:rPr>
        <w:t xml:space="preserve"> </w:t>
      </w:r>
      <w:proofErr w:type="spellStart"/>
      <w:r w:rsidRPr="00344602">
        <w:rPr>
          <w:rFonts w:ascii="GHEA Grapalat" w:hAnsi="GHEA Grapalat"/>
          <w:lang w:val="it-IT"/>
        </w:rPr>
        <w:t>բյուջեի</w:t>
      </w:r>
      <w:proofErr w:type="spellEnd"/>
      <w:r w:rsidRPr="00344602">
        <w:rPr>
          <w:rFonts w:ascii="GHEA Grapalat" w:hAnsi="GHEA Grapalat"/>
          <w:lang w:val="it-IT"/>
        </w:rPr>
        <w:t xml:space="preserve"> «1049. </w:t>
      </w:r>
      <w:proofErr w:type="spellStart"/>
      <w:r w:rsidRPr="00344602">
        <w:rPr>
          <w:rFonts w:ascii="GHEA Grapalat" w:hAnsi="GHEA Grapalat"/>
          <w:lang w:val="it-IT"/>
        </w:rPr>
        <w:t>Ճանապարհային</w:t>
      </w:r>
      <w:proofErr w:type="spellEnd"/>
      <w:r w:rsidRPr="00344602">
        <w:rPr>
          <w:rFonts w:ascii="GHEA Grapalat" w:hAnsi="GHEA Grapalat"/>
          <w:lang w:val="it-IT"/>
        </w:rPr>
        <w:t xml:space="preserve"> </w:t>
      </w:r>
      <w:proofErr w:type="spellStart"/>
      <w:r w:rsidRPr="00344602">
        <w:rPr>
          <w:rFonts w:ascii="GHEA Grapalat" w:hAnsi="GHEA Grapalat"/>
          <w:lang w:val="it-IT"/>
        </w:rPr>
        <w:t>ցանցի</w:t>
      </w:r>
      <w:proofErr w:type="spellEnd"/>
      <w:r w:rsidRPr="00344602">
        <w:rPr>
          <w:rFonts w:ascii="GHEA Grapalat" w:hAnsi="GHEA Grapalat"/>
          <w:lang w:val="it-IT"/>
        </w:rPr>
        <w:t xml:space="preserve"> </w:t>
      </w:r>
      <w:proofErr w:type="spellStart"/>
      <w:r w:rsidRPr="00344602">
        <w:rPr>
          <w:rFonts w:ascii="GHEA Grapalat" w:hAnsi="GHEA Grapalat"/>
          <w:lang w:val="it-IT"/>
        </w:rPr>
        <w:t>բարելավում</w:t>
      </w:r>
      <w:proofErr w:type="spellEnd"/>
      <w:r w:rsidRPr="00344602">
        <w:rPr>
          <w:rFonts w:ascii="GHEA Grapalat" w:hAnsi="GHEA Grapalat"/>
          <w:lang w:val="it-IT"/>
        </w:rPr>
        <w:t xml:space="preserve">» </w:t>
      </w:r>
      <w:proofErr w:type="spellStart"/>
      <w:r w:rsidRPr="00344602">
        <w:rPr>
          <w:rFonts w:ascii="GHEA Grapalat" w:hAnsi="GHEA Grapalat"/>
          <w:lang w:val="it-IT"/>
        </w:rPr>
        <w:t>բյուջետային</w:t>
      </w:r>
      <w:proofErr w:type="spellEnd"/>
      <w:r w:rsidRPr="00344602">
        <w:rPr>
          <w:rFonts w:ascii="GHEA Grapalat" w:hAnsi="GHEA Grapalat"/>
          <w:lang w:val="it-IT"/>
        </w:rPr>
        <w:t xml:space="preserve"> </w:t>
      </w:r>
      <w:proofErr w:type="spellStart"/>
      <w:r w:rsidRPr="00344602">
        <w:rPr>
          <w:rFonts w:ascii="GHEA Grapalat" w:hAnsi="GHEA Grapalat"/>
          <w:lang w:val="it-IT"/>
        </w:rPr>
        <w:t>ծրագրի</w:t>
      </w:r>
      <w:proofErr w:type="spellEnd"/>
      <w:r w:rsidRPr="00344602">
        <w:rPr>
          <w:rFonts w:ascii="GHEA Grapalat" w:hAnsi="GHEA Grapalat"/>
          <w:lang w:val="it-IT"/>
        </w:rPr>
        <w:t xml:space="preserve"> «11004. </w:t>
      </w:r>
      <w:proofErr w:type="spellStart"/>
      <w:r w:rsidRPr="00344602">
        <w:rPr>
          <w:rFonts w:ascii="GHEA Grapalat" w:hAnsi="GHEA Grapalat"/>
          <w:lang w:val="it-IT"/>
        </w:rPr>
        <w:t>Ավտոմոբիլային</w:t>
      </w:r>
      <w:proofErr w:type="spellEnd"/>
      <w:r w:rsidRPr="00344602">
        <w:rPr>
          <w:rFonts w:ascii="GHEA Grapalat" w:hAnsi="GHEA Grapalat"/>
          <w:lang w:val="it-IT"/>
        </w:rPr>
        <w:t xml:space="preserve"> </w:t>
      </w:r>
      <w:proofErr w:type="spellStart"/>
      <w:r w:rsidRPr="00344602">
        <w:rPr>
          <w:rFonts w:ascii="GHEA Grapalat" w:hAnsi="GHEA Grapalat"/>
          <w:lang w:val="it-IT"/>
        </w:rPr>
        <w:t>ճանապարհների</w:t>
      </w:r>
      <w:proofErr w:type="spellEnd"/>
      <w:r w:rsidRPr="00344602">
        <w:rPr>
          <w:rFonts w:ascii="GHEA Grapalat" w:hAnsi="GHEA Grapalat"/>
          <w:lang w:val="it-IT"/>
        </w:rPr>
        <w:t xml:space="preserve"> </w:t>
      </w:r>
      <w:proofErr w:type="spellStart"/>
      <w:r w:rsidRPr="00344602">
        <w:rPr>
          <w:rFonts w:ascii="GHEA Grapalat" w:hAnsi="GHEA Grapalat"/>
          <w:lang w:val="it-IT"/>
        </w:rPr>
        <w:t>ցանցի</w:t>
      </w:r>
      <w:proofErr w:type="spellEnd"/>
      <w:r w:rsidRPr="00344602">
        <w:rPr>
          <w:rFonts w:ascii="GHEA Grapalat" w:hAnsi="GHEA Grapalat"/>
          <w:lang w:val="it-IT"/>
        </w:rPr>
        <w:t xml:space="preserve"> </w:t>
      </w:r>
      <w:proofErr w:type="spellStart"/>
      <w:r w:rsidRPr="00344602">
        <w:rPr>
          <w:rFonts w:ascii="GHEA Grapalat" w:hAnsi="GHEA Grapalat"/>
          <w:lang w:val="it-IT"/>
        </w:rPr>
        <w:t>հսկողություն</w:t>
      </w:r>
      <w:proofErr w:type="spellEnd"/>
      <w:r w:rsidRPr="00344602">
        <w:rPr>
          <w:rFonts w:ascii="GHEA Grapalat" w:hAnsi="GHEA Grapalat"/>
          <w:lang w:val="it-IT"/>
        </w:rPr>
        <w:t xml:space="preserve">` </w:t>
      </w:r>
      <w:proofErr w:type="spellStart"/>
      <w:r w:rsidRPr="00344602">
        <w:rPr>
          <w:rFonts w:ascii="GHEA Grapalat" w:hAnsi="GHEA Grapalat"/>
          <w:lang w:val="it-IT"/>
        </w:rPr>
        <w:t>ուսումնասիրություններ</w:t>
      </w:r>
      <w:proofErr w:type="spellEnd"/>
      <w:r w:rsidRPr="00344602">
        <w:rPr>
          <w:rFonts w:ascii="GHEA Grapalat" w:hAnsi="GHEA Grapalat"/>
          <w:lang w:val="it-IT"/>
        </w:rPr>
        <w:t xml:space="preserve"> և </w:t>
      </w:r>
      <w:proofErr w:type="spellStart"/>
      <w:r w:rsidRPr="00344602">
        <w:rPr>
          <w:rFonts w:ascii="GHEA Grapalat" w:hAnsi="GHEA Grapalat"/>
          <w:lang w:val="it-IT"/>
        </w:rPr>
        <w:t>փորձաքննություններ</w:t>
      </w:r>
      <w:proofErr w:type="spellEnd"/>
      <w:r w:rsidRPr="00344602">
        <w:rPr>
          <w:rFonts w:ascii="GHEA Grapalat" w:hAnsi="GHEA Grapalat"/>
          <w:lang w:val="it-IT"/>
        </w:rPr>
        <w:t xml:space="preserve">» </w:t>
      </w:r>
      <w:proofErr w:type="spellStart"/>
      <w:r w:rsidRPr="00344602">
        <w:rPr>
          <w:rFonts w:ascii="GHEA Grapalat" w:hAnsi="GHEA Grapalat"/>
          <w:lang w:val="it-IT"/>
        </w:rPr>
        <w:t>միջոցառման</w:t>
      </w:r>
      <w:proofErr w:type="spellEnd"/>
      <w:r w:rsidRPr="00344602">
        <w:rPr>
          <w:rFonts w:ascii="GHEA Grapalat" w:hAnsi="GHEA Grapalat"/>
          <w:lang w:val="it-IT"/>
        </w:rPr>
        <w:t xml:space="preserve"> </w:t>
      </w:r>
      <w:r w:rsidRPr="00344602">
        <w:rPr>
          <w:rFonts w:ascii="GHEA Grapalat" w:hAnsi="GHEA Grapalat"/>
          <w:lang w:val="hy-AM"/>
        </w:rPr>
        <w:t xml:space="preserve">պատշաճ իրականացման նպատակով </w:t>
      </w:r>
      <w:r w:rsidRPr="00344602">
        <w:rPr>
          <w:rFonts w:ascii="GHEA Grapalat" w:hAnsi="GHEA Grapalat"/>
          <w:color w:val="000000"/>
          <w:shd w:val="clear" w:color="auto" w:fill="FFFFFF"/>
          <w:lang w:val="hy-AM"/>
        </w:rPr>
        <w:t xml:space="preserve">«Ճանապարհային </w:t>
      </w:r>
      <w:proofErr w:type="spellStart"/>
      <w:r w:rsidRPr="00344602">
        <w:rPr>
          <w:rFonts w:ascii="GHEA Grapalat" w:hAnsi="GHEA Grapalat"/>
          <w:color w:val="000000"/>
          <w:shd w:val="clear" w:color="auto" w:fill="FFFFFF"/>
          <w:lang w:val="hy-AM"/>
        </w:rPr>
        <w:t>դեպարատամենտ</w:t>
      </w:r>
      <w:proofErr w:type="spellEnd"/>
      <w:r w:rsidRPr="00344602">
        <w:rPr>
          <w:rFonts w:ascii="GHEA Grapalat" w:hAnsi="GHEA Grapalat"/>
          <w:color w:val="000000"/>
          <w:shd w:val="clear" w:color="auto" w:fill="FFFFFF"/>
          <w:lang w:val="hy-AM"/>
        </w:rPr>
        <w:t xml:space="preserve">» հիմնադրամին տրամադրել լրացուցիչ ֆինանսավորում (դրամաշնորհ): </w:t>
      </w:r>
    </w:p>
    <w:p w14:paraId="4DBD0839" w14:textId="77777777" w:rsidR="000C7C25" w:rsidRPr="00344602" w:rsidRDefault="000C7C25" w:rsidP="000C7C25">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p>
    <w:p w14:paraId="67F14E58" w14:textId="77777777" w:rsidR="000C7C25" w:rsidRPr="00344602" w:rsidRDefault="000C7C25" w:rsidP="000C7C25">
      <w:pPr>
        <w:pStyle w:val="NormalWeb"/>
        <w:shd w:val="clear" w:color="auto" w:fill="FFFFFF"/>
        <w:spacing w:before="0" w:beforeAutospacing="0" w:after="0" w:afterAutospacing="0" w:line="360" w:lineRule="auto"/>
        <w:jc w:val="both"/>
        <w:rPr>
          <w:rFonts w:ascii="GHEA Grapalat" w:hAnsi="GHEA Grapalat" w:cs="Sylfaen"/>
          <w:b/>
          <w:lang w:val="hy-AM"/>
        </w:rPr>
      </w:pPr>
      <w:r w:rsidRPr="00344602">
        <w:rPr>
          <w:rFonts w:ascii="GHEA Grapalat" w:hAnsi="GHEA Grapalat" w:cs="Sylfaen"/>
          <w:b/>
          <w:i/>
          <w:lang w:val="hy-AM"/>
        </w:rPr>
        <w:tab/>
      </w:r>
      <w:r w:rsidRPr="00344602">
        <w:rPr>
          <w:rFonts w:ascii="GHEA Grapalat" w:hAnsi="GHEA Grapalat" w:cs="Sylfaen"/>
          <w:b/>
          <w:lang w:val="hy-AM"/>
        </w:rPr>
        <w:t>Կարգավորման հարաբերությունների ներկա վիճակը և առկա խնդիրները.</w:t>
      </w:r>
    </w:p>
    <w:p w14:paraId="2F57656E" w14:textId="77777777" w:rsidR="000C7C25" w:rsidRPr="00344602" w:rsidRDefault="000C7C25" w:rsidP="000C7C25">
      <w:pPr>
        <w:spacing w:line="360" w:lineRule="auto"/>
        <w:ind w:firstLine="720"/>
        <w:jc w:val="both"/>
        <w:rPr>
          <w:rFonts w:ascii="GHEA Grapalat" w:hAnsi="GHEA Grapalat"/>
          <w:color w:val="000000"/>
          <w:sz w:val="24"/>
          <w:szCs w:val="24"/>
          <w:shd w:val="clear" w:color="auto" w:fill="FFFFFF"/>
          <w:lang w:val="hy-AM"/>
        </w:rPr>
      </w:pPr>
      <w:r w:rsidRPr="00344602">
        <w:rPr>
          <w:rFonts w:ascii="GHEA Grapalat" w:hAnsi="GHEA Grapalat"/>
          <w:color w:val="000000"/>
          <w:sz w:val="24"/>
          <w:szCs w:val="24"/>
          <w:shd w:val="clear" w:color="auto" w:fill="FFFFFF"/>
          <w:lang w:val="hy-AM"/>
        </w:rPr>
        <w:t xml:space="preserve">Հայաստանի Հանրապետությունում պետական բյուջեով ֆինանսավորվող միջպետական և հանրապետական նշանակության ավտոմոբիլային ճանապարհային ցանցի պահպանմանն և զարգացմանն առնչվող ծրագրերի իրականացումն ապահովելու նպատակով տարիներ շարունակ գործել է մասնագիտական կառույց, որի գործառույթները ներկայում իրականացնում է «Ճանապարհային դեպարտամենտ» հիմնադրամը (այսուհետ՝ </w:t>
      </w:r>
      <w:r w:rsidRPr="00344602">
        <w:rPr>
          <w:rFonts w:ascii="GHEA Grapalat" w:hAnsi="GHEA Grapalat"/>
          <w:sz w:val="24"/>
          <w:szCs w:val="24"/>
          <w:shd w:val="clear" w:color="auto" w:fill="FFFFFF"/>
          <w:lang w:val="hy-AM"/>
        </w:rPr>
        <w:t>Հ</w:t>
      </w:r>
      <w:r w:rsidRPr="00344602">
        <w:rPr>
          <w:rFonts w:ascii="GHEA Grapalat" w:hAnsi="GHEA Grapalat"/>
          <w:color w:val="000000"/>
          <w:sz w:val="24"/>
          <w:szCs w:val="24"/>
          <w:shd w:val="clear" w:color="auto" w:fill="FFFFFF"/>
          <w:lang w:val="hy-AM"/>
        </w:rPr>
        <w:t>իմնադրամ):</w:t>
      </w:r>
    </w:p>
    <w:p w14:paraId="46DAF02C" w14:textId="77777777" w:rsidR="000C7C25" w:rsidRPr="00344602" w:rsidRDefault="000C7C25" w:rsidP="000C7C25">
      <w:pPr>
        <w:spacing w:line="360" w:lineRule="auto"/>
        <w:ind w:firstLine="720"/>
        <w:jc w:val="both"/>
        <w:rPr>
          <w:rFonts w:ascii="GHEA Grapalat" w:hAnsi="GHEA Grapalat"/>
          <w:color w:val="000000"/>
          <w:sz w:val="24"/>
          <w:szCs w:val="24"/>
          <w:shd w:val="clear" w:color="auto" w:fill="FFFFFF"/>
          <w:lang w:val="hy-AM"/>
        </w:rPr>
      </w:pPr>
      <w:r w:rsidRPr="00344602">
        <w:rPr>
          <w:rFonts w:ascii="GHEA Grapalat" w:hAnsi="GHEA Grapalat"/>
          <w:color w:val="000000"/>
          <w:sz w:val="24"/>
          <w:szCs w:val="24"/>
          <w:shd w:val="clear" w:color="auto" w:fill="FFFFFF"/>
          <w:lang w:val="hy-AM"/>
        </w:rPr>
        <w:t>Մասնավորապես, ՀՀ կառավարության 2021 թվականի օգոստոսի 6-ի N 1298-Ա</w:t>
      </w:r>
      <w:r w:rsidRPr="00344602">
        <w:rPr>
          <w:rFonts w:ascii="GHEA Grapalat" w:hAnsi="GHEA Grapalat"/>
          <w:sz w:val="24"/>
          <w:szCs w:val="24"/>
          <w:lang w:val="hy-AM"/>
        </w:rPr>
        <w:t xml:space="preserve"> </w:t>
      </w:r>
      <w:r w:rsidRPr="00344602">
        <w:rPr>
          <w:rFonts w:ascii="GHEA Grapalat" w:hAnsi="GHEA Grapalat"/>
          <w:color w:val="000000"/>
          <w:sz w:val="24"/>
          <w:szCs w:val="24"/>
          <w:shd w:val="clear" w:color="auto" w:fill="FFFFFF"/>
          <w:lang w:val="hy-AM"/>
        </w:rPr>
        <w:t xml:space="preserve">որոշմամբ հաստատված Հիմնադրամի կանոնադրության համաձայն, ի թիվս այլ գործառույթների Հիմնադրամն իրականացնում է միջպետական և հանրապետական նշանակության ավտոմոբիլային ճանապարհների ու դրանց ինժեներական կառույցների ընթացիկ ամառային և ընթացիկ ձմեռային պահպանման աշխատանքների հսկողություն, շինարարական նյութերի և արտադրանքների լաբորատոր փորձաքննություն, ավտոմոբիլային ճանապարհների մասին տվյալների բանկի ստեղծում ու վարում, ավտոմոբիլային ճանապարհների միջին նորոգման աշխատանքների թերությունների </w:t>
      </w:r>
      <w:r w:rsidRPr="00344602">
        <w:rPr>
          <w:rFonts w:ascii="GHEA Grapalat" w:hAnsi="GHEA Grapalat"/>
          <w:color w:val="000000"/>
          <w:sz w:val="24"/>
          <w:szCs w:val="24"/>
          <w:shd w:val="clear" w:color="auto" w:fill="FFFFFF"/>
          <w:lang w:val="hy-AM"/>
        </w:rPr>
        <w:lastRenderedPageBreak/>
        <w:t xml:space="preserve">ակտերի կազմում և աշխատանքների նկատմամբ հսկողություն, ճանապարհային </w:t>
      </w:r>
      <w:proofErr w:type="spellStart"/>
      <w:r w:rsidRPr="00344602">
        <w:rPr>
          <w:rFonts w:ascii="GHEA Grapalat" w:hAnsi="GHEA Grapalat"/>
          <w:color w:val="000000"/>
          <w:sz w:val="24"/>
          <w:szCs w:val="24"/>
          <w:shd w:val="clear" w:color="auto" w:fill="FFFFFF"/>
          <w:lang w:val="hy-AM"/>
        </w:rPr>
        <w:t>երթևեկության</w:t>
      </w:r>
      <w:proofErr w:type="spellEnd"/>
      <w:r w:rsidRPr="00344602">
        <w:rPr>
          <w:rFonts w:ascii="GHEA Grapalat" w:hAnsi="GHEA Grapalat"/>
          <w:color w:val="000000"/>
          <w:sz w:val="24"/>
          <w:szCs w:val="24"/>
          <w:shd w:val="clear" w:color="auto" w:fill="FFFFFF"/>
          <w:lang w:val="hy-AM"/>
        </w:rPr>
        <w:t xml:space="preserve"> անվտանգության բարելավման ուղղված առաջարկությունների մշակում, ընդհանուր օգտագործման ավտոմոբիլային ճանապարհների ծածկի անհարթության միջազգային ինդեքսի </w:t>
      </w:r>
      <w:proofErr w:type="spellStart"/>
      <w:r w:rsidRPr="00344602">
        <w:rPr>
          <w:rFonts w:ascii="GHEA Grapalat" w:hAnsi="GHEA Grapalat"/>
          <w:color w:val="000000"/>
          <w:sz w:val="24"/>
          <w:szCs w:val="24"/>
          <w:shd w:val="clear" w:color="auto" w:fill="FFFFFF"/>
          <w:lang w:val="hy-AM"/>
        </w:rPr>
        <w:t>մշտադիտարկում</w:t>
      </w:r>
      <w:proofErr w:type="spellEnd"/>
      <w:r w:rsidRPr="00344602">
        <w:rPr>
          <w:rFonts w:ascii="GHEA Grapalat" w:hAnsi="GHEA Grapalat"/>
          <w:color w:val="000000"/>
          <w:sz w:val="24"/>
          <w:szCs w:val="24"/>
          <w:shd w:val="clear" w:color="auto" w:fill="FFFFFF"/>
          <w:lang w:val="hy-AM"/>
        </w:rPr>
        <w:t xml:space="preserve">, </w:t>
      </w:r>
      <w:r w:rsidRPr="00344602">
        <w:rPr>
          <w:rFonts w:ascii="GHEA Grapalat" w:hAnsi="GHEA Grapalat"/>
          <w:sz w:val="24"/>
          <w:szCs w:val="24"/>
          <w:lang w:val="hy-AM"/>
        </w:rPr>
        <w:t>ճանապարհային ցանցի հեռանկարային զարգացման ծրագրերի մշակման օժանդակություն</w:t>
      </w:r>
      <w:r w:rsidRPr="00344602">
        <w:rPr>
          <w:rFonts w:ascii="GHEA Grapalat" w:hAnsi="GHEA Grapalat"/>
          <w:color w:val="000000"/>
          <w:sz w:val="24"/>
          <w:szCs w:val="24"/>
          <w:shd w:val="clear" w:color="auto" w:fill="FFFFFF"/>
          <w:lang w:val="hy-AM"/>
        </w:rPr>
        <w:t xml:space="preserve"> և </w:t>
      </w:r>
      <w:r w:rsidRPr="00344602">
        <w:rPr>
          <w:rFonts w:ascii="GHEA Grapalat" w:hAnsi="GHEA Grapalat"/>
          <w:sz w:val="24"/>
          <w:szCs w:val="24"/>
          <w:lang w:val="hy-AM"/>
        </w:rPr>
        <w:t xml:space="preserve">պետական ավտոմոբիլային ճանապարհային  ցանցի պահպանմանը և զարգացմանն ուղղված այլ գործառույթներ: </w:t>
      </w:r>
    </w:p>
    <w:p w14:paraId="583C9F33" w14:textId="77777777" w:rsidR="000C7C25" w:rsidRPr="00344602" w:rsidRDefault="000C7C25" w:rsidP="000C7C25">
      <w:pPr>
        <w:pStyle w:val="NormalWeb"/>
        <w:shd w:val="clear" w:color="auto" w:fill="FFFFFF"/>
        <w:spacing w:before="0" w:beforeAutospacing="0" w:after="0" w:afterAutospacing="0" w:line="360" w:lineRule="auto"/>
        <w:ind w:firstLine="375"/>
        <w:jc w:val="both"/>
        <w:rPr>
          <w:rFonts w:ascii="GHEA Grapalat" w:hAnsi="GHEA Grapalat"/>
          <w:lang w:val="hy-AM"/>
        </w:rPr>
      </w:pPr>
      <w:r w:rsidRPr="00344602">
        <w:rPr>
          <w:rFonts w:ascii="GHEA Grapalat" w:hAnsi="GHEA Grapalat"/>
          <w:color w:val="000000"/>
          <w:shd w:val="clear" w:color="auto" w:fill="FFFFFF"/>
          <w:lang w:val="hy-AM"/>
        </w:rPr>
        <w:t xml:space="preserve">Նշված գործառույթների իրականացման համար </w:t>
      </w:r>
      <w:r w:rsidRPr="00344602">
        <w:rPr>
          <w:rFonts w:ascii="GHEA Grapalat" w:hAnsi="GHEA Grapalat"/>
          <w:lang w:val="it-IT"/>
        </w:rPr>
        <w:t xml:space="preserve">«1049. </w:t>
      </w:r>
      <w:proofErr w:type="spellStart"/>
      <w:r w:rsidRPr="00344602">
        <w:rPr>
          <w:rFonts w:ascii="GHEA Grapalat" w:hAnsi="GHEA Grapalat"/>
          <w:lang w:val="it-IT"/>
        </w:rPr>
        <w:t>Ճանապարհային</w:t>
      </w:r>
      <w:proofErr w:type="spellEnd"/>
      <w:r w:rsidRPr="00344602">
        <w:rPr>
          <w:rFonts w:ascii="GHEA Grapalat" w:hAnsi="GHEA Grapalat"/>
          <w:lang w:val="it-IT"/>
        </w:rPr>
        <w:t xml:space="preserve"> </w:t>
      </w:r>
      <w:proofErr w:type="spellStart"/>
      <w:r w:rsidRPr="00344602">
        <w:rPr>
          <w:rFonts w:ascii="GHEA Grapalat" w:hAnsi="GHEA Grapalat"/>
          <w:lang w:val="it-IT"/>
        </w:rPr>
        <w:t>ցանցի</w:t>
      </w:r>
      <w:proofErr w:type="spellEnd"/>
      <w:r w:rsidRPr="00344602">
        <w:rPr>
          <w:rFonts w:ascii="GHEA Grapalat" w:hAnsi="GHEA Grapalat"/>
          <w:lang w:val="it-IT"/>
        </w:rPr>
        <w:t xml:space="preserve"> </w:t>
      </w:r>
      <w:proofErr w:type="spellStart"/>
      <w:r w:rsidRPr="00344602">
        <w:rPr>
          <w:rFonts w:ascii="GHEA Grapalat" w:hAnsi="GHEA Grapalat"/>
          <w:lang w:val="it-IT"/>
        </w:rPr>
        <w:t>բարելավում</w:t>
      </w:r>
      <w:proofErr w:type="spellEnd"/>
      <w:r w:rsidRPr="00344602">
        <w:rPr>
          <w:rFonts w:ascii="GHEA Grapalat" w:hAnsi="GHEA Grapalat"/>
          <w:lang w:val="it-IT"/>
        </w:rPr>
        <w:t xml:space="preserve">» </w:t>
      </w:r>
      <w:proofErr w:type="spellStart"/>
      <w:r w:rsidRPr="00344602">
        <w:rPr>
          <w:rFonts w:ascii="GHEA Grapalat" w:hAnsi="GHEA Grapalat"/>
          <w:lang w:val="it-IT"/>
        </w:rPr>
        <w:t>բյուջետային</w:t>
      </w:r>
      <w:proofErr w:type="spellEnd"/>
      <w:r w:rsidRPr="00344602">
        <w:rPr>
          <w:rFonts w:ascii="GHEA Grapalat" w:hAnsi="GHEA Grapalat"/>
          <w:lang w:val="it-IT"/>
        </w:rPr>
        <w:t xml:space="preserve"> </w:t>
      </w:r>
      <w:proofErr w:type="spellStart"/>
      <w:r w:rsidRPr="00344602">
        <w:rPr>
          <w:rFonts w:ascii="GHEA Grapalat" w:hAnsi="GHEA Grapalat"/>
          <w:lang w:val="it-IT"/>
        </w:rPr>
        <w:t>ծրագրի</w:t>
      </w:r>
      <w:proofErr w:type="spellEnd"/>
      <w:r w:rsidRPr="00344602">
        <w:rPr>
          <w:rFonts w:ascii="GHEA Grapalat" w:hAnsi="GHEA Grapalat"/>
          <w:lang w:val="it-IT"/>
        </w:rPr>
        <w:t xml:space="preserve"> «11004. </w:t>
      </w:r>
      <w:proofErr w:type="spellStart"/>
      <w:r w:rsidRPr="00344602">
        <w:rPr>
          <w:rFonts w:ascii="GHEA Grapalat" w:hAnsi="GHEA Grapalat"/>
          <w:lang w:val="it-IT"/>
        </w:rPr>
        <w:t>Ավտոմոբիլային</w:t>
      </w:r>
      <w:proofErr w:type="spellEnd"/>
      <w:r w:rsidRPr="00344602">
        <w:rPr>
          <w:rFonts w:ascii="GHEA Grapalat" w:hAnsi="GHEA Grapalat"/>
          <w:lang w:val="it-IT"/>
        </w:rPr>
        <w:t xml:space="preserve"> </w:t>
      </w:r>
      <w:proofErr w:type="spellStart"/>
      <w:r w:rsidRPr="00344602">
        <w:rPr>
          <w:rFonts w:ascii="GHEA Grapalat" w:hAnsi="GHEA Grapalat"/>
          <w:lang w:val="it-IT"/>
        </w:rPr>
        <w:t>ճանապարհների</w:t>
      </w:r>
      <w:proofErr w:type="spellEnd"/>
      <w:r w:rsidRPr="00344602">
        <w:rPr>
          <w:rFonts w:ascii="GHEA Grapalat" w:hAnsi="GHEA Grapalat"/>
          <w:lang w:val="it-IT"/>
        </w:rPr>
        <w:t xml:space="preserve"> </w:t>
      </w:r>
      <w:proofErr w:type="spellStart"/>
      <w:r w:rsidRPr="00344602">
        <w:rPr>
          <w:rFonts w:ascii="GHEA Grapalat" w:hAnsi="GHEA Grapalat"/>
          <w:lang w:val="it-IT"/>
        </w:rPr>
        <w:t>ցանցի</w:t>
      </w:r>
      <w:proofErr w:type="spellEnd"/>
      <w:r w:rsidRPr="00344602">
        <w:rPr>
          <w:rFonts w:ascii="GHEA Grapalat" w:hAnsi="GHEA Grapalat"/>
          <w:lang w:val="it-IT"/>
        </w:rPr>
        <w:t xml:space="preserve"> </w:t>
      </w:r>
      <w:proofErr w:type="spellStart"/>
      <w:r w:rsidRPr="00344602">
        <w:rPr>
          <w:rFonts w:ascii="GHEA Grapalat" w:hAnsi="GHEA Grapalat"/>
          <w:lang w:val="it-IT"/>
        </w:rPr>
        <w:t>հսկողություն</w:t>
      </w:r>
      <w:proofErr w:type="spellEnd"/>
      <w:r w:rsidRPr="00344602">
        <w:rPr>
          <w:rFonts w:ascii="GHEA Grapalat" w:hAnsi="GHEA Grapalat"/>
          <w:lang w:val="it-IT"/>
        </w:rPr>
        <w:t xml:space="preserve">` </w:t>
      </w:r>
      <w:proofErr w:type="spellStart"/>
      <w:r w:rsidRPr="00344602">
        <w:rPr>
          <w:rFonts w:ascii="GHEA Grapalat" w:hAnsi="GHEA Grapalat"/>
          <w:lang w:val="it-IT"/>
        </w:rPr>
        <w:t>ուսումնասիրություններ</w:t>
      </w:r>
      <w:proofErr w:type="spellEnd"/>
      <w:r w:rsidRPr="00344602">
        <w:rPr>
          <w:rFonts w:ascii="GHEA Grapalat" w:hAnsi="GHEA Grapalat"/>
          <w:lang w:val="it-IT"/>
        </w:rPr>
        <w:t xml:space="preserve"> և </w:t>
      </w:r>
      <w:proofErr w:type="spellStart"/>
      <w:r w:rsidRPr="00344602">
        <w:rPr>
          <w:rFonts w:ascii="GHEA Grapalat" w:hAnsi="GHEA Grapalat"/>
          <w:lang w:val="it-IT"/>
        </w:rPr>
        <w:t>փորձաքննություններ</w:t>
      </w:r>
      <w:proofErr w:type="spellEnd"/>
      <w:r w:rsidRPr="00344602">
        <w:rPr>
          <w:rFonts w:ascii="GHEA Grapalat" w:hAnsi="GHEA Grapalat"/>
          <w:lang w:val="it-IT"/>
        </w:rPr>
        <w:t xml:space="preserve">» </w:t>
      </w:r>
      <w:proofErr w:type="spellStart"/>
      <w:r w:rsidRPr="00344602">
        <w:rPr>
          <w:rFonts w:ascii="GHEA Grapalat" w:hAnsi="GHEA Grapalat"/>
          <w:lang w:val="it-IT"/>
        </w:rPr>
        <w:t>միջոցառման</w:t>
      </w:r>
      <w:proofErr w:type="spellEnd"/>
      <w:r w:rsidRPr="00344602">
        <w:rPr>
          <w:rFonts w:ascii="GHEA Grapalat" w:hAnsi="GHEA Grapalat"/>
          <w:lang w:val="hy-AM"/>
        </w:rPr>
        <w:t xml:space="preserve"> շրջանակներում</w:t>
      </w:r>
      <w:r w:rsidRPr="00344602">
        <w:rPr>
          <w:rFonts w:ascii="GHEA Grapalat" w:hAnsi="GHEA Grapalat"/>
          <w:lang w:val="it-IT"/>
        </w:rPr>
        <w:t xml:space="preserve"> </w:t>
      </w:r>
      <w:r w:rsidRPr="00344602">
        <w:rPr>
          <w:rFonts w:ascii="GHEA Grapalat" w:hAnsi="GHEA Grapalat"/>
          <w:color w:val="000000"/>
          <w:shd w:val="clear" w:color="auto" w:fill="FFFFFF"/>
          <w:lang w:val="hy-AM"/>
        </w:rPr>
        <w:t xml:space="preserve">Հիմնադրամի </w:t>
      </w:r>
      <w:proofErr w:type="spellStart"/>
      <w:r w:rsidRPr="00344602">
        <w:rPr>
          <w:rFonts w:ascii="GHEA Grapalat" w:hAnsi="GHEA Grapalat"/>
          <w:color w:val="000000"/>
          <w:shd w:val="clear" w:color="auto" w:fill="FFFFFF"/>
          <w:lang w:val="hy-AM"/>
        </w:rPr>
        <w:t>իրավանախորդ</w:t>
      </w:r>
      <w:proofErr w:type="spellEnd"/>
      <w:r w:rsidRPr="00344602">
        <w:rPr>
          <w:rFonts w:ascii="GHEA Grapalat" w:hAnsi="GHEA Grapalat"/>
          <w:color w:val="000000"/>
          <w:shd w:val="clear" w:color="auto" w:fill="FFFFFF"/>
          <w:lang w:val="hy-AM"/>
        </w:rPr>
        <w:t xml:space="preserve"> կազմակերպությանը 2020-</w:t>
      </w:r>
      <w:r w:rsidRPr="00344602">
        <w:rPr>
          <w:rFonts w:ascii="GHEA Grapalat" w:hAnsi="GHEA Grapalat"/>
          <w:lang w:val="it-IT"/>
        </w:rPr>
        <w:t>2021</w:t>
      </w:r>
      <w:r w:rsidRPr="00344602">
        <w:rPr>
          <w:rFonts w:ascii="GHEA Grapalat" w:hAnsi="GHEA Grapalat"/>
          <w:lang w:val="hy-AM"/>
        </w:rPr>
        <w:t>թթ</w:t>
      </w:r>
      <w:r w:rsidRPr="00344602">
        <w:rPr>
          <w:rFonts w:ascii="GHEA Grapalat" w:hAnsi="GHEA Grapalat"/>
          <w:lang w:val="it-IT"/>
        </w:rPr>
        <w:t>.</w:t>
      </w:r>
      <w:r w:rsidRPr="00344602">
        <w:rPr>
          <w:rFonts w:ascii="GHEA Grapalat" w:hAnsi="GHEA Grapalat"/>
          <w:lang w:val="hy-AM"/>
        </w:rPr>
        <w:t xml:space="preserve"> </w:t>
      </w:r>
      <w:r w:rsidRPr="00344602">
        <w:rPr>
          <w:rFonts w:ascii="GHEA Grapalat" w:hAnsi="GHEA Grapalat"/>
          <w:lang w:val="it-IT"/>
        </w:rPr>
        <w:t xml:space="preserve"> </w:t>
      </w:r>
      <w:r w:rsidRPr="00344602">
        <w:rPr>
          <w:rFonts w:ascii="GHEA Grapalat" w:hAnsi="GHEA Grapalat"/>
          <w:color w:val="000000"/>
          <w:shd w:val="clear" w:color="auto" w:fill="FFFFFF"/>
          <w:lang w:val="hy-AM"/>
        </w:rPr>
        <w:t xml:space="preserve">պետական բյուջեից </w:t>
      </w:r>
      <w:r w:rsidRPr="00344602">
        <w:rPr>
          <w:rFonts w:ascii="GHEA Grapalat" w:hAnsi="GHEA Grapalat"/>
          <w:lang w:val="hy-AM"/>
        </w:rPr>
        <w:t>դրամաշնորհի</w:t>
      </w:r>
      <w:r w:rsidRPr="00344602">
        <w:rPr>
          <w:rFonts w:ascii="GHEA Grapalat" w:hAnsi="GHEA Grapalat"/>
          <w:lang w:val="it-IT"/>
        </w:rPr>
        <w:t xml:space="preserve"> </w:t>
      </w:r>
      <w:r w:rsidRPr="00344602">
        <w:rPr>
          <w:rFonts w:ascii="GHEA Grapalat" w:hAnsi="GHEA Grapalat"/>
          <w:lang w:val="hy-AM"/>
        </w:rPr>
        <w:t>տեսքով հատկացվել</w:t>
      </w:r>
      <w:r w:rsidRPr="00344602">
        <w:rPr>
          <w:rFonts w:ascii="GHEA Grapalat" w:hAnsi="GHEA Grapalat"/>
          <w:lang w:val="it-IT"/>
        </w:rPr>
        <w:t xml:space="preserve"> </w:t>
      </w:r>
      <w:r w:rsidRPr="00344602">
        <w:rPr>
          <w:rFonts w:ascii="GHEA Grapalat" w:hAnsi="GHEA Grapalat"/>
          <w:lang w:val="hy-AM"/>
        </w:rPr>
        <w:t>է</w:t>
      </w:r>
      <w:r w:rsidRPr="00344602">
        <w:rPr>
          <w:rFonts w:ascii="GHEA Grapalat" w:hAnsi="GHEA Grapalat"/>
          <w:lang w:val="it-IT"/>
        </w:rPr>
        <w:t xml:space="preserve"> </w:t>
      </w:r>
      <w:proofErr w:type="spellStart"/>
      <w:r w:rsidRPr="00344602">
        <w:rPr>
          <w:rFonts w:ascii="GHEA Grapalat" w:hAnsi="GHEA Grapalat"/>
          <w:lang w:val="it-IT"/>
        </w:rPr>
        <w:t>շուրջ</w:t>
      </w:r>
      <w:proofErr w:type="spellEnd"/>
      <w:r w:rsidRPr="00344602">
        <w:rPr>
          <w:rFonts w:ascii="GHEA Grapalat" w:hAnsi="GHEA Grapalat"/>
          <w:lang w:val="it-IT"/>
        </w:rPr>
        <w:t xml:space="preserve"> 218.1 </w:t>
      </w:r>
      <w:r w:rsidRPr="00344602">
        <w:rPr>
          <w:rFonts w:ascii="GHEA Grapalat" w:hAnsi="GHEA Grapalat"/>
          <w:lang w:val="hy-AM"/>
        </w:rPr>
        <w:t>մլն</w:t>
      </w:r>
      <w:r w:rsidRPr="00344602">
        <w:rPr>
          <w:rFonts w:ascii="GHEA Grapalat" w:hAnsi="GHEA Grapalat"/>
          <w:lang w:val="it-IT"/>
        </w:rPr>
        <w:t xml:space="preserve">. </w:t>
      </w:r>
      <w:r w:rsidRPr="00344602">
        <w:rPr>
          <w:rFonts w:ascii="GHEA Grapalat" w:hAnsi="GHEA Grapalat"/>
          <w:lang w:val="hy-AM"/>
        </w:rPr>
        <w:t>դրամ</w:t>
      </w:r>
      <w:r w:rsidRPr="00344602">
        <w:rPr>
          <w:rFonts w:ascii="GHEA Grapalat" w:hAnsi="GHEA Grapalat"/>
          <w:lang w:val="it-IT"/>
        </w:rPr>
        <w:t xml:space="preserve"> (</w:t>
      </w:r>
      <w:r w:rsidRPr="00344602">
        <w:rPr>
          <w:rFonts w:ascii="GHEA Grapalat" w:hAnsi="GHEA Grapalat"/>
          <w:lang w:val="hy-AM"/>
        </w:rPr>
        <w:t>ներառյալ</w:t>
      </w:r>
      <w:r w:rsidRPr="00344602">
        <w:rPr>
          <w:rFonts w:ascii="GHEA Grapalat" w:hAnsi="GHEA Grapalat"/>
          <w:lang w:val="it-IT"/>
        </w:rPr>
        <w:t xml:space="preserve"> ԱԱՀ):</w:t>
      </w:r>
      <w:r w:rsidRPr="00344602">
        <w:rPr>
          <w:rFonts w:ascii="GHEA Grapalat" w:hAnsi="GHEA Grapalat"/>
          <w:lang w:val="hy-AM"/>
        </w:rPr>
        <w:t xml:space="preserve"> Ընդ որում, թեպետ </w:t>
      </w:r>
      <w:proofErr w:type="spellStart"/>
      <w:r w:rsidRPr="00344602">
        <w:rPr>
          <w:rFonts w:ascii="GHEA Grapalat" w:hAnsi="GHEA Grapalat"/>
          <w:lang w:val="hy-AM"/>
        </w:rPr>
        <w:t>դրամաշնորհն</w:t>
      </w:r>
      <w:proofErr w:type="spellEnd"/>
      <w:r w:rsidRPr="00344602">
        <w:rPr>
          <w:rFonts w:ascii="GHEA Grapalat" w:hAnsi="GHEA Grapalat"/>
          <w:lang w:val="hy-AM"/>
        </w:rPr>
        <w:t xml:space="preserve"> ամբողջությամբ ուղղվել է վերը նշված գործառույթների ապահովմանը, սակայն բավարար չի եղել և կազմակերպության կողմից իրականացվող ձեռնարկատիրական</w:t>
      </w:r>
      <w:r w:rsidRPr="00344602">
        <w:rPr>
          <w:rFonts w:ascii="GHEA Grapalat" w:hAnsi="GHEA Grapalat"/>
          <w:lang w:val="it-IT"/>
        </w:rPr>
        <w:t xml:space="preserve"> </w:t>
      </w:r>
      <w:r w:rsidRPr="00344602">
        <w:rPr>
          <w:rFonts w:ascii="GHEA Grapalat" w:hAnsi="GHEA Grapalat"/>
          <w:lang w:val="hy-AM"/>
        </w:rPr>
        <w:t>գործունեությունից</w:t>
      </w:r>
      <w:r w:rsidRPr="00344602">
        <w:rPr>
          <w:rFonts w:ascii="GHEA Grapalat" w:hAnsi="GHEA Grapalat"/>
          <w:lang w:val="it-IT"/>
        </w:rPr>
        <w:t xml:space="preserve"> </w:t>
      </w:r>
      <w:r w:rsidRPr="00344602">
        <w:rPr>
          <w:rFonts w:ascii="GHEA Grapalat" w:hAnsi="GHEA Grapalat"/>
          <w:lang w:val="hy-AM"/>
        </w:rPr>
        <w:t xml:space="preserve">ստացված </w:t>
      </w:r>
      <w:proofErr w:type="spellStart"/>
      <w:r w:rsidRPr="00344602">
        <w:rPr>
          <w:rFonts w:ascii="GHEA Grapalat" w:hAnsi="GHEA Grapalat"/>
          <w:lang w:val="it-IT"/>
        </w:rPr>
        <w:t>գումարների</w:t>
      </w:r>
      <w:proofErr w:type="spellEnd"/>
      <w:r w:rsidRPr="00344602">
        <w:rPr>
          <w:rFonts w:ascii="GHEA Grapalat" w:hAnsi="GHEA Grapalat"/>
          <w:lang w:val="it-IT"/>
        </w:rPr>
        <w:t xml:space="preserve"> </w:t>
      </w:r>
      <w:proofErr w:type="spellStart"/>
      <w:r w:rsidRPr="00344602">
        <w:rPr>
          <w:rFonts w:ascii="GHEA Grapalat" w:hAnsi="GHEA Grapalat"/>
          <w:lang w:val="it-IT"/>
        </w:rPr>
        <w:t>շուրջ</w:t>
      </w:r>
      <w:proofErr w:type="spellEnd"/>
      <w:r w:rsidRPr="00344602">
        <w:rPr>
          <w:rFonts w:ascii="GHEA Grapalat" w:hAnsi="GHEA Grapalat"/>
          <w:lang w:val="it-IT"/>
        </w:rPr>
        <w:t xml:space="preserve"> 85-90%</w:t>
      </w:r>
      <w:r w:rsidRPr="00344602">
        <w:rPr>
          <w:rFonts w:ascii="GHEA Grapalat" w:hAnsi="GHEA Grapalat"/>
          <w:lang w:val="hy-AM"/>
        </w:rPr>
        <w:t xml:space="preserve"> նույնպես ուղղվել են հիշյալ գործառույթների իրականացմանը, ինչի արդյունքում կազմակերպությունը հնարավորություն չի ունեցել վերազինել և զարգացնել իր կարողությունները: Մինչդեռ՝ հնարավորություն չունենալով վերազինել կարողությունները, հիմնադրամը աստիճանաբար դուրս է մղվում մրցակցությունից, նվազում են ծառայությունների մատուցման ծավալները, ինչը ուղղակիորեն հանգեցնելու է ֆինանսական կորուստների, իսկ կրճատման արդյունքում այն ուղղակիորեն բերելու է պետական բյուջեից հատկացվող գումարների ավելացմանը։</w:t>
      </w:r>
    </w:p>
    <w:p w14:paraId="28B451DA" w14:textId="77777777" w:rsidR="000C7C25" w:rsidRPr="00344602" w:rsidRDefault="000C7C25" w:rsidP="000C7C25">
      <w:pPr>
        <w:tabs>
          <w:tab w:val="left" w:pos="993"/>
        </w:tabs>
        <w:spacing w:line="360" w:lineRule="auto"/>
        <w:jc w:val="both"/>
        <w:rPr>
          <w:rFonts w:ascii="GHEA Grapalat" w:hAnsi="GHEA Grapalat"/>
          <w:sz w:val="24"/>
          <w:szCs w:val="24"/>
          <w:lang w:val="hy-AM"/>
        </w:rPr>
      </w:pPr>
      <w:r w:rsidRPr="00344602">
        <w:rPr>
          <w:rFonts w:ascii="GHEA Grapalat" w:hAnsi="GHEA Grapalat"/>
          <w:sz w:val="24"/>
          <w:szCs w:val="24"/>
          <w:lang w:val="hy-AM"/>
        </w:rPr>
        <w:tab/>
        <w:t xml:space="preserve">Ներկայում, թեպետ ՀՀ կառավարության 2022-2024թթ. պետական </w:t>
      </w:r>
      <w:proofErr w:type="spellStart"/>
      <w:r w:rsidRPr="00344602">
        <w:rPr>
          <w:rFonts w:ascii="GHEA Grapalat" w:hAnsi="GHEA Grapalat"/>
          <w:sz w:val="24"/>
          <w:szCs w:val="24"/>
          <w:lang w:val="hy-AM"/>
        </w:rPr>
        <w:t>միջնաժամկետ</w:t>
      </w:r>
      <w:proofErr w:type="spellEnd"/>
      <w:r w:rsidRPr="00344602">
        <w:rPr>
          <w:rFonts w:ascii="GHEA Grapalat" w:hAnsi="GHEA Grapalat"/>
          <w:sz w:val="24"/>
          <w:szCs w:val="24"/>
          <w:lang w:val="hy-AM"/>
        </w:rPr>
        <w:t xml:space="preserve"> ծախսային ծրագրով 11004 միջոցառման իրականացման համար «Ճանապարհային դեպարտամենտ» ՊՈԱԿ-ի կողմից 15.02.2021թ.-ին թիվ 01/08/304-2021 գրությամբ ներկայացվել էր 329,920.8 ՀՀ դրամի չափով դրամաշնորհի հայտ, սակայն ՀՀ 2022 պետական բյուջեով տրամադրվող դրամաշնորհի գումարը կրճատվել է և</w:t>
      </w:r>
      <w:r w:rsidRPr="00344602">
        <w:rPr>
          <w:rFonts w:ascii="GHEA Grapalat" w:hAnsi="GHEA Grapalat"/>
          <w:sz w:val="24"/>
          <w:szCs w:val="24"/>
          <w:lang w:val="it-IT"/>
        </w:rPr>
        <w:t xml:space="preserve"> ՀՀ </w:t>
      </w:r>
      <w:proofErr w:type="spellStart"/>
      <w:r w:rsidRPr="00344602">
        <w:rPr>
          <w:rFonts w:ascii="GHEA Grapalat" w:hAnsi="GHEA Grapalat"/>
          <w:sz w:val="24"/>
          <w:szCs w:val="24"/>
          <w:lang w:val="it-IT"/>
        </w:rPr>
        <w:t>պետական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բյուջեի</w:t>
      </w:r>
      <w:proofErr w:type="spellEnd"/>
      <w:r w:rsidRPr="00344602">
        <w:rPr>
          <w:rFonts w:ascii="GHEA Grapalat" w:hAnsi="GHEA Grapalat"/>
          <w:sz w:val="24"/>
          <w:szCs w:val="24"/>
          <w:lang w:val="it-IT"/>
        </w:rPr>
        <w:t xml:space="preserve"> 2022 </w:t>
      </w:r>
      <w:proofErr w:type="spellStart"/>
      <w:r w:rsidRPr="00344602">
        <w:rPr>
          <w:rFonts w:ascii="GHEA Grapalat" w:hAnsi="GHEA Grapalat"/>
          <w:sz w:val="24"/>
          <w:szCs w:val="24"/>
          <w:lang w:val="it-IT"/>
        </w:rPr>
        <w:t>թվականի</w:t>
      </w:r>
      <w:proofErr w:type="spellEnd"/>
      <w:r w:rsidRPr="00344602">
        <w:rPr>
          <w:rFonts w:ascii="GHEA Grapalat" w:hAnsi="GHEA Grapalat"/>
          <w:sz w:val="24"/>
          <w:szCs w:val="24"/>
          <w:lang w:val="it-IT"/>
        </w:rPr>
        <w:t xml:space="preserve"> «1049. </w:t>
      </w:r>
      <w:proofErr w:type="spellStart"/>
      <w:r w:rsidRPr="00344602">
        <w:rPr>
          <w:rFonts w:ascii="GHEA Grapalat" w:hAnsi="GHEA Grapalat"/>
          <w:sz w:val="24"/>
          <w:szCs w:val="24"/>
          <w:lang w:val="it-IT"/>
        </w:rPr>
        <w:t>Ճանապարհային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ցանցի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բարելավում</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բյուջետային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ծրագրի</w:t>
      </w:r>
      <w:proofErr w:type="spellEnd"/>
      <w:r w:rsidRPr="00344602">
        <w:rPr>
          <w:rFonts w:ascii="GHEA Grapalat" w:hAnsi="GHEA Grapalat"/>
          <w:sz w:val="24"/>
          <w:szCs w:val="24"/>
          <w:lang w:val="it-IT"/>
        </w:rPr>
        <w:t xml:space="preserve"> «11004. </w:t>
      </w:r>
      <w:proofErr w:type="spellStart"/>
      <w:r w:rsidRPr="00344602">
        <w:rPr>
          <w:rFonts w:ascii="GHEA Grapalat" w:hAnsi="GHEA Grapalat"/>
          <w:sz w:val="24"/>
          <w:szCs w:val="24"/>
          <w:lang w:val="it-IT"/>
        </w:rPr>
        <w:t>Ավտոմոբիլային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ճանապարհների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ցանցի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հսկողություն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ուսումնասիրություններ</w:t>
      </w:r>
      <w:proofErr w:type="spellEnd"/>
      <w:r w:rsidRPr="00344602">
        <w:rPr>
          <w:rFonts w:ascii="GHEA Grapalat" w:hAnsi="GHEA Grapalat"/>
          <w:sz w:val="24"/>
          <w:szCs w:val="24"/>
          <w:lang w:val="it-IT"/>
        </w:rPr>
        <w:t xml:space="preserve"> և </w:t>
      </w:r>
      <w:proofErr w:type="spellStart"/>
      <w:r w:rsidRPr="00344602">
        <w:rPr>
          <w:rFonts w:ascii="GHEA Grapalat" w:hAnsi="GHEA Grapalat"/>
          <w:sz w:val="24"/>
          <w:szCs w:val="24"/>
          <w:lang w:val="it-IT"/>
        </w:rPr>
        <w:t>փորձաքննություններ</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միջոցառման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համար</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դրամաշնորհի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գումարը</w:t>
      </w:r>
      <w:proofErr w:type="spellEnd"/>
      <w:r w:rsidRPr="00344602">
        <w:rPr>
          <w:rFonts w:ascii="GHEA Grapalat" w:hAnsi="GHEA Grapalat"/>
          <w:sz w:val="24"/>
          <w:szCs w:val="24"/>
          <w:lang w:val="hy-AM"/>
        </w:rPr>
        <w:t xml:space="preserve"> կազմել է </w:t>
      </w:r>
      <w:r w:rsidRPr="00344602">
        <w:rPr>
          <w:rFonts w:ascii="GHEA Grapalat" w:eastAsia="Times New Roman" w:hAnsi="GHEA Grapalat"/>
          <w:i/>
          <w:iCs/>
          <w:sz w:val="24"/>
          <w:szCs w:val="24"/>
          <w:lang w:val="hy-AM"/>
        </w:rPr>
        <w:t xml:space="preserve">204,349.30 </w:t>
      </w:r>
      <w:r w:rsidRPr="00344602">
        <w:rPr>
          <w:rFonts w:ascii="GHEA Grapalat" w:hAnsi="GHEA Grapalat"/>
          <w:sz w:val="24"/>
          <w:szCs w:val="24"/>
          <w:lang w:val="hy-AM"/>
        </w:rPr>
        <w:t>հազ</w:t>
      </w:r>
      <w:r w:rsidRPr="00344602">
        <w:rPr>
          <w:rFonts w:ascii="GHEA Grapalat" w:hAnsi="GHEA Grapalat"/>
          <w:sz w:val="24"/>
          <w:szCs w:val="24"/>
          <w:lang w:val="it-IT"/>
        </w:rPr>
        <w:t xml:space="preserve">. </w:t>
      </w:r>
      <w:r w:rsidRPr="00344602">
        <w:rPr>
          <w:rFonts w:ascii="GHEA Grapalat" w:hAnsi="GHEA Grapalat"/>
          <w:sz w:val="24"/>
          <w:szCs w:val="24"/>
          <w:lang w:val="hy-AM"/>
        </w:rPr>
        <w:t>դրամ</w:t>
      </w:r>
      <w:r w:rsidRPr="00344602">
        <w:rPr>
          <w:rFonts w:ascii="GHEA Grapalat" w:hAnsi="GHEA Grapalat"/>
          <w:sz w:val="24"/>
          <w:szCs w:val="24"/>
          <w:lang w:val="it-IT"/>
        </w:rPr>
        <w:t xml:space="preserve"> (</w:t>
      </w:r>
      <w:r w:rsidRPr="00344602">
        <w:rPr>
          <w:rFonts w:ascii="GHEA Grapalat" w:hAnsi="GHEA Grapalat"/>
          <w:sz w:val="24"/>
          <w:szCs w:val="24"/>
          <w:lang w:val="hy-AM"/>
        </w:rPr>
        <w:t>ներառյալ</w:t>
      </w:r>
      <w:r w:rsidRPr="00344602">
        <w:rPr>
          <w:rFonts w:ascii="GHEA Grapalat" w:hAnsi="GHEA Grapalat"/>
          <w:sz w:val="24"/>
          <w:szCs w:val="24"/>
          <w:lang w:val="it-IT"/>
        </w:rPr>
        <w:t xml:space="preserve"> ԱԱՀ)</w:t>
      </w:r>
      <w:r w:rsidRPr="00344602">
        <w:rPr>
          <w:rFonts w:ascii="GHEA Grapalat" w:hAnsi="GHEA Grapalat"/>
          <w:sz w:val="24"/>
          <w:szCs w:val="24"/>
          <w:lang w:val="hy-AM"/>
        </w:rPr>
        <w:t xml:space="preserve">։ Ընդ որում դրամաշնորհի գումարը կրճատվել է </w:t>
      </w:r>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առանց</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նախկին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արդյունքային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ցուցանիշների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փոփոխության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նույնիսկ</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մեկ</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ոչ</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ֆինանսական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ցուցանիշ</w:t>
      </w:r>
      <w:proofErr w:type="spellEnd"/>
      <w:r w:rsidRPr="00344602">
        <w:rPr>
          <w:rFonts w:ascii="GHEA Grapalat" w:hAnsi="GHEA Grapalat"/>
          <w:sz w:val="24"/>
          <w:szCs w:val="24"/>
          <w:lang w:val="hy-AM"/>
        </w:rPr>
        <w:t xml:space="preserve">ի </w:t>
      </w:r>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ավելաց</w:t>
      </w:r>
      <w:proofErr w:type="spellEnd"/>
      <w:r w:rsidRPr="00344602">
        <w:rPr>
          <w:rFonts w:ascii="GHEA Grapalat" w:hAnsi="GHEA Grapalat"/>
          <w:sz w:val="24"/>
          <w:szCs w:val="24"/>
          <w:lang w:val="hy-AM"/>
        </w:rPr>
        <w:t>ման պարագայում:</w:t>
      </w:r>
    </w:p>
    <w:p w14:paraId="28B4E85F" w14:textId="77777777" w:rsidR="000C7C25" w:rsidRPr="00344602" w:rsidRDefault="000C7C25" w:rsidP="000C7C25">
      <w:pPr>
        <w:tabs>
          <w:tab w:val="left" w:pos="2355"/>
        </w:tabs>
        <w:spacing w:line="360" w:lineRule="auto"/>
        <w:jc w:val="both"/>
        <w:rPr>
          <w:rFonts w:ascii="GHEA Grapalat" w:hAnsi="GHEA Grapalat"/>
          <w:sz w:val="24"/>
          <w:szCs w:val="24"/>
          <w:lang w:val="hy-AM"/>
        </w:rPr>
      </w:pPr>
      <w:r w:rsidRPr="00344602">
        <w:rPr>
          <w:rFonts w:ascii="GHEA Grapalat" w:hAnsi="GHEA Grapalat"/>
          <w:sz w:val="24"/>
          <w:szCs w:val="24"/>
          <w:lang w:val="hy-AM"/>
        </w:rPr>
        <w:lastRenderedPageBreak/>
        <w:t xml:space="preserve">          Դրամաշնորհի գումարի չհիմնավորված կրճատումն անխուսափելիորեն հանգեցնելու է Հիմնադրամի կանոնադրական գործառույթների՝ 11004 միջոցառման ոչ լիարժեք և ամբողջական ծավալով իրականացմանը, ինչն էլ իր հերթին բացասաբար է անդրադառնալու ճանապարհային ոլորտի վրա։ </w:t>
      </w:r>
    </w:p>
    <w:p w14:paraId="3F4345A0" w14:textId="77777777" w:rsidR="000C7C25" w:rsidRPr="00344602" w:rsidRDefault="000C7C25" w:rsidP="000C7C25">
      <w:pPr>
        <w:tabs>
          <w:tab w:val="left" w:pos="2355"/>
        </w:tabs>
        <w:spacing w:line="360" w:lineRule="auto"/>
        <w:jc w:val="both"/>
        <w:rPr>
          <w:rFonts w:ascii="GHEA Grapalat" w:hAnsi="GHEA Grapalat" w:cs="GHEA Grapalat"/>
          <w:color w:val="000000"/>
          <w:sz w:val="24"/>
          <w:szCs w:val="24"/>
          <w:lang w:val="hy-AM"/>
        </w:rPr>
      </w:pPr>
      <w:r w:rsidRPr="00344602">
        <w:rPr>
          <w:rFonts w:ascii="GHEA Grapalat" w:hAnsi="GHEA Grapalat"/>
          <w:sz w:val="24"/>
          <w:szCs w:val="24"/>
          <w:lang w:val="hy-AM"/>
        </w:rPr>
        <w:t xml:space="preserve">           2022թվականին Հիմնադրամի կողմից 11004 միջոցառման պատշաճ իրականացումն ապահովելու համար անհրաժեշտ է լրացուցիչ ֆինանսավորում </w:t>
      </w:r>
      <w:r w:rsidRPr="00212AC9">
        <w:rPr>
          <w:rFonts w:ascii="GHEA Grapalat" w:hAnsi="GHEA Grapalat"/>
          <w:sz w:val="24"/>
          <w:szCs w:val="24"/>
          <w:lang w:val="hy-AM"/>
        </w:rPr>
        <w:t>64</w:t>
      </w:r>
      <w:r>
        <w:rPr>
          <w:rFonts w:ascii="GHEA Grapalat" w:hAnsi="GHEA Grapalat"/>
          <w:sz w:val="24"/>
          <w:szCs w:val="24"/>
          <w:lang w:val="hy-AM"/>
        </w:rPr>
        <w:t>,324.</w:t>
      </w:r>
      <w:r w:rsidRPr="004B4BA6">
        <w:rPr>
          <w:rFonts w:ascii="GHEA Grapalat" w:hAnsi="GHEA Grapalat"/>
          <w:sz w:val="24"/>
          <w:szCs w:val="24"/>
          <w:lang w:val="hy-AM"/>
        </w:rPr>
        <w:t>0</w:t>
      </w:r>
      <w:r w:rsidRPr="00344602">
        <w:rPr>
          <w:rFonts w:ascii="GHEA Grapalat" w:eastAsia="Times New Roman" w:hAnsi="GHEA Grapalat" w:cs="Calibri"/>
          <w:i/>
          <w:iCs/>
          <w:color w:val="000000"/>
          <w:sz w:val="24"/>
          <w:szCs w:val="24"/>
          <w:lang w:val="hy-AM" w:eastAsia="en-GB"/>
        </w:rPr>
        <w:t xml:space="preserve"> </w:t>
      </w:r>
      <w:r w:rsidRPr="00344602">
        <w:rPr>
          <w:rFonts w:ascii="GHEA Grapalat" w:hAnsi="GHEA Grapalat" w:cs="GHEA Grapalat"/>
          <w:color w:val="000000"/>
          <w:sz w:val="24"/>
          <w:szCs w:val="24"/>
          <w:lang w:val="hy-AM"/>
        </w:rPr>
        <w:t xml:space="preserve">հազ ՀՀ դրամի չափով (նախահաշիվը կցվում է)։ </w:t>
      </w:r>
    </w:p>
    <w:p w14:paraId="12D2DF0C" w14:textId="77777777" w:rsidR="000C7C25" w:rsidRPr="00344602" w:rsidRDefault="000C7C25" w:rsidP="000C7C25">
      <w:pPr>
        <w:tabs>
          <w:tab w:val="left" w:pos="2355"/>
        </w:tabs>
        <w:spacing w:line="360" w:lineRule="auto"/>
        <w:jc w:val="both"/>
        <w:rPr>
          <w:rFonts w:ascii="GHEA Grapalat" w:hAnsi="GHEA Grapalat" w:cs="GHEA Grapalat"/>
          <w:color w:val="000000"/>
          <w:sz w:val="24"/>
          <w:szCs w:val="24"/>
          <w:lang w:val="hy-AM"/>
        </w:rPr>
      </w:pPr>
      <w:r w:rsidRPr="00344602">
        <w:rPr>
          <w:rFonts w:ascii="GHEA Grapalat" w:hAnsi="GHEA Grapalat" w:cs="GHEA Grapalat"/>
          <w:color w:val="000000"/>
          <w:sz w:val="24"/>
          <w:szCs w:val="24"/>
          <w:lang w:val="hy-AM"/>
        </w:rPr>
        <w:t xml:space="preserve">           Լրացուցիչ ֆինանսավորման անհրաժեշտությունը պայմանավորված է </w:t>
      </w:r>
      <w:proofErr w:type="spellStart"/>
      <w:r w:rsidRPr="00344602">
        <w:rPr>
          <w:rFonts w:ascii="GHEA Grapalat" w:hAnsi="GHEA Grapalat" w:cs="GHEA Grapalat"/>
          <w:color w:val="000000"/>
          <w:sz w:val="24"/>
          <w:szCs w:val="24"/>
          <w:lang w:val="hy-AM"/>
        </w:rPr>
        <w:t>ստորև</w:t>
      </w:r>
      <w:proofErr w:type="spellEnd"/>
      <w:r w:rsidRPr="00344602">
        <w:rPr>
          <w:rFonts w:ascii="GHEA Grapalat" w:hAnsi="GHEA Grapalat" w:cs="GHEA Grapalat"/>
          <w:color w:val="000000"/>
          <w:sz w:val="24"/>
          <w:szCs w:val="24"/>
          <w:lang w:val="hy-AM"/>
        </w:rPr>
        <w:t xml:space="preserve"> հանգամանքներով և </w:t>
      </w:r>
      <w:proofErr w:type="spellStart"/>
      <w:r w:rsidRPr="00344602">
        <w:rPr>
          <w:rFonts w:ascii="GHEA Grapalat" w:hAnsi="GHEA Grapalat" w:cs="GHEA Grapalat"/>
          <w:color w:val="000000"/>
          <w:sz w:val="24"/>
          <w:szCs w:val="24"/>
          <w:lang w:val="hy-AM"/>
        </w:rPr>
        <w:t>ստորև</w:t>
      </w:r>
      <w:proofErr w:type="spellEnd"/>
      <w:r w:rsidRPr="00344602">
        <w:rPr>
          <w:rFonts w:ascii="GHEA Grapalat" w:hAnsi="GHEA Grapalat" w:cs="GHEA Grapalat"/>
          <w:color w:val="000000"/>
          <w:sz w:val="24"/>
          <w:szCs w:val="24"/>
          <w:lang w:val="hy-AM"/>
        </w:rPr>
        <w:t xml:space="preserve"> գործառույթների իրականացման և դրանց ֆինանսավորման անհրաժեշտությամբ</w:t>
      </w:r>
      <w:r w:rsidRPr="00344602">
        <w:rPr>
          <w:rFonts w:ascii="Cambria Math" w:hAnsi="Cambria Math" w:cs="Cambria Math"/>
          <w:color w:val="000000"/>
          <w:sz w:val="24"/>
          <w:szCs w:val="24"/>
          <w:lang w:val="hy-AM"/>
        </w:rPr>
        <w:t>․</w:t>
      </w:r>
      <w:r w:rsidRPr="00344602">
        <w:rPr>
          <w:rFonts w:ascii="GHEA Grapalat" w:hAnsi="GHEA Grapalat" w:cs="GHEA Grapalat"/>
          <w:color w:val="000000"/>
          <w:sz w:val="24"/>
          <w:szCs w:val="24"/>
          <w:lang w:val="hy-AM"/>
        </w:rPr>
        <w:t xml:space="preserve"> </w:t>
      </w:r>
    </w:p>
    <w:p w14:paraId="3EC3939F" w14:textId="77777777" w:rsidR="000C7C25" w:rsidRPr="00344602" w:rsidRDefault="000C7C25" w:rsidP="000C7C25">
      <w:pPr>
        <w:tabs>
          <w:tab w:val="left" w:pos="2355"/>
        </w:tabs>
        <w:spacing w:line="360" w:lineRule="auto"/>
        <w:jc w:val="both"/>
        <w:rPr>
          <w:rFonts w:ascii="GHEA Grapalat" w:hAnsi="GHEA Grapalat" w:cs="GHEA Grapalat"/>
          <w:color w:val="000000"/>
          <w:sz w:val="24"/>
          <w:szCs w:val="24"/>
          <w:lang w:val="hy-AM"/>
        </w:rPr>
      </w:pPr>
    </w:p>
    <w:p w14:paraId="70030071" w14:textId="77777777" w:rsidR="000C7C25" w:rsidRPr="00344602" w:rsidRDefault="000C7C25" w:rsidP="000C7C25">
      <w:pPr>
        <w:pStyle w:val="ListParagraph"/>
        <w:numPr>
          <w:ilvl w:val="0"/>
          <w:numId w:val="7"/>
        </w:numPr>
        <w:tabs>
          <w:tab w:val="left" w:pos="2355"/>
        </w:tabs>
        <w:spacing w:line="360" w:lineRule="auto"/>
        <w:jc w:val="both"/>
        <w:rPr>
          <w:rFonts w:ascii="GHEA Grapalat" w:hAnsi="GHEA Grapalat"/>
          <w:sz w:val="24"/>
          <w:szCs w:val="24"/>
          <w:lang w:val="hy-AM"/>
        </w:rPr>
      </w:pPr>
      <w:proofErr w:type="spellStart"/>
      <w:r w:rsidRPr="00344602">
        <w:rPr>
          <w:rFonts w:ascii="GHEA Grapalat" w:hAnsi="GHEA Grapalat"/>
          <w:sz w:val="24"/>
          <w:szCs w:val="24"/>
          <w:lang w:val="hy-AM"/>
        </w:rPr>
        <w:t>Հիմնանորոգման</w:t>
      </w:r>
      <w:proofErr w:type="spellEnd"/>
      <w:r w:rsidRPr="00344602">
        <w:rPr>
          <w:rFonts w:ascii="GHEA Grapalat" w:hAnsi="GHEA Grapalat"/>
          <w:sz w:val="24"/>
          <w:szCs w:val="24"/>
          <w:lang w:val="hy-AM"/>
        </w:rPr>
        <w:t xml:space="preserve"> և միջին նորոգման ծավալների ավելացում</w:t>
      </w:r>
    </w:p>
    <w:p w14:paraId="3E34EC68" w14:textId="77777777" w:rsidR="000C7C25" w:rsidRPr="00344602" w:rsidRDefault="000C7C25" w:rsidP="000C7C25">
      <w:pPr>
        <w:pStyle w:val="ListParagraph"/>
        <w:numPr>
          <w:ilvl w:val="0"/>
          <w:numId w:val="7"/>
        </w:numPr>
        <w:tabs>
          <w:tab w:val="left" w:pos="2355"/>
        </w:tabs>
        <w:spacing w:line="360" w:lineRule="auto"/>
        <w:jc w:val="both"/>
        <w:rPr>
          <w:rFonts w:ascii="GHEA Grapalat" w:hAnsi="GHEA Grapalat"/>
          <w:sz w:val="24"/>
          <w:szCs w:val="24"/>
          <w:lang w:val="hy-AM"/>
        </w:rPr>
      </w:pPr>
      <w:proofErr w:type="spellStart"/>
      <w:r w:rsidRPr="00344602">
        <w:rPr>
          <w:rFonts w:ascii="GHEA Grapalat" w:hAnsi="GHEA Grapalat"/>
          <w:sz w:val="24"/>
          <w:szCs w:val="24"/>
          <w:lang w:val="hy-AM"/>
        </w:rPr>
        <w:t>Հիմնանորոգման</w:t>
      </w:r>
      <w:proofErr w:type="spellEnd"/>
      <w:r w:rsidRPr="00344602">
        <w:rPr>
          <w:rFonts w:ascii="GHEA Grapalat" w:hAnsi="GHEA Grapalat"/>
          <w:sz w:val="24"/>
          <w:szCs w:val="24"/>
          <w:lang w:val="hy-AM"/>
        </w:rPr>
        <w:t xml:space="preserve"> և միջին նորոգման ծավալների ավելացման արդյունքում՝ շինարարական նյութերի և պատրաստի արտադրանքների լաբորատոր փորձաքննություններ ծավալների ավելացում</w:t>
      </w:r>
    </w:p>
    <w:p w14:paraId="0F5E2747" w14:textId="77777777" w:rsidR="000C7C25" w:rsidRPr="00344602" w:rsidRDefault="000C7C25" w:rsidP="000C7C25">
      <w:pPr>
        <w:pStyle w:val="ListParagraph"/>
        <w:numPr>
          <w:ilvl w:val="0"/>
          <w:numId w:val="7"/>
        </w:numPr>
        <w:tabs>
          <w:tab w:val="left" w:pos="2355"/>
        </w:tabs>
        <w:spacing w:line="360" w:lineRule="auto"/>
        <w:jc w:val="both"/>
        <w:rPr>
          <w:rFonts w:ascii="GHEA Grapalat" w:hAnsi="GHEA Grapalat"/>
          <w:sz w:val="24"/>
          <w:szCs w:val="24"/>
          <w:lang w:val="hy-AM"/>
        </w:rPr>
      </w:pPr>
      <w:proofErr w:type="spellStart"/>
      <w:r w:rsidRPr="00344602">
        <w:rPr>
          <w:rFonts w:ascii="GHEA Grapalat" w:hAnsi="GHEA Grapalat"/>
          <w:sz w:val="24"/>
          <w:szCs w:val="24"/>
          <w:lang w:val="hy-AM"/>
        </w:rPr>
        <w:t>Հիմնանորոգման</w:t>
      </w:r>
      <w:proofErr w:type="spellEnd"/>
      <w:r w:rsidRPr="00344602">
        <w:rPr>
          <w:rFonts w:ascii="GHEA Grapalat" w:hAnsi="GHEA Grapalat"/>
          <w:sz w:val="24"/>
          <w:szCs w:val="24"/>
          <w:lang w:val="hy-AM"/>
        </w:rPr>
        <w:t xml:space="preserve"> և միջին նորոգման ծավալների ավելացման արդյունքում՝ ճանապարհային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անվտանգության բարելավմանն ուղղված միջոցառումների ծավալների ավելացում։</w:t>
      </w:r>
    </w:p>
    <w:p w14:paraId="2A158BF0" w14:textId="77777777" w:rsidR="000C7C25" w:rsidRPr="00344602" w:rsidRDefault="000C7C25" w:rsidP="000C7C25">
      <w:pPr>
        <w:tabs>
          <w:tab w:val="left" w:pos="2355"/>
        </w:tabs>
        <w:spacing w:line="360" w:lineRule="auto"/>
        <w:jc w:val="both"/>
        <w:rPr>
          <w:rFonts w:ascii="GHEA Grapalat" w:hAnsi="GHEA Grapalat"/>
          <w:sz w:val="24"/>
          <w:szCs w:val="24"/>
          <w:lang w:val="hy-AM"/>
        </w:rPr>
      </w:pPr>
    </w:p>
    <w:p w14:paraId="17A6320F" w14:textId="77777777" w:rsidR="000C7C25" w:rsidRPr="00344602" w:rsidRDefault="000C7C25" w:rsidP="000C7C25">
      <w:pPr>
        <w:tabs>
          <w:tab w:val="left" w:pos="2355"/>
        </w:tabs>
        <w:spacing w:line="360" w:lineRule="auto"/>
        <w:jc w:val="both"/>
        <w:rPr>
          <w:rFonts w:ascii="GHEA Grapalat" w:hAnsi="GHEA Grapalat"/>
          <w:color w:val="000000"/>
          <w:sz w:val="24"/>
          <w:szCs w:val="24"/>
          <w:shd w:val="clear" w:color="auto" w:fill="FFFFFF"/>
          <w:lang w:val="hy-AM"/>
        </w:rPr>
      </w:pPr>
      <w:r w:rsidRPr="00F65BB7">
        <w:rPr>
          <w:rFonts w:ascii="GHEA Grapalat" w:hAnsi="GHEA Grapalat"/>
          <w:b/>
          <w:bCs/>
          <w:sz w:val="24"/>
          <w:szCs w:val="24"/>
          <w:lang w:val="hy-AM"/>
        </w:rPr>
        <w:t xml:space="preserve">          1</w:t>
      </w:r>
      <w:r w:rsidRPr="00F65BB7">
        <w:rPr>
          <w:rFonts w:ascii="Cambria Math" w:hAnsi="Cambria Math" w:cs="Cambria Math"/>
          <w:b/>
          <w:bCs/>
          <w:sz w:val="24"/>
          <w:szCs w:val="24"/>
          <w:lang w:val="hy-AM"/>
        </w:rPr>
        <w:t>․</w:t>
      </w:r>
      <w:r w:rsidRPr="00344602">
        <w:rPr>
          <w:rFonts w:ascii="GHEA Grapalat" w:hAnsi="GHEA Grapalat"/>
          <w:sz w:val="24"/>
          <w:szCs w:val="24"/>
          <w:lang w:val="hy-AM"/>
        </w:rPr>
        <w:t xml:space="preserve"> 2022 թվականին նախատեսվում է </w:t>
      </w:r>
      <w:proofErr w:type="spellStart"/>
      <w:r w:rsidRPr="00344602">
        <w:rPr>
          <w:rFonts w:ascii="GHEA Grapalat" w:hAnsi="GHEA Grapalat"/>
          <w:sz w:val="24"/>
          <w:szCs w:val="24"/>
          <w:lang w:val="hy-AM"/>
        </w:rPr>
        <w:t>հիմնանորոգել</w:t>
      </w:r>
      <w:proofErr w:type="spellEnd"/>
      <w:r w:rsidRPr="00344602">
        <w:rPr>
          <w:rFonts w:ascii="GHEA Grapalat" w:hAnsi="GHEA Grapalat"/>
          <w:sz w:val="24"/>
          <w:szCs w:val="24"/>
          <w:lang w:val="hy-AM"/>
        </w:rPr>
        <w:t xml:space="preserve">, նորոգել մոտ 400 կմ  </w:t>
      </w:r>
      <w:r w:rsidRPr="00344602">
        <w:rPr>
          <w:rFonts w:ascii="GHEA Grapalat" w:hAnsi="GHEA Grapalat"/>
          <w:color w:val="000000"/>
          <w:sz w:val="24"/>
          <w:szCs w:val="24"/>
          <w:shd w:val="clear" w:color="auto" w:fill="FFFFFF"/>
          <w:lang w:val="hy-AM"/>
        </w:rPr>
        <w:t xml:space="preserve">միջպետական, հանրապետական և մարզային (տեղական) նշանակության ավտոմոբիլային ճանապարհներ (հիմնանորոգում և միջին նորոգում)։ </w:t>
      </w:r>
    </w:p>
    <w:p w14:paraId="5DDB21F2" w14:textId="77777777" w:rsidR="000C7C25" w:rsidRPr="00344602" w:rsidRDefault="000C7C25" w:rsidP="000C7C25">
      <w:pPr>
        <w:tabs>
          <w:tab w:val="left" w:pos="2355"/>
        </w:tabs>
        <w:spacing w:line="360" w:lineRule="auto"/>
        <w:jc w:val="both"/>
        <w:rPr>
          <w:rFonts w:ascii="GHEA Grapalat" w:hAnsi="GHEA Grapalat"/>
          <w:sz w:val="24"/>
          <w:szCs w:val="24"/>
          <w:shd w:val="clear" w:color="auto" w:fill="FFFFFF"/>
          <w:lang w:val="hy-AM"/>
        </w:rPr>
      </w:pPr>
      <w:r w:rsidRPr="00344602">
        <w:rPr>
          <w:rFonts w:ascii="GHEA Grapalat" w:hAnsi="GHEA Grapalat"/>
          <w:color w:val="000000"/>
          <w:sz w:val="24"/>
          <w:szCs w:val="24"/>
          <w:shd w:val="clear" w:color="auto" w:fill="FFFFFF"/>
          <w:lang w:val="hy-AM"/>
        </w:rPr>
        <w:t xml:space="preserve">          ՀՀ </w:t>
      </w:r>
      <w:r w:rsidRPr="00344602">
        <w:rPr>
          <w:rFonts w:ascii="GHEA Grapalat" w:hAnsi="GHEA Grapalat"/>
          <w:sz w:val="24"/>
          <w:szCs w:val="24"/>
          <w:shd w:val="clear" w:color="auto" w:fill="FFFFFF"/>
          <w:lang w:val="hy-AM"/>
        </w:rPr>
        <w:t xml:space="preserve">կառավարության 17.02.2022 թիվ 190-Ա որոշմամբ (հիմնական իրավական ակտ՝ </w:t>
      </w:r>
      <w:r w:rsidRPr="00344602">
        <w:rPr>
          <w:rFonts w:ascii="GHEA Grapalat" w:hAnsi="GHEA Grapalat"/>
          <w:color w:val="000000"/>
          <w:sz w:val="24"/>
          <w:szCs w:val="24"/>
          <w:shd w:val="clear" w:color="auto" w:fill="FFFFFF"/>
          <w:lang w:val="hy-AM"/>
        </w:rPr>
        <w:t>ՀՀ կառավարության 2021 թվականի օգոստոսի 6-ի N 1298-Ա</w:t>
      </w:r>
      <w:r w:rsidRPr="00344602">
        <w:rPr>
          <w:rFonts w:ascii="GHEA Grapalat" w:hAnsi="GHEA Grapalat"/>
          <w:sz w:val="24"/>
          <w:szCs w:val="24"/>
          <w:lang w:val="hy-AM"/>
        </w:rPr>
        <w:t xml:space="preserve"> </w:t>
      </w:r>
      <w:r w:rsidRPr="00344602">
        <w:rPr>
          <w:rFonts w:ascii="GHEA Grapalat" w:hAnsi="GHEA Grapalat"/>
          <w:color w:val="000000"/>
          <w:sz w:val="24"/>
          <w:szCs w:val="24"/>
          <w:shd w:val="clear" w:color="auto" w:fill="FFFFFF"/>
          <w:lang w:val="hy-AM"/>
        </w:rPr>
        <w:t xml:space="preserve">որոշում) «Ճանապարհային դեպարտամենտ» հիմնադրամին է վերապահվել ՀՀ տարածքային կառավարման և ենթակառուցվածքների </w:t>
      </w:r>
      <w:r w:rsidRPr="00344602">
        <w:rPr>
          <w:rFonts w:ascii="GHEA Grapalat" w:hAnsi="GHEA Grapalat"/>
          <w:sz w:val="24"/>
          <w:szCs w:val="24"/>
          <w:shd w:val="clear" w:color="auto" w:fill="FFFFFF"/>
          <w:lang w:val="hy-AM"/>
        </w:rPr>
        <w:t xml:space="preserve">նախարարության </w:t>
      </w:r>
      <w:r w:rsidRPr="00344602">
        <w:rPr>
          <w:rFonts w:ascii="GHEA Grapalat" w:hAnsi="GHEA Grapalat"/>
          <w:sz w:val="24"/>
          <w:szCs w:val="24"/>
          <w:lang w:val="it-IT"/>
        </w:rPr>
        <w:t xml:space="preserve">«1049. </w:t>
      </w:r>
      <w:proofErr w:type="spellStart"/>
      <w:r w:rsidRPr="00344602">
        <w:rPr>
          <w:rFonts w:ascii="GHEA Grapalat" w:hAnsi="GHEA Grapalat"/>
          <w:sz w:val="24"/>
          <w:szCs w:val="24"/>
          <w:lang w:val="it-IT"/>
        </w:rPr>
        <w:t>Ճանապարհային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ցանցի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բարելավում</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բյուջետային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ծրագրի</w:t>
      </w:r>
      <w:proofErr w:type="spellEnd"/>
      <w:r w:rsidRPr="00344602">
        <w:rPr>
          <w:rFonts w:ascii="GHEA Grapalat" w:hAnsi="GHEA Grapalat"/>
          <w:sz w:val="24"/>
          <w:szCs w:val="24"/>
          <w:lang w:val="hy-AM"/>
        </w:rPr>
        <w:t xml:space="preserve"> 11001 «Միջպետական և հանրապետական նշանակության ավտոճանապարհների պահպանման և անվտանգ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ծառայություններ», 21001 «Պետական նշանակության ավտոճանապարհների հիմնանորոգում»  և 21002 «Տրանսպորտային օբյեկտների հիմնանորոգում» միջոցառումների շրջանակներում</w:t>
      </w:r>
      <w:r w:rsidRPr="00344602">
        <w:rPr>
          <w:rFonts w:ascii="GHEA Grapalat" w:hAnsi="GHEA Grapalat"/>
          <w:sz w:val="24"/>
          <w:szCs w:val="24"/>
          <w:shd w:val="clear" w:color="auto" w:fill="FFFFFF"/>
          <w:lang w:val="hy-AM"/>
        </w:rPr>
        <w:t xml:space="preserve"> </w:t>
      </w:r>
      <w:r w:rsidRPr="00344602">
        <w:rPr>
          <w:rFonts w:ascii="GHEA Grapalat" w:hAnsi="GHEA Grapalat"/>
          <w:color w:val="000000"/>
          <w:sz w:val="24"/>
          <w:szCs w:val="24"/>
          <w:shd w:val="clear" w:color="auto" w:fill="FFFFFF"/>
          <w:lang w:val="hy-AM"/>
        </w:rPr>
        <w:t xml:space="preserve">իրականացվող գնումների պատասխանատու ստորաբաժանման լիազորությունները: Նշվածը ենթադրում է, որ Հիմնադրամը 2022 թվականի ընթացքում պետք է իրականացնի </w:t>
      </w:r>
      <w:r w:rsidRPr="00344602">
        <w:rPr>
          <w:rFonts w:ascii="GHEA Grapalat" w:hAnsi="GHEA Grapalat"/>
          <w:color w:val="000000"/>
          <w:sz w:val="24"/>
          <w:szCs w:val="24"/>
          <w:shd w:val="clear" w:color="auto" w:fill="FFFFFF"/>
          <w:lang w:val="hy-AM"/>
        </w:rPr>
        <w:lastRenderedPageBreak/>
        <w:t xml:space="preserve">մոտ 400 կմ </w:t>
      </w:r>
      <w:r w:rsidRPr="00344602">
        <w:rPr>
          <w:rFonts w:ascii="GHEA Grapalat" w:hAnsi="GHEA Grapalat"/>
          <w:sz w:val="24"/>
          <w:szCs w:val="24"/>
          <w:lang w:val="hy-AM"/>
        </w:rPr>
        <w:t xml:space="preserve">միջպետական, հանրապետական </w:t>
      </w:r>
      <w:r w:rsidRPr="00344602">
        <w:rPr>
          <w:rFonts w:ascii="GHEA Grapalat" w:hAnsi="GHEA Grapalat"/>
          <w:color w:val="000000"/>
          <w:sz w:val="24"/>
          <w:szCs w:val="24"/>
          <w:shd w:val="clear" w:color="auto" w:fill="FFFFFF"/>
          <w:lang w:val="hy-AM"/>
        </w:rPr>
        <w:t xml:space="preserve">և մարզային (տեղական) </w:t>
      </w:r>
      <w:r w:rsidRPr="00344602">
        <w:rPr>
          <w:rFonts w:ascii="GHEA Grapalat" w:hAnsi="GHEA Grapalat"/>
          <w:sz w:val="24"/>
          <w:szCs w:val="24"/>
          <w:lang w:val="hy-AM"/>
        </w:rPr>
        <w:t xml:space="preserve">նշանակության ավտոմոբիլային ճանապարհների </w:t>
      </w:r>
      <w:proofErr w:type="spellStart"/>
      <w:r w:rsidRPr="00344602">
        <w:rPr>
          <w:rFonts w:ascii="GHEA Grapalat" w:hAnsi="GHEA Grapalat"/>
          <w:sz w:val="24"/>
          <w:szCs w:val="24"/>
          <w:lang w:val="hy-AM"/>
        </w:rPr>
        <w:t>հիմնանորոգման</w:t>
      </w:r>
      <w:proofErr w:type="spellEnd"/>
      <w:r w:rsidRPr="00344602">
        <w:rPr>
          <w:rFonts w:ascii="GHEA Grapalat" w:hAnsi="GHEA Grapalat"/>
          <w:sz w:val="24"/>
          <w:szCs w:val="24"/>
          <w:shd w:val="clear" w:color="auto" w:fill="FFFFFF"/>
          <w:lang w:val="hy-AM"/>
        </w:rPr>
        <w:t xml:space="preserve"> և միջին  նորոգման աշխատանքների, ինչպես նաև նախագծման, նախագծանախահաշվային փաստաթղթերի փորձաքննության, հեղինակային հսկողության, տեխնիկական հսկողության ծառայությունների գնման գործընթացների գնման պատասխանատու ստորաբաժանման գործառույթներ, ինչը ենթադրում  է գնման հայտերի, այդ թվում տեխնիկական առաջադրանքների կազմում, պայմանագրերի կառավարում, աշխատանքների, ծառայությունների կատարմանը </w:t>
      </w:r>
      <w:proofErr w:type="spellStart"/>
      <w:r w:rsidRPr="00344602">
        <w:rPr>
          <w:rFonts w:ascii="GHEA Grapalat" w:hAnsi="GHEA Grapalat"/>
          <w:sz w:val="24"/>
          <w:szCs w:val="24"/>
          <w:shd w:val="clear" w:color="auto" w:fill="FFFFFF"/>
          <w:lang w:val="hy-AM"/>
        </w:rPr>
        <w:t>հետևելու</w:t>
      </w:r>
      <w:proofErr w:type="spellEnd"/>
      <w:r w:rsidRPr="00344602">
        <w:rPr>
          <w:rFonts w:ascii="GHEA Grapalat" w:hAnsi="GHEA Grapalat"/>
          <w:sz w:val="24"/>
          <w:szCs w:val="24"/>
          <w:shd w:val="clear" w:color="auto" w:fill="FFFFFF"/>
          <w:lang w:val="hy-AM"/>
        </w:rPr>
        <w:t xml:space="preserve">, աշխատանքները, ծառայությունները ընդունելու հետ կապված  </w:t>
      </w:r>
      <w:proofErr w:type="spellStart"/>
      <w:r w:rsidRPr="00344602">
        <w:rPr>
          <w:rFonts w:ascii="GHEA Grapalat" w:hAnsi="GHEA Grapalat"/>
          <w:sz w:val="24"/>
          <w:szCs w:val="24"/>
          <w:shd w:val="clear" w:color="auto" w:fill="FFFFFF"/>
          <w:lang w:val="hy-AM"/>
        </w:rPr>
        <w:t>գործողություների</w:t>
      </w:r>
      <w:proofErr w:type="spellEnd"/>
      <w:r w:rsidRPr="00344602">
        <w:rPr>
          <w:rFonts w:ascii="GHEA Grapalat" w:hAnsi="GHEA Grapalat"/>
          <w:sz w:val="24"/>
          <w:szCs w:val="24"/>
          <w:shd w:val="clear" w:color="auto" w:fill="FFFFFF"/>
          <w:lang w:val="hy-AM"/>
        </w:rPr>
        <w:t xml:space="preserve"> իրականացում։ Նշված գործառույթները պահանջում են լրացուցիչ մասնագիտական աշխատակազմ, տեխնիկական հագեցվածություն և, </w:t>
      </w:r>
      <w:proofErr w:type="spellStart"/>
      <w:r w:rsidRPr="00344602">
        <w:rPr>
          <w:rFonts w:ascii="GHEA Grapalat" w:hAnsi="GHEA Grapalat"/>
          <w:sz w:val="24"/>
          <w:szCs w:val="24"/>
          <w:shd w:val="clear" w:color="auto" w:fill="FFFFFF"/>
          <w:lang w:val="hy-AM"/>
        </w:rPr>
        <w:t>հետևաբար</w:t>
      </w:r>
      <w:proofErr w:type="spellEnd"/>
      <w:r w:rsidRPr="00344602">
        <w:rPr>
          <w:rFonts w:ascii="GHEA Grapalat" w:hAnsi="GHEA Grapalat"/>
          <w:sz w:val="24"/>
          <w:szCs w:val="24"/>
          <w:shd w:val="clear" w:color="auto" w:fill="FFFFFF"/>
          <w:lang w:val="hy-AM"/>
        </w:rPr>
        <w:t xml:space="preserve"> լրացուցիչ ֆինանսավորում: </w:t>
      </w:r>
      <w:proofErr w:type="spellStart"/>
      <w:r w:rsidRPr="00344602">
        <w:rPr>
          <w:rFonts w:ascii="GHEA Grapalat" w:hAnsi="GHEA Grapalat"/>
          <w:sz w:val="24"/>
          <w:szCs w:val="24"/>
          <w:lang w:val="it-IT"/>
        </w:rPr>
        <w:t>Համեմատության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համար</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նշենք</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որ</w:t>
      </w:r>
      <w:proofErr w:type="spellEnd"/>
      <w:r w:rsidRPr="00344602">
        <w:rPr>
          <w:rFonts w:ascii="GHEA Grapalat" w:hAnsi="GHEA Grapalat"/>
          <w:sz w:val="24"/>
          <w:szCs w:val="24"/>
          <w:lang w:val="it-IT"/>
        </w:rPr>
        <w:t xml:space="preserve"> 2021թ. </w:t>
      </w:r>
      <w:proofErr w:type="spellStart"/>
      <w:r w:rsidRPr="00344602">
        <w:rPr>
          <w:rFonts w:ascii="GHEA Grapalat" w:hAnsi="GHEA Grapalat"/>
          <w:sz w:val="24"/>
          <w:szCs w:val="24"/>
          <w:lang w:val="it-IT"/>
        </w:rPr>
        <w:t>նույն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ծրագրերի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շրջանակներում</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հիմնանորոգվել</w:t>
      </w:r>
      <w:proofErr w:type="spellEnd"/>
      <w:r w:rsidRPr="00344602">
        <w:rPr>
          <w:rFonts w:ascii="GHEA Grapalat" w:hAnsi="GHEA Grapalat"/>
          <w:sz w:val="24"/>
          <w:szCs w:val="24"/>
          <w:lang w:val="it-IT"/>
        </w:rPr>
        <w:t xml:space="preserve"> </w:t>
      </w:r>
      <w:r w:rsidRPr="00344602">
        <w:rPr>
          <w:rFonts w:ascii="GHEA Grapalat" w:hAnsi="GHEA Grapalat"/>
          <w:sz w:val="24"/>
          <w:szCs w:val="24"/>
          <w:lang w:val="hy-AM"/>
        </w:rPr>
        <w:t xml:space="preserve">և նորոգվել </w:t>
      </w:r>
      <w:r w:rsidRPr="00344602">
        <w:rPr>
          <w:rFonts w:ascii="GHEA Grapalat" w:hAnsi="GHEA Grapalat"/>
          <w:sz w:val="24"/>
          <w:szCs w:val="24"/>
          <w:lang w:val="it-IT"/>
        </w:rPr>
        <w:t xml:space="preserve">է </w:t>
      </w:r>
      <w:proofErr w:type="spellStart"/>
      <w:r w:rsidRPr="00344602">
        <w:rPr>
          <w:rFonts w:ascii="GHEA Grapalat" w:hAnsi="GHEA Grapalat"/>
          <w:sz w:val="24"/>
          <w:szCs w:val="24"/>
          <w:lang w:val="it-IT"/>
        </w:rPr>
        <w:t>շուրջ</w:t>
      </w:r>
      <w:proofErr w:type="spellEnd"/>
      <w:r w:rsidRPr="00344602">
        <w:rPr>
          <w:rFonts w:ascii="GHEA Grapalat" w:hAnsi="GHEA Grapalat"/>
          <w:sz w:val="24"/>
          <w:szCs w:val="24"/>
          <w:lang w:val="it-IT"/>
        </w:rPr>
        <w:t xml:space="preserve"> </w:t>
      </w:r>
      <w:r w:rsidRPr="00344602">
        <w:rPr>
          <w:rFonts w:ascii="GHEA Grapalat" w:hAnsi="GHEA Grapalat"/>
          <w:sz w:val="24"/>
          <w:szCs w:val="24"/>
          <w:lang w:val="hy-AM"/>
        </w:rPr>
        <w:t xml:space="preserve">296 </w:t>
      </w:r>
      <w:proofErr w:type="spellStart"/>
      <w:r w:rsidRPr="00344602">
        <w:rPr>
          <w:rFonts w:ascii="GHEA Grapalat" w:hAnsi="GHEA Grapalat"/>
          <w:sz w:val="24"/>
          <w:szCs w:val="24"/>
          <w:lang w:val="it-IT"/>
        </w:rPr>
        <w:t>կմ</w:t>
      </w:r>
      <w:proofErr w:type="spellEnd"/>
      <w:r w:rsidRPr="00344602">
        <w:rPr>
          <w:rFonts w:ascii="GHEA Grapalat" w:hAnsi="GHEA Grapalat"/>
          <w:sz w:val="24"/>
          <w:szCs w:val="24"/>
          <w:lang w:val="it-IT"/>
        </w:rPr>
        <w:t xml:space="preserve"> </w:t>
      </w:r>
      <w:r w:rsidRPr="00344602">
        <w:rPr>
          <w:rFonts w:ascii="GHEA Grapalat" w:hAnsi="GHEA Grapalat"/>
          <w:sz w:val="24"/>
          <w:szCs w:val="24"/>
          <w:lang w:val="hy-AM"/>
        </w:rPr>
        <w:t xml:space="preserve">ճանապարհ </w:t>
      </w:r>
      <w:r w:rsidRPr="00344602">
        <w:rPr>
          <w:rFonts w:ascii="GHEA Grapalat" w:hAnsi="GHEA Grapalat"/>
          <w:sz w:val="24"/>
          <w:szCs w:val="24"/>
          <w:lang w:val="it-IT"/>
        </w:rPr>
        <w:t xml:space="preserve">(2022թ. </w:t>
      </w:r>
      <w:proofErr w:type="spellStart"/>
      <w:r w:rsidRPr="00344602">
        <w:rPr>
          <w:rFonts w:ascii="GHEA Grapalat" w:hAnsi="GHEA Grapalat"/>
          <w:sz w:val="24"/>
          <w:szCs w:val="24"/>
          <w:lang w:val="it-IT"/>
        </w:rPr>
        <w:t>համար</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ավելացումը</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կազմում</w:t>
      </w:r>
      <w:proofErr w:type="spellEnd"/>
      <w:r w:rsidRPr="00344602">
        <w:rPr>
          <w:rFonts w:ascii="GHEA Grapalat" w:hAnsi="GHEA Grapalat"/>
          <w:sz w:val="24"/>
          <w:szCs w:val="24"/>
          <w:lang w:val="it-IT"/>
        </w:rPr>
        <w:t xml:space="preserve"> է </w:t>
      </w:r>
      <w:proofErr w:type="spellStart"/>
      <w:r w:rsidRPr="00344602">
        <w:rPr>
          <w:rFonts w:ascii="GHEA Grapalat" w:hAnsi="GHEA Grapalat"/>
          <w:sz w:val="24"/>
          <w:szCs w:val="24"/>
          <w:lang w:val="it-IT"/>
        </w:rPr>
        <w:t>ավելի</w:t>
      </w:r>
      <w:proofErr w:type="spellEnd"/>
      <w:r w:rsidRPr="00344602">
        <w:rPr>
          <w:rFonts w:ascii="GHEA Grapalat" w:hAnsi="GHEA Grapalat"/>
          <w:sz w:val="24"/>
          <w:szCs w:val="24"/>
          <w:lang w:val="it-IT"/>
        </w:rPr>
        <w:t xml:space="preserve"> </w:t>
      </w:r>
      <w:proofErr w:type="spellStart"/>
      <w:proofErr w:type="gramStart"/>
      <w:r w:rsidRPr="00344602">
        <w:rPr>
          <w:rFonts w:ascii="GHEA Grapalat" w:hAnsi="GHEA Grapalat"/>
          <w:sz w:val="24"/>
          <w:szCs w:val="24"/>
          <w:lang w:val="it-IT"/>
        </w:rPr>
        <w:t>քան</w:t>
      </w:r>
      <w:proofErr w:type="spellEnd"/>
      <w:r w:rsidRPr="00344602">
        <w:rPr>
          <w:rFonts w:ascii="GHEA Grapalat" w:hAnsi="GHEA Grapalat"/>
          <w:sz w:val="24"/>
          <w:szCs w:val="24"/>
          <w:lang w:val="hy-AM"/>
        </w:rPr>
        <w:t xml:space="preserve">  35</w:t>
      </w:r>
      <w:proofErr w:type="gramEnd"/>
      <w:r w:rsidRPr="00344602">
        <w:rPr>
          <w:rFonts w:ascii="GHEA Grapalat" w:hAnsi="GHEA Grapalat"/>
          <w:sz w:val="24"/>
          <w:szCs w:val="24"/>
          <w:lang w:val="it-IT"/>
        </w:rPr>
        <w:t>%</w:t>
      </w:r>
      <w:r w:rsidRPr="00344602">
        <w:rPr>
          <w:rFonts w:ascii="GHEA Grapalat" w:hAnsi="GHEA Grapalat"/>
          <w:sz w:val="24"/>
          <w:szCs w:val="24"/>
          <w:lang w:val="hy-AM"/>
        </w:rPr>
        <w:t xml:space="preserve">, </w:t>
      </w:r>
      <w:r w:rsidRPr="00344602">
        <w:rPr>
          <w:rFonts w:ascii="GHEA Grapalat" w:hAnsi="GHEA Grapalat"/>
          <w:color w:val="000000"/>
          <w:sz w:val="24"/>
          <w:szCs w:val="24"/>
          <w:shd w:val="clear" w:color="auto" w:fill="FFFFFF"/>
          <w:lang w:val="hy-AM"/>
        </w:rPr>
        <w:t>նշված գործառույթի իրականացման ոչ ֆինանսական ցուցանիշները ներկայացված են նախագծով)։</w:t>
      </w:r>
      <w:r w:rsidRPr="00344602">
        <w:rPr>
          <w:rFonts w:ascii="GHEA Grapalat" w:hAnsi="GHEA Grapalat"/>
          <w:sz w:val="24"/>
          <w:szCs w:val="24"/>
          <w:lang w:val="it-IT"/>
        </w:rPr>
        <w:t>):</w:t>
      </w:r>
    </w:p>
    <w:p w14:paraId="3AB2191B" w14:textId="77777777" w:rsidR="000C7C25" w:rsidRPr="00344602" w:rsidRDefault="000C7C25" w:rsidP="000C7C25">
      <w:pPr>
        <w:spacing w:line="360" w:lineRule="auto"/>
        <w:jc w:val="both"/>
        <w:rPr>
          <w:rFonts w:ascii="GHEA Grapalat" w:hAnsi="GHEA Grapalat"/>
          <w:sz w:val="24"/>
          <w:szCs w:val="24"/>
          <w:lang w:val="hy-AM"/>
        </w:rPr>
      </w:pPr>
      <w:r w:rsidRPr="00344602">
        <w:rPr>
          <w:rFonts w:ascii="GHEA Grapalat" w:hAnsi="GHEA Grapalat"/>
          <w:sz w:val="24"/>
          <w:szCs w:val="24"/>
          <w:lang w:val="hy-AM"/>
        </w:rPr>
        <w:t xml:space="preserve">         Ընդ որում՝ թեպետ ՀՀ </w:t>
      </w:r>
      <w:r w:rsidRPr="00344602">
        <w:rPr>
          <w:rFonts w:ascii="GHEA Grapalat" w:hAnsi="GHEA Grapalat"/>
          <w:sz w:val="24"/>
          <w:szCs w:val="24"/>
          <w:lang w:val="it-IT"/>
        </w:rPr>
        <w:t xml:space="preserve">2022 </w:t>
      </w:r>
      <w:r w:rsidRPr="00344602">
        <w:rPr>
          <w:rFonts w:ascii="GHEA Grapalat" w:hAnsi="GHEA Grapalat"/>
          <w:sz w:val="24"/>
          <w:szCs w:val="24"/>
          <w:lang w:val="hy-AM"/>
        </w:rPr>
        <w:t>թ</w:t>
      </w:r>
      <w:r w:rsidRPr="00344602">
        <w:rPr>
          <w:rFonts w:ascii="Cambria Math" w:hAnsi="Cambria Math" w:cs="Cambria Math"/>
          <w:sz w:val="24"/>
          <w:szCs w:val="24"/>
          <w:lang w:val="hy-AM"/>
        </w:rPr>
        <w:t>․</w:t>
      </w:r>
      <w:r w:rsidRPr="00344602">
        <w:rPr>
          <w:rFonts w:ascii="GHEA Grapalat" w:hAnsi="GHEA Grapalat"/>
          <w:sz w:val="24"/>
          <w:szCs w:val="24"/>
          <w:lang w:val="hy-AM"/>
        </w:rPr>
        <w:t xml:space="preserve"> պետական բյուջեով Հիմնադրամին տրամադրվող դրամաշնորհի գումարը կրճատվել է, սակայն նախորդ տարիների համեմատ ավելացել էր 11004 միջոցառման կատարման ոչ ֆինանսական ցուցանիշ՝ </w:t>
      </w:r>
      <w:r w:rsidRPr="00344602">
        <w:rPr>
          <w:rFonts w:ascii="GHEA Grapalat" w:hAnsi="GHEA Grapalat"/>
          <w:sz w:val="24"/>
          <w:szCs w:val="24"/>
          <w:lang w:val="it-IT"/>
        </w:rPr>
        <w:t>«</w:t>
      </w:r>
      <w:r w:rsidRPr="00344602">
        <w:rPr>
          <w:rFonts w:ascii="GHEA Grapalat" w:hAnsi="GHEA Grapalat"/>
          <w:sz w:val="24"/>
          <w:szCs w:val="24"/>
          <w:lang w:val="hy-AM"/>
        </w:rPr>
        <w:t>Կնքված գնումների պայմանագրեր</w:t>
      </w:r>
      <w:r w:rsidRPr="00344602">
        <w:rPr>
          <w:rFonts w:ascii="GHEA Grapalat" w:hAnsi="GHEA Grapalat"/>
          <w:sz w:val="24"/>
          <w:szCs w:val="24"/>
          <w:lang w:val="it-IT"/>
        </w:rPr>
        <w:t xml:space="preserve">` </w:t>
      </w:r>
      <w:r w:rsidRPr="00344602">
        <w:rPr>
          <w:rFonts w:ascii="GHEA Grapalat" w:hAnsi="GHEA Grapalat"/>
          <w:sz w:val="24"/>
          <w:szCs w:val="24"/>
          <w:lang w:val="hy-AM"/>
        </w:rPr>
        <w:t>տարեկան 40 հատ</w:t>
      </w:r>
      <w:r w:rsidRPr="00344602">
        <w:rPr>
          <w:rFonts w:ascii="GHEA Grapalat" w:hAnsi="GHEA Grapalat"/>
          <w:sz w:val="24"/>
          <w:szCs w:val="24"/>
          <w:lang w:val="it-IT"/>
        </w:rPr>
        <w:t>»:</w:t>
      </w:r>
      <w:r w:rsidRPr="00344602">
        <w:rPr>
          <w:rFonts w:ascii="GHEA Grapalat" w:hAnsi="GHEA Grapalat"/>
          <w:sz w:val="24"/>
          <w:szCs w:val="24"/>
          <w:lang w:val="hy-AM"/>
        </w:rPr>
        <w:t xml:space="preserve"> Նշված ցուցանիշի ավելացումը պայմանավորված էր այն հանգամանքով, որ </w:t>
      </w:r>
      <w:r w:rsidRPr="00344602">
        <w:rPr>
          <w:rFonts w:ascii="GHEA Grapalat" w:hAnsi="GHEA Grapalat"/>
          <w:color w:val="000000"/>
          <w:sz w:val="24"/>
          <w:szCs w:val="24"/>
          <w:shd w:val="clear" w:color="auto" w:fill="FFFFFF"/>
          <w:lang w:val="hy-AM"/>
        </w:rPr>
        <w:t>ՀՀ կառավարության 2021 թվականի օգոստոսի 6-ի N 1298-Ա</w:t>
      </w:r>
      <w:r w:rsidRPr="00344602">
        <w:rPr>
          <w:rFonts w:ascii="GHEA Grapalat" w:hAnsi="GHEA Grapalat"/>
          <w:sz w:val="24"/>
          <w:szCs w:val="24"/>
          <w:lang w:val="hy-AM"/>
        </w:rPr>
        <w:t xml:space="preserve"> </w:t>
      </w:r>
      <w:r w:rsidRPr="00344602">
        <w:rPr>
          <w:rFonts w:ascii="GHEA Grapalat" w:hAnsi="GHEA Grapalat"/>
          <w:color w:val="000000"/>
          <w:sz w:val="24"/>
          <w:szCs w:val="24"/>
          <w:shd w:val="clear" w:color="auto" w:fill="FFFFFF"/>
          <w:lang w:val="hy-AM"/>
        </w:rPr>
        <w:t xml:space="preserve">որոշմամբ հաստատված Հիմնադրամի կանոնադրության համաձայն՝ Հիմնադրամին էր վերապահվել </w:t>
      </w:r>
      <w:r w:rsidRPr="00344602">
        <w:rPr>
          <w:rFonts w:ascii="GHEA Grapalat" w:hAnsi="GHEA Grapalat"/>
          <w:sz w:val="24"/>
          <w:szCs w:val="24"/>
          <w:lang w:val="hy-AM"/>
        </w:rPr>
        <w:t>ճանապարհային</w:t>
      </w:r>
      <w:r w:rsidRPr="00344602">
        <w:rPr>
          <w:rFonts w:ascii="GHEA Grapalat" w:hAnsi="GHEA Grapalat"/>
          <w:sz w:val="24"/>
          <w:szCs w:val="24"/>
          <w:lang w:val="it-IT"/>
        </w:rPr>
        <w:t xml:space="preserve"> </w:t>
      </w:r>
      <w:r w:rsidRPr="00344602">
        <w:rPr>
          <w:rFonts w:ascii="GHEA Grapalat" w:hAnsi="GHEA Grapalat"/>
          <w:sz w:val="24"/>
          <w:szCs w:val="24"/>
          <w:lang w:val="hy-AM"/>
        </w:rPr>
        <w:t>ոլորտի</w:t>
      </w:r>
      <w:r w:rsidRPr="00344602">
        <w:rPr>
          <w:rFonts w:ascii="GHEA Grapalat" w:hAnsi="GHEA Grapalat"/>
          <w:sz w:val="24"/>
          <w:szCs w:val="24"/>
          <w:lang w:val="it-IT"/>
        </w:rPr>
        <w:t xml:space="preserve"> </w:t>
      </w:r>
      <w:r w:rsidRPr="00344602">
        <w:rPr>
          <w:rFonts w:ascii="GHEA Grapalat" w:hAnsi="GHEA Grapalat"/>
          <w:sz w:val="24"/>
          <w:szCs w:val="24"/>
          <w:lang w:val="hy-AM"/>
        </w:rPr>
        <w:t>բնագավառում</w:t>
      </w:r>
      <w:r w:rsidRPr="00344602">
        <w:rPr>
          <w:rFonts w:ascii="GHEA Grapalat" w:hAnsi="GHEA Grapalat"/>
          <w:sz w:val="24"/>
          <w:szCs w:val="24"/>
          <w:lang w:val="it-IT"/>
        </w:rPr>
        <w:t xml:space="preserve"> </w:t>
      </w:r>
      <w:r w:rsidRPr="00344602">
        <w:rPr>
          <w:rFonts w:ascii="GHEA Grapalat" w:hAnsi="GHEA Grapalat"/>
          <w:sz w:val="24"/>
          <w:szCs w:val="24"/>
          <w:lang w:val="hy-AM"/>
        </w:rPr>
        <w:t>Հայաստանի</w:t>
      </w:r>
      <w:r w:rsidRPr="00344602">
        <w:rPr>
          <w:rFonts w:ascii="GHEA Grapalat" w:hAnsi="GHEA Grapalat"/>
          <w:sz w:val="24"/>
          <w:szCs w:val="24"/>
          <w:lang w:val="it-IT"/>
        </w:rPr>
        <w:t xml:space="preserve"> </w:t>
      </w:r>
      <w:r w:rsidRPr="00344602">
        <w:rPr>
          <w:rFonts w:ascii="GHEA Grapalat" w:hAnsi="GHEA Grapalat"/>
          <w:sz w:val="24"/>
          <w:szCs w:val="24"/>
          <w:lang w:val="hy-AM"/>
        </w:rPr>
        <w:t>Հանրապետության</w:t>
      </w:r>
      <w:r w:rsidRPr="00344602">
        <w:rPr>
          <w:rFonts w:ascii="GHEA Grapalat" w:hAnsi="GHEA Grapalat"/>
          <w:sz w:val="24"/>
          <w:szCs w:val="24"/>
          <w:lang w:val="it-IT"/>
        </w:rPr>
        <w:t xml:space="preserve"> </w:t>
      </w:r>
      <w:r w:rsidRPr="00344602">
        <w:rPr>
          <w:rFonts w:ascii="GHEA Grapalat" w:hAnsi="GHEA Grapalat"/>
          <w:sz w:val="24"/>
          <w:szCs w:val="24"/>
          <w:lang w:val="hy-AM"/>
        </w:rPr>
        <w:t>պետական</w:t>
      </w:r>
      <w:r w:rsidRPr="00344602">
        <w:rPr>
          <w:rFonts w:ascii="GHEA Grapalat" w:hAnsi="GHEA Grapalat"/>
          <w:sz w:val="24"/>
          <w:szCs w:val="24"/>
          <w:lang w:val="it-IT"/>
        </w:rPr>
        <w:t xml:space="preserve"> </w:t>
      </w:r>
      <w:r w:rsidRPr="00344602">
        <w:rPr>
          <w:rFonts w:ascii="GHEA Grapalat" w:hAnsi="GHEA Grapalat"/>
          <w:sz w:val="24"/>
          <w:szCs w:val="24"/>
          <w:lang w:val="hy-AM"/>
        </w:rPr>
        <w:t>բյուջեով</w:t>
      </w:r>
      <w:r w:rsidRPr="00344602">
        <w:rPr>
          <w:rFonts w:ascii="GHEA Grapalat" w:hAnsi="GHEA Grapalat"/>
          <w:sz w:val="24"/>
          <w:szCs w:val="24"/>
          <w:lang w:val="it-IT"/>
        </w:rPr>
        <w:t xml:space="preserve"> </w:t>
      </w:r>
      <w:r w:rsidRPr="00344602">
        <w:rPr>
          <w:rFonts w:ascii="GHEA Grapalat" w:hAnsi="GHEA Grapalat"/>
          <w:sz w:val="24"/>
          <w:szCs w:val="24"/>
          <w:lang w:val="hy-AM"/>
        </w:rPr>
        <w:t>ֆինանսավորվող</w:t>
      </w:r>
      <w:r w:rsidRPr="00344602">
        <w:rPr>
          <w:rFonts w:ascii="GHEA Grapalat" w:hAnsi="GHEA Grapalat"/>
          <w:sz w:val="24"/>
          <w:szCs w:val="24"/>
          <w:lang w:val="it-IT"/>
        </w:rPr>
        <w:t xml:space="preserve"> </w:t>
      </w:r>
      <w:r w:rsidRPr="00344602">
        <w:rPr>
          <w:rFonts w:ascii="GHEA Grapalat" w:hAnsi="GHEA Grapalat"/>
          <w:sz w:val="24"/>
          <w:szCs w:val="24"/>
          <w:lang w:val="hy-AM"/>
        </w:rPr>
        <w:t>ծրագրերի</w:t>
      </w:r>
      <w:r w:rsidRPr="00344602">
        <w:rPr>
          <w:rFonts w:ascii="GHEA Grapalat" w:hAnsi="GHEA Grapalat"/>
          <w:sz w:val="24"/>
          <w:szCs w:val="24"/>
          <w:lang w:val="it-IT"/>
        </w:rPr>
        <w:t xml:space="preserve"> </w:t>
      </w:r>
      <w:r w:rsidRPr="00344602">
        <w:rPr>
          <w:rFonts w:ascii="GHEA Grapalat" w:hAnsi="GHEA Grapalat"/>
          <w:sz w:val="24"/>
          <w:szCs w:val="24"/>
          <w:lang w:val="hy-AM"/>
        </w:rPr>
        <w:t>շրջանակներում</w:t>
      </w:r>
      <w:r w:rsidRPr="00344602">
        <w:rPr>
          <w:rFonts w:ascii="GHEA Grapalat" w:hAnsi="GHEA Grapalat"/>
          <w:sz w:val="24"/>
          <w:szCs w:val="24"/>
          <w:lang w:val="it-IT"/>
        </w:rPr>
        <w:t xml:space="preserve"> </w:t>
      </w:r>
      <w:r w:rsidRPr="00344602">
        <w:rPr>
          <w:rFonts w:ascii="GHEA Grapalat" w:hAnsi="GHEA Grapalat"/>
          <w:sz w:val="24"/>
          <w:szCs w:val="24"/>
          <w:lang w:val="hy-AM"/>
        </w:rPr>
        <w:t>գնման</w:t>
      </w:r>
      <w:r w:rsidRPr="00344602">
        <w:rPr>
          <w:rFonts w:ascii="GHEA Grapalat" w:hAnsi="GHEA Grapalat"/>
          <w:sz w:val="24"/>
          <w:szCs w:val="24"/>
          <w:lang w:val="it-IT"/>
        </w:rPr>
        <w:t xml:space="preserve"> </w:t>
      </w:r>
      <w:r w:rsidRPr="00344602">
        <w:rPr>
          <w:rFonts w:ascii="GHEA Grapalat" w:hAnsi="GHEA Grapalat"/>
          <w:sz w:val="24"/>
          <w:szCs w:val="24"/>
          <w:lang w:val="hy-AM"/>
        </w:rPr>
        <w:t>գործընթացի</w:t>
      </w:r>
      <w:r w:rsidRPr="00344602">
        <w:rPr>
          <w:rFonts w:ascii="GHEA Grapalat" w:hAnsi="GHEA Grapalat"/>
          <w:sz w:val="24"/>
          <w:szCs w:val="24"/>
          <w:lang w:val="it-IT"/>
        </w:rPr>
        <w:t xml:space="preserve"> </w:t>
      </w:r>
      <w:r w:rsidRPr="00344602">
        <w:rPr>
          <w:rFonts w:ascii="GHEA Grapalat" w:hAnsi="GHEA Grapalat"/>
          <w:sz w:val="24"/>
          <w:szCs w:val="24"/>
          <w:lang w:val="hy-AM"/>
        </w:rPr>
        <w:t>կազմակերպման</w:t>
      </w:r>
      <w:r w:rsidRPr="00344602">
        <w:rPr>
          <w:rFonts w:ascii="GHEA Grapalat" w:hAnsi="GHEA Grapalat"/>
          <w:sz w:val="24"/>
          <w:szCs w:val="24"/>
          <w:lang w:val="it-IT"/>
        </w:rPr>
        <w:t xml:space="preserve">, </w:t>
      </w:r>
      <w:r w:rsidRPr="00344602">
        <w:rPr>
          <w:rFonts w:ascii="GHEA Grapalat" w:hAnsi="GHEA Grapalat"/>
          <w:sz w:val="24"/>
          <w:szCs w:val="24"/>
          <w:lang w:val="hy-AM"/>
        </w:rPr>
        <w:t>այդ</w:t>
      </w:r>
      <w:r w:rsidRPr="00344602">
        <w:rPr>
          <w:rFonts w:ascii="GHEA Grapalat" w:hAnsi="GHEA Grapalat"/>
          <w:sz w:val="24"/>
          <w:szCs w:val="24"/>
          <w:lang w:val="it-IT"/>
        </w:rPr>
        <w:t xml:space="preserve"> </w:t>
      </w:r>
      <w:r w:rsidRPr="00344602">
        <w:rPr>
          <w:rFonts w:ascii="GHEA Grapalat" w:hAnsi="GHEA Grapalat"/>
          <w:sz w:val="24"/>
          <w:szCs w:val="24"/>
          <w:lang w:val="hy-AM"/>
        </w:rPr>
        <w:t>թվում՝</w:t>
      </w:r>
      <w:r w:rsidRPr="00344602">
        <w:rPr>
          <w:rFonts w:ascii="GHEA Grapalat" w:hAnsi="GHEA Grapalat"/>
          <w:sz w:val="24"/>
          <w:szCs w:val="24"/>
          <w:lang w:val="it-IT"/>
        </w:rPr>
        <w:t xml:space="preserve"> </w:t>
      </w:r>
      <w:r w:rsidRPr="00344602">
        <w:rPr>
          <w:rFonts w:ascii="GHEA Grapalat" w:hAnsi="GHEA Grapalat"/>
          <w:sz w:val="24"/>
          <w:szCs w:val="24"/>
          <w:lang w:val="hy-AM"/>
        </w:rPr>
        <w:t>պայմանագրերի</w:t>
      </w:r>
      <w:r w:rsidRPr="00344602">
        <w:rPr>
          <w:rFonts w:ascii="GHEA Grapalat" w:hAnsi="GHEA Grapalat"/>
          <w:sz w:val="24"/>
          <w:szCs w:val="24"/>
          <w:lang w:val="it-IT"/>
        </w:rPr>
        <w:t xml:space="preserve"> </w:t>
      </w:r>
      <w:r w:rsidRPr="00344602">
        <w:rPr>
          <w:rFonts w:ascii="GHEA Grapalat" w:hAnsi="GHEA Grapalat"/>
          <w:sz w:val="24"/>
          <w:szCs w:val="24"/>
          <w:lang w:val="hy-AM"/>
        </w:rPr>
        <w:t>կնքման գործառույթը։ Սակայն, հետագայում՝  ՀՀ կառավարության  03</w:t>
      </w:r>
      <w:r w:rsidRPr="00344602">
        <w:rPr>
          <w:rFonts w:ascii="Cambria Math" w:hAnsi="Cambria Math" w:cs="Cambria Math"/>
          <w:sz w:val="24"/>
          <w:szCs w:val="24"/>
          <w:lang w:val="hy-AM"/>
        </w:rPr>
        <w:t>․</w:t>
      </w:r>
      <w:r w:rsidRPr="00344602">
        <w:rPr>
          <w:rFonts w:ascii="GHEA Grapalat" w:hAnsi="GHEA Grapalat"/>
          <w:sz w:val="24"/>
          <w:szCs w:val="24"/>
          <w:lang w:val="hy-AM"/>
        </w:rPr>
        <w:t>02</w:t>
      </w:r>
      <w:r w:rsidRPr="00344602">
        <w:rPr>
          <w:rFonts w:ascii="Cambria Math" w:hAnsi="Cambria Math" w:cs="Cambria Math"/>
          <w:sz w:val="24"/>
          <w:szCs w:val="24"/>
          <w:lang w:val="hy-AM"/>
        </w:rPr>
        <w:t>․</w:t>
      </w:r>
      <w:r w:rsidRPr="00344602">
        <w:rPr>
          <w:rFonts w:ascii="GHEA Grapalat" w:hAnsi="GHEA Grapalat"/>
          <w:color w:val="000000"/>
          <w:sz w:val="24"/>
          <w:szCs w:val="24"/>
          <w:shd w:val="clear" w:color="auto" w:fill="FFFFFF"/>
          <w:lang w:val="hy-AM"/>
        </w:rPr>
        <w:t>2022 թ</w:t>
      </w:r>
      <w:r w:rsidRPr="00344602">
        <w:rPr>
          <w:rFonts w:ascii="Cambria Math" w:hAnsi="Cambria Math" w:cs="Cambria Math"/>
          <w:color w:val="000000"/>
          <w:sz w:val="24"/>
          <w:szCs w:val="24"/>
          <w:shd w:val="clear" w:color="auto" w:fill="FFFFFF"/>
          <w:lang w:val="hy-AM"/>
        </w:rPr>
        <w:t>․</w:t>
      </w:r>
      <w:r w:rsidRPr="00344602">
        <w:rPr>
          <w:rFonts w:ascii="GHEA Grapalat" w:hAnsi="GHEA Grapalat"/>
          <w:color w:val="000000"/>
          <w:sz w:val="24"/>
          <w:szCs w:val="24"/>
          <w:shd w:val="clear" w:color="auto" w:fill="FFFFFF"/>
          <w:lang w:val="hy-AM"/>
        </w:rPr>
        <w:t xml:space="preserve"> N 116-Ա որոշմամբ </w:t>
      </w:r>
      <w:r w:rsidRPr="00344602">
        <w:rPr>
          <w:rFonts w:ascii="GHEA Grapalat" w:hAnsi="GHEA Grapalat"/>
          <w:sz w:val="24"/>
          <w:szCs w:val="24"/>
          <w:lang w:val="hy-AM"/>
        </w:rPr>
        <w:t>փոփոխություններ</w:t>
      </w:r>
      <w:r w:rsidRPr="00344602">
        <w:rPr>
          <w:rFonts w:ascii="GHEA Grapalat" w:hAnsi="GHEA Grapalat"/>
          <w:color w:val="000000"/>
          <w:sz w:val="24"/>
          <w:szCs w:val="24"/>
          <w:shd w:val="clear" w:color="auto" w:fill="FFFFFF"/>
          <w:lang w:val="hy-AM"/>
        </w:rPr>
        <w:t xml:space="preserve"> են կատարվել ՀՀ կառավարության 2021 թվականի օգոստոսի 6-ի N 1298-Ա</w:t>
      </w:r>
      <w:r w:rsidRPr="00344602">
        <w:rPr>
          <w:rFonts w:ascii="GHEA Grapalat" w:hAnsi="GHEA Grapalat"/>
          <w:sz w:val="24"/>
          <w:szCs w:val="24"/>
          <w:lang w:val="hy-AM"/>
        </w:rPr>
        <w:t xml:space="preserve"> </w:t>
      </w:r>
      <w:r w:rsidRPr="00344602">
        <w:rPr>
          <w:rFonts w:ascii="GHEA Grapalat" w:hAnsi="GHEA Grapalat"/>
          <w:color w:val="000000"/>
          <w:sz w:val="24"/>
          <w:szCs w:val="24"/>
          <w:shd w:val="clear" w:color="auto" w:fill="FFFFFF"/>
          <w:lang w:val="hy-AM"/>
        </w:rPr>
        <w:t>որոշման մեջ</w:t>
      </w:r>
      <w:r w:rsidRPr="00344602">
        <w:rPr>
          <w:rFonts w:ascii="GHEA Grapalat" w:hAnsi="GHEA Grapalat"/>
          <w:sz w:val="24"/>
          <w:szCs w:val="24"/>
          <w:lang w:val="hy-AM"/>
        </w:rPr>
        <w:t>, որով սահմանվել է, որ ճանապարհային</w:t>
      </w:r>
      <w:r w:rsidRPr="00344602">
        <w:rPr>
          <w:rFonts w:ascii="GHEA Grapalat" w:hAnsi="GHEA Grapalat"/>
          <w:sz w:val="24"/>
          <w:szCs w:val="24"/>
          <w:lang w:val="it-IT"/>
        </w:rPr>
        <w:t xml:space="preserve"> </w:t>
      </w:r>
      <w:r w:rsidRPr="00344602">
        <w:rPr>
          <w:rFonts w:ascii="GHEA Grapalat" w:hAnsi="GHEA Grapalat"/>
          <w:sz w:val="24"/>
          <w:szCs w:val="24"/>
          <w:lang w:val="hy-AM"/>
        </w:rPr>
        <w:t>ոլորտի</w:t>
      </w:r>
      <w:r w:rsidRPr="00344602">
        <w:rPr>
          <w:rFonts w:ascii="GHEA Grapalat" w:hAnsi="GHEA Grapalat"/>
          <w:sz w:val="24"/>
          <w:szCs w:val="24"/>
          <w:lang w:val="it-IT"/>
        </w:rPr>
        <w:t xml:space="preserve"> </w:t>
      </w:r>
      <w:r w:rsidRPr="00344602">
        <w:rPr>
          <w:rFonts w:ascii="GHEA Grapalat" w:hAnsi="GHEA Grapalat"/>
          <w:sz w:val="24"/>
          <w:szCs w:val="24"/>
          <w:lang w:val="hy-AM"/>
        </w:rPr>
        <w:t>բնագավառում</w:t>
      </w:r>
      <w:r w:rsidRPr="00344602">
        <w:rPr>
          <w:rFonts w:ascii="GHEA Grapalat" w:hAnsi="GHEA Grapalat"/>
          <w:sz w:val="24"/>
          <w:szCs w:val="24"/>
          <w:lang w:val="it-IT"/>
        </w:rPr>
        <w:t xml:space="preserve"> </w:t>
      </w:r>
      <w:r w:rsidRPr="00344602">
        <w:rPr>
          <w:rFonts w:ascii="GHEA Grapalat" w:hAnsi="GHEA Grapalat"/>
          <w:sz w:val="24"/>
          <w:szCs w:val="24"/>
          <w:lang w:val="hy-AM"/>
        </w:rPr>
        <w:t>պետական</w:t>
      </w:r>
      <w:r w:rsidRPr="00344602">
        <w:rPr>
          <w:rFonts w:ascii="GHEA Grapalat" w:hAnsi="GHEA Grapalat"/>
          <w:sz w:val="24"/>
          <w:szCs w:val="24"/>
          <w:lang w:val="it-IT"/>
        </w:rPr>
        <w:t xml:space="preserve"> </w:t>
      </w:r>
      <w:r w:rsidRPr="00344602">
        <w:rPr>
          <w:rFonts w:ascii="GHEA Grapalat" w:hAnsi="GHEA Grapalat"/>
          <w:sz w:val="24"/>
          <w:szCs w:val="24"/>
          <w:lang w:val="hy-AM"/>
        </w:rPr>
        <w:t>բյուջեով</w:t>
      </w:r>
      <w:r w:rsidRPr="00344602">
        <w:rPr>
          <w:rFonts w:ascii="GHEA Grapalat" w:hAnsi="GHEA Grapalat"/>
          <w:sz w:val="24"/>
          <w:szCs w:val="24"/>
          <w:lang w:val="it-IT"/>
        </w:rPr>
        <w:t xml:space="preserve"> </w:t>
      </w:r>
      <w:r w:rsidRPr="00344602">
        <w:rPr>
          <w:rFonts w:ascii="GHEA Grapalat" w:hAnsi="GHEA Grapalat"/>
          <w:sz w:val="24"/>
          <w:szCs w:val="24"/>
          <w:lang w:val="hy-AM"/>
        </w:rPr>
        <w:t>ֆինանսավորվող</w:t>
      </w:r>
      <w:r w:rsidRPr="00344602">
        <w:rPr>
          <w:rFonts w:ascii="GHEA Grapalat" w:hAnsi="GHEA Grapalat"/>
          <w:sz w:val="24"/>
          <w:szCs w:val="24"/>
          <w:lang w:val="it-IT"/>
        </w:rPr>
        <w:t xml:space="preserve"> </w:t>
      </w:r>
      <w:r w:rsidRPr="00344602">
        <w:rPr>
          <w:rFonts w:ascii="GHEA Grapalat" w:hAnsi="GHEA Grapalat"/>
          <w:sz w:val="24"/>
          <w:szCs w:val="24"/>
          <w:lang w:val="hy-AM"/>
        </w:rPr>
        <w:t>ծրագրերի</w:t>
      </w:r>
      <w:r w:rsidRPr="00344602">
        <w:rPr>
          <w:rFonts w:ascii="GHEA Grapalat" w:hAnsi="GHEA Grapalat"/>
          <w:sz w:val="24"/>
          <w:szCs w:val="24"/>
          <w:lang w:val="it-IT"/>
        </w:rPr>
        <w:t xml:space="preserve"> </w:t>
      </w:r>
      <w:r w:rsidRPr="00344602">
        <w:rPr>
          <w:rFonts w:ascii="GHEA Grapalat" w:hAnsi="GHEA Grapalat"/>
          <w:sz w:val="24"/>
          <w:szCs w:val="24"/>
          <w:lang w:val="hy-AM"/>
        </w:rPr>
        <w:t>շրջանակներում</w:t>
      </w:r>
      <w:r w:rsidRPr="00344602">
        <w:rPr>
          <w:rFonts w:ascii="GHEA Grapalat" w:hAnsi="GHEA Grapalat"/>
          <w:sz w:val="24"/>
          <w:szCs w:val="24"/>
          <w:lang w:val="it-IT"/>
        </w:rPr>
        <w:t xml:space="preserve"> </w:t>
      </w:r>
      <w:r w:rsidRPr="00344602">
        <w:rPr>
          <w:rFonts w:ascii="GHEA Grapalat" w:hAnsi="GHEA Grapalat"/>
          <w:sz w:val="24"/>
          <w:szCs w:val="24"/>
          <w:lang w:val="hy-AM"/>
        </w:rPr>
        <w:t>գնման</w:t>
      </w:r>
      <w:r w:rsidRPr="00344602">
        <w:rPr>
          <w:rFonts w:ascii="GHEA Grapalat" w:hAnsi="GHEA Grapalat"/>
          <w:sz w:val="24"/>
          <w:szCs w:val="24"/>
          <w:lang w:val="it-IT"/>
        </w:rPr>
        <w:t xml:space="preserve"> </w:t>
      </w:r>
      <w:r w:rsidRPr="00344602">
        <w:rPr>
          <w:rFonts w:ascii="GHEA Grapalat" w:hAnsi="GHEA Grapalat"/>
          <w:sz w:val="24"/>
          <w:szCs w:val="24"/>
          <w:lang w:val="hy-AM"/>
        </w:rPr>
        <w:t>գործընթացի</w:t>
      </w:r>
      <w:r w:rsidRPr="00344602">
        <w:rPr>
          <w:rFonts w:ascii="GHEA Grapalat" w:hAnsi="GHEA Grapalat"/>
          <w:sz w:val="24"/>
          <w:szCs w:val="24"/>
          <w:lang w:val="it-IT"/>
        </w:rPr>
        <w:t xml:space="preserve"> </w:t>
      </w:r>
      <w:r w:rsidRPr="00344602">
        <w:rPr>
          <w:rFonts w:ascii="GHEA Grapalat" w:hAnsi="GHEA Grapalat"/>
          <w:sz w:val="24"/>
          <w:szCs w:val="24"/>
          <w:lang w:val="hy-AM"/>
        </w:rPr>
        <w:t>կազմակերպումը</w:t>
      </w:r>
      <w:r w:rsidRPr="00344602">
        <w:rPr>
          <w:rFonts w:ascii="GHEA Grapalat" w:hAnsi="GHEA Grapalat"/>
          <w:sz w:val="24"/>
          <w:szCs w:val="24"/>
          <w:lang w:val="it-IT"/>
        </w:rPr>
        <w:t xml:space="preserve">, </w:t>
      </w:r>
      <w:r w:rsidRPr="00344602">
        <w:rPr>
          <w:rFonts w:ascii="GHEA Grapalat" w:hAnsi="GHEA Grapalat"/>
          <w:sz w:val="24"/>
          <w:szCs w:val="24"/>
          <w:lang w:val="hy-AM"/>
        </w:rPr>
        <w:t>այդ</w:t>
      </w:r>
      <w:r w:rsidRPr="00344602">
        <w:rPr>
          <w:rFonts w:ascii="GHEA Grapalat" w:hAnsi="GHEA Grapalat"/>
          <w:sz w:val="24"/>
          <w:szCs w:val="24"/>
          <w:lang w:val="it-IT"/>
        </w:rPr>
        <w:t xml:space="preserve"> </w:t>
      </w:r>
      <w:r w:rsidRPr="00344602">
        <w:rPr>
          <w:rFonts w:ascii="GHEA Grapalat" w:hAnsi="GHEA Grapalat"/>
          <w:sz w:val="24"/>
          <w:szCs w:val="24"/>
          <w:lang w:val="hy-AM"/>
        </w:rPr>
        <w:t>թվում պայմանագրերի</w:t>
      </w:r>
      <w:r w:rsidRPr="00344602">
        <w:rPr>
          <w:rFonts w:ascii="GHEA Grapalat" w:hAnsi="GHEA Grapalat"/>
          <w:sz w:val="24"/>
          <w:szCs w:val="24"/>
          <w:lang w:val="it-IT"/>
        </w:rPr>
        <w:t xml:space="preserve"> </w:t>
      </w:r>
      <w:r w:rsidRPr="00344602">
        <w:rPr>
          <w:rFonts w:ascii="GHEA Grapalat" w:hAnsi="GHEA Grapalat"/>
          <w:sz w:val="24"/>
          <w:szCs w:val="24"/>
          <w:lang w:val="hy-AM"/>
        </w:rPr>
        <w:t xml:space="preserve">կնքումը Հիմնադրամն իրականացնելու  է </w:t>
      </w:r>
      <w:r w:rsidRPr="00344602">
        <w:rPr>
          <w:rFonts w:ascii="GHEA Grapalat" w:hAnsi="GHEA Grapalat"/>
          <w:color w:val="000000"/>
          <w:sz w:val="24"/>
          <w:szCs w:val="24"/>
          <w:shd w:val="clear" w:color="auto" w:fill="FFFFFF"/>
          <w:lang w:val="hy-AM"/>
        </w:rPr>
        <w:t xml:space="preserve">ՀՀ կառավարության որոշմամբ սահմանված կարգով դրամաշնորհների հատկացման դեպքում։ </w:t>
      </w:r>
      <w:r w:rsidRPr="00344602">
        <w:rPr>
          <w:rFonts w:ascii="GHEA Grapalat" w:hAnsi="GHEA Grapalat"/>
          <w:sz w:val="24"/>
          <w:szCs w:val="24"/>
          <w:lang w:val="hy-AM"/>
        </w:rPr>
        <w:t xml:space="preserve">Հաշվի առնելով, որ ՀՀ </w:t>
      </w:r>
      <w:r w:rsidRPr="00344602">
        <w:rPr>
          <w:rFonts w:ascii="GHEA Grapalat" w:hAnsi="GHEA Grapalat"/>
          <w:sz w:val="24"/>
          <w:szCs w:val="24"/>
          <w:lang w:val="it-IT"/>
        </w:rPr>
        <w:t xml:space="preserve">2022 </w:t>
      </w:r>
      <w:r w:rsidRPr="00344602">
        <w:rPr>
          <w:rFonts w:ascii="GHEA Grapalat" w:hAnsi="GHEA Grapalat"/>
          <w:sz w:val="24"/>
          <w:szCs w:val="24"/>
          <w:lang w:val="hy-AM"/>
        </w:rPr>
        <w:t>թ</w:t>
      </w:r>
      <w:r w:rsidRPr="00344602">
        <w:rPr>
          <w:rFonts w:ascii="Cambria Math" w:hAnsi="Cambria Math" w:cs="Cambria Math"/>
          <w:sz w:val="24"/>
          <w:szCs w:val="24"/>
          <w:lang w:val="hy-AM"/>
        </w:rPr>
        <w:t>․</w:t>
      </w:r>
      <w:r w:rsidRPr="00344602">
        <w:rPr>
          <w:rFonts w:ascii="GHEA Grapalat" w:hAnsi="GHEA Grapalat"/>
          <w:sz w:val="24"/>
          <w:szCs w:val="24"/>
          <w:lang w:val="hy-AM"/>
        </w:rPr>
        <w:t xml:space="preserve"> պետական բյուջեով ճանապարհային</w:t>
      </w:r>
      <w:r w:rsidRPr="00344602">
        <w:rPr>
          <w:rFonts w:ascii="GHEA Grapalat" w:hAnsi="GHEA Grapalat"/>
          <w:sz w:val="24"/>
          <w:szCs w:val="24"/>
          <w:lang w:val="it-IT"/>
        </w:rPr>
        <w:t xml:space="preserve"> </w:t>
      </w:r>
      <w:r w:rsidRPr="00344602">
        <w:rPr>
          <w:rFonts w:ascii="GHEA Grapalat" w:hAnsi="GHEA Grapalat"/>
          <w:sz w:val="24"/>
          <w:szCs w:val="24"/>
          <w:lang w:val="hy-AM"/>
        </w:rPr>
        <w:t>բնագավառում</w:t>
      </w:r>
      <w:r w:rsidRPr="00344602">
        <w:rPr>
          <w:rFonts w:ascii="GHEA Grapalat" w:hAnsi="GHEA Grapalat"/>
          <w:sz w:val="24"/>
          <w:szCs w:val="24"/>
          <w:lang w:val="it-IT"/>
        </w:rPr>
        <w:t xml:space="preserve"> </w:t>
      </w:r>
      <w:r w:rsidRPr="00344602">
        <w:rPr>
          <w:rFonts w:ascii="GHEA Grapalat" w:hAnsi="GHEA Grapalat"/>
          <w:sz w:val="24"/>
          <w:szCs w:val="24"/>
          <w:lang w:val="hy-AM"/>
        </w:rPr>
        <w:t>պետական</w:t>
      </w:r>
      <w:r w:rsidRPr="00344602">
        <w:rPr>
          <w:rFonts w:ascii="GHEA Grapalat" w:hAnsi="GHEA Grapalat"/>
          <w:sz w:val="24"/>
          <w:szCs w:val="24"/>
          <w:lang w:val="it-IT"/>
        </w:rPr>
        <w:t xml:space="preserve"> </w:t>
      </w:r>
      <w:r w:rsidRPr="00344602">
        <w:rPr>
          <w:rFonts w:ascii="GHEA Grapalat" w:hAnsi="GHEA Grapalat"/>
          <w:sz w:val="24"/>
          <w:szCs w:val="24"/>
          <w:lang w:val="hy-AM"/>
        </w:rPr>
        <w:t>բյուջեով</w:t>
      </w:r>
      <w:r w:rsidRPr="00344602">
        <w:rPr>
          <w:rFonts w:ascii="GHEA Grapalat" w:hAnsi="GHEA Grapalat"/>
          <w:sz w:val="24"/>
          <w:szCs w:val="24"/>
          <w:lang w:val="it-IT"/>
        </w:rPr>
        <w:t xml:space="preserve"> </w:t>
      </w:r>
      <w:r w:rsidRPr="00344602">
        <w:rPr>
          <w:rFonts w:ascii="GHEA Grapalat" w:hAnsi="GHEA Grapalat"/>
          <w:sz w:val="24"/>
          <w:szCs w:val="24"/>
          <w:lang w:val="hy-AM"/>
        </w:rPr>
        <w:t>ֆինանսավորվող</w:t>
      </w:r>
      <w:r w:rsidRPr="00344602">
        <w:rPr>
          <w:rFonts w:ascii="GHEA Grapalat" w:hAnsi="GHEA Grapalat"/>
          <w:sz w:val="24"/>
          <w:szCs w:val="24"/>
          <w:lang w:val="it-IT"/>
        </w:rPr>
        <w:t xml:space="preserve"> </w:t>
      </w:r>
      <w:r w:rsidRPr="00344602">
        <w:rPr>
          <w:rFonts w:ascii="GHEA Grapalat" w:hAnsi="GHEA Grapalat"/>
          <w:sz w:val="24"/>
          <w:szCs w:val="24"/>
          <w:lang w:val="hy-AM"/>
        </w:rPr>
        <w:t>ծրագրերի</w:t>
      </w:r>
      <w:r w:rsidRPr="00344602">
        <w:rPr>
          <w:rFonts w:ascii="GHEA Grapalat" w:hAnsi="GHEA Grapalat"/>
          <w:sz w:val="24"/>
          <w:szCs w:val="24"/>
          <w:lang w:val="it-IT"/>
        </w:rPr>
        <w:t xml:space="preserve"> </w:t>
      </w:r>
      <w:r w:rsidRPr="00344602">
        <w:rPr>
          <w:rFonts w:ascii="GHEA Grapalat" w:hAnsi="GHEA Grapalat"/>
          <w:sz w:val="24"/>
          <w:szCs w:val="24"/>
          <w:lang w:val="hy-AM"/>
        </w:rPr>
        <w:t>շրջանակներում</w:t>
      </w:r>
      <w:r w:rsidRPr="00344602">
        <w:rPr>
          <w:rFonts w:ascii="GHEA Grapalat" w:hAnsi="GHEA Grapalat"/>
          <w:sz w:val="24"/>
          <w:szCs w:val="24"/>
          <w:lang w:val="it-IT"/>
        </w:rPr>
        <w:t xml:space="preserve"> </w:t>
      </w:r>
      <w:r w:rsidRPr="00344602">
        <w:rPr>
          <w:rFonts w:ascii="GHEA Grapalat" w:hAnsi="GHEA Grapalat"/>
          <w:sz w:val="24"/>
          <w:szCs w:val="24"/>
          <w:lang w:val="hy-AM"/>
        </w:rPr>
        <w:t>գնման</w:t>
      </w:r>
      <w:r w:rsidRPr="00344602">
        <w:rPr>
          <w:rFonts w:ascii="GHEA Grapalat" w:hAnsi="GHEA Grapalat"/>
          <w:sz w:val="24"/>
          <w:szCs w:val="24"/>
          <w:lang w:val="it-IT"/>
        </w:rPr>
        <w:t xml:space="preserve"> </w:t>
      </w:r>
      <w:r w:rsidRPr="00344602">
        <w:rPr>
          <w:rFonts w:ascii="GHEA Grapalat" w:hAnsi="GHEA Grapalat"/>
          <w:sz w:val="24"/>
          <w:szCs w:val="24"/>
          <w:lang w:val="hy-AM"/>
        </w:rPr>
        <w:t>գործընթացի</w:t>
      </w:r>
      <w:r w:rsidRPr="00344602">
        <w:rPr>
          <w:rFonts w:ascii="GHEA Grapalat" w:hAnsi="GHEA Grapalat"/>
          <w:sz w:val="24"/>
          <w:szCs w:val="24"/>
          <w:lang w:val="it-IT"/>
        </w:rPr>
        <w:t xml:space="preserve"> </w:t>
      </w:r>
      <w:r w:rsidRPr="00344602">
        <w:rPr>
          <w:rFonts w:ascii="GHEA Grapalat" w:hAnsi="GHEA Grapalat"/>
          <w:sz w:val="24"/>
          <w:szCs w:val="24"/>
          <w:lang w:val="hy-AM"/>
        </w:rPr>
        <w:t>կազմակերպման</w:t>
      </w:r>
      <w:r w:rsidRPr="00344602">
        <w:rPr>
          <w:rFonts w:ascii="GHEA Grapalat" w:hAnsi="GHEA Grapalat"/>
          <w:sz w:val="24"/>
          <w:szCs w:val="24"/>
          <w:lang w:val="it-IT"/>
        </w:rPr>
        <w:t xml:space="preserve">, </w:t>
      </w:r>
      <w:r w:rsidRPr="00344602">
        <w:rPr>
          <w:rFonts w:ascii="GHEA Grapalat" w:hAnsi="GHEA Grapalat"/>
          <w:sz w:val="24"/>
          <w:szCs w:val="24"/>
          <w:lang w:val="hy-AM"/>
        </w:rPr>
        <w:t>այդ</w:t>
      </w:r>
      <w:r w:rsidRPr="00344602">
        <w:rPr>
          <w:rFonts w:ascii="GHEA Grapalat" w:hAnsi="GHEA Grapalat"/>
          <w:sz w:val="24"/>
          <w:szCs w:val="24"/>
          <w:lang w:val="it-IT"/>
        </w:rPr>
        <w:t xml:space="preserve"> </w:t>
      </w:r>
      <w:r w:rsidRPr="00344602">
        <w:rPr>
          <w:rFonts w:ascii="GHEA Grapalat" w:hAnsi="GHEA Grapalat"/>
          <w:sz w:val="24"/>
          <w:szCs w:val="24"/>
          <w:lang w:val="hy-AM"/>
        </w:rPr>
        <w:t>թվում՝</w:t>
      </w:r>
      <w:r w:rsidRPr="00344602">
        <w:rPr>
          <w:rFonts w:ascii="GHEA Grapalat" w:hAnsi="GHEA Grapalat"/>
          <w:sz w:val="24"/>
          <w:szCs w:val="24"/>
          <w:lang w:val="it-IT"/>
        </w:rPr>
        <w:t xml:space="preserve"> </w:t>
      </w:r>
      <w:r w:rsidRPr="00344602">
        <w:rPr>
          <w:rFonts w:ascii="GHEA Grapalat" w:hAnsi="GHEA Grapalat"/>
          <w:sz w:val="24"/>
          <w:szCs w:val="24"/>
          <w:lang w:val="hy-AM"/>
        </w:rPr>
        <w:t>պայմանագրերի</w:t>
      </w:r>
      <w:r w:rsidRPr="00344602">
        <w:rPr>
          <w:rFonts w:ascii="GHEA Grapalat" w:hAnsi="GHEA Grapalat"/>
          <w:sz w:val="24"/>
          <w:szCs w:val="24"/>
          <w:lang w:val="it-IT"/>
        </w:rPr>
        <w:t xml:space="preserve"> </w:t>
      </w:r>
      <w:r w:rsidRPr="00344602">
        <w:rPr>
          <w:rFonts w:ascii="GHEA Grapalat" w:hAnsi="GHEA Grapalat"/>
          <w:sz w:val="24"/>
          <w:szCs w:val="24"/>
          <w:lang w:val="hy-AM"/>
        </w:rPr>
        <w:t xml:space="preserve">կնքման համար դրամաշնորհ </w:t>
      </w:r>
      <w:r w:rsidRPr="00344602">
        <w:rPr>
          <w:rFonts w:ascii="GHEA Grapalat" w:hAnsi="GHEA Grapalat"/>
          <w:sz w:val="24"/>
          <w:szCs w:val="24"/>
          <w:lang w:val="hy-AM"/>
        </w:rPr>
        <w:lastRenderedPageBreak/>
        <w:t xml:space="preserve">Հիմնադրամին չի տրամադրվել, ուստի </w:t>
      </w:r>
      <w:r w:rsidRPr="00344602">
        <w:rPr>
          <w:rFonts w:ascii="GHEA Grapalat" w:hAnsi="GHEA Grapalat"/>
          <w:sz w:val="24"/>
          <w:szCs w:val="24"/>
          <w:lang w:val="it-IT"/>
        </w:rPr>
        <w:t>«</w:t>
      </w:r>
      <w:r w:rsidRPr="00344602">
        <w:rPr>
          <w:rFonts w:ascii="GHEA Grapalat" w:hAnsi="GHEA Grapalat"/>
          <w:sz w:val="24"/>
          <w:szCs w:val="24"/>
          <w:lang w:val="hy-AM"/>
        </w:rPr>
        <w:t>Կնքված գնումների պայմանագրեր</w:t>
      </w:r>
      <w:r w:rsidRPr="00344602">
        <w:rPr>
          <w:rFonts w:ascii="GHEA Grapalat" w:hAnsi="GHEA Grapalat"/>
          <w:sz w:val="24"/>
          <w:szCs w:val="24"/>
          <w:lang w:val="it-IT"/>
        </w:rPr>
        <w:t xml:space="preserve">` </w:t>
      </w:r>
      <w:r w:rsidRPr="00344602">
        <w:rPr>
          <w:rFonts w:ascii="GHEA Grapalat" w:hAnsi="GHEA Grapalat"/>
          <w:sz w:val="24"/>
          <w:szCs w:val="24"/>
          <w:lang w:val="hy-AM"/>
        </w:rPr>
        <w:t>տարեկան 40 հատ</w:t>
      </w:r>
      <w:r w:rsidRPr="00344602">
        <w:rPr>
          <w:rFonts w:ascii="GHEA Grapalat" w:hAnsi="GHEA Grapalat"/>
          <w:sz w:val="24"/>
          <w:szCs w:val="24"/>
          <w:lang w:val="it-IT"/>
        </w:rPr>
        <w:t>»</w:t>
      </w:r>
      <w:r w:rsidRPr="00344602">
        <w:rPr>
          <w:rFonts w:ascii="GHEA Grapalat" w:hAnsi="GHEA Grapalat"/>
          <w:sz w:val="24"/>
          <w:szCs w:val="24"/>
          <w:lang w:val="hy-AM"/>
        </w:rPr>
        <w:t xml:space="preserve"> ոչ ֆինանսական ցուցանիշը նախագծով առաջարկվում է հանել։ </w:t>
      </w:r>
    </w:p>
    <w:p w14:paraId="5D79F2A1" w14:textId="77777777" w:rsidR="000C7C25" w:rsidRPr="00344602" w:rsidRDefault="000C7C25" w:rsidP="000C7C25">
      <w:pPr>
        <w:tabs>
          <w:tab w:val="left" w:pos="2355"/>
        </w:tabs>
        <w:spacing w:line="360" w:lineRule="auto"/>
        <w:jc w:val="both"/>
        <w:rPr>
          <w:rFonts w:ascii="GHEA Grapalat" w:hAnsi="GHEA Grapalat"/>
          <w:sz w:val="24"/>
          <w:szCs w:val="24"/>
          <w:lang w:val="hy-AM"/>
        </w:rPr>
      </w:pPr>
      <w:r w:rsidRPr="00F65BB7">
        <w:rPr>
          <w:rFonts w:ascii="GHEA Grapalat" w:hAnsi="GHEA Grapalat"/>
          <w:b/>
          <w:bCs/>
          <w:sz w:val="24"/>
          <w:szCs w:val="24"/>
          <w:lang w:val="hy-AM"/>
        </w:rPr>
        <w:t xml:space="preserve">             2</w:t>
      </w:r>
      <w:r w:rsidRPr="00F65BB7">
        <w:rPr>
          <w:rFonts w:ascii="Cambria Math" w:hAnsi="Cambria Math" w:cs="Cambria Math"/>
          <w:b/>
          <w:bCs/>
          <w:sz w:val="24"/>
          <w:szCs w:val="24"/>
          <w:lang w:val="hy-AM"/>
        </w:rPr>
        <w:t>․</w:t>
      </w:r>
      <w:r w:rsidRPr="00344602">
        <w:rPr>
          <w:rFonts w:ascii="GHEA Grapalat" w:hAnsi="GHEA Grapalat"/>
          <w:sz w:val="24"/>
          <w:szCs w:val="24"/>
          <w:lang w:val="hy-AM"/>
        </w:rPr>
        <w:t xml:space="preserve"> 11004 միջոցառման շրջանակներում Հիմնադրամն իրականացնում է շինարարական նյութերի և արտադրանքների լաբորատոր փորձաքննություններ։ Նշված գործառույթի շրջանակներում Հիմնադրամը՝ պետական ավտոմոբիլային ճանապարհների պետական կառավարման մարմնի, </w:t>
      </w:r>
      <w:proofErr w:type="spellStart"/>
      <w:r w:rsidRPr="00344602">
        <w:rPr>
          <w:rFonts w:ascii="GHEA Grapalat" w:hAnsi="GHEA Grapalat"/>
          <w:sz w:val="24"/>
          <w:szCs w:val="24"/>
          <w:lang w:val="hy-AM"/>
        </w:rPr>
        <w:t>Ճանապարհաշինարական</w:t>
      </w:r>
      <w:proofErr w:type="spellEnd"/>
      <w:r w:rsidRPr="00344602">
        <w:rPr>
          <w:rFonts w:ascii="GHEA Grapalat" w:hAnsi="GHEA Grapalat"/>
          <w:sz w:val="24"/>
          <w:szCs w:val="24"/>
          <w:lang w:val="hy-AM"/>
        </w:rPr>
        <w:t xml:space="preserve"> ծրագրերի գնման պատասխանատու ստորաբաժանման ղեկավարի հանձնարարությամբ, ՀՀ </w:t>
      </w:r>
      <w:proofErr w:type="spellStart"/>
      <w:r w:rsidRPr="00344602">
        <w:rPr>
          <w:rFonts w:ascii="GHEA Grapalat" w:hAnsi="GHEA Grapalat"/>
          <w:sz w:val="24"/>
          <w:szCs w:val="24"/>
          <w:lang w:val="it-IT"/>
        </w:rPr>
        <w:t>բյուջետային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hy-AM"/>
        </w:rPr>
        <w:t>ճանապարհաշինական</w:t>
      </w:r>
      <w:proofErr w:type="spellEnd"/>
      <w:r w:rsidRPr="00344602">
        <w:rPr>
          <w:rFonts w:ascii="GHEA Grapalat" w:hAnsi="GHEA Grapalat"/>
          <w:sz w:val="24"/>
          <w:szCs w:val="24"/>
          <w:lang w:val="hy-AM"/>
        </w:rPr>
        <w:t xml:space="preserve"> </w:t>
      </w:r>
      <w:proofErr w:type="spellStart"/>
      <w:r w:rsidRPr="00344602">
        <w:rPr>
          <w:rFonts w:ascii="GHEA Grapalat" w:hAnsi="GHEA Grapalat"/>
          <w:sz w:val="24"/>
          <w:szCs w:val="24"/>
          <w:lang w:val="it-IT"/>
        </w:rPr>
        <w:t>ծրագր</w:t>
      </w:r>
      <w:proofErr w:type="spellEnd"/>
      <w:r w:rsidRPr="00344602">
        <w:rPr>
          <w:rFonts w:ascii="GHEA Grapalat" w:hAnsi="GHEA Grapalat"/>
          <w:sz w:val="24"/>
          <w:szCs w:val="24"/>
          <w:lang w:val="hy-AM"/>
        </w:rPr>
        <w:t>եր</w:t>
      </w:r>
      <w:r w:rsidRPr="00344602">
        <w:rPr>
          <w:rFonts w:ascii="GHEA Grapalat" w:hAnsi="GHEA Grapalat"/>
          <w:sz w:val="24"/>
          <w:szCs w:val="24"/>
          <w:lang w:val="it-IT"/>
        </w:rPr>
        <w:t>ի</w:t>
      </w:r>
      <w:r w:rsidRPr="00344602">
        <w:rPr>
          <w:rFonts w:ascii="GHEA Grapalat" w:hAnsi="GHEA Grapalat"/>
          <w:sz w:val="24"/>
          <w:szCs w:val="24"/>
          <w:lang w:val="hy-AM"/>
        </w:rPr>
        <w:t xml:space="preserve"> շրջանակներում  իրականացնում է շինարարական նյութերի և արտադրանքների լաբորատոր փորձաքննություններ (պետական պատվեր)։</w:t>
      </w:r>
    </w:p>
    <w:p w14:paraId="2A5DF1D1" w14:textId="77777777" w:rsidR="000C7C25" w:rsidRPr="00344602" w:rsidRDefault="000C7C25" w:rsidP="000C7C25">
      <w:pPr>
        <w:tabs>
          <w:tab w:val="left" w:pos="2355"/>
        </w:tabs>
        <w:spacing w:line="360" w:lineRule="auto"/>
        <w:jc w:val="both"/>
        <w:rPr>
          <w:rFonts w:ascii="GHEA Grapalat" w:hAnsi="GHEA Grapalat"/>
          <w:color w:val="000000"/>
          <w:sz w:val="24"/>
          <w:szCs w:val="24"/>
          <w:shd w:val="clear" w:color="auto" w:fill="FFFFFF"/>
          <w:lang w:val="hy-AM"/>
        </w:rPr>
      </w:pPr>
      <w:r w:rsidRPr="00344602">
        <w:rPr>
          <w:rFonts w:ascii="GHEA Grapalat" w:hAnsi="GHEA Grapalat"/>
          <w:sz w:val="24"/>
          <w:szCs w:val="24"/>
          <w:lang w:val="hy-AM"/>
        </w:rPr>
        <w:t xml:space="preserve">      Նշված գործառույթի շրջանակներում՝  </w:t>
      </w:r>
      <w:proofErr w:type="spellStart"/>
      <w:r w:rsidRPr="00344602">
        <w:rPr>
          <w:rFonts w:ascii="GHEA Grapalat" w:hAnsi="GHEA Grapalat"/>
          <w:sz w:val="24"/>
          <w:szCs w:val="24"/>
          <w:lang w:val="hy-AM"/>
        </w:rPr>
        <w:t>ճանապարհաշինական</w:t>
      </w:r>
      <w:proofErr w:type="spellEnd"/>
      <w:r w:rsidRPr="00344602">
        <w:rPr>
          <w:rFonts w:ascii="GHEA Grapalat" w:hAnsi="GHEA Grapalat"/>
          <w:sz w:val="24"/>
          <w:szCs w:val="24"/>
          <w:lang w:val="hy-AM"/>
        </w:rPr>
        <w:t xml:space="preserve"> ծրագրերի, այդ թվում նույն ոլորտում </w:t>
      </w:r>
      <w:proofErr w:type="spellStart"/>
      <w:r w:rsidRPr="00344602">
        <w:rPr>
          <w:rFonts w:ascii="GHEA Grapalat" w:hAnsi="GHEA Grapalat"/>
          <w:sz w:val="24"/>
          <w:szCs w:val="24"/>
          <w:lang w:val="hy-AM"/>
        </w:rPr>
        <w:t>սուբվենցիոն</w:t>
      </w:r>
      <w:proofErr w:type="spellEnd"/>
      <w:r w:rsidRPr="00344602">
        <w:rPr>
          <w:rFonts w:ascii="GHEA Grapalat" w:hAnsi="GHEA Grapalat"/>
          <w:sz w:val="24"/>
          <w:szCs w:val="24"/>
          <w:lang w:val="hy-AM"/>
        </w:rPr>
        <w:t xml:space="preserve"> ծրագրերի ծավալների տարեցտարի ավելացման</w:t>
      </w:r>
      <w:r w:rsidRPr="00344602">
        <w:rPr>
          <w:rFonts w:ascii="GHEA Grapalat" w:hAnsi="GHEA Grapalat"/>
          <w:color w:val="000000"/>
          <w:sz w:val="24"/>
          <w:szCs w:val="24"/>
          <w:shd w:val="clear" w:color="auto" w:fill="FFFFFF"/>
          <w:lang w:val="hy-AM"/>
        </w:rPr>
        <w:t xml:space="preserve"> արդյունքում </w:t>
      </w:r>
      <w:r w:rsidRPr="00344602">
        <w:rPr>
          <w:rFonts w:ascii="GHEA Grapalat" w:hAnsi="GHEA Grapalat"/>
          <w:sz w:val="24"/>
          <w:szCs w:val="24"/>
          <w:lang w:val="hy-AM"/>
        </w:rPr>
        <w:t xml:space="preserve">ավելացել են </w:t>
      </w:r>
      <w:r w:rsidRPr="00344602">
        <w:rPr>
          <w:rFonts w:ascii="GHEA Grapalat" w:hAnsi="GHEA Grapalat"/>
          <w:color w:val="000000"/>
          <w:sz w:val="24"/>
          <w:szCs w:val="24"/>
          <w:shd w:val="clear" w:color="auto" w:fill="FFFFFF"/>
          <w:lang w:val="hy-AM"/>
        </w:rPr>
        <w:t>շինարարական նյութերի և արտադրանքների լաբորատոր փորձաքննությունների պետական պատվերները, ինչը պահանջում է լրացուցիչ աշխատակազմի ներգրավվում և ֆինանսավորում  (նշված գործառույթի իրականացման ոչ ֆինանսական ցուցանիշները ներկայացված են նախագծով)։</w:t>
      </w:r>
    </w:p>
    <w:p w14:paraId="7112A4E8" w14:textId="77777777" w:rsidR="000C7C25" w:rsidRPr="00344602" w:rsidRDefault="000C7C25" w:rsidP="000C7C25">
      <w:pPr>
        <w:spacing w:line="360" w:lineRule="auto"/>
        <w:ind w:firstLine="720"/>
        <w:jc w:val="both"/>
        <w:rPr>
          <w:rFonts w:ascii="GHEA Grapalat" w:hAnsi="GHEA Grapalat"/>
          <w:sz w:val="24"/>
          <w:szCs w:val="24"/>
          <w:lang w:val="hy-AM"/>
        </w:rPr>
      </w:pPr>
      <w:r w:rsidRPr="00F65BB7">
        <w:rPr>
          <w:rFonts w:ascii="GHEA Grapalat" w:hAnsi="GHEA Grapalat"/>
          <w:b/>
          <w:bCs/>
          <w:color w:val="000000"/>
          <w:sz w:val="24"/>
          <w:szCs w:val="24"/>
          <w:shd w:val="clear" w:color="auto" w:fill="FFFFFF"/>
          <w:lang w:val="hy-AM"/>
        </w:rPr>
        <w:t>3</w:t>
      </w:r>
      <w:r w:rsidRPr="00F65BB7">
        <w:rPr>
          <w:rFonts w:ascii="Cambria Math" w:hAnsi="Cambria Math" w:cs="Cambria Math"/>
          <w:b/>
          <w:bCs/>
          <w:color w:val="000000"/>
          <w:sz w:val="24"/>
          <w:szCs w:val="24"/>
          <w:shd w:val="clear" w:color="auto" w:fill="FFFFFF"/>
          <w:lang w:val="hy-AM"/>
        </w:rPr>
        <w:t>․</w:t>
      </w:r>
      <w:r w:rsidRPr="00344602">
        <w:rPr>
          <w:rFonts w:ascii="GHEA Grapalat" w:hAnsi="GHEA Grapalat"/>
          <w:color w:val="000000"/>
          <w:sz w:val="24"/>
          <w:szCs w:val="24"/>
          <w:shd w:val="clear" w:color="auto" w:fill="FFFFFF"/>
          <w:lang w:val="hy-AM"/>
        </w:rPr>
        <w:t xml:space="preserve"> </w:t>
      </w:r>
      <w:r w:rsidRPr="00344602">
        <w:rPr>
          <w:rFonts w:ascii="GHEA Grapalat" w:hAnsi="GHEA Grapalat"/>
          <w:sz w:val="24"/>
          <w:szCs w:val="24"/>
          <w:lang w:val="hy-AM"/>
        </w:rPr>
        <w:t xml:space="preserve">11004 </w:t>
      </w:r>
      <w:proofErr w:type="spellStart"/>
      <w:r w:rsidRPr="00344602">
        <w:rPr>
          <w:rFonts w:ascii="GHEA Grapalat" w:hAnsi="GHEA Grapalat"/>
          <w:sz w:val="24"/>
          <w:szCs w:val="24"/>
          <w:lang w:val="hy-AM"/>
        </w:rPr>
        <w:t>միջոցառմանն</w:t>
      </w:r>
      <w:proofErr w:type="spellEnd"/>
      <w:r w:rsidRPr="00344602">
        <w:rPr>
          <w:rFonts w:ascii="GHEA Grapalat" w:hAnsi="GHEA Grapalat"/>
          <w:sz w:val="24"/>
          <w:szCs w:val="24"/>
          <w:lang w:val="hy-AM"/>
        </w:rPr>
        <w:t xml:space="preserve"> ուղղվող Հիմնադրամի գործառույթներից է ճանապարհային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անվտանգության բարելավմանն ուղղված միջոցառումների իրականացումը։ Նշված գործառույթի իրականացման համար Հիմնադրամը կատարում է ավտոմոբիլային ճանապարհների վիճակի վերաբերյալ տվյալների հավաքագրման, վերլուծության, </w:t>
      </w:r>
      <w:proofErr w:type="spellStart"/>
      <w:r w:rsidRPr="00344602">
        <w:rPr>
          <w:rFonts w:ascii="GHEA Grapalat" w:hAnsi="GHEA Grapalat"/>
          <w:sz w:val="24"/>
          <w:szCs w:val="24"/>
          <w:lang w:val="hy-AM"/>
        </w:rPr>
        <w:t>վթարայնության</w:t>
      </w:r>
      <w:proofErr w:type="spellEnd"/>
      <w:r w:rsidRPr="00344602">
        <w:rPr>
          <w:rFonts w:ascii="GHEA Grapalat" w:hAnsi="GHEA Grapalat"/>
          <w:sz w:val="24"/>
          <w:szCs w:val="24"/>
          <w:lang w:val="hy-AM"/>
        </w:rPr>
        <w:t xml:space="preserve"> օջախների /</w:t>
      </w:r>
      <w:proofErr w:type="spellStart"/>
      <w:r w:rsidRPr="00344602">
        <w:rPr>
          <w:rFonts w:ascii="GHEA Grapalat" w:hAnsi="GHEA Grapalat"/>
          <w:sz w:val="24"/>
          <w:szCs w:val="24"/>
          <w:lang w:val="hy-AM"/>
        </w:rPr>
        <w:t>սև</w:t>
      </w:r>
      <w:proofErr w:type="spellEnd"/>
      <w:r w:rsidRPr="00344602">
        <w:rPr>
          <w:rFonts w:ascii="GHEA Grapalat" w:hAnsi="GHEA Grapalat"/>
          <w:sz w:val="24"/>
          <w:szCs w:val="24"/>
          <w:lang w:val="hy-AM"/>
        </w:rPr>
        <w:t xml:space="preserve"> կետերի/ հայտնաբերման աշխատանքներ, ՀՀ ոստիկանության, </w:t>
      </w:r>
      <w:proofErr w:type="spellStart"/>
      <w:r w:rsidRPr="00344602">
        <w:rPr>
          <w:rFonts w:ascii="GHEA Grapalat" w:hAnsi="GHEA Grapalat"/>
          <w:sz w:val="24"/>
          <w:szCs w:val="24"/>
          <w:lang w:val="hy-AM"/>
        </w:rPr>
        <w:t>մարզպետականների</w:t>
      </w:r>
      <w:proofErr w:type="spellEnd"/>
      <w:r w:rsidRPr="00344602">
        <w:rPr>
          <w:rFonts w:ascii="GHEA Grapalat" w:hAnsi="GHEA Grapalat"/>
          <w:sz w:val="24"/>
          <w:szCs w:val="24"/>
          <w:lang w:val="hy-AM"/>
        </w:rPr>
        <w:t xml:space="preserve">, այլ </w:t>
      </w:r>
      <w:proofErr w:type="spellStart"/>
      <w:r w:rsidRPr="00344602">
        <w:rPr>
          <w:rFonts w:ascii="GHEA Grapalat" w:hAnsi="GHEA Grapalat"/>
          <w:sz w:val="24"/>
          <w:szCs w:val="24"/>
          <w:lang w:val="hy-AM"/>
        </w:rPr>
        <w:t>շահագրգիր</w:t>
      </w:r>
      <w:proofErr w:type="spellEnd"/>
      <w:r w:rsidRPr="00344602">
        <w:rPr>
          <w:rFonts w:ascii="GHEA Grapalat" w:hAnsi="GHEA Grapalat"/>
          <w:sz w:val="24"/>
          <w:szCs w:val="24"/>
          <w:lang w:val="hy-AM"/>
        </w:rPr>
        <w:t xml:space="preserve"> մարմինների, քաղաքացիների բողոքների հիման վրա ուսումնասիրվում են միջպետական, հանրապետական նշանակության ավտոմոբիլային ճանապարհների առանձին հատվածներ և ճանապարհների պետական կառավարման մարմնին են ներկայացվում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անվտանգության բարելավմանն ուղղված </w:t>
      </w:r>
      <w:proofErr w:type="spellStart"/>
      <w:r w:rsidRPr="00344602">
        <w:rPr>
          <w:rFonts w:ascii="GHEA Grapalat" w:hAnsi="GHEA Grapalat"/>
          <w:sz w:val="24"/>
          <w:szCs w:val="24"/>
          <w:lang w:val="hy-AM"/>
        </w:rPr>
        <w:t>միջոցառուների</w:t>
      </w:r>
      <w:proofErr w:type="spellEnd"/>
      <w:r w:rsidRPr="00344602">
        <w:rPr>
          <w:rFonts w:ascii="GHEA Grapalat" w:hAnsi="GHEA Grapalat"/>
          <w:sz w:val="24"/>
          <w:szCs w:val="24"/>
          <w:lang w:val="hy-AM"/>
        </w:rPr>
        <w:t xml:space="preserve"> վերաբերյալ առաջարկություններ։  </w:t>
      </w:r>
      <w:proofErr w:type="spellStart"/>
      <w:r w:rsidRPr="00344602">
        <w:rPr>
          <w:rFonts w:ascii="GHEA Grapalat" w:hAnsi="GHEA Grapalat"/>
          <w:sz w:val="24"/>
          <w:szCs w:val="24"/>
          <w:lang w:val="hy-AM"/>
        </w:rPr>
        <w:t>Ավտոմոբիկային</w:t>
      </w:r>
      <w:proofErr w:type="spellEnd"/>
      <w:r w:rsidRPr="00344602">
        <w:rPr>
          <w:rFonts w:ascii="GHEA Grapalat" w:hAnsi="GHEA Grapalat"/>
          <w:sz w:val="24"/>
          <w:szCs w:val="24"/>
          <w:lang w:val="hy-AM"/>
        </w:rPr>
        <w:t xml:space="preserve"> ճանապարհների վրա բացակա ճանապարհային կահավորանքի տեղադրումն ապահովելու համար իրականացվում են </w:t>
      </w:r>
      <w:proofErr w:type="spellStart"/>
      <w:r w:rsidRPr="00344602">
        <w:rPr>
          <w:rFonts w:ascii="GHEA Grapalat" w:hAnsi="GHEA Grapalat"/>
          <w:sz w:val="24"/>
          <w:szCs w:val="24"/>
          <w:lang w:val="hy-AM"/>
        </w:rPr>
        <w:t>շրջայցեր</w:t>
      </w:r>
      <w:proofErr w:type="spellEnd"/>
      <w:r w:rsidRPr="00344602">
        <w:rPr>
          <w:rFonts w:ascii="GHEA Grapalat" w:hAnsi="GHEA Grapalat"/>
          <w:sz w:val="24"/>
          <w:szCs w:val="24"/>
          <w:lang w:val="hy-AM"/>
        </w:rPr>
        <w:t xml:space="preserve">, որի արդյունքներով իրականացվում են բացակա </w:t>
      </w:r>
      <w:proofErr w:type="spellStart"/>
      <w:r w:rsidRPr="00344602">
        <w:rPr>
          <w:rFonts w:ascii="GHEA Grapalat" w:hAnsi="GHEA Grapalat"/>
          <w:sz w:val="24"/>
          <w:szCs w:val="24"/>
          <w:lang w:val="hy-AM"/>
        </w:rPr>
        <w:t>կահավորանքների</w:t>
      </w:r>
      <w:proofErr w:type="spellEnd"/>
      <w:r w:rsidRPr="00344602">
        <w:rPr>
          <w:rFonts w:ascii="GHEA Grapalat" w:hAnsi="GHEA Grapalat"/>
          <w:sz w:val="24"/>
          <w:szCs w:val="24"/>
          <w:lang w:val="hy-AM"/>
        </w:rPr>
        <w:t xml:space="preserve"> տեղադրման համար անհրաժեշտ միջոցառումներ: Ճանապարհային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կազմակերպման և անվտանգության ապահովման նպատակով իրականացվում են ճանապարհների շինարարության նախագծերի ուսումնասիրություն, իսկ շինարարության ընթացքում կատարվում է շինարարական տեղամասերի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անվտանգության </w:t>
      </w:r>
      <w:r w:rsidRPr="00344602">
        <w:rPr>
          <w:rFonts w:ascii="GHEA Grapalat" w:hAnsi="GHEA Grapalat"/>
          <w:sz w:val="24"/>
          <w:szCs w:val="24"/>
          <w:lang w:val="hy-AM"/>
        </w:rPr>
        <w:lastRenderedPageBreak/>
        <w:t>ապահովման աջակցություն (</w:t>
      </w:r>
      <w:r w:rsidRPr="00344602">
        <w:rPr>
          <w:rFonts w:ascii="GHEA Grapalat" w:hAnsi="GHEA Grapalat"/>
          <w:sz w:val="24"/>
          <w:szCs w:val="24"/>
          <w:shd w:val="clear" w:color="auto" w:fill="FFFFFF"/>
          <w:lang w:val="hy-AM"/>
        </w:rPr>
        <w:t>նախագծով լրացվում են նշված գործառույթի իրականացման ոչ ֆինանսական ցուցանիշները)։</w:t>
      </w:r>
    </w:p>
    <w:p w14:paraId="734D4B25" w14:textId="77777777" w:rsidR="000C7C25" w:rsidRPr="00344602" w:rsidRDefault="000C7C25" w:rsidP="000C7C25">
      <w:pPr>
        <w:spacing w:line="360" w:lineRule="auto"/>
        <w:jc w:val="both"/>
        <w:rPr>
          <w:rFonts w:ascii="GHEA Grapalat" w:hAnsi="GHEA Grapalat"/>
          <w:color w:val="000000"/>
          <w:sz w:val="24"/>
          <w:szCs w:val="24"/>
          <w:shd w:val="clear" w:color="auto" w:fill="FFFFFF"/>
          <w:lang w:val="hy-AM"/>
        </w:rPr>
      </w:pPr>
      <w:r w:rsidRPr="00344602">
        <w:rPr>
          <w:rFonts w:ascii="GHEA Grapalat" w:hAnsi="GHEA Grapalat"/>
          <w:sz w:val="24"/>
          <w:szCs w:val="24"/>
          <w:lang w:val="hy-AM"/>
        </w:rPr>
        <w:tab/>
        <w:t>4</w:t>
      </w:r>
      <w:r w:rsidRPr="00344602">
        <w:rPr>
          <w:rFonts w:ascii="Cambria Math" w:hAnsi="Cambria Math" w:cs="Cambria Math"/>
          <w:sz w:val="24"/>
          <w:szCs w:val="24"/>
          <w:lang w:val="hy-AM"/>
        </w:rPr>
        <w:t>․</w:t>
      </w:r>
      <w:r w:rsidRPr="00344602">
        <w:rPr>
          <w:rFonts w:ascii="GHEA Grapalat" w:hAnsi="GHEA Grapalat"/>
          <w:sz w:val="24"/>
          <w:szCs w:val="24"/>
          <w:lang w:val="hy-AM"/>
        </w:rPr>
        <w:t xml:space="preserve"> </w:t>
      </w:r>
      <w:r w:rsidRPr="00344602">
        <w:rPr>
          <w:rFonts w:ascii="GHEA Grapalat" w:hAnsi="GHEA Grapalat"/>
          <w:color w:val="000000"/>
          <w:sz w:val="24"/>
          <w:szCs w:val="24"/>
          <w:shd w:val="clear" w:color="auto" w:fill="FFFFFF"/>
          <w:lang w:val="hy-AM"/>
        </w:rPr>
        <w:t xml:space="preserve"> </w:t>
      </w:r>
      <w:r w:rsidRPr="00344602">
        <w:rPr>
          <w:rFonts w:ascii="GHEA Grapalat" w:hAnsi="GHEA Grapalat"/>
          <w:sz w:val="24"/>
          <w:szCs w:val="24"/>
          <w:lang w:val="hy-AM"/>
        </w:rPr>
        <w:t xml:space="preserve">11004 միջոցառման իրականացման նպատակով Հիմնադրամն իրականացնում է միջպետական, հանրապետական նշանակության ավտոմոբիլային ճանապարհների պահպանման պատասխանատուի գործառույթներ։ Նշված գործառույթի շրջանակներում իրականացվում է </w:t>
      </w:r>
      <w:r w:rsidRPr="00344602">
        <w:rPr>
          <w:rFonts w:ascii="GHEA Grapalat" w:eastAsia="Times New Roman" w:hAnsi="GHEA Grapalat" w:cs="Times New Roman"/>
          <w:sz w:val="24"/>
          <w:szCs w:val="24"/>
          <w:lang w:val="hy-AM" w:eastAsia="en-GB"/>
        </w:rPr>
        <w:t xml:space="preserve">ՀՀ պետական նշանակության ավտոմոբիլային ճանապարհների ընթացիկ ամառային և ձմեռային, մետաղական </w:t>
      </w:r>
      <w:proofErr w:type="spellStart"/>
      <w:r w:rsidRPr="00344602">
        <w:rPr>
          <w:rFonts w:ascii="GHEA Grapalat" w:eastAsia="Times New Roman" w:hAnsi="GHEA Grapalat" w:cs="Times New Roman"/>
          <w:sz w:val="24"/>
          <w:szCs w:val="24"/>
          <w:lang w:val="hy-AM" w:eastAsia="en-GB"/>
        </w:rPr>
        <w:t>արգելափակոցների</w:t>
      </w:r>
      <w:proofErr w:type="spellEnd"/>
      <w:r w:rsidRPr="00344602">
        <w:rPr>
          <w:rFonts w:ascii="GHEA Grapalat" w:eastAsia="Times New Roman" w:hAnsi="GHEA Grapalat" w:cs="Times New Roman"/>
          <w:sz w:val="24"/>
          <w:szCs w:val="24"/>
          <w:lang w:val="hy-AM" w:eastAsia="en-GB"/>
        </w:rPr>
        <w:t xml:space="preserve">, ճանապարհների վրա գտնվող և առանձին պահպանմանը հանձնված </w:t>
      </w:r>
      <w:proofErr w:type="spellStart"/>
      <w:r w:rsidRPr="00344602">
        <w:rPr>
          <w:rFonts w:ascii="GHEA Grapalat" w:eastAsia="Times New Roman" w:hAnsi="GHEA Grapalat" w:cs="Times New Roman"/>
          <w:sz w:val="24"/>
          <w:szCs w:val="24"/>
          <w:lang w:val="hy-AM" w:eastAsia="en-GB"/>
        </w:rPr>
        <w:t>թունելների</w:t>
      </w:r>
      <w:proofErr w:type="spellEnd"/>
      <w:r w:rsidRPr="00344602">
        <w:rPr>
          <w:rFonts w:ascii="GHEA Grapalat" w:eastAsia="Times New Roman" w:hAnsi="GHEA Grapalat" w:cs="Times New Roman"/>
          <w:sz w:val="24"/>
          <w:szCs w:val="24"/>
          <w:lang w:val="hy-AM" w:eastAsia="en-GB"/>
        </w:rPr>
        <w:t xml:space="preserve"> և կամուրջների պահպանման աշխատանքների նկատմամբ հսկողություն, աշխատանքների ընդունում։ Աշխատանքների իրականացման նպատակով ամսեկան առնվազն մեկ </w:t>
      </w:r>
      <w:proofErr w:type="spellStart"/>
      <w:r w:rsidRPr="00344602">
        <w:rPr>
          <w:rFonts w:ascii="GHEA Grapalat" w:eastAsia="Times New Roman" w:hAnsi="GHEA Grapalat" w:cs="Times New Roman"/>
          <w:sz w:val="24"/>
          <w:szCs w:val="24"/>
          <w:lang w:val="hy-AM" w:eastAsia="en-GB"/>
        </w:rPr>
        <w:t>անգան</w:t>
      </w:r>
      <w:proofErr w:type="spellEnd"/>
      <w:r w:rsidRPr="00344602">
        <w:rPr>
          <w:rFonts w:ascii="GHEA Grapalat" w:eastAsia="Times New Roman" w:hAnsi="GHEA Grapalat" w:cs="Times New Roman"/>
          <w:sz w:val="24"/>
          <w:szCs w:val="24"/>
          <w:lang w:val="hy-AM" w:eastAsia="en-GB"/>
        </w:rPr>
        <w:t xml:space="preserve"> ՀՀ ողջ տարածքով  իրականացվում են </w:t>
      </w:r>
      <w:proofErr w:type="spellStart"/>
      <w:r w:rsidRPr="00344602">
        <w:rPr>
          <w:rFonts w:ascii="GHEA Grapalat" w:eastAsia="Times New Roman" w:hAnsi="GHEA Grapalat" w:cs="Times New Roman"/>
          <w:sz w:val="24"/>
          <w:szCs w:val="24"/>
          <w:lang w:val="hy-AM" w:eastAsia="en-GB"/>
        </w:rPr>
        <w:t>շրջայցեր</w:t>
      </w:r>
      <w:proofErr w:type="spellEnd"/>
      <w:r w:rsidRPr="00344602">
        <w:rPr>
          <w:rFonts w:ascii="GHEA Grapalat" w:eastAsia="Times New Roman" w:hAnsi="GHEA Grapalat" w:cs="Times New Roman"/>
          <w:sz w:val="24"/>
          <w:szCs w:val="24"/>
          <w:lang w:val="hy-AM" w:eastAsia="en-GB"/>
        </w:rPr>
        <w:t>։ Բացի այդ՝ յուրաքանչյուր տարի իրականացվում է նաև միջպետական, հանրապետական նշանակության ավտոմոբիլային ճանապարհների վիճակի գնահատում, ինչը նույնպես ենթադրում է  ՀՀ ողջ տարածքով  միջպետական, հանրապետական նշանակության ճանապարհների հետազոտում</w:t>
      </w:r>
      <w:r w:rsidRPr="00344602">
        <w:rPr>
          <w:rFonts w:ascii="GHEA Grapalat" w:eastAsia="Times New Roman" w:hAnsi="GHEA Grapalat" w:cs="Times New Roman"/>
          <w:i/>
          <w:iCs/>
          <w:color w:val="FF0000"/>
          <w:sz w:val="24"/>
          <w:szCs w:val="24"/>
          <w:lang w:val="hy-AM" w:eastAsia="en-GB"/>
        </w:rPr>
        <w:t xml:space="preserve"> </w:t>
      </w:r>
      <w:r w:rsidRPr="00344602">
        <w:rPr>
          <w:rFonts w:ascii="GHEA Grapalat" w:hAnsi="GHEA Grapalat"/>
          <w:color w:val="000000" w:themeColor="text1"/>
          <w:sz w:val="24"/>
          <w:szCs w:val="24"/>
          <w:lang w:val="hy-AM"/>
        </w:rPr>
        <w:t>(</w:t>
      </w:r>
      <w:r w:rsidRPr="00344602">
        <w:rPr>
          <w:rFonts w:ascii="GHEA Grapalat" w:hAnsi="GHEA Grapalat"/>
          <w:color w:val="000000"/>
          <w:sz w:val="24"/>
          <w:szCs w:val="24"/>
          <w:shd w:val="clear" w:color="auto" w:fill="FFFFFF"/>
          <w:lang w:val="hy-AM"/>
        </w:rPr>
        <w:t>նշված գործառույթի իրականացման ոչ ֆինանսական ցուցանիշները ներկայացված են  նախագծով</w:t>
      </w:r>
      <w:r w:rsidRPr="00344602" w:rsidDel="004C04B5">
        <w:rPr>
          <w:rFonts w:ascii="GHEA Grapalat" w:hAnsi="GHEA Grapalat"/>
          <w:color w:val="000000"/>
          <w:sz w:val="24"/>
          <w:szCs w:val="24"/>
          <w:shd w:val="clear" w:color="auto" w:fill="FFFFFF"/>
          <w:lang w:val="hy-AM"/>
        </w:rPr>
        <w:t xml:space="preserve"> </w:t>
      </w:r>
      <w:r w:rsidRPr="00344602">
        <w:rPr>
          <w:rFonts w:ascii="GHEA Grapalat" w:hAnsi="GHEA Grapalat"/>
          <w:color w:val="000000"/>
          <w:sz w:val="24"/>
          <w:szCs w:val="24"/>
          <w:shd w:val="clear" w:color="auto" w:fill="FFFFFF"/>
          <w:lang w:val="hy-AM"/>
        </w:rPr>
        <w:t>)։</w:t>
      </w:r>
    </w:p>
    <w:p w14:paraId="7748B5D0" w14:textId="77777777" w:rsidR="000C7C25" w:rsidRPr="00344602" w:rsidRDefault="000C7C25" w:rsidP="000C7C25">
      <w:pPr>
        <w:spacing w:line="360" w:lineRule="auto"/>
        <w:jc w:val="both"/>
        <w:rPr>
          <w:rFonts w:ascii="GHEA Grapalat" w:hAnsi="GHEA Grapalat"/>
          <w:sz w:val="24"/>
          <w:szCs w:val="24"/>
          <w:shd w:val="clear" w:color="auto" w:fill="FFFFFF"/>
          <w:lang w:val="hy-AM"/>
        </w:rPr>
      </w:pPr>
      <w:r w:rsidRPr="00344602">
        <w:rPr>
          <w:rFonts w:ascii="GHEA Grapalat" w:hAnsi="GHEA Grapalat"/>
          <w:color w:val="000000"/>
          <w:sz w:val="24"/>
          <w:szCs w:val="24"/>
          <w:shd w:val="clear" w:color="auto" w:fill="FFFFFF"/>
          <w:lang w:val="hy-AM"/>
        </w:rPr>
        <w:tab/>
      </w:r>
      <w:r w:rsidRPr="00F65BB7">
        <w:rPr>
          <w:rFonts w:ascii="GHEA Grapalat" w:hAnsi="GHEA Grapalat"/>
          <w:b/>
          <w:bCs/>
          <w:color w:val="000000"/>
          <w:sz w:val="24"/>
          <w:szCs w:val="24"/>
          <w:shd w:val="clear" w:color="auto" w:fill="FFFFFF"/>
          <w:lang w:val="hy-AM"/>
        </w:rPr>
        <w:t>5</w:t>
      </w:r>
      <w:r w:rsidRPr="00F65BB7">
        <w:rPr>
          <w:rFonts w:ascii="Cambria Math" w:hAnsi="Cambria Math" w:cs="Cambria Math"/>
          <w:b/>
          <w:bCs/>
          <w:color w:val="000000"/>
          <w:sz w:val="24"/>
          <w:szCs w:val="24"/>
          <w:shd w:val="clear" w:color="auto" w:fill="FFFFFF"/>
          <w:lang w:val="hy-AM"/>
        </w:rPr>
        <w:t>․</w:t>
      </w:r>
      <w:r w:rsidRPr="00344602">
        <w:rPr>
          <w:rFonts w:ascii="GHEA Grapalat" w:hAnsi="GHEA Grapalat"/>
          <w:color w:val="000000"/>
          <w:sz w:val="24"/>
          <w:szCs w:val="24"/>
          <w:shd w:val="clear" w:color="auto" w:fill="FFFFFF"/>
          <w:lang w:val="hy-AM"/>
        </w:rPr>
        <w:t xml:space="preserve"> </w:t>
      </w:r>
      <w:r w:rsidRPr="00344602">
        <w:rPr>
          <w:rFonts w:ascii="GHEA Grapalat" w:hAnsi="GHEA Grapalat"/>
          <w:sz w:val="24"/>
          <w:szCs w:val="24"/>
          <w:lang w:val="hy-AM"/>
        </w:rPr>
        <w:t xml:space="preserve">11004 միջոցառման իրականացման նպատակով Հիմնադրամն իրականացնում է 11001 «Միջպետական և հանրապետական նշանակության ավտոճանապարհների  պահպանման և անվտանգ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ծառայություններ» միջոցառման «1.2 Պարբերական պահպանում (միջին նորոգում)» </w:t>
      </w:r>
      <w:proofErr w:type="spellStart"/>
      <w:r w:rsidRPr="00344602">
        <w:rPr>
          <w:rFonts w:ascii="GHEA Grapalat" w:hAnsi="GHEA Grapalat"/>
          <w:sz w:val="24"/>
          <w:szCs w:val="24"/>
          <w:lang w:val="hy-AM"/>
        </w:rPr>
        <w:t>ենթահոդվածով</w:t>
      </w:r>
      <w:proofErr w:type="spellEnd"/>
      <w:r w:rsidRPr="00344602">
        <w:rPr>
          <w:rFonts w:ascii="GHEA Grapalat" w:hAnsi="GHEA Grapalat"/>
          <w:sz w:val="24"/>
          <w:szCs w:val="24"/>
          <w:lang w:val="hy-AM"/>
        </w:rPr>
        <w:t xml:space="preserve"> նախատեսված միջոցառումը։ Ավտոմոբիլային ճանապարհների միջին նորոգման աշխատանքները ՀՀ կառավարության  2015 թվականի մարտի 19-ի թիվ 596-Ն որոշմամբ ներառված են շինարարության թույլտվություն չպահանջող աշխատանքների ցանկում, որոնց աշխատանքներն իրականացվում են թերությունների ակտերի հիման վրա։ Տվյալ դեպքում, 11004 միջոցառման շրջանակներում Հիմնադրամի կողմից են կազմվում ավտոմոբիլային ճանապարհների միջին նորոգման թերությունների ակտերը, ինչպես նաև աշխատանքների նկատմամբ իրականացվում  է հսկողություն և կատարված աշխատանքների գնահատում ու ընդունում։ 2022 թվականի ընթացքում նախատեսվում է  իրականացնել մոտ 80 կմ ավտոմոբիլային ճանապարհների միջին նորոգման </w:t>
      </w:r>
      <w:proofErr w:type="spellStart"/>
      <w:r w:rsidRPr="00344602">
        <w:rPr>
          <w:rFonts w:ascii="GHEA Grapalat" w:hAnsi="GHEA Grapalat"/>
          <w:sz w:val="24"/>
          <w:szCs w:val="24"/>
          <w:lang w:val="hy-AM"/>
        </w:rPr>
        <w:t>աշխատանքեր</w:t>
      </w:r>
      <w:proofErr w:type="spellEnd"/>
      <w:r w:rsidRPr="00344602">
        <w:rPr>
          <w:rFonts w:ascii="GHEA Grapalat" w:hAnsi="GHEA Grapalat"/>
          <w:sz w:val="24"/>
          <w:szCs w:val="24"/>
          <w:lang w:val="hy-AM"/>
        </w:rPr>
        <w:t xml:space="preserve">, ինչը թույլ կտա փոխարինել </w:t>
      </w:r>
      <w:r w:rsidRPr="00344602">
        <w:rPr>
          <w:rFonts w:ascii="GHEA Grapalat" w:hAnsi="GHEA Grapalat"/>
          <w:sz w:val="24"/>
          <w:szCs w:val="24"/>
          <w:shd w:val="clear" w:color="auto" w:fill="FFFFFF"/>
          <w:lang w:val="hy-AM"/>
        </w:rPr>
        <w:t xml:space="preserve">ավտոմոբիլային ճանապարհի </w:t>
      </w:r>
      <w:r w:rsidRPr="00344602">
        <w:rPr>
          <w:rFonts w:ascii="GHEA Grapalat" w:hAnsi="GHEA Grapalat"/>
          <w:color w:val="000000"/>
          <w:sz w:val="24"/>
          <w:szCs w:val="24"/>
          <w:shd w:val="clear" w:color="auto" w:fill="FFFFFF"/>
          <w:lang w:val="hy-AM"/>
        </w:rPr>
        <w:t xml:space="preserve">պատվածքի մաշված վերին շերտը՝ </w:t>
      </w:r>
      <w:r w:rsidRPr="00344602">
        <w:rPr>
          <w:rFonts w:ascii="GHEA Grapalat" w:hAnsi="GHEA Grapalat"/>
          <w:sz w:val="24"/>
          <w:szCs w:val="24"/>
          <w:lang w:val="hy-AM"/>
        </w:rPr>
        <w:t xml:space="preserve">ապահովելով </w:t>
      </w:r>
      <w:r w:rsidRPr="00344602">
        <w:rPr>
          <w:rFonts w:ascii="GHEA Grapalat" w:hAnsi="GHEA Grapalat"/>
          <w:color w:val="000000"/>
          <w:sz w:val="24"/>
          <w:szCs w:val="24"/>
          <w:shd w:val="clear" w:color="auto" w:fill="FFFFFF"/>
          <w:lang w:val="hy-AM"/>
        </w:rPr>
        <w:t xml:space="preserve">ավտոմոբիլային ճանապարհների՝ շինարարական նորմերով նախատեսված սկզբնական որակական ցուցանիշների </w:t>
      </w:r>
      <w:r w:rsidRPr="00344602">
        <w:rPr>
          <w:rFonts w:ascii="GHEA Grapalat" w:hAnsi="GHEA Grapalat"/>
          <w:color w:val="000000" w:themeColor="text1"/>
          <w:sz w:val="24"/>
          <w:szCs w:val="24"/>
          <w:shd w:val="clear" w:color="auto" w:fill="FFFFFF"/>
          <w:lang w:val="hy-AM"/>
        </w:rPr>
        <w:t xml:space="preserve">պահպանումը </w:t>
      </w:r>
      <w:r w:rsidRPr="00344602">
        <w:rPr>
          <w:rFonts w:ascii="GHEA Grapalat" w:hAnsi="GHEA Grapalat"/>
          <w:color w:val="000000" w:themeColor="text1"/>
          <w:sz w:val="24"/>
          <w:szCs w:val="24"/>
          <w:lang w:val="hy-AM"/>
        </w:rPr>
        <w:t>(</w:t>
      </w:r>
      <w:r w:rsidRPr="00344602">
        <w:rPr>
          <w:rFonts w:ascii="GHEA Grapalat" w:hAnsi="GHEA Grapalat"/>
          <w:color w:val="000000" w:themeColor="text1"/>
          <w:sz w:val="24"/>
          <w:szCs w:val="24"/>
          <w:shd w:val="clear" w:color="auto" w:fill="FFFFFF"/>
          <w:lang w:val="hy-AM"/>
        </w:rPr>
        <w:t>նշ</w:t>
      </w:r>
      <w:r w:rsidRPr="00344602">
        <w:rPr>
          <w:rFonts w:ascii="GHEA Grapalat" w:hAnsi="GHEA Grapalat"/>
          <w:color w:val="000000"/>
          <w:sz w:val="24"/>
          <w:szCs w:val="24"/>
          <w:shd w:val="clear" w:color="auto" w:fill="FFFFFF"/>
          <w:lang w:val="hy-AM"/>
        </w:rPr>
        <w:t xml:space="preserve">ված </w:t>
      </w:r>
      <w:r w:rsidRPr="00344602">
        <w:rPr>
          <w:rFonts w:ascii="GHEA Grapalat" w:hAnsi="GHEA Grapalat"/>
          <w:color w:val="000000"/>
          <w:sz w:val="24"/>
          <w:szCs w:val="24"/>
          <w:shd w:val="clear" w:color="auto" w:fill="FFFFFF"/>
          <w:lang w:val="hy-AM"/>
        </w:rPr>
        <w:lastRenderedPageBreak/>
        <w:t xml:space="preserve">գործառույթի իրականացման ոչ ֆինանսական ցուցանիշները ներկայացված են  նախագծով </w:t>
      </w:r>
      <w:r w:rsidRPr="00344602">
        <w:rPr>
          <w:rFonts w:ascii="GHEA Grapalat" w:hAnsi="GHEA Grapalat"/>
          <w:sz w:val="24"/>
          <w:szCs w:val="24"/>
          <w:shd w:val="clear" w:color="auto" w:fill="FFFFFF"/>
          <w:lang w:val="hy-AM"/>
        </w:rPr>
        <w:t>)</w:t>
      </w:r>
    </w:p>
    <w:p w14:paraId="3B73D1A4" w14:textId="77777777" w:rsidR="000C7C25" w:rsidRPr="00344602" w:rsidRDefault="000C7C25" w:rsidP="000C7C25">
      <w:pPr>
        <w:spacing w:line="360" w:lineRule="auto"/>
        <w:ind w:firstLine="720"/>
        <w:jc w:val="both"/>
        <w:rPr>
          <w:rFonts w:ascii="GHEA Grapalat" w:hAnsi="GHEA Grapalat"/>
          <w:sz w:val="24"/>
          <w:szCs w:val="24"/>
          <w:lang w:val="hy-AM"/>
        </w:rPr>
      </w:pPr>
      <w:r w:rsidRPr="00344602">
        <w:rPr>
          <w:rFonts w:ascii="GHEA Grapalat" w:hAnsi="GHEA Grapalat"/>
          <w:sz w:val="24"/>
          <w:szCs w:val="24"/>
          <w:lang w:val="hy-AM"/>
        </w:rPr>
        <w:t xml:space="preserve"> </w:t>
      </w:r>
      <w:proofErr w:type="spellStart"/>
      <w:r w:rsidRPr="00344602">
        <w:rPr>
          <w:rFonts w:ascii="GHEA Grapalat" w:hAnsi="GHEA Grapalat"/>
          <w:sz w:val="24"/>
          <w:szCs w:val="24"/>
          <w:lang w:val="hy-AM"/>
        </w:rPr>
        <w:t>Վերոոգրյալ</w:t>
      </w:r>
      <w:proofErr w:type="spellEnd"/>
      <w:r w:rsidRPr="00344602">
        <w:rPr>
          <w:rFonts w:ascii="GHEA Grapalat" w:hAnsi="GHEA Grapalat"/>
          <w:sz w:val="24"/>
          <w:szCs w:val="24"/>
          <w:lang w:val="hy-AM"/>
        </w:rPr>
        <w:t xml:space="preserve"> գործառույթների բնույթից ակնհայտ է, որ ՀՀ 2022թ</w:t>
      </w:r>
      <w:r w:rsidRPr="00344602">
        <w:rPr>
          <w:rFonts w:ascii="Cambria Math" w:hAnsi="Cambria Math" w:cs="Cambria Math"/>
          <w:sz w:val="24"/>
          <w:szCs w:val="24"/>
          <w:lang w:val="hy-AM"/>
        </w:rPr>
        <w:t>․</w:t>
      </w:r>
      <w:r w:rsidRPr="00344602">
        <w:rPr>
          <w:rFonts w:ascii="GHEA Grapalat" w:hAnsi="GHEA Grapalat"/>
          <w:sz w:val="24"/>
          <w:szCs w:val="24"/>
          <w:lang w:val="hy-AM"/>
        </w:rPr>
        <w:t xml:space="preserve"> պետական բյուջեի 11004 միջոցառման պատշաճ իրականացումից է կախված </w:t>
      </w:r>
      <w:r w:rsidRPr="00344602">
        <w:rPr>
          <w:rFonts w:ascii="GHEA Grapalat" w:hAnsi="GHEA Grapalat"/>
          <w:sz w:val="24"/>
          <w:szCs w:val="24"/>
          <w:lang w:val="it-IT"/>
        </w:rPr>
        <w:t xml:space="preserve">«1049. </w:t>
      </w:r>
      <w:proofErr w:type="spellStart"/>
      <w:r w:rsidRPr="00344602">
        <w:rPr>
          <w:rFonts w:ascii="GHEA Grapalat" w:hAnsi="GHEA Grapalat"/>
          <w:sz w:val="24"/>
          <w:szCs w:val="24"/>
          <w:lang w:val="it-IT"/>
        </w:rPr>
        <w:t>Ճանապարհային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ցանցի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բարելավում</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բյուջետային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ծրագրի</w:t>
      </w:r>
      <w:proofErr w:type="spellEnd"/>
      <w:r w:rsidRPr="00344602">
        <w:rPr>
          <w:rFonts w:ascii="GHEA Grapalat" w:hAnsi="GHEA Grapalat"/>
          <w:sz w:val="24"/>
          <w:szCs w:val="24"/>
          <w:lang w:val="hy-AM"/>
        </w:rPr>
        <w:t xml:space="preserve"> 11001 «Միջպետական և հանրապետական նշանակության ավտոճանապարհների պահպանման և անվտանգ </w:t>
      </w:r>
      <w:proofErr w:type="spellStart"/>
      <w:r w:rsidRPr="00344602">
        <w:rPr>
          <w:rFonts w:ascii="GHEA Grapalat" w:hAnsi="GHEA Grapalat"/>
          <w:sz w:val="24"/>
          <w:szCs w:val="24"/>
          <w:lang w:val="hy-AM"/>
        </w:rPr>
        <w:t>երթևեկության</w:t>
      </w:r>
      <w:proofErr w:type="spellEnd"/>
      <w:r w:rsidRPr="00344602">
        <w:rPr>
          <w:rFonts w:ascii="GHEA Grapalat" w:hAnsi="GHEA Grapalat"/>
          <w:sz w:val="24"/>
          <w:szCs w:val="24"/>
          <w:lang w:val="hy-AM"/>
        </w:rPr>
        <w:t xml:space="preserve"> ծառայություններ», 21001 «Պետական նշանակության ավտոճանապարհների </w:t>
      </w:r>
      <w:proofErr w:type="gramStart"/>
      <w:r w:rsidRPr="00344602">
        <w:rPr>
          <w:rFonts w:ascii="GHEA Grapalat" w:hAnsi="GHEA Grapalat"/>
          <w:sz w:val="24"/>
          <w:szCs w:val="24"/>
          <w:lang w:val="hy-AM"/>
        </w:rPr>
        <w:t>հիմնանորոգում»  և</w:t>
      </w:r>
      <w:proofErr w:type="gramEnd"/>
      <w:r w:rsidRPr="00344602">
        <w:rPr>
          <w:rFonts w:ascii="GHEA Grapalat" w:hAnsi="GHEA Grapalat"/>
          <w:sz w:val="24"/>
          <w:szCs w:val="24"/>
          <w:lang w:val="hy-AM"/>
        </w:rPr>
        <w:t xml:space="preserve"> 21002 «Տրանսպորտային օբյեկտների հիմնանորոգում» միջոցառումներով նախատեսված ծավալների ամբողջական կատարումը:</w:t>
      </w:r>
    </w:p>
    <w:p w14:paraId="653E5BC4" w14:textId="77777777" w:rsidR="000C7C25" w:rsidRPr="00344602" w:rsidRDefault="000C7C25" w:rsidP="000C7C25">
      <w:pPr>
        <w:spacing w:line="360" w:lineRule="auto"/>
        <w:ind w:firstLine="720"/>
        <w:jc w:val="both"/>
        <w:rPr>
          <w:rFonts w:ascii="GHEA Grapalat" w:hAnsi="GHEA Grapalat"/>
          <w:sz w:val="24"/>
          <w:szCs w:val="24"/>
          <w:lang w:val="hy-AM"/>
        </w:rPr>
      </w:pPr>
      <w:r w:rsidRPr="00344602">
        <w:rPr>
          <w:rFonts w:ascii="GHEA Grapalat" w:hAnsi="GHEA Grapalat"/>
          <w:sz w:val="24"/>
          <w:szCs w:val="24"/>
          <w:lang w:val="hy-AM"/>
        </w:rPr>
        <w:t>Այսպիսով՝ հիմք ընդունելով վերոգրյալը՝ ՀՀ 2022թ</w:t>
      </w:r>
      <w:r w:rsidRPr="00344602">
        <w:rPr>
          <w:rFonts w:ascii="Cambria Math" w:hAnsi="Cambria Math" w:cs="Cambria Math"/>
          <w:sz w:val="24"/>
          <w:szCs w:val="24"/>
          <w:lang w:val="hy-AM"/>
        </w:rPr>
        <w:t>․</w:t>
      </w:r>
      <w:r w:rsidRPr="00344602">
        <w:rPr>
          <w:rFonts w:ascii="GHEA Grapalat" w:hAnsi="GHEA Grapalat"/>
          <w:sz w:val="24"/>
          <w:szCs w:val="24"/>
          <w:lang w:val="hy-AM"/>
        </w:rPr>
        <w:t xml:space="preserve"> պետական բյուջեի 11004 միջոցառման պատշաճ իրականացումն </w:t>
      </w:r>
      <w:proofErr w:type="spellStart"/>
      <w:r w:rsidRPr="00344602">
        <w:rPr>
          <w:rFonts w:ascii="GHEA Grapalat" w:hAnsi="GHEA Grapalat"/>
          <w:sz w:val="24"/>
          <w:szCs w:val="24"/>
          <w:lang w:val="hy-AM"/>
        </w:rPr>
        <w:t>ապահովեու</w:t>
      </w:r>
      <w:proofErr w:type="spellEnd"/>
      <w:r w:rsidRPr="00344602">
        <w:rPr>
          <w:rFonts w:ascii="GHEA Grapalat" w:hAnsi="GHEA Grapalat"/>
          <w:sz w:val="24"/>
          <w:szCs w:val="24"/>
          <w:lang w:val="hy-AM"/>
        </w:rPr>
        <w:t xml:space="preserve"> նպատակով նախագծով առաջարկվում է 11004 միջոցառման շրջանակներում տրամադրվող դրամաշնորհի գումարը ավելացնել </w:t>
      </w:r>
      <w:r w:rsidRPr="003A4FE0">
        <w:rPr>
          <w:rFonts w:ascii="GHEA Grapalat" w:hAnsi="GHEA Grapalat"/>
          <w:sz w:val="24"/>
          <w:szCs w:val="24"/>
          <w:lang w:val="hy-AM"/>
        </w:rPr>
        <w:t>64</w:t>
      </w:r>
      <w:r>
        <w:rPr>
          <w:rFonts w:ascii="GHEA Grapalat" w:hAnsi="GHEA Grapalat"/>
          <w:sz w:val="24"/>
          <w:szCs w:val="24"/>
          <w:lang w:val="hy-AM"/>
        </w:rPr>
        <w:t>,324</w:t>
      </w:r>
      <w:r w:rsidRPr="00522DDC">
        <w:rPr>
          <w:rFonts w:ascii="GHEA Grapalat" w:hAnsi="GHEA Grapalat"/>
          <w:sz w:val="24"/>
          <w:szCs w:val="24"/>
          <w:lang w:val="hy-AM"/>
        </w:rPr>
        <w:t>.</w:t>
      </w:r>
      <w:r w:rsidRPr="004B4BA6">
        <w:rPr>
          <w:rFonts w:ascii="GHEA Grapalat" w:hAnsi="GHEA Grapalat"/>
          <w:sz w:val="24"/>
          <w:szCs w:val="24"/>
          <w:lang w:val="hy-AM"/>
        </w:rPr>
        <w:t>0</w:t>
      </w:r>
      <w:r w:rsidRPr="00522DDC">
        <w:rPr>
          <w:rFonts w:ascii="GHEA Grapalat" w:hAnsi="GHEA Grapalat"/>
          <w:sz w:val="24"/>
          <w:szCs w:val="24"/>
          <w:lang w:val="hy-AM"/>
        </w:rPr>
        <w:t xml:space="preserve"> </w:t>
      </w:r>
      <w:r w:rsidRPr="00344602">
        <w:rPr>
          <w:rFonts w:ascii="GHEA Grapalat" w:hAnsi="GHEA Grapalat"/>
          <w:sz w:val="24"/>
          <w:szCs w:val="24"/>
          <w:lang w:val="hy-AM"/>
        </w:rPr>
        <w:t xml:space="preserve">հազ. ՀՀ դրամով, ինչը հնարավորություն կընձեռի իրականացնելու արդեն իսկ հաստատված և առաջարկվող արդյունքային ցուցանիշները: </w:t>
      </w:r>
    </w:p>
    <w:p w14:paraId="24534A38" w14:textId="77777777" w:rsidR="000C7C25" w:rsidRPr="00344602" w:rsidRDefault="000C7C25" w:rsidP="000C7C25">
      <w:pPr>
        <w:spacing w:line="360" w:lineRule="auto"/>
        <w:ind w:firstLine="720"/>
        <w:jc w:val="both"/>
        <w:rPr>
          <w:rFonts w:ascii="GHEA Grapalat" w:hAnsi="GHEA Grapalat"/>
          <w:sz w:val="24"/>
          <w:szCs w:val="24"/>
          <w:lang w:val="hy-AM"/>
        </w:rPr>
      </w:pPr>
      <w:r w:rsidRPr="00344602">
        <w:rPr>
          <w:rFonts w:ascii="GHEA Grapalat" w:hAnsi="GHEA Grapalat"/>
          <w:sz w:val="24"/>
          <w:szCs w:val="24"/>
          <w:lang w:val="hy-AM"/>
        </w:rPr>
        <w:t xml:space="preserve">Ընդ որում՝ </w:t>
      </w:r>
      <w:bookmarkStart w:id="0" w:name="_Hlk98161832"/>
      <w:r w:rsidRPr="00344602">
        <w:rPr>
          <w:rFonts w:ascii="GHEA Grapalat" w:hAnsi="GHEA Grapalat"/>
          <w:sz w:val="24"/>
          <w:szCs w:val="24"/>
          <w:lang w:val="hy-AM"/>
        </w:rPr>
        <w:t xml:space="preserve">դրամաշնորհի գումարի ավելացման </w:t>
      </w:r>
      <w:bookmarkEnd w:id="0"/>
      <w:r w:rsidRPr="00344602">
        <w:rPr>
          <w:rFonts w:ascii="GHEA Grapalat" w:hAnsi="GHEA Grapalat"/>
          <w:sz w:val="24"/>
          <w:szCs w:val="24"/>
          <w:lang w:val="hy-AM"/>
        </w:rPr>
        <w:t xml:space="preserve">պարագայում </w:t>
      </w:r>
      <w:proofErr w:type="spellStart"/>
      <w:r w:rsidRPr="00344602">
        <w:rPr>
          <w:rFonts w:ascii="GHEA Grapalat" w:hAnsi="GHEA Grapalat"/>
          <w:sz w:val="24"/>
          <w:szCs w:val="24"/>
          <w:lang w:val="hy-AM"/>
        </w:rPr>
        <w:t>ևս</w:t>
      </w:r>
      <w:proofErr w:type="spellEnd"/>
      <w:r w:rsidRPr="00344602">
        <w:rPr>
          <w:rFonts w:ascii="GHEA Grapalat" w:hAnsi="GHEA Grapalat"/>
          <w:sz w:val="24"/>
          <w:szCs w:val="24"/>
          <w:lang w:val="hy-AM"/>
        </w:rPr>
        <w:t xml:space="preserve">՝ </w:t>
      </w:r>
      <w:r w:rsidRPr="00344602">
        <w:rPr>
          <w:rFonts w:ascii="GHEA Grapalat" w:hAnsi="GHEA Grapalat"/>
          <w:sz w:val="24"/>
          <w:szCs w:val="24"/>
          <w:lang w:val="it-IT"/>
        </w:rPr>
        <w:t>11004</w:t>
      </w:r>
      <w:r w:rsidRPr="00344602">
        <w:rPr>
          <w:rFonts w:ascii="GHEA Grapalat" w:hAnsi="GHEA Grapalat"/>
          <w:sz w:val="24"/>
          <w:szCs w:val="24"/>
          <w:lang w:val="hy-AM"/>
        </w:rPr>
        <w:t xml:space="preserve"> միջոցառման </w:t>
      </w:r>
      <w:proofErr w:type="spellStart"/>
      <w:r w:rsidRPr="00344602">
        <w:rPr>
          <w:rFonts w:ascii="GHEA Grapalat" w:hAnsi="GHEA Grapalat"/>
          <w:sz w:val="24"/>
          <w:szCs w:val="24"/>
          <w:lang w:val="it-IT"/>
        </w:rPr>
        <w:t>լիարժեք</w:t>
      </w:r>
      <w:proofErr w:type="spellEnd"/>
      <w:r w:rsidRPr="00344602">
        <w:rPr>
          <w:rFonts w:ascii="GHEA Grapalat" w:hAnsi="GHEA Grapalat"/>
          <w:sz w:val="24"/>
          <w:szCs w:val="24"/>
          <w:lang w:val="it-IT"/>
        </w:rPr>
        <w:t xml:space="preserve"> և </w:t>
      </w:r>
      <w:proofErr w:type="spellStart"/>
      <w:r w:rsidRPr="00344602">
        <w:rPr>
          <w:rFonts w:ascii="GHEA Grapalat" w:hAnsi="GHEA Grapalat"/>
          <w:sz w:val="24"/>
          <w:szCs w:val="24"/>
          <w:lang w:val="it-IT"/>
        </w:rPr>
        <w:t>ամբողջական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ծավալով</w:t>
      </w:r>
      <w:proofErr w:type="spellEnd"/>
      <w:r w:rsidRPr="00344602">
        <w:rPr>
          <w:rFonts w:ascii="GHEA Grapalat" w:hAnsi="GHEA Grapalat"/>
          <w:sz w:val="24"/>
          <w:szCs w:val="24"/>
          <w:lang w:val="hy-AM"/>
        </w:rPr>
        <w:t xml:space="preserve"> իրականացնելու համար վերջինիս են ուղղվելու Հիմնադրամի</w:t>
      </w:r>
      <w:r w:rsidRPr="00344602">
        <w:rPr>
          <w:rFonts w:ascii="GHEA Grapalat" w:hAnsi="GHEA Grapalat"/>
          <w:sz w:val="24"/>
          <w:szCs w:val="24"/>
          <w:lang w:val="it-IT"/>
        </w:rPr>
        <w:t xml:space="preserve"> </w:t>
      </w:r>
      <w:r w:rsidRPr="00344602">
        <w:rPr>
          <w:rFonts w:ascii="GHEA Grapalat" w:hAnsi="GHEA Grapalat"/>
          <w:sz w:val="24"/>
          <w:szCs w:val="24"/>
          <w:lang w:val="hy-AM"/>
        </w:rPr>
        <w:t>ձեռնարկատիրական գործունեությունից ստացված գումարների որոշ մասը</w:t>
      </w:r>
      <w:r w:rsidRPr="00344602">
        <w:rPr>
          <w:rFonts w:ascii="GHEA Grapalat" w:hAnsi="GHEA Grapalat"/>
          <w:sz w:val="24"/>
          <w:szCs w:val="24"/>
          <w:lang w:val="it-IT"/>
        </w:rPr>
        <w:t>:</w:t>
      </w:r>
    </w:p>
    <w:p w14:paraId="2A52FBEB" w14:textId="77777777" w:rsidR="000C7C25" w:rsidRPr="00344602" w:rsidRDefault="000C7C25" w:rsidP="000C7C25">
      <w:pPr>
        <w:tabs>
          <w:tab w:val="left" w:pos="2355"/>
        </w:tabs>
        <w:spacing w:line="360" w:lineRule="auto"/>
        <w:ind w:firstLine="709"/>
        <w:jc w:val="both"/>
        <w:rPr>
          <w:rFonts w:ascii="GHEA Grapalat" w:hAnsi="GHEA Grapalat"/>
          <w:sz w:val="24"/>
          <w:szCs w:val="24"/>
          <w:lang w:val="hy-AM"/>
        </w:rPr>
      </w:pPr>
      <w:proofErr w:type="spellStart"/>
      <w:r w:rsidRPr="00344602">
        <w:rPr>
          <w:rFonts w:ascii="GHEA Grapalat" w:hAnsi="GHEA Grapalat"/>
          <w:sz w:val="24"/>
          <w:szCs w:val="24"/>
          <w:lang w:val="hy-AM"/>
        </w:rPr>
        <w:t>Միևնույն</w:t>
      </w:r>
      <w:proofErr w:type="spellEnd"/>
      <w:r w:rsidRPr="00344602">
        <w:rPr>
          <w:rFonts w:ascii="GHEA Grapalat" w:hAnsi="GHEA Grapalat"/>
          <w:sz w:val="24"/>
          <w:szCs w:val="24"/>
          <w:lang w:val="hy-AM"/>
        </w:rPr>
        <w:t xml:space="preserve"> ժամանակ, դրամաշնորհի գումարի ավելացումը հնարավորություն կտա ստացված շահույթի մեծ մասն ուղղել Հ</w:t>
      </w:r>
      <w:proofErr w:type="spellStart"/>
      <w:r w:rsidRPr="00344602">
        <w:rPr>
          <w:rFonts w:ascii="GHEA Grapalat" w:hAnsi="GHEA Grapalat"/>
          <w:sz w:val="24"/>
          <w:szCs w:val="24"/>
          <w:lang w:val="it-IT"/>
        </w:rPr>
        <w:t>իմնադրամի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տեխնիկական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միջոցների</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շարունակական</w:t>
      </w:r>
      <w:proofErr w:type="spellEnd"/>
      <w:r w:rsidRPr="00344602">
        <w:rPr>
          <w:rFonts w:ascii="GHEA Grapalat" w:hAnsi="GHEA Grapalat"/>
          <w:sz w:val="24"/>
          <w:szCs w:val="24"/>
          <w:lang w:val="it-IT"/>
        </w:rPr>
        <w:t xml:space="preserve"> </w:t>
      </w:r>
      <w:proofErr w:type="spellStart"/>
      <w:r w:rsidRPr="00344602">
        <w:rPr>
          <w:rFonts w:ascii="GHEA Grapalat" w:hAnsi="GHEA Grapalat"/>
          <w:sz w:val="24"/>
          <w:szCs w:val="24"/>
          <w:lang w:val="it-IT"/>
        </w:rPr>
        <w:t>վերազին</w:t>
      </w:r>
      <w:proofErr w:type="spellEnd"/>
      <w:r w:rsidRPr="00344602">
        <w:rPr>
          <w:rFonts w:ascii="GHEA Grapalat" w:hAnsi="GHEA Grapalat"/>
          <w:sz w:val="24"/>
          <w:szCs w:val="24"/>
          <w:lang w:val="hy-AM"/>
        </w:rPr>
        <w:t>ման, այդ թվում նորագույն սարքավորումների ձեռքբերմանը, մասնագիտական կարողությունների զարգացմանը, ինչը թույլ կտա առավելագույնս բարձրացնել Հիմնադրամի կանոնադրական գործառույթների իրականացման արդյունավետությունը:</w:t>
      </w:r>
    </w:p>
    <w:p w14:paraId="4C973B57" w14:textId="77777777" w:rsidR="000C7C25" w:rsidRPr="00344602" w:rsidRDefault="000C7C25" w:rsidP="000C7C25">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r w:rsidRPr="00344602">
        <w:rPr>
          <w:rFonts w:ascii="GHEA Grapalat" w:hAnsi="GHEA Grapalat"/>
          <w:lang w:val="hy-AM"/>
        </w:rPr>
        <w:t xml:space="preserve">Նշենք, որ դրամաշնորհի լրացուցիչ ֆինանսավորումն առաջարկվում է իրականացնել </w:t>
      </w:r>
      <w:r w:rsidRPr="00344602">
        <w:rPr>
          <w:rFonts w:ascii="GHEA Grapalat" w:hAnsi="GHEA Grapalat"/>
          <w:lang w:val="it-IT"/>
        </w:rPr>
        <w:t xml:space="preserve">ՀՀ </w:t>
      </w:r>
      <w:proofErr w:type="spellStart"/>
      <w:r w:rsidRPr="00344602">
        <w:rPr>
          <w:rFonts w:ascii="GHEA Grapalat" w:hAnsi="GHEA Grapalat"/>
          <w:lang w:val="it-IT"/>
        </w:rPr>
        <w:t>պետական</w:t>
      </w:r>
      <w:proofErr w:type="spellEnd"/>
      <w:r w:rsidRPr="00344602">
        <w:rPr>
          <w:rFonts w:ascii="GHEA Grapalat" w:hAnsi="GHEA Grapalat"/>
          <w:lang w:val="it-IT"/>
        </w:rPr>
        <w:t xml:space="preserve"> </w:t>
      </w:r>
      <w:proofErr w:type="spellStart"/>
      <w:r w:rsidRPr="00344602">
        <w:rPr>
          <w:rFonts w:ascii="GHEA Grapalat" w:hAnsi="GHEA Grapalat"/>
          <w:lang w:val="it-IT"/>
        </w:rPr>
        <w:t>բյուջեի</w:t>
      </w:r>
      <w:proofErr w:type="spellEnd"/>
      <w:r w:rsidRPr="00344602">
        <w:rPr>
          <w:rFonts w:ascii="GHEA Grapalat" w:hAnsi="GHEA Grapalat"/>
          <w:lang w:val="it-IT"/>
        </w:rPr>
        <w:t xml:space="preserve"> 2022 </w:t>
      </w:r>
      <w:proofErr w:type="spellStart"/>
      <w:r w:rsidRPr="00344602">
        <w:rPr>
          <w:rFonts w:ascii="GHEA Grapalat" w:hAnsi="GHEA Grapalat"/>
          <w:lang w:val="it-IT"/>
        </w:rPr>
        <w:t>թվականի</w:t>
      </w:r>
      <w:proofErr w:type="spellEnd"/>
      <w:r w:rsidRPr="00344602">
        <w:rPr>
          <w:rFonts w:ascii="GHEA Grapalat" w:hAnsi="GHEA Grapalat"/>
          <w:lang w:val="it-IT"/>
        </w:rPr>
        <w:t xml:space="preserve"> «1049. </w:t>
      </w:r>
      <w:proofErr w:type="spellStart"/>
      <w:r w:rsidRPr="00344602">
        <w:rPr>
          <w:rFonts w:ascii="GHEA Grapalat" w:hAnsi="GHEA Grapalat"/>
          <w:lang w:val="it-IT"/>
        </w:rPr>
        <w:t>Ճանապարհային</w:t>
      </w:r>
      <w:proofErr w:type="spellEnd"/>
      <w:r w:rsidRPr="00344602">
        <w:rPr>
          <w:rFonts w:ascii="GHEA Grapalat" w:hAnsi="GHEA Grapalat"/>
          <w:lang w:val="it-IT"/>
        </w:rPr>
        <w:t xml:space="preserve"> </w:t>
      </w:r>
      <w:proofErr w:type="spellStart"/>
      <w:r w:rsidRPr="00344602">
        <w:rPr>
          <w:rFonts w:ascii="GHEA Grapalat" w:hAnsi="GHEA Grapalat"/>
          <w:lang w:val="it-IT"/>
        </w:rPr>
        <w:t>ցանցի</w:t>
      </w:r>
      <w:proofErr w:type="spellEnd"/>
      <w:r w:rsidRPr="00344602">
        <w:rPr>
          <w:rFonts w:ascii="GHEA Grapalat" w:hAnsi="GHEA Grapalat"/>
          <w:lang w:val="it-IT"/>
        </w:rPr>
        <w:t xml:space="preserve"> </w:t>
      </w:r>
      <w:proofErr w:type="spellStart"/>
      <w:r w:rsidRPr="00344602">
        <w:rPr>
          <w:rFonts w:ascii="GHEA Grapalat" w:hAnsi="GHEA Grapalat"/>
          <w:lang w:val="it-IT"/>
        </w:rPr>
        <w:t>բարելավում</w:t>
      </w:r>
      <w:proofErr w:type="spellEnd"/>
      <w:r w:rsidRPr="00344602">
        <w:rPr>
          <w:rFonts w:ascii="GHEA Grapalat" w:hAnsi="GHEA Grapalat"/>
          <w:lang w:val="it-IT"/>
        </w:rPr>
        <w:t xml:space="preserve">» </w:t>
      </w:r>
      <w:proofErr w:type="spellStart"/>
      <w:r w:rsidRPr="00344602">
        <w:rPr>
          <w:rFonts w:ascii="GHEA Grapalat" w:hAnsi="GHEA Grapalat"/>
          <w:lang w:val="it-IT"/>
        </w:rPr>
        <w:t>բյուջետային</w:t>
      </w:r>
      <w:proofErr w:type="spellEnd"/>
      <w:r w:rsidRPr="00344602">
        <w:rPr>
          <w:rFonts w:ascii="GHEA Grapalat" w:hAnsi="GHEA Grapalat"/>
          <w:lang w:val="it-IT"/>
        </w:rPr>
        <w:t xml:space="preserve"> </w:t>
      </w:r>
      <w:proofErr w:type="spellStart"/>
      <w:r w:rsidRPr="00344602">
        <w:rPr>
          <w:rFonts w:ascii="GHEA Grapalat" w:hAnsi="GHEA Grapalat"/>
          <w:lang w:val="it-IT"/>
        </w:rPr>
        <w:t>ծրագրի</w:t>
      </w:r>
      <w:proofErr w:type="spellEnd"/>
      <w:r w:rsidRPr="00344602">
        <w:rPr>
          <w:rFonts w:ascii="GHEA Grapalat" w:hAnsi="GHEA Grapalat"/>
          <w:lang w:val="hy-AM"/>
        </w:rPr>
        <w:t xml:space="preserve"> 11001 «Միջպետական և հանրապետական նշանակության </w:t>
      </w:r>
      <w:proofErr w:type="gramStart"/>
      <w:r w:rsidRPr="00344602">
        <w:rPr>
          <w:rFonts w:ascii="GHEA Grapalat" w:hAnsi="GHEA Grapalat"/>
          <w:lang w:val="hy-AM"/>
        </w:rPr>
        <w:t>ավտոճանապարհների  պահպանման</w:t>
      </w:r>
      <w:proofErr w:type="gramEnd"/>
      <w:r w:rsidRPr="00344602">
        <w:rPr>
          <w:rFonts w:ascii="GHEA Grapalat" w:hAnsi="GHEA Grapalat"/>
          <w:lang w:val="hy-AM"/>
        </w:rPr>
        <w:t xml:space="preserve"> և անվտանգ </w:t>
      </w:r>
      <w:proofErr w:type="spellStart"/>
      <w:r w:rsidRPr="00344602">
        <w:rPr>
          <w:rFonts w:ascii="GHEA Grapalat" w:hAnsi="GHEA Grapalat"/>
          <w:lang w:val="hy-AM"/>
        </w:rPr>
        <w:t>երթևեկության</w:t>
      </w:r>
      <w:proofErr w:type="spellEnd"/>
      <w:r w:rsidRPr="00344602">
        <w:rPr>
          <w:rFonts w:ascii="GHEA Grapalat" w:hAnsi="GHEA Grapalat"/>
          <w:lang w:val="hy-AM"/>
        </w:rPr>
        <w:t xml:space="preserve"> ծառայություններ» միջոցառման «1.Ավտոճանապարհների ձմեռային և ընթացիկ պահպանում» հոդվածի «1.4 Մետաղական </w:t>
      </w:r>
      <w:proofErr w:type="spellStart"/>
      <w:r w:rsidRPr="00344602">
        <w:rPr>
          <w:rFonts w:ascii="GHEA Grapalat" w:hAnsi="GHEA Grapalat"/>
          <w:lang w:val="hy-AM"/>
        </w:rPr>
        <w:t>արգելափակոցների</w:t>
      </w:r>
      <w:proofErr w:type="spellEnd"/>
      <w:r w:rsidRPr="00344602">
        <w:rPr>
          <w:rFonts w:ascii="GHEA Grapalat" w:hAnsi="GHEA Grapalat"/>
          <w:lang w:val="hy-AM"/>
        </w:rPr>
        <w:t xml:space="preserve"> պահպանում և վնասված հատվածների վերականգնում» </w:t>
      </w:r>
      <w:proofErr w:type="spellStart"/>
      <w:r w:rsidRPr="00344602">
        <w:rPr>
          <w:rFonts w:ascii="GHEA Grapalat" w:hAnsi="GHEA Grapalat"/>
          <w:lang w:val="hy-AM"/>
        </w:rPr>
        <w:t>ենթահոդվածի</w:t>
      </w:r>
      <w:proofErr w:type="spellEnd"/>
      <w:r w:rsidRPr="00344602">
        <w:rPr>
          <w:rFonts w:ascii="GHEA Grapalat" w:hAnsi="GHEA Grapalat"/>
          <w:lang w:val="hy-AM"/>
        </w:rPr>
        <w:t xml:space="preserve"> շրջանակներում առաջացած </w:t>
      </w:r>
      <w:proofErr w:type="spellStart"/>
      <w:r w:rsidRPr="00344602">
        <w:rPr>
          <w:rFonts w:ascii="GHEA Grapalat" w:hAnsi="GHEA Grapalat"/>
          <w:lang w:val="hy-AM"/>
        </w:rPr>
        <w:t>տնտեսումների</w:t>
      </w:r>
      <w:proofErr w:type="spellEnd"/>
      <w:r w:rsidRPr="00344602">
        <w:rPr>
          <w:rFonts w:ascii="GHEA Grapalat" w:hAnsi="GHEA Grapalat"/>
          <w:lang w:val="hy-AM"/>
        </w:rPr>
        <w:t xml:space="preserve"> հաշվին՝ վերաբաշխման միջոցով: Նշենք, որ </w:t>
      </w:r>
      <w:proofErr w:type="spellStart"/>
      <w:r w:rsidRPr="00344602">
        <w:rPr>
          <w:rFonts w:ascii="GHEA Grapalat" w:hAnsi="GHEA Grapalat"/>
          <w:lang w:val="hy-AM"/>
        </w:rPr>
        <w:t>տնտեսումների</w:t>
      </w:r>
      <w:proofErr w:type="spellEnd"/>
      <w:r w:rsidRPr="00344602">
        <w:rPr>
          <w:rFonts w:ascii="GHEA Grapalat" w:hAnsi="GHEA Grapalat"/>
          <w:lang w:val="hy-AM"/>
        </w:rPr>
        <w:t xml:space="preserve"> առաջացումը </w:t>
      </w:r>
      <w:r w:rsidRPr="00344602">
        <w:rPr>
          <w:rFonts w:ascii="GHEA Grapalat" w:hAnsi="GHEA Grapalat"/>
          <w:lang w:val="hy-AM"/>
        </w:rPr>
        <w:lastRenderedPageBreak/>
        <w:t xml:space="preserve">պայմանավորված է այն հանգամանքով, որ </w:t>
      </w:r>
      <w:proofErr w:type="spellStart"/>
      <w:r w:rsidRPr="00344602">
        <w:rPr>
          <w:rFonts w:ascii="GHEA Grapalat" w:hAnsi="GHEA Grapalat"/>
          <w:lang w:val="hy-AM"/>
        </w:rPr>
        <w:t>մինչև</w:t>
      </w:r>
      <w:proofErr w:type="spellEnd"/>
      <w:r w:rsidRPr="00344602">
        <w:rPr>
          <w:rFonts w:ascii="GHEA Grapalat" w:hAnsi="GHEA Grapalat"/>
          <w:lang w:val="hy-AM"/>
        </w:rPr>
        <w:t xml:space="preserve"> 2022թ. ավտոմոբիլային ճանապարհների վրա առկա մետաղական </w:t>
      </w:r>
      <w:proofErr w:type="spellStart"/>
      <w:r w:rsidRPr="00344602">
        <w:rPr>
          <w:rFonts w:ascii="GHEA Grapalat" w:hAnsi="GHEA Grapalat"/>
          <w:lang w:val="hy-AM"/>
        </w:rPr>
        <w:t>արգելափակոցները</w:t>
      </w:r>
      <w:proofErr w:type="spellEnd"/>
      <w:r w:rsidRPr="00344602">
        <w:rPr>
          <w:rFonts w:ascii="GHEA Grapalat" w:hAnsi="GHEA Grapalat"/>
          <w:lang w:val="hy-AM"/>
        </w:rPr>
        <w:t xml:space="preserve"> պահպանվել են առանձին, իսկ ՀՀ կառավարության 2010 թվականի նոյեմբերի 4-ի թիվ 1419-Ն որոշման մեջ ՀՀ կառավարության </w:t>
      </w:r>
      <w:r w:rsidRPr="00344602">
        <w:rPr>
          <w:rFonts w:ascii="GHEA Grapalat" w:hAnsi="GHEA Grapalat"/>
          <w:color w:val="000000"/>
          <w:lang w:val="it-IT"/>
        </w:rPr>
        <w:t xml:space="preserve">2020 </w:t>
      </w:r>
      <w:proofErr w:type="spellStart"/>
      <w:r w:rsidRPr="00344602">
        <w:rPr>
          <w:rFonts w:ascii="GHEA Grapalat" w:hAnsi="GHEA Grapalat"/>
          <w:color w:val="000000"/>
        </w:rPr>
        <w:t>թվականի</w:t>
      </w:r>
      <w:proofErr w:type="spellEnd"/>
      <w:r w:rsidRPr="00344602">
        <w:rPr>
          <w:rFonts w:ascii="GHEA Grapalat" w:hAnsi="GHEA Grapalat"/>
          <w:color w:val="000000"/>
          <w:lang w:val="it-IT"/>
        </w:rPr>
        <w:t xml:space="preserve">  </w:t>
      </w:r>
      <w:proofErr w:type="spellStart"/>
      <w:r w:rsidRPr="00344602">
        <w:rPr>
          <w:rFonts w:ascii="GHEA Grapalat" w:hAnsi="GHEA Grapalat"/>
          <w:color w:val="000000"/>
        </w:rPr>
        <w:t>նոյեմբերի</w:t>
      </w:r>
      <w:proofErr w:type="spellEnd"/>
      <w:r w:rsidRPr="00344602">
        <w:rPr>
          <w:rFonts w:ascii="GHEA Grapalat" w:hAnsi="GHEA Grapalat"/>
          <w:color w:val="000000"/>
          <w:lang w:val="it-IT"/>
        </w:rPr>
        <w:t xml:space="preserve"> 26</w:t>
      </w:r>
      <w:r w:rsidRPr="00344602">
        <w:rPr>
          <w:rFonts w:ascii="GHEA Grapalat" w:hAnsi="GHEA Grapalat"/>
          <w:color w:val="000000"/>
          <w:lang w:val="hy-AM"/>
        </w:rPr>
        <w:t xml:space="preserve">-ի </w:t>
      </w:r>
      <w:r w:rsidRPr="00344602">
        <w:rPr>
          <w:rFonts w:ascii="GHEA Grapalat" w:hAnsi="GHEA Grapalat"/>
          <w:color w:val="000000"/>
          <w:lang w:val="it-IT"/>
        </w:rPr>
        <w:t>N 1864-</w:t>
      </w:r>
      <w:r w:rsidRPr="00344602">
        <w:rPr>
          <w:rFonts w:ascii="GHEA Grapalat" w:hAnsi="GHEA Grapalat"/>
          <w:color w:val="000000"/>
        </w:rPr>
        <w:t>Ն</w:t>
      </w:r>
      <w:r w:rsidRPr="00344602">
        <w:rPr>
          <w:rFonts w:ascii="GHEA Grapalat" w:hAnsi="GHEA Grapalat"/>
          <w:color w:val="000000"/>
          <w:lang w:val="hy-AM"/>
        </w:rPr>
        <w:t xml:space="preserve"> որոշմամբ կատարված փոփոխություններով՝ </w:t>
      </w:r>
      <w:r w:rsidRPr="00344602">
        <w:rPr>
          <w:rFonts w:ascii="GHEA Grapalat" w:hAnsi="GHEA Grapalat"/>
          <w:lang w:val="hy-AM"/>
        </w:rPr>
        <w:t xml:space="preserve">ավտոմոբիլային ճանապարհների վրա առկա մետաղական </w:t>
      </w:r>
      <w:proofErr w:type="spellStart"/>
      <w:r w:rsidRPr="00344602">
        <w:rPr>
          <w:rFonts w:ascii="GHEA Grapalat" w:hAnsi="GHEA Grapalat"/>
          <w:lang w:val="hy-AM"/>
        </w:rPr>
        <w:t>արգելափակոցների</w:t>
      </w:r>
      <w:proofErr w:type="spellEnd"/>
      <w:r w:rsidRPr="00344602">
        <w:rPr>
          <w:rFonts w:ascii="GHEA Grapalat" w:hAnsi="GHEA Grapalat"/>
          <w:lang w:val="hy-AM"/>
        </w:rPr>
        <w:t xml:space="preserve"> պահպանման աշխատանքները  ներառվել են </w:t>
      </w:r>
      <w:proofErr w:type="spellStart"/>
      <w:r w:rsidRPr="00344602">
        <w:rPr>
          <w:rFonts w:ascii="GHEA Grapalat" w:hAnsi="GHEA Grapalat"/>
          <w:color w:val="000000"/>
          <w:shd w:val="clear" w:color="auto" w:fill="FFFFFF"/>
        </w:rPr>
        <w:t>ավտոմոբիլային</w:t>
      </w:r>
      <w:proofErr w:type="spellEnd"/>
      <w:r w:rsidRPr="00344602">
        <w:rPr>
          <w:rFonts w:ascii="GHEA Grapalat" w:hAnsi="GHEA Grapalat"/>
          <w:color w:val="000000"/>
          <w:shd w:val="clear" w:color="auto" w:fill="FFFFFF"/>
          <w:lang w:val="it-IT"/>
        </w:rPr>
        <w:t xml:space="preserve"> </w:t>
      </w:r>
      <w:proofErr w:type="spellStart"/>
      <w:r w:rsidRPr="00344602">
        <w:rPr>
          <w:rFonts w:ascii="GHEA Grapalat" w:hAnsi="GHEA Grapalat"/>
          <w:color w:val="000000"/>
          <w:shd w:val="clear" w:color="auto" w:fill="FFFFFF"/>
        </w:rPr>
        <w:t>ճանապարհների</w:t>
      </w:r>
      <w:proofErr w:type="spellEnd"/>
      <w:r w:rsidRPr="00344602">
        <w:rPr>
          <w:rFonts w:ascii="GHEA Grapalat" w:hAnsi="GHEA Grapalat"/>
          <w:color w:val="000000"/>
          <w:shd w:val="clear" w:color="auto" w:fill="FFFFFF"/>
          <w:lang w:val="it-IT"/>
        </w:rPr>
        <w:t xml:space="preserve"> </w:t>
      </w:r>
      <w:proofErr w:type="spellStart"/>
      <w:r w:rsidRPr="00344602">
        <w:rPr>
          <w:rFonts w:ascii="GHEA Grapalat" w:hAnsi="GHEA Grapalat"/>
          <w:color w:val="000000"/>
          <w:shd w:val="clear" w:color="auto" w:fill="FFFFFF"/>
        </w:rPr>
        <w:t>ընթացիկ</w:t>
      </w:r>
      <w:proofErr w:type="spellEnd"/>
      <w:r w:rsidRPr="00344602">
        <w:rPr>
          <w:rFonts w:ascii="GHEA Grapalat" w:hAnsi="GHEA Grapalat"/>
          <w:color w:val="000000"/>
          <w:shd w:val="clear" w:color="auto" w:fill="FFFFFF"/>
          <w:lang w:val="it-IT"/>
        </w:rPr>
        <w:t xml:space="preserve"> </w:t>
      </w:r>
      <w:proofErr w:type="spellStart"/>
      <w:r w:rsidRPr="00344602">
        <w:rPr>
          <w:rFonts w:ascii="GHEA Grapalat" w:hAnsi="GHEA Grapalat"/>
          <w:color w:val="000000"/>
          <w:shd w:val="clear" w:color="auto" w:fill="FFFFFF"/>
        </w:rPr>
        <w:t>ամառային</w:t>
      </w:r>
      <w:proofErr w:type="spellEnd"/>
      <w:r w:rsidRPr="00344602">
        <w:rPr>
          <w:rFonts w:ascii="GHEA Grapalat" w:hAnsi="GHEA Grapalat"/>
          <w:color w:val="000000"/>
          <w:shd w:val="clear" w:color="auto" w:fill="FFFFFF"/>
          <w:lang w:val="it-IT"/>
        </w:rPr>
        <w:t xml:space="preserve"> </w:t>
      </w:r>
      <w:r w:rsidRPr="00344602">
        <w:rPr>
          <w:rFonts w:ascii="GHEA Grapalat" w:hAnsi="GHEA Grapalat"/>
          <w:color w:val="000000"/>
          <w:shd w:val="clear" w:color="auto" w:fill="FFFFFF"/>
        </w:rPr>
        <w:t>և</w:t>
      </w:r>
      <w:r w:rsidRPr="00344602">
        <w:rPr>
          <w:rFonts w:ascii="GHEA Grapalat" w:hAnsi="GHEA Grapalat"/>
          <w:color w:val="000000"/>
          <w:shd w:val="clear" w:color="auto" w:fill="FFFFFF"/>
          <w:lang w:val="it-IT"/>
        </w:rPr>
        <w:t xml:space="preserve"> </w:t>
      </w:r>
      <w:proofErr w:type="spellStart"/>
      <w:r w:rsidRPr="00344602">
        <w:rPr>
          <w:rFonts w:ascii="GHEA Grapalat" w:hAnsi="GHEA Grapalat"/>
          <w:color w:val="000000"/>
          <w:shd w:val="clear" w:color="auto" w:fill="FFFFFF"/>
        </w:rPr>
        <w:t>ընթացիկ</w:t>
      </w:r>
      <w:proofErr w:type="spellEnd"/>
      <w:r w:rsidRPr="00344602">
        <w:rPr>
          <w:rFonts w:ascii="GHEA Grapalat" w:hAnsi="GHEA Grapalat"/>
          <w:color w:val="000000"/>
          <w:shd w:val="clear" w:color="auto" w:fill="FFFFFF"/>
          <w:lang w:val="it-IT"/>
        </w:rPr>
        <w:t xml:space="preserve"> </w:t>
      </w:r>
      <w:proofErr w:type="spellStart"/>
      <w:r w:rsidRPr="00344602">
        <w:rPr>
          <w:rFonts w:ascii="GHEA Grapalat" w:hAnsi="GHEA Grapalat"/>
          <w:color w:val="000000"/>
          <w:shd w:val="clear" w:color="auto" w:fill="FFFFFF"/>
        </w:rPr>
        <w:t>ձմեռային</w:t>
      </w:r>
      <w:proofErr w:type="spellEnd"/>
      <w:r w:rsidRPr="00344602">
        <w:rPr>
          <w:rFonts w:ascii="GHEA Grapalat" w:hAnsi="GHEA Grapalat"/>
          <w:color w:val="000000"/>
          <w:shd w:val="clear" w:color="auto" w:fill="FFFFFF"/>
          <w:lang w:val="it-IT"/>
        </w:rPr>
        <w:t xml:space="preserve"> </w:t>
      </w:r>
      <w:proofErr w:type="spellStart"/>
      <w:r w:rsidRPr="00344602">
        <w:rPr>
          <w:rFonts w:ascii="GHEA Grapalat" w:hAnsi="GHEA Grapalat"/>
          <w:color w:val="000000"/>
          <w:shd w:val="clear" w:color="auto" w:fill="FFFFFF"/>
        </w:rPr>
        <w:t>պահպանման</w:t>
      </w:r>
      <w:proofErr w:type="spellEnd"/>
      <w:r w:rsidRPr="00344602">
        <w:rPr>
          <w:rFonts w:ascii="GHEA Grapalat" w:hAnsi="GHEA Grapalat"/>
          <w:color w:val="000000"/>
          <w:shd w:val="clear" w:color="auto" w:fill="FFFFFF"/>
          <w:lang w:val="hy-AM"/>
        </w:rPr>
        <w:t xml:space="preserve"> աշխատանքների ծավալներում:</w:t>
      </w:r>
    </w:p>
    <w:p w14:paraId="60CC51B2" w14:textId="77777777" w:rsidR="000C7C25" w:rsidRPr="00344602" w:rsidRDefault="000C7C25" w:rsidP="000C7C25">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344602">
        <w:rPr>
          <w:rFonts w:ascii="Calibri" w:hAnsi="Calibri" w:cs="Calibri"/>
          <w:color w:val="000000"/>
          <w:lang w:val="it-IT"/>
        </w:rPr>
        <w:t> </w:t>
      </w:r>
      <w:r w:rsidRPr="00344602">
        <w:rPr>
          <w:rFonts w:ascii="GHEA Grapalat" w:hAnsi="GHEA Grapalat" w:cs="Calibri"/>
          <w:color w:val="000000"/>
          <w:lang w:val="it-IT"/>
        </w:rPr>
        <w:tab/>
      </w:r>
      <w:r w:rsidRPr="00344602">
        <w:rPr>
          <w:rFonts w:ascii="GHEA Grapalat" w:hAnsi="GHEA Grapalat" w:cs="Calibri"/>
          <w:color w:val="000000" w:themeColor="text1"/>
          <w:lang w:val="hy-AM"/>
        </w:rPr>
        <w:t xml:space="preserve">Միաժամանակ, հաշվի առնելով, որ Հիմնադրամը 01.01.2022 թվականից իրականացրել է </w:t>
      </w:r>
      <w:r w:rsidRPr="0055025B">
        <w:rPr>
          <w:rFonts w:ascii="GHEA Grapalat" w:hAnsi="GHEA Grapalat" w:cs="Calibri"/>
          <w:color w:val="000000" w:themeColor="text1"/>
          <w:lang w:val="hy-AM"/>
        </w:rPr>
        <w:t>ՀՀ 2022թ</w:t>
      </w:r>
      <w:r w:rsidRPr="0055025B">
        <w:rPr>
          <w:rFonts w:ascii="Cambria Math" w:hAnsi="Cambria Math" w:cs="Cambria Math"/>
          <w:color w:val="000000" w:themeColor="text1"/>
          <w:lang w:val="hy-AM"/>
        </w:rPr>
        <w:t>․</w:t>
      </w:r>
      <w:r w:rsidRPr="0055025B">
        <w:rPr>
          <w:rFonts w:ascii="GHEA Grapalat" w:hAnsi="GHEA Grapalat" w:cs="Calibri"/>
          <w:color w:val="000000" w:themeColor="text1"/>
          <w:lang w:val="hy-AM"/>
        </w:rPr>
        <w:t xml:space="preserve"> պետական բյուջեի </w:t>
      </w:r>
      <w:r w:rsidRPr="0055025B">
        <w:rPr>
          <w:rFonts w:ascii="GHEA Grapalat" w:hAnsi="GHEA Grapalat"/>
          <w:color w:val="000000" w:themeColor="text1"/>
          <w:lang w:val="it-IT"/>
        </w:rPr>
        <w:t xml:space="preserve">«1049. </w:t>
      </w:r>
      <w:proofErr w:type="spellStart"/>
      <w:r w:rsidRPr="0055025B">
        <w:rPr>
          <w:rFonts w:ascii="GHEA Grapalat" w:hAnsi="GHEA Grapalat"/>
          <w:color w:val="000000" w:themeColor="text1"/>
          <w:lang w:val="it-IT"/>
        </w:rPr>
        <w:t>Ճանապարհային</w:t>
      </w:r>
      <w:proofErr w:type="spellEnd"/>
      <w:r w:rsidRPr="00344602">
        <w:rPr>
          <w:rFonts w:ascii="GHEA Grapalat" w:hAnsi="GHEA Grapalat"/>
          <w:color w:val="000000" w:themeColor="text1"/>
          <w:lang w:val="it-IT"/>
        </w:rPr>
        <w:t xml:space="preserve"> </w:t>
      </w:r>
      <w:proofErr w:type="spellStart"/>
      <w:r w:rsidRPr="00344602">
        <w:rPr>
          <w:rFonts w:ascii="GHEA Grapalat" w:hAnsi="GHEA Grapalat"/>
          <w:color w:val="000000" w:themeColor="text1"/>
          <w:lang w:val="it-IT"/>
        </w:rPr>
        <w:t>ցանցի</w:t>
      </w:r>
      <w:proofErr w:type="spellEnd"/>
      <w:r w:rsidRPr="00344602">
        <w:rPr>
          <w:rFonts w:ascii="GHEA Grapalat" w:hAnsi="GHEA Grapalat"/>
          <w:color w:val="000000" w:themeColor="text1"/>
          <w:lang w:val="it-IT"/>
        </w:rPr>
        <w:t xml:space="preserve"> </w:t>
      </w:r>
      <w:proofErr w:type="spellStart"/>
      <w:r w:rsidRPr="00344602">
        <w:rPr>
          <w:rFonts w:ascii="GHEA Grapalat" w:hAnsi="GHEA Grapalat"/>
          <w:color w:val="000000" w:themeColor="text1"/>
          <w:lang w:val="it-IT"/>
        </w:rPr>
        <w:t>բարելավում</w:t>
      </w:r>
      <w:proofErr w:type="spellEnd"/>
      <w:r w:rsidRPr="00344602">
        <w:rPr>
          <w:rFonts w:ascii="GHEA Grapalat" w:hAnsi="GHEA Grapalat"/>
          <w:color w:val="000000" w:themeColor="text1"/>
          <w:lang w:val="it-IT"/>
        </w:rPr>
        <w:t xml:space="preserve">» </w:t>
      </w:r>
      <w:proofErr w:type="spellStart"/>
      <w:r w:rsidRPr="00344602">
        <w:rPr>
          <w:rFonts w:ascii="GHEA Grapalat" w:hAnsi="GHEA Grapalat"/>
          <w:color w:val="000000" w:themeColor="text1"/>
          <w:lang w:val="it-IT"/>
        </w:rPr>
        <w:t>բյուջետային</w:t>
      </w:r>
      <w:proofErr w:type="spellEnd"/>
      <w:r w:rsidRPr="00344602">
        <w:rPr>
          <w:rFonts w:ascii="GHEA Grapalat" w:hAnsi="GHEA Grapalat"/>
          <w:color w:val="000000" w:themeColor="text1"/>
          <w:lang w:val="it-IT"/>
        </w:rPr>
        <w:t xml:space="preserve"> </w:t>
      </w:r>
      <w:proofErr w:type="spellStart"/>
      <w:r w:rsidRPr="00344602">
        <w:rPr>
          <w:rFonts w:ascii="GHEA Grapalat" w:hAnsi="GHEA Grapalat"/>
          <w:color w:val="000000" w:themeColor="text1"/>
          <w:lang w:val="it-IT"/>
        </w:rPr>
        <w:t>ծրագրի</w:t>
      </w:r>
      <w:proofErr w:type="spellEnd"/>
      <w:r w:rsidRPr="00344602">
        <w:rPr>
          <w:rFonts w:ascii="GHEA Grapalat" w:hAnsi="GHEA Grapalat"/>
          <w:color w:val="000000" w:themeColor="text1"/>
          <w:lang w:val="hy-AM"/>
        </w:rPr>
        <w:t xml:space="preserve"> 11001 «Միջպետական և հանրապետական նշանակության </w:t>
      </w:r>
      <w:proofErr w:type="gramStart"/>
      <w:r w:rsidRPr="00344602">
        <w:rPr>
          <w:rFonts w:ascii="GHEA Grapalat" w:hAnsi="GHEA Grapalat"/>
          <w:color w:val="000000" w:themeColor="text1"/>
          <w:lang w:val="hy-AM"/>
        </w:rPr>
        <w:t>ավտոճանապարհների  պահպանման</w:t>
      </w:r>
      <w:proofErr w:type="gramEnd"/>
      <w:r w:rsidRPr="00344602">
        <w:rPr>
          <w:rFonts w:ascii="GHEA Grapalat" w:hAnsi="GHEA Grapalat"/>
          <w:color w:val="000000" w:themeColor="text1"/>
          <w:lang w:val="hy-AM"/>
        </w:rPr>
        <w:t xml:space="preserve"> և անվտանգ </w:t>
      </w:r>
      <w:proofErr w:type="spellStart"/>
      <w:r w:rsidRPr="00344602">
        <w:rPr>
          <w:rFonts w:ascii="GHEA Grapalat" w:hAnsi="GHEA Grapalat"/>
          <w:color w:val="000000" w:themeColor="text1"/>
          <w:lang w:val="hy-AM"/>
        </w:rPr>
        <w:t>երթևեկության</w:t>
      </w:r>
      <w:proofErr w:type="spellEnd"/>
      <w:r w:rsidRPr="00344602">
        <w:rPr>
          <w:rFonts w:ascii="GHEA Grapalat" w:hAnsi="GHEA Grapalat"/>
          <w:color w:val="000000" w:themeColor="text1"/>
          <w:lang w:val="hy-AM"/>
        </w:rPr>
        <w:t xml:space="preserve"> ծառայություններ» միջոցառումը, ինչպես նաև </w:t>
      </w:r>
      <w:proofErr w:type="spellStart"/>
      <w:r w:rsidRPr="00344602">
        <w:rPr>
          <w:rFonts w:ascii="GHEA Grapalat" w:hAnsi="GHEA Grapalat"/>
          <w:color w:val="000000" w:themeColor="text1"/>
          <w:lang w:val="hy-AM"/>
        </w:rPr>
        <w:t>ճանապարհաշինական</w:t>
      </w:r>
      <w:proofErr w:type="spellEnd"/>
      <w:r w:rsidRPr="00344602">
        <w:rPr>
          <w:rFonts w:ascii="GHEA Grapalat" w:hAnsi="GHEA Grapalat"/>
          <w:color w:val="000000" w:themeColor="text1"/>
          <w:lang w:val="hy-AM"/>
        </w:rPr>
        <w:t xml:space="preserve"> ծրագրերի շրջանակներում գնման պատասխանատու ստորաբաժանման գործառույթները, ուստի նախագծով առաջարկվում է որոշման պահանջները տարածել 01.01.2022թ. ծագած հարաբերությունների վրա:</w:t>
      </w:r>
    </w:p>
    <w:p w14:paraId="1966F262" w14:textId="77777777" w:rsidR="000C7C25" w:rsidRPr="00344602" w:rsidRDefault="000C7C25" w:rsidP="000C7C25">
      <w:pPr>
        <w:spacing w:line="360" w:lineRule="auto"/>
        <w:jc w:val="both"/>
        <w:rPr>
          <w:rFonts w:ascii="GHEA Grapalat" w:hAnsi="GHEA Grapalat" w:cs="Sylfaen"/>
          <w:b/>
          <w:color w:val="000000"/>
          <w:sz w:val="24"/>
          <w:szCs w:val="24"/>
          <w:shd w:val="clear" w:color="auto" w:fill="FFFFFF"/>
          <w:lang w:val="hy-AM"/>
        </w:rPr>
      </w:pPr>
    </w:p>
    <w:p w14:paraId="1D6D4F7A" w14:textId="77777777" w:rsidR="000C7C25" w:rsidRPr="00344602" w:rsidRDefault="000C7C25" w:rsidP="000C7C25">
      <w:pPr>
        <w:spacing w:line="360" w:lineRule="auto"/>
        <w:ind w:firstLine="709"/>
        <w:jc w:val="both"/>
        <w:rPr>
          <w:rFonts w:ascii="GHEA Grapalat" w:hAnsi="GHEA Grapalat" w:cs="Sylfaen"/>
          <w:b/>
          <w:color w:val="000000"/>
          <w:sz w:val="24"/>
          <w:szCs w:val="24"/>
          <w:shd w:val="clear" w:color="auto" w:fill="FFFFFF"/>
          <w:lang w:val="hy-AM"/>
        </w:rPr>
      </w:pPr>
      <w:r w:rsidRPr="00344602">
        <w:rPr>
          <w:rFonts w:ascii="GHEA Grapalat" w:hAnsi="GHEA Grapalat" w:cs="Sylfaen"/>
          <w:b/>
          <w:color w:val="000000"/>
          <w:sz w:val="24"/>
          <w:szCs w:val="24"/>
          <w:shd w:val="clear" w:color="auto" w:fill="FFFFFF"/>
          <w:lang w:val="hy-AM"/>
        </w:rPr>
        <w:t>Լրացուցիչ</w:t>
      </w:r>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ֆինանսական</w:t>
      </w:r>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միջոցների</w:t>
      </w:r>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անհրաժեշտության</w:t>
      </w:r>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և</w:t>
      </w:r>
      <w:r w:rsidRPr="00344602">
        <w:rPr>
          <w:rFonts w:ascii="Calibri" w:hAnsi="Calibri" w:cs="Calibri"/>
          <w:b/>
          <w:color w:val="000000"/>
          <w:sz w:val="24"/>
          <w:szCs w:val="24"/>
          <w:shd w:val="clear" w:color="auto" w:fill="FFFFFF"/>
          <w:lang w:val="hy-AM"/>
        </w:rPr>
        <w:t> </w:t>
      </w:r>
      <w:r w:rsidRPr="00344602">
        <w:rPr>
          <w:rFonts w:ascii="GHEA Grapalat" w:hAnsi="GHEA Grapalat" w:cs="Sylfaen"/>
          <w:b/>
          <w:color w:val="000000"/>
          <w:sz w:val="24"/>
          <w:szCs w:val="24"/>
          <w:shd w:val="clear" w:color="auto" w:fill="FFFFFF"/>
          <w:lang w:val="hy-AM"/>
        </w:rPr>
        <w:t>պետական</w:t>
      </w:r>
      <w:r w:rsidRPr="00344602">
        <w:rPr>
          <w:rFonts w:ascii="Calibri" w:hAnsi="Calibri" w:cs="Calibri"/>
          <w:b/>
          <w:color w:val="000000"/>
          <w:sz w:val="24"/>
          <w:szCs w:val="24"/>
          <w:shd w:val="clear" w:color="auto" w:fill="FFFFFF"/>
          <w:lang w:val="hy-AM"/>
        </w:rPr>
        <w:t> </w:t>
      </w:r>
      <w:r w:rsidRPr="00344602">
        <w:rPr>
          <w:rFonts w:ascii="GHEA Grapalat" w:hAnsi="GHEA Grapalat" w:cs="Sylfaen"/>
          <w:b/>
          <w:color w:val="000000"/>
          <w:sz w:val="24"/>
          <w:szCs w:val="24"/>
          <w:shd w:val="clear" w:color="auto" w:fill="FFFFFF"/>
          <w:lang w:val="hy-AM"/>
        </w:rPr>
        <w:t>բյուջեի</w:t>
      </w:r>
      <w:r w:rsidRPr="00344602">
        <w:rPr>
          <w:rFonts w:ascii="Calibri" w:hAnsi="Calibri" w:cs="Calibri"/>
          <w:b/>
          <w:color w:val="000000"/>
          <w:sz w:val="24"/>
          <w:szCs w:val="24"/>
          <w:shd w:val="clear" w:color="auto" w:fill="FFFFFF"/>
          <w:lang w:val="hy-AM"/>
        </w:rPr>
        <w:t> </w:t>
      </w:r>
      <w:proofErr w:type="spellStart"/>
      <w:r w:rsidRPr="00344602">
        <w:rPr>
          <w:rFonts w:ascii="GHEA Grapalat" w:hAnsi="GHEA Grapalat" w:cs="Sylfaen"/>
          <w:b/>
          <w:color w:val="000000"/>
          <w:sz w:val="24"/>
          <w:szCs w:val="24"/>
          <w:shd w:val="clear" w:color="auto" w:fill="FFFFFF"/>
          <w:lang w:val="hy-AM"/>
        </w:rPr>
        <w:t>եկամուտներում</w:t>
      </w:r>
      <w:proofErr w:type="spellEnd"/>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և</w:t>
      </w:r>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ծախսերում</w:t>
      </w:r>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սպասվելիք</w:t>
      </w:r>
      <w:r w:rsidRPr="00344602">
        <w:rPr>
          <w:rFonts w:ascii="GHEA Grapalat" w:hAnsi="GHEA Grapalat"/>
          <w:b/>
          <w:color w:val="000000"/>
          <w:sz w:val="24"/>
          <w:szCs w:val="24"/>
          <w:shd w:val="clear" w:color="auto" w:fill="FFFFFF"/>
          <w:lang w:val="hy-AM"/>
        </w:rPr>
        <w:t xml:space="preserve"> </w:t>
      </w:r>
      <w:r w:rsidRPr="00344602">
        <w:rPr>
          <w:rFonts w:ascii="GHEA Grapalat" w:hAnsi="GHEA Grapalat" w:cs="Sylfaen"/>
          <w:b/>
          <w:color w:val="000000"/>
          <w:sz w:val="24"/>
          <w:szCs w:val="24"/>
          <w:shd w:val="clear" w:color="auto" w:fill="FFFFFF"/>
          <w:lang w:val="hy-AM"/>
        </w:rPr>
        <w:t>փոփոխությունների</w:t>
      </w:r>
      <w:r w:rsidRPr="00344602">
        <w:rPr>
          <w:rFonts w:ascii="Calibri" w:hAnsi="Calibri" w:cs="Calibri"/>
          <w:b/>
          <w:color w:val="000000"/>
          <w:sz w:val="24"/>
          <w:szCs w:val="24"/>
          <w:shd w:val="clear" w:color="auto" w:fill="FFFFFF"/>
          <w:lang w:val="hy-AM"/>
        </w:rPr>
        <w:t> </w:t>
      </w:r>
      <w:r w:rsidRPr="00344602">
        <w:rPr>
          <w:rFonts w:ascii="GHEA Grapalat" w:hAnsi="GHEA Grapalat" w:cs="Sylfaen"/>
          <w:b/>
          <w:color w:val="000000"/>
          <w:sz w:val="24"/>
          <w:szCs w:val="24"/>
          <w:shd w:val="clear" w:color="auto" w:fill="FFFFFF"/>
          <w:lang w:val="hy-AM"/>
        </w:rPr>
        <w:t>մասին.</w:t>
      </w:r>
    </w:p>
    <w:p w14:paraId="058EC5CE" w14:textId="77777777" w:rsidR="000C7C25" w:rsidRPr="00344602" w:rsidRDefault="000C7C25" w:rsidP="000C7C25">
      <w:pPr>
        <w:spacing w:line="360" w:lineRule="auto"/>
        <w:ind w:firstLine="709"/>
        <w:jc w:val="both"/>
        <w:rPr>
          <w:rFonts w:ascii="GHEA Grapalat" w:hAnsi="GHEA Grapalat" w:cs="Sylfaen"/>
          <w:color w:val="000000"/>
          <w:sz w:val="24"/>
          <w:szCs w:val="24"/>
          <w:shd w:val="clear" w:color="auto" w:fill="FFFFFF"/>
          <w:lang w:val="hy-AM"/>
        </w:rPr>
      </w:pPr>
      <w:r w:rsidRPr="00344602">
        <w:rPr>
          <w:rFonts w:ascii="GHEA Grapalat" w:hAnsi="GHEA Grapalat" w:cs="Sylfaen"/>
          <w:sz w:val="24"/>
          <w:szCs w:val="24"/>
          <w:lang w:val="hy-AM"/>
        </w:rPr>
        <w:t xml:space="preserve">Նախագիծը </w:t>
      </w:r>
      <w:r>
        <w:rPr>
          <w:rFonts w:ascii="GHEA Grapalat" w:hAnsi="GHEA Grapalat" w:cs="Sylfaen"/>
          <w:sz w:val="24"/>
          <w:szCs w:val="24"/>
          <w:lang w:val="hy-AM"/>
        </w:rPr>
        <w:t xml:space="preserve">ՀՀ </w:t>
      </w:r>
      <w:r w:rsidRPr="00344602">
        <w:rPr>
          <w:rFonts w:ascii="GHEA Grapalat" w:hAnsi="GHEA Grapalat" w:cs="Times New Roman"/>
          <w:spacing w:val="-8"/>
          <w:sz w:val="24"/>
          <w:szCs w:val="24"/>
          <w:lang w:val="hy-AM"/>
        </w:rPr>
        <w:t>2022 թվականի պետական բյուջեում լ</w:t>
      </w:r>
      <w:r w:rsidRPr="00344602">
        <w:rPr>
          <w:rFonts w:ascii="GHEA Grapalat" w:hAnsi="GHEA Grapalat" w:cs="Sylfaen"/>
          <w:color w:val="000000"/>
          <w:sz w:val="24"/>
          <w:szCs w:val="24"/>
          <w:shd w:val="clear" w:color="auto" w:fill="FFFFFF"/>
          <w:lang w:val="hy-AM"/>
        </w:rPr>
        <w:t>րացուցիչ</w:t>
      </w:r>
      <w:r w:rsidRPr="00344602">
        <w:rPr>
          <w:rFonts w:ascii="GHEA Grapalat" w:hAnsi="GHEA Grapalat"/>
          <w:color w:val="000000"/>
          <w:sz w:val="24"/>
          <w:szCs w:val="24"/>
          <w:shd w:val="clear" w:color="auto" w:fill="FFFFFF"/>
          <w:lang w:val="hy-AM"/>
        </w:rPr>
        <w:t xml:space="preserve"> </w:t>
      </w:r>
      <w:r w:rsidRPr="00344602">
        <w:rPr>
          <w:rFonts w:ascii="GHEA Grapalat" w:hAnsi="GHEA Grapalat" w:cs="Sylfaen"/>
          <w:color w:val="000000"/>
          <w:sz w:val="24"/>
          <w:szCs w:val="24"/>
          <w:shd w:val="clear" w:color="auto" w:fill="FFFFFF"/>
          <w:lang w:val="hy-AM"/>
        </w:rPr>
        <w:t>ֆինանսական</w:t>
      </w:r>
      <w:r w:rsidRPr="00344602">
        <w:rPr>
          <w:rFonts w:ascii="GHEA Grapalat" w:hAnsi="GHEA Grapalat"/>
          <w:color w:val="000000"/>
          <w:sz w:val="24"/>
          <w:szCs w:val="24"/>
          <w:shd w:val="clear" w:color="auto" w:fill="FFFFFF"/>
          <w:lang w:val="hy-AM"/>
        </w:rPr>
        <w:t xml:space="preserve"> </w:t>
      </w:r>
      <w:r w:rsidRPr="00344602">
        <w:rPr>
          <w:rFonts w:ascii="GHEA Grapalat" w:hAnsi="GHEA Grapalat" w:cs="Sylfaen"/>
          <w:color w:val="000000"/>
          <w:sz w:val="24"/>
          <w:szCs w:val="24"/>
          <w:shd w:val="clear" w:color="auto" w:fill="FFFFFF"/>
          <w:lang w:val="hy-AM"/>
        </w:rPr>
        <w:t>միջոցների</w:t>
      </w:r>
      <w:r w:rsidRPr="00344602">
        <w:rPr>
          <w:rFonts w:ascii="GHEA Grapalat" w:hAnsi="GHEA Grapalat"/>
          <w:color w:val="000000"/>
          <w:sz w:val="24"/>
          <w:szCs w:val="24"/>
          <w:shd w:val="clear" w:color="auto" w:fill="FFFFFF"/>
          <w:lang w:val="hy-AM"/>
        </w:rPr>
        <w:t xml:space="preserve"> </w:t>
      </w:r>
      <w:r w:rsidRPr="00344602">
        <w:rPr>
          <w:rFonts w:ascii="GHEA Grapalat" w:hAnsi="GHEA Grapalat" w:cs="Sylfaen"/>
          <w:color w:val="000000"/>
          <w:sz w:val="24"/>
          <w:szCs w:val="24"/>
          <w:shd w:val="clear" w:color="auto" w:fill="FFFFFF"/>
          <w:lang w:val="hy-AM"/>
        </w:rPr>
        <w:t>անհրաժեշտություն</w:t>
      </w:r>
      <w:r w:rsidRPr="00344602">
        <w:rPr>
          <w:rFonts w:ascii="GHEA Grapalat" w:hAnsi="GHEA Grapalat"/>
          <w:color w:val="000000"/>
          <w:sz w:val="24"/>
          <w:szCs w:val="24"/>
          <w:shd w:val="clear" w:color="auto" w:fill="FFFFFF"/>
          <w:lang w:val="hy-AM"/>
        </w:rPr>
        <w:t xml:space="preserve"> </w:t>
      </w:r>
      <w:r w:rsidRPr="00344602">
        <w:rPr>
          <w:rFonts w:ascii="GHEA Grapalat" w:hAnsi="GHEA Grapalat" w:cs="Sylfaen"/>
          <w:color w:val="000000"/>
          <w:sz w:val="24"/>
          <w:szCs w:val="24"/>
          <w:shd w:val="clear" w:color="auto" w:fill="FFFFFF"/>
          <w:lang w:val="hy-AM"/>
        </w:rPr>
        <w:t>և</w:t>
      </w:r>
      <w:r w:rsidRPr="00344602">
        <w:rPr>
          <w:rFonts w:ascii="Calibri" w:hAnsi="Calibri" w:cs="Calibri"/>
          <w:color w:val="000000"/>
          <w:sz w:val="24"/>
          <w:szCs w:val="24"/>
          <w:shd w:val="clear" w:color="auto" w:fill="FFFFFF"/>
          <w:lang w:val="hy-AM"/>
        </w:rPr>
        <w:t> </w:t>
      </w:r>
      <w:r w:rsidRPr="00344602">
        <w:rPr>
          <w:rFonts w:ascii="GHEA Grapalat" w:hAnsi="GHEA Grapalat" w:cs="Sylfaen"/>
          <w:color w:val="000000"/>
          <w:sz w:val="24"/>
          <w:szCs w:val="24"/>
          <w:shd w:val="clear" w:color="auto" w:fill="FFFFFF"/>
          <w:lang w:val="hy-AM"/>
        </w:rPr>
        <w:t>պետական</w:t>
      </w:r>
      <w:r w:rsidRPr="00344602">
        <w:rPr>
          <w:rFonts w:ascii="Calibri" w:hAnsi="Calibri" w:cs="Calibri"/>
          <w:color w:val="000000"/>
          <w:sz w:val="24"/>
          <w:szCs w:val="24"/>
          <w:shd w:val="clear" w:color="auto" w:fill="FFFFFF"/>
          <w:lang w:val="hy-AM"/>
        </w:rPr>
        <w:t> </w:t>
      </w:r>
      <w:r w:rsidRPr="00344602">
        <w:rPr>
          <w:rFonts w:ascii="GHEA Grapalat" w:hAnsi="GHEA Grapalat" w:cs="Sylfaen"/>
          <w:color w:val="000000"/>
          <w:sz w:val="24"/>
          <w:szCs w:val="24"/>
          <w:shd w:val="clear" w:color="auto" w:fill="FFFFFF"/>
          <w:lang w:val="hy-AM"/>
        </w:rPr>
        <w:t>բյուջեի</w:t>
      </w:r>
      <w:r w:rsidRPr="00344602">
        <w:rPr>
          <w:rFonts w:ascii="Calibri" w:hAnsi="Calibri" w:cs="Calibri"/>
          <w:color w:val="000000"/>
          <w:sz w:val="24"/>
          <w:szCs w:val="24"/>
          <w:shd w:val="clear" w:color="auto" w:fill="FFFFFF"/>
          <w:lang w:val="hy-AM"/>
        </w:rPr>
        <w:t> </w:t>
      </w:r>
      <w:proofErr w:type="spellStart"/>
      <w:r w:rsidRPr="00344602">
        <w:rPr>
          <w:rFonts w:ascii="GHEA Grapalat" w:hAnsi="GHEA Grapalat" w:cs="Sylfaen"/>
          <w:color w:val="000000"/>
          <w:sz w:val="24"/>
          <w:szCs w:val="24"/>
          <w:shd w:val="clear" w:color="auto" w:fill="FFFFFF"/>
          <w:lang w:val="hy-AM"/>
        </w:rPr>
        <w:t>եկամուտներում</w:t>
      </w:r>
      <w:proofErr w:type="spellEnd"/>
      <w:r w:rsidRPr="00344602">
        <w:rPr>
          <w:rFonts w:ascii="GHEA Grapalat" w:hAnsi="GHEA Grapalat"/>
          <w:color w:val="000000"/>
          <w:sz w:val="24"/>
          <w:szCs w:val="24"/>
          <w:shd w:val="clear" w:color="auto" w:fill="FFFFFF"/>
          <w:lang w:val="hy-AM"/>
        </w:rPr>
        <w:t xml:space="preserve"> </w:t>
      </w:r>
      <w:r w:rsidRPr="00344602">
        <w:rPr>
          <w:rFonts w:ascii="GHEA Grapalat" w:hAnsi="GHEA Grapalat" w:cs="Sylfaen"/>
          <w:color w:val="000000"/>
          <w:sz w:val="24"/>
          <w:szCs w:val="24"/>
          <w:shd w:val="clear" w:color="auto" w:fill="FFFFFF"/>
          <w:lang w:val="hy-AM"/>
        </w:rPr>
        <w:t>և</w:t>
      </w:r>
      <w:r w:rsidRPr="00344602">
        <w:rPr>
          <w:rFonts w:ascii="GHEA Grapalat" w:hAnsi="GHEA Grapalat"/>
          <w:color w:val="000000"/>
          <w:sz w:val="24"/>
          <w:szCs w:val="24"/>
          <w:shd w:val="clear" w:color="auto" w:fill="FFFFFF"/>
          <w:lang w:val="hy-AM"/>
        </w:rPr>
        <w:t xml:space="preserve"> </w:t>
      </w:r>
      <w:r w:rsidRPr="00344602">
        <w:rPr>
          <w:rFonts w:ascii="GHEA Grapalat" w:hAnsi="GHEA Grapalat" w:cs="Sylfaen"/>
          <w:color w:val="000000"/>
          <w:sz w:val="24"/>
          <w:szCs w:val="24"/>
          <w:shd w:val="clear" w:color="auto" w:fill="FFFFFF"/>
          <w:lang w:val="hy-AM"/>
        </w:rPr>
        <w:t>ծախսերում</w:t>
      </w:r>
      <w:r w:rsidRPr="00344602">
        <w:rPr>
          <w:rFonts w:ascii="GHEA Grapalat" w:hAnsi="GHEA Grapalat"/>
          <w:color w:val="000000"/>
          <w:sz w:val="24"/>
          <w:szCs w:val="24"/>
          <w:shd w:val="clear" w:color="auto" w:fill="FFFFFF"/>
          <w:lang w:val="hy-AM"/>
        </w:rPr>
        <w:t xml:space="preserve"> </w:t>
      </w:r>
      <w:r w:rsidRPr="00344602">
        <w:rPr>
          <w:rFonts w:ascii="GHEA Grapalat" w:hAnsi="GHEA Grapalat" w:cs="Sylfaen"/>
          <w:color w:val="000000"/>
          <w:sz w:val="24"/>
          <w:szCs w:val="24"/>
          <w:shd w:val="clear" w:color="auto" w:fill="FFFFFF"/>
          <w:lang w:val="hy-AM"/>
        </w:rPr>
        <w:t>փոփոխություններ չի առաջացնում:</w:t>
      </w:r>
    </w:p>
    <w:p w14:paraId="51471214" w14:textId="77777777" w:rsidR="000C7C25" w:rsidRPr="00344602" w:rsidRDefault="000C7C25" w:rsidP="000C7C25">
      <w:pPr>
        <w:spacing w:line="360" w:lineRule="auto"/>
        <w:jc w:val="both"/>
        <w:rPr>
          <w:rFonts w:ascii="GHEA Grapalat" w:hAnsi="GHEA Grapalat" w:cs="Sylfaen"/>
          <w:b/>
          <w:bCs/>
          <w:sz w:val="24"/>
          <w:szCs w:val="24"/>
          <w:lang w:val="hy-AM"/>
        </w:rPr>
      </w:pPr>
    </w:p>
    <w:p w14:paraId="2E8D637B" w14:textId="77777777" w:rsidR="000C7C25" w:rsidRPr="00344602" w:rsidRDefault="000C7C25" w:rsidP="000C7C25">
      <w:pPr>
        <w:tabs>
          <w:tab w:val="left" w:pos="567"/>
        </w:tabs>
        <w:spacing w:line="360" w:lineRule="auto"/>
        <w:ind w:firstLine="567"/>
        <w:jc w:val="both"/>
        <w:rPr>
          <w:rFonts w:ascii="GHEA Grapalat" w:hAnsi="GHEA Grapalat"/>
          <w:b/>
          <w:bCs/>
          <w:sz w:val="24"/>
          <w:szCs w:val="24"/>
          <w:lang w:val="hy-AM"/>
        </w:rPr>
      </w:pPr>
      <w:r w:rsidRPr="00344602">
        <w:rPr>
          <w:rFonts w:ascii="GHEA Grapalat"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344602">
        <w:rPr>
          <w:rFonts w:ascii="GHEA Grapalat" w:hAnsi="GHEA Grapalat"/>
          <w:b/>
          <w:bCs/>
          <w:sz w:val="24"/>
          <w:szCs w:val="24"/>
          <w:lang w:val="hy-AM"/>
        </w:rPr>
        <w:t>ռազմավարություններ</w:t>
      </w:r>
      <w:proofErr w:type="spellEnd"/>
      <w:r w:rsidRPr="00344602">
        <w:rPr>
          <w:rFonts w:ascii="GHEA Grapalat" w:hAnsi="GHEA Grapalat"/>
          <w:b/>
          <w:bCs/>
          <w:sz w:val="24"/>
          <w:szCs w:val="24"/>
          <w:lang w:val="hy-AM"/>
        </w:rPr>
        <w:t>.</w:t>
      </w:r>
    </w:p>
    <w:p w14:paraId="012E33D7" w14:textId="77777777" w:rsidR="000C7C25" w:rsidRPr="00344602" w:rsidRDefault="000C7C25" w:rsidP="000C7C25">
      <w:pPr>
        <w:widowControl w:val="0"/>
        <w:spacing w:line="360" w:lineRule="auto"/>
        <w:ind w:firstLine="720"/>
        <w:jc w:val="both"/>
        <w:rPr>
          <w:rFonts w:ascii="GHEA Grapalat" w:hAnsi="GHEA Grapalat"/>
          <w:sz w:val="24"/>
          <w:szCs w:val="24"/>
          <w:lang w:val="hy-AM"/>
        </w:rPr>
      </w:pPr>
      <w:r w:rsidRPr="00344602">
        <w:rPr>
          <w:rFonts w:ascii="GHEA Grapalat" w:hAnsi="GHEA Grapalat"/>
          <w:sz w:val="24"/>
          <w:szCs w:val="24"/>
          <w:lang w:val="hy-AM"/>
        </w:rPr>
        <w:t>Սույն նախագծի ընդունումը կնպաստի ՀՀ կառավարության 2021-2026թթ. ծրագրի</w:t>
      </w:r>
      <w:r w:rsidRPr="00344602">
        <w:rPr>
          <w:rFonts w:ascii="GHEA Grapalat" w:hAnsi="GHEA Grapalat"/>
          <w:b/>
          <w:bCs/>
          <w:sz w:val="24"/>
          <w:szCs w:val="24"/>
          <w:lang w:val="hy-AM"/>
        </w:rPr>
        <w:t xml:space="preserve"> </w:t>
      </w:r>
      <w:r w:rsidRPr="00344602">
        <w:rPr>
          <w:rFonts w:ascii="GHEA Grapalat" w:hAnsi="GHEA Grapalat" w:cs="Sylfaen"/>
          <w:sz w:val="24"/>
          <w:szCs w:val="24"/>
          <w:lang w:val="hy-AM"/>
        </w:rPr>
        <w:t>3-րդ բաժնի 3</w:t>
      </w:r>
      <w:r w:rsidRPr="00344602">
        <w:rPr>
          <w:rFonts w:ascii="Cambria Math" w:hAnsi="Cambria Math" w:cs="Cambria Math"/>
          <w:sz w:val="24"/>
          <w:szCs w:val="24"/>
          <w:lang w:val="hy-AM"/>
        </w:rPr>
        <w:t>․</w:t>
      </w:r>
      <w:r w:rsidRPr="00344602">
        <w:rPr>
          <w:rFonts w:ascii="GHEA Grapalat" w:hAnsi="GHEA Grapalat" w:cs="Sylfaen"/>
          <w:sz w:val="24"/>
          <w:szCs w:val="24"/>
          <w:lang w:val="hy-AM"/>
        </w:rPr>
        <w:t xml:space="preserve">2 կետով նախատեսված </w:t>
      </w:r>
      <w:r w:rsidRPr="00344602">
        <w:rPr>
          <w:rFonts w:ascii="GHEA Grapalat" w:hAnsi="GHEA Grapalat"/>
          <w:sz w:val="24"/>
          <w:szCs w:val="24"/>
          <w:lang w:val="hy-AM"/>
        </w:rPr>
        <w:t xml:space="preserve">ճանապարհաշինության զարգացման ոլորտում ՀՀ կառավարության </w:t>
      </w:r>
      <w:proofErr w:type="spellStart"/>
      <w:r w:rsidRPr="00344602">
        <w:rPr>
          <w:rFonts w:ascii="GHEA Grapalat" w:hAnsi="GHEA Grapalat"/>
          <w:sz w:val="24"/>
          <w:szCs w:val="24"/>
          <w:lang w:val="hy-AM"/>
        </w:rPr>
        <w:t>հետևյալ</w:t>
      </w:r>
      <w:proofErr w:type="spellEnd"/>
      <w:r w:rsidRPr="00344602">
        <w:rPr>
          <w:rFonts w:ascii="GHEA Grapalat" w:hAnsi="GHEA Grapalat"/>
          <w:sz w:val="24"/>
          <w:szCs w:val="24"/>
          <w:lang w:val="hy-AM"/>
        </w:rPr>
        <w:t xml:space="preserve"> ռազմավարական խնդիրների իրագործմանը՝</w:t>
      </w:r>
    </w:p>
    <w:p w14:paraId="64875D86" w14:textId="77777777" w:rsidR="000C7C25" w:rsidRPr="00344602" w:rsidRDefault="000C7C25" w:rsidP="000C7C25">
      <w:pPr>
        <w:pStyle w:val="ListParagraph"/>
        <w:numPr>
          <w:ilvl w:val="0"/>
          <w:numId w:val="5"/>
        </w:numPr>
        <w:spacing w:line="360" w:lineRule="auto"/>
        <w:jc w:val="both"/>
        <w:rPr>
          <w:rFonts w:ascii="GHEA Grapalat" w:hAnsi="GHEA Grapalat"/>
          <w:sz w:val="24"/>
          <w:szCs w:val="24"/>
          <w:lang w:val="hy-AM"/>
        </w:rPr>
      </w:pPr>
      <w:r w:rsidRPr="00344602">
        <w:rPr>
          <w:rFonts w:ascii="GHEA Grapalat" w:hAnsi="GHEA Grapalat"/>
          <w:sz w:val="24"/>
          <w:szCs w:val="24"/>
          <w:lang w:val="hy-AM"/>
        </w:rPr>
        <w:t xml:space="preserve">Միջպետական, հանրապետական նշանակության ավտոմոբիլային ճանապարհային ցանցի նորոգում, հիմնանորոգում,  և որակի շարունակական </w:t>
      </w:r>
      <w:r w:rsidRPr="00344602">
        <w:rPr>
          <w:rFonts w:ascii="GHEA Grapalat" w:hAnsi="GHEA Grapalat"/>
          <w:sz w:val="24"/>
          <w:szCs w:val="24"/>
          <w:lang w:val="hy-AM"/>
        </w:rPr>
        <w:lastRenderedPageBreak/>
        <w:t>բարձրացում, որոնց շնորհիվ  տարեկան կունենանք շուրջ 500 կմ  վերանորոգված ճանապարհ</w:t>
      </w:r>
    </w:p>
    <w:p w14:paraId="381BD425" w14:textId="77777777" w:rsidR="000C7C25" w:rsidRPr="00344602" w:rsidRDefault="000C7C25" w:rsidP="000C7C25">
      <w:pPr>
        <w:pStyle w:val="ListParagraph"/>
        <w:numPr>
          <w:ilvl w:val="0"/>
          <w:numId w:val="5"/>
        </w:numPr>
        <w:spacing w:line="360" w:lineRule="auto"/>
        <w:jc w:val="both"/>
        <w:rPr>
          <w:rFonts w:ascii="GHEA Grapalat" w:hAnsi="GHEA Grapalat"/>
          <w:sz w:val="24"/>
          <w:szCs w:val="24"/>
          <w:lang w:val="hy-AM"/>
        </w:rPr>
      </w:pPr>
      <w:proofErr w:type="spellStart"/>
      <w:r w:rsidRPr="00344602">
        <w:rPr>
          <w:rFonts w:ascii="GHEA Grapalat" w:hAnsi="GHEA Grapalat"/>
          <w:sz w:val="24"/>
          <w:szCs w:val="24"/>
          <w:lang w:val="hy-AM"/>
        </w:rPr>
        <w:t>Թունելների</w:t>
      </w:r>
      <w:proofErr w:type="spellEnd"/>
      <w:r w:rsidRPr="00344602">
        <w:rPr>
          <w:rFonts w:ascii="GHEA Grapalat" w:hAnsi="GHEA Grapalat"/>
          <w:sz w:val="24"/>
          <w:szCs w:val="24"/>
          <w:lang w:val="hy-AM"/>
        </w:rPr>
        <w:t>, կամուրջների, վերանորոգում և  կառուցում</w:t>
      </w:r>
    </w:p>
    <w:p w14:paraId="1EA6550D" w14:textId="77777777" w:rsidR="000C7C25" w:rsidRPr="00344602" w:rsidRDefault="000C7C25" w:rsidP="000C7C25">
      <w:pPr>
        <w:pStyle w:val="ListParagraph"/>
        <w:numPr>
          <w:ilvl w:val="0"/>
          <w:numId w:val="5"/>
        </w:numPr>
        <w:spacing w:line="360" w:lineRule="auto"/>
        <w:jc w:val="both"/>
        <w:rPr>
          <w:rFonts w:ascii="GHEA Grapalat" w:hAnsi="GHEA Grapalat"/>
          <w:sz w:val="24"/>
          <w:szCs w:val="24"/>
          <w:lang w:val="hy-AM"/>
        </w:rPr>
      </w:pPr>
      <w:r w:rsidRPr="00344602">
        <w:rPr>
          <w:rFonts w:ascii="GHEA Grapalat" w:hAnsi="GHEA Grapalat"/>
          <w:sz w:val="24"/>
          <w:szCs w:val="24"/>
          <w:lang w:val="hy-AM"/>
        </w:rPr>
        <w:t>Ավտոմոբիլային ճանապարհների անվտանգության բարելավում</w:t>
      </w:r>
    </w:p>
    <w:p w14:paraId="6E19A3BE" w14:textId="77777777" w:rsidR="000C7C25" w:rsidRPr="00344602" w:rsidRDefault="000C7C25" w:rsidP="000C7C25">
      <w:pPr>
        <w:pStyle w:val="ListParagraph"/>
        <w:numPr>
          <w:ilvl w:val="0"/>
          <w:numId w:val="5"/>
        </w:numPr>
        <w:spacing w:line="360" w:lineRule="auto"/>
        <w:jc w:val="both"/>
        <w:rPr>
          <w:rFonts w:ascii="GHEA Grapalat" w:hAnsi="GHEA Grapalat"/>
          <w:sz w:val="24"/>
          <w:szCs w:val="24"/>
          <w:lang w:val="hy-AM"/>
        </w:rPr>
      </w:pPr>
      <w:r w:rsidRPr="00344602">
        <w:rPr>
          <w:rFonts w:ascii="GHEA Grapalat" w:hAnsi="GHEA Grapalat"/>
          <w:sz w:val="24"/>
          <w:szCs w:val="24"/>
          <w:lang w:val="hy-AM"/>
        </w:rPr>
        <w:t xml:space="preserve">Ճանապարհային ակտիվների կառավարման համակարգի բարելավվում </w:t>
      </w:r>
    </w:p>
    <w:p w14:paraId="68ABAFED" w14:textId="77777777" w:rsidR="000C7C25" w:rsidRPr="00344602" w:rsidRDefault="000C7C25" w:rsidP="000C7C25">
      <w:pPr>
        <w:pStyle w:val="ListParagraph"/>
        <w:numPr>
          <w:ilvl w:val="0"/>
          <w:numId w:val="5"/>
        </w:numPr>
        <w:spacing w:line="360" w:lineRule="auto"/>
        <w:jc w:val="both"/>
        <w:rPr>
          <w:rFonts w:ascii="GHEA Grapalat" w:hAnsi="GHEA Grapalat"/>
          <w:sz w:val="24"/>
          <w:szCs w:val="24"/>
          <w:lang w:val="hy-AM"/>
        </w:rPr>
      </w:pPr>
      <w:r w:rsidRPr="00344602">
        <w:rPr>
          <w:rFonts w:ascii="GHEA Grapalat" w:hAnsi="GHEA Grapalat"/>
          <w:sz w:val="24"/>
          <w:szCs w:val="24"/>
          <w:lang w:val="hy-AM"/>
        </w:rPr>
        <w:t xml:space="preserve">Ճանապարհների շահագործման երկարակեցության և կապիտալ ծախսերի արդյունավետության բարձրացման ապահովում: </w:t>
      </w:r>
    </w:p>
    <w:p w14:paraId="1D88F356" w14:textId="77777777" w:rsidR="000C7C25" w:rsidRPr="00344602" w:rsidRDefault="000C7C25" w:rsidP="000C7C25">
      <w:pPr>
        <w:spacing w:line="360" w:lineRule="auto"/>
        <w:ind w:firstLine="720"/>
        <w:jc w:val="both"/>
        <w:rPr>
          <w:rFonts w:ascii="GHEA Grapalat" w:hAnsi="GHEA Grapalat"/>
          <w:sz w:val="24"/>
          <w:szCs w:val="24"/>
          <w:lang w:val="hy-AM"/>
        </w:rPr>
      </w:pPr>
    </w:p>
    <w:p w14:paraId="29EBF4B9" w14:textId="77777777" w:rsidR="000C7C25" w:rsidRPr="00344602" w:rsidRDefault="000C7C25" w:rsidP="000C7C25">
      <w:pPr>
        <w:spacing w:line="360" w:lineRule="auto"/>
        <w:ind w:firstLine="720"/>
        <w:jc w:val="both"/>
        <w:rPr>
          <w:rFonts w:ascii="GHEA Grapalat" w:hAnsi="GHEA Grapalat"/>
          <w:b/>
          <w:bCs/>
          <w:sz w:val="24"/>
          <w:szCs w:val="24"/>
          <w:lang w:val="hy-AM"/>
        </w:rPr>
      </w:pPr>
      <w:r w:rsidRPr="00344602">
        <w:rPr>
          <w:rFonts w:ascii="GHEA Grapalat" w:hAnsi="GHEA Grapalat"/>
          <w:b/>
          <w:bCs/>
          <w:sz w:val="24"/>
          <w:szCs w:val="24"/>
          <w:lang w:val="hy-AM"/>
        </w:rPr>
        <w:t>Նախագծի</w:t>
      </w:r>
      <w:r w:rsidRPr="00344602">
        <w:rPr>
          <w:rFonts w:ascii="GHEA Grapalat" w:hAnsi="GHEA Grapalat"/>
          <w:b/>
          <w:bCs/>
          <w:sz w:val="24"/>
          <w:szCs w:val="24"/>
          <w:lang w:val="fr-FR"/>
        </w:rPr>
        <w:t xml:space="preserve"> </w:t>
      </w:r>
      <w:r w:rsidRPr="00344602">
        <w:rPr>
          <w:rFonts w:ascii="GHEA Grapalat" w:hAnsi="GHEA Grapalat"/>
          <w:b/>
          <w:bCs/>
          <w:sz w:val="24"/>
          <w:szCs w:val="24"/>
          <w:lang w:val="hy-AM"/>
        </w:rPr>
        <w:t>ընդունման</w:t>
      </w:r>
      <w:r w:rsidRPr="00344602">
        <w:rPr>
          <w:rFonts w:ascii="GHEA Grapalat" w:hAnsi="GHEA Grapalat"/>
          <w:b/>
          <w:bCs/>
          <w:sz w:val="24"/>
          <w:szCs w:val="24"/>
          <w:lang w:val="fr-FR"/>
        </w:rPr>
        <w:t xml:space="preserve"> </w:t>
      </w:r>
      <w:r w:rsidRPr="00344602">
        <w:rPr>
          <w:rFonts w:ascii="GHEA Grapalat" w:hAnsi="GHEA Grapalat"/>
          <w:b/>
          <w:bCs/>
          <w:sz w:val="24"/>
          <w:szCs w:val="24"/>
          <w:lang w:val="hy-AM"/>
        </w:rPr>
        <w:t>ակնկալվող</w:t>
      </w:r>
      <w:r w:rsidRPr="00344602">
        <w:rPr>
          <w:rFonts w:ascii="GHEA Grapalat" w:hAnsi="GHEA Grapalat"/>
          <w:b/>
          <w:bCs/>
          <w:sz w:val="24"/>
          <w:szCs w:val="24"/>
          <w:lang w:val="fr-FR"/>
        </w:rPr>
        <w:t xml:space="preserve"> </w:t>
      </w:r>
      <w:r w:rsidRPr="00344602">
        <w:rPr>
          <w:rFonts w:ascii="GHEA Grapalat" w:hAnsi="GHEA Grapalat"/>
          <w:b/>
          <w:bCs/>
          <w:sz w:val="24"/>
          <w:szCs w:val="24"/>
          <w:lang w:val="hy-AM"/>
        </w:rPr>
        <w:t>արդյունքը</w:t>
      </w:r>
      <w:r w:rsidRPr="00344602">
        <w:rPr>
          <w:rFonts w:ascii="Cambria Math" w:hAnsi="Cambria Math" w:cs="Cambria Math"/>
          <w:b/>
          <w:bCs/>
          <w:sz w:val="24"/>
          <w:szCs w:val="24"/>
          <w:lang w:val="hy-AM"/>
        </w:rPr>
        <w:t>․</w:t>
      </w:r>
    </w:p>
    <w:p w14:paraId="5C1825D0" w14:textId="77777777" w:rsidR="000C7C25" w:rsidRPr="00344602" w:rsidRDefault="000C7C25" w:rsidP="000C7C25">
      <w:pPr>
        <w:spacing w:line="360" w:lineRule="auto"/>
        <w:ind w:firstLine="720"/>
        <w:jc w:val="both"/>
        <w:rPr>
          <w:rFonts w:ascii="GHEA Grapalat" w:hAnsi="GHEA Grapalat"/>
          <w:color w:val="000000"/>
          <w:sz w:val="24"/>
          <w:szCs w:val="24"/>
          <w:shd w:val="clear" w:color="auto" w:fill="FFFFFF"/>
          <w:lang w:val="hy-AM"/>
        </w:rPr>
      </w:pPr>
      <w:r w:rsidRPr="00344602">
        <w:rPr>
          <w:rFonts w:ascii="GHEA Grapalat" w:hAnsi="GHEA Grapalat"/>
          <w:color w:val="000000"/>
          <w:sz w:val="24"/>
          <w:szCs w:val="24"/>
          <w:shd w:val="clear" w:color="auto" w:fill="FFFFFF"/>
          <w:lang w:val="hy-AM"/>
        </w:rPr>
        <w:t xml:space="preserve">Նախագծի ընդունումը կնպաստի ՀՀ տարածքային կառավարման և ենթակառուցվածքների նախարարության կողմից </w:t>
      </w:r>
      <w:r>
        <w:rPr>
          <w:rFonts w:ascii="GHEA Grapalat" w:hAnsi="GHEA Grapalat"/>
          <w:color w:val="000000"/>
          <w:sz w:val="24"/>
          <w:szCs w:val="24"/>
          <w:shd w:val="clear" w:color="auto" w:fill="FFFFFF"/>
          <w:lang w:val="hy-AM"/>
        </w:rPr>
        <w:t xml:space="preserve">ՀՀ 2022 թվականի </w:t>
      </w:r>
      <w:r w:rsidRPr="00344602">
        <w:rPr>
          <w:rFonts w:ascii="GHEA Grapalat" w:hAnsi="GHEA Grapalat"/>
          <w:color w:val="000000"/>
          <w:sz w:val="24"/>
          <w:szCs w:val="24"/>
          <w:shd w:val="clear" w:color="auto" w:fill="FFFFFF"/>
          <w:lang w:val="hy-AM"/>
        </w:rPr>
        <w:t xml:space="preserve">պետական բյուջեի ֆինանսավորմամբ իրականացվող </w:t>
      </w:r>
      <w:proofErr w:type="spellStart"/>
      <w:r w:rsidRPr="00344602">
        <w:rPr>
          <w:rFonts w:ascii="GHEA Grapalat" w:hAnsi="GHEA Grapalat"/>
          <w:color w:val="000000"/>
          <w:sz w:val="24"/>
          <w:szCs w:val="24"/>
          <w:shd w:val="clear" w:color="auto" w:fill="FFFFFF"/>
          <w:lang w:val="hy-AM"/>
        </w:rPr>
        <w:t>ճանապարհաշինական</w:t>
      </w:r>
      <w:proofErr w:type="spellEnd"/>
      <w:r w:rsidRPr="00344602">
        <w:rPr>
          <w:rFonts w:ascii="GHEA Grapalat" w:hAnsi="GHEA Grapalat"/>
          <w:color w:val="000000"/>
          <w:sz w:val="24"/>
          <w:szCs w:val="24"/>
          <w:shd w:val="clear" w:color="auto" w:fill="FFFFFF"/>
          <w:lang w:val="hy-AM"/>
        </w:rPr>
        <w:t xml:space="preserve"> ծրագրերի արդյունավե</w:t>
      </w:r>
      <w:r>
        <w:rPr>
          <w:rFonts w:ascii="GHEA Grapalat" w:hAnsi="GHEA Grapalat"/>
          <w:color w:val="000000"/>
          <w:sz w:val="24"/>
          <w:szCs w:val="24"/>
          <w:shd w:val="clear" w:color="auto" w:fill="FFFFFF"/>
          <w:lang w:val="hy-AM"/>
        </w:rPr>
        <w:t>տ</w:t>
      </w:r>
      <w:r w:rsidRPr="0034460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իրականացմանը։</w:t>
      </w:r>
    </w:p>
    <w:p w14:paraId="256F76C7" w14:textId="77777777" w:rsidR="000C7C25" w:rsidRPr="00344602" w:rsidRDefault="000C7C25" w:rsidP="000C7C25">
      <w:pPr>
        <w:spacing w:line="360" w:lineRule="auto"/>
        <w:ind w:firstLine="720"/>
        <w:jc w:val="both"/>
        <w:rPr>
          <w:rFonts w:ascii="GHEA Grapalat" w:hAnsi="GHEA Grapalat"/>
          <w:color w:val="000000"/>
          <w:sz w:val="24"/>
          <w:szCs w:val="24"/>
          <w:shd w:val="clear" w:color="auto" w:fill="FFFFFF"/>
          <w:lang w:val="hy-AM"/>
        </w:rPr>
      </w:pPr>
    </w:p>
    <w:p w14:paraId="402C7E72" w14:textId="77777777" w:rsidR="000C7C25" w:rsidRPr="00344602" w:rsidRDefault="000C7C25" w:rsidP="000C7C25">
      <w:pPr>
        <w:spacing w:line="360" w:lineRule="auto"/>
        <w:ind w:firstLine="720"/>
        <w:jc w:val="both"/>
        <w:rPr>
          <w:rFonts w:ascii="GHEA Grapalat" w:hAnsi="GHEA Grapalat"/>
          <w:color w:val="000000"/>
          <w:sz w:val="24"/>
          <w:szCs w:val="24"/>
          <w:shd w:val="clear" w:color="auto" w:fill="FFFFFF"/>
          <w:lang w:val="hy-AM"/>
        </w:rPr>
      </w:pPr>
    </w:p>
    <w:p w14:paraId="05FBA034" w14:textId="77777777" w:rsidR="000C7C25" w:rsidRPr="00344602" w:rsidRDefault="000C7C25" w:rsidP="000C7C25">
      <w:pPr>
        <w:spacing w:line="360" w:lineRule="auto"/>
        <w:ind w:firstLine="720"/>
        <w:jc w:val="both"/>
        <w:rPr>
          <w:rFonts w:ascii="GHEA Grapalat" w:hAnsi="GHEA Grapalat"/>
          <w:color w:val="000000"/>
          <w:sz w:val="24"/>
          <w:szCs w:val="24"/>
          <w:shd w:val="clear" w:color="auto" w:fill="FFFFFF"/>
          <w:lang w:val="hy-AM"/>
        </w:rPr>
      </w:pPr>
    </w:p>
    <w:p w14:paraId="213D94A1" w14:textId="77777777" w:rsidR="000C7C25" w:rsidRPr="00344602" w:rsidRDefault="000C7C25" w:rsidP="000C7C25">
      <w:pPr>
        <w:spacing w:line="360" w:lineRule="auto"/>
        <w:ind w:firstLine="720"/>
        <w:jc w:val="both"/>
        <w:rPr>
          <w:rFonts w:ascii="GHEA Grapalat" w:hAnsi="GHEA Grapalat"/>
          <w:sz w:val="24"/>
          <w:szCs w:val="24"/>
          <w:lang w:val="hy-AM"/>
        </w:rPr>
      </w:pPr>
    </w:p>
    <w:p w14:paraId="527B9EA2" w14:textId="77777777" w:rsidR="000C7C25" w:rsidRPr="00344602" w:rsidRDefault="000C7C25" w:rsidP="000C7C25">
      <w:pPr>
        <w:spacing w:line="360" w:lineRule="auto"/>
        <w:rPr>
          <w:rFonts w:ascii="GHEA Grapalat" w:hAnsi="GHEA Grapalat"/>
          <w:sz w:val="24"/>
          <w:szCs w:val="24"/>
          <w:lang w:val="it-IT"/>
        </w:rPr>
      </w:pPr>
    </w:p>
    <w:p w14:paraId="104D19B6" w14:textId="08EDC036" w:rsidR="00E15257" w:rsidRPr="00344602" w:rsidRDefault="00E15257" w:rsidP="000C7C25">
      <w:pPr>
        <w:spacing w:line="360" w:lineRule="auto"/>
        <w:rPr>
          <w:rFonts w:ascii="GHEA Grapalat" w:hAnsi="GHEA Grapalat"/>
          <w:sz w:val="24"/>
          <w:szCs w:val="24"/>
          <w:lang w:val="it-IT"/>
        </w:rPr>
      </w:pPr>
      <w:bookmarkStart w:id="1" w:name="_GoBack"/>
      <w:bookmarkEnd w:id="1"/>
    </w:p>
    <w:sectPr w:rsidR="00E15257" w:rsidRPr="00344602" w:rsidSect="00704C38">
      <w:pgSz w:w="11906" w:h="16838" w:code="9"/>
      <w:pgMar w:top="567" w:right="70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D76D9"/>
    <w:multiLevelType w:val="hybridMultilevel"/>
    <w:tmpl w:val="05C84840"/>
    <w:lvl w:ilvl="0" w:tplc="8C3AEF76">
      <w:start w:val="1"/>
      <w:numFmt w:val="decimal"/>
      <w:lvlText w:val="%1."/>
      <w:lvlJc w:val="left"/>
      <w:pPr>
        <w:ind w:left="1804" w:hanging="109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8B768B9"/>
    <w:multiLevelType w:val="hybridMultilevel"/>
    <w:tmpl w:val="A230AA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603AA"/>
    <w:multiLevelType w:val="hybridMultilevel"/>
    <w:tmpl w:val="5D062764"/>
    <w:lvl w:ilvl="0" w:tplc="00369306">
      <w:start w:val="1"/>
      <w:numFmt w:val="decimal"/>
      <w:lvlText w:val="%1."/>
      <w:lvlJc w:val="left"/>
      <w:pPr>
        <w:ind w:left="1590" w:hanging="9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15:restartNumberingAfterBreak="0">
    <w:nsid w:val="29C77A6C"/>
    <w:multiLevelType w:val="hybridMultilevel"/>
    <w:tmpl w:val="5656B162"/>
    <w:lvl w:ilvl="0" w:tplc="46884646">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172186B"/>
    <w:multiLevelType w:val="hybridMultilevel"/>
    <w:tmpl w:val="05C84840"/>
    <w:lvl w:ilvl="0" w:tplc="8C3AEF76">
      <w:start w:val="1"/>
      <w:numFmt w:val="decimal"/>
      <w:lvlText w:val="%1."/>
      <w:lvlJc w:val="left"/>
      <w:pPr>
        <w:ind w:left="1804" w:hanging="109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7CB2BCF"/>
    <w:multiLevelType w:val="hybridMultilevel"/>
    <w:tmpl w:val="DF08C6E6"/>
    <w:lvl w:ilvl="0" w:tplc="0409000F">
      <w:start w:val="1"/>
      <w:numFmt w:val="decimal"/>
      <w:lvlText w:val="%1."/>
      <w:lvlJc w:val="left"/>
      <w:pPr>
        <w:ind w:left="839" w:hanging="360"/>
      </w:pPr>
    </w:lvl>
    <w:lvl w:ilvl="1" w:tplc="04090019">
      <w:start w:val="1"/>
      <w:numFmt w:val="lowerLetter"/>
      <w:lvlText w:val="%2."/>
      <w:lvlJc w:val="left"/>
      <w:pPr>
        <w:ind w:left="1559" w:hanging="360"/>
      </w:pPr>
    </w:lvl>
    <w:lvl w:ilvl="2" w:tplc="0409001B">
      <w:start w:val="1"/>
      <w:numFmt w:val="lowerRoman"/>
      <w:lvlText w:val="%3."/>
      <w:lvlJc w:val="right"/>
      <w:pPr>
        <w:ind w:left="2279" w:hanging="180"/>
      </w:pPr>
    </w:lvl>
    <w:lvl w:ilvl="3" w:tplc="0409000F">
      <w:start w:val="1"/>
      <w:numFmt w:val="decimal"/>
      <w:lvlText w:val="%4."/>
      <w:lvlJc w:val="left"/>
      <w:pPr>
        <w:ind w:left="2999" w:hanging="360"/>
      </w:pPr>
    </w:lvl>
    <w:lvl w:ilvl="4" w:tplc="04090019">
      <w:start w:val="1"/>
      <w:numFmt w:val="lowerLetter"/>
      <w:lvlText w:val="%5."/>
      <w:lvlJc w:val="left"/>
      <w:pPr>
        <w:ind w:left="3719" w:hanging="360"/>
      </w:pPr>
    </w:lvl>
    <w:lvl w:ilvl="5" w:tplc="0409001B">
      <w:start w:val="1"/>
      <w:numFmt w:val="lowerRoman"/>
      <w:lvlText w:val="%6."/>
      <w:lvlJc w:val="right"/>
      <w:pPr>
        <w:ind w:left="4439" w:hanging="180"/>
      </w:pPr>
    </w:lvl>
    <w:lvl w:ilvl="6" w:tplc="0409000F">
      <w:start w:val="1"/>
      <w:numFmt w:val="decimal"/>
      <w:lvlText w:val="%7."/>
      <w:lvlJc w:val="left"/>
      <w:pPr>
        <w:ind w:left="5159" w:hanging="360"/>
      </w:pPr>
    </w:lvl>
    <w:lvl w:ilvl="7" w:tplc="04090019">
      <w:start w:val="1"/>
      <w:numFmt w:val="lowerLetter"/>
      <w:lvlText w:val="%8."/>
      <w:lvlJc w:val="left"/>
      <w:pPr>
        <w:ind w:left="5879" w:hanging="360"/>
      </w:pPr>
    </w:lvl>
    <w:lvl w:ilvl="8" w:tplc="0409001B">
      <w:start w:val="1"/>
      <w:numFmt w:val="lowerRoman"/>
      <w:lvlText w:val="%9."/>
      <w:lvlJc w:val="right"/>
      <w:pPr>
        <w:ind w:left="6599" w:hanging="180"/>
      </w:pPr>
    </w:lvl>
  </w:abstractNum>
  <w:abstractNum w:abstractNumId="6" w15:restartNumberingAfterBreak="0">
    <w:nsid w:val="71B342C1"/>
    <w:multiLevelType w:val="hybridMultilevel"/>
    <w:tmpl w:val="E8FEF590"/>
    <w:lvl w:ilvl="0" w:tplc="D06AF26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94D"/>
    <w:rsid w:val="00000FB8"/>
    <w:rsid w:val="000038E7"/>
    <w:rsid w:val="00010A48"/>
    <w:rsid w:val="00013ECF"/>
    <w:rsid w:val="000318AE"/>
    <w:rsid w:val="00033E26"/>
    <w:rsid w:val="000356E0"/>
    <w:rsid w:val="000406F5"/>
    <w:rsid w:val="00040DAB"/>
    <w:rsid w:val="000420E4"/>
    <w:rsid w:val="00043239"/>
    <w:rsid w:val="00043C8A"/>
    <w:rsid w:val="00055D09"/>
    <w:rsid w:val="000570AE"/>
    <w:rsid w:val="000615E6"/>
    <w:rsid w:val="000740CE"/>
    <w:rsid w:val="000822E2"/>
    <w:rsid w:val="00084488"/>
    <w:rsid w:val="000871AC"/>
    <w:rsid w:val="00087833"/>
    <w:rsid w:val="00091B9B"/>
    <w:rsid w:val="00091FC1"/>
    <w:rsid w:val="00095119"/>
    <w:rsid w:val="00097F74"/>
    <w:rsid w:val="000A03A3"/>
    <w:rsid w:val="000B052C"/>
    <w:rsid w:val="000B212A"/>
    <w:rsid w:val="000B5439"/>
    <w:rsid w:val="000B6F66"/>
    <w:rsid w:val="000C3C84"/>
    <w:rsid w:val="000C5CA1"/>
    <w:rsid w:val="000C6620"/>
    <w:rsid w:val="000C7173"/>
    <w:rsid w:val="000C7C25"/>
    <w:rsid w:val="000E03A6"/>
    <w:rsid w:val="000E4DFE"/>
    <w:rsid w:val="000F043A"/>
    <w:rsid w:val="000F0B67"/>
    <w:rsid w:val="000F0CE9"/>
    <w:rsid w:val="000F4E5E"/>
    <w:rsid w:val="00100270"/>
    <w:rsid w:val="00100A9F"/>
    <w:rsid w:val="001011F4"/>
    <w:rsid w:val="00101201"/>
    <w:rsid w:val="001059BB"/>
    <w:rsid w:val="00113209"/>
    <w:rsid w:val="0011436D"/>
    <w:rsid w:val="001144A8"/>
    <w:rsid w:val="0011634B"/>
    <w:rsid w:val="00123A7F"/>
    <w:rsid w:val="00127A53"/>
    <w:rsid w:val="001337A3"/>
    <w:rsid w:val="001361F2"/>
    <w:rsid w:val="00136423"/>
    <w:rsid w:val="001467CB"/>
    <w:rsid w:val="00147B87"/>
    <w:rsid w:val="0015009C"/>
    <w:rsid w:val="001515F5"/>
    <w:rsid w:val="00152A80"/>
    <w:rsid w:val="001555B8"/>
    <w:rsid w:val="00157B61"/>
    <w:rsid w:val="00170CF5"/>
    <w:rsid w:val="001728F1"/>
    <w:rsid w:val="001776FC"/>
    <w:rsid w:val="001801BC"/>
    <w:rsid w:val="00180466"/>
    <w:rsid w:val="001864B7"/>
    <w:rsid w:val="00187E41"/>
    <w:rsid w:val="00191AE6"/>
    <w:rsid w:val="00191B81"/>
    <w:rsid w:val="0019558F"/>
    <w:rsid w:val="00196ED7"/>
    <w:rsid w:val="001A7747"/>
    <w:rsid w:val="001A779D"/>
    <w:rsid w:val="001B14E1"/>
    <w:rsid w:val="001B3326"/>
    <w:rsid w:val="001B7E8C"/>
    <w:rsid w:val="001C09E1"/>
    <w:rsid w:val="001C2AF3"/>
    <w:rsid w:val="001C3865"/>
    <w:rsid w:val="001C7F48"/>
    <w:rsid w:val="001D1483"/>
    <w:rsid w:val="001D32EB"/>
    <w:rsid w:val="001D5B76"/>
    <w:rsid w:val="001D7587"/>
    <w:rsid w:val="001E0282"/>
    <w:rsid w:val="001E15AF"/>
    <w:rsid w:val="001E170D"/>
    <w:rsid w:val="001E20CD"/>
    <w:rsid w:val="001E2F1C"/>
    <w:rsid w:val="001E5977"/>
    <w:rsid w:val="001E7076"/>
    <w:rsid w:val="001F304A"/>
    <w:rsid w:val="001F5D44"/>
    <w:rsid w:val="002006A1"/>
    <w:rsid w:val="00200CFE"/>
    <w:rsid w:val="00212516"/>
    <w:rsid w:val="00221164"/>
    <w:rsid w:val="00222E38"/>
    <w:rsid w:val="00223363"/>
    <w:rsid w:val="0022339B"/>
    <w:rsid w:val="00224CCC"/>
    <w:rsid w:val="00226727"/>
    <w:rsid w:val="002328B6"/>
    <w:rsid w:val="00233C35"/>
    <w:rsid w:val="00244F79"/>
    <w:rsid w:val="002504F6"/>
    <w:rsid w:val="00265419"/>
    <w:rsid w:val="002669C6"/>
    <w:rsid w:val="00272972"/>
    <w:rsid w:val="002732F6"/>
    <w:rsid w:val="00276FCE"/>
    <w:rsid w:val="00282973"/>
    <w:rsid w:val="00284551"/>
    <w:rsid w:val="00285E07"/>
    <w:rsid w:val="00286B20"/>
    <w:rsid w:val="002909D9"/>
    <w:rsid w:val="002A06F9"/>
    <w:rsid w:val="002A6631"/>
    <w:rsid w:val="002B281B"/>
    <w:rsid w:val="002B4988"/>
    <w:rsid w:val="002B53BC"/>
    <w:rsid w:val="002B6154"/>
    <w:rsid w:val="002B6A8E"/>
    <w:rsid w:val="002C0E84"/>
    <w:rsid w:val="002C3042"/>
    <w:rsid w:val="002C4073"/>
    <w:rsid w:val="002C43E2"/>
    <w:rsid w:val="002C6252"/>
    <w:rsid w:val="002D14E8"/>
    <w:rsid w:val="002E74E6"/>
    <w:rsid w:val="002E7AC2"/>
    <w:rsid w:val="002F265B"/>
    <w:rsid w:val="002F2A76"/>
    <w:rsid w:val="0030042D"/>
    <w:rsid w:val="00315075"/>
    <w:rsid w:val="00321171"/>
    <w:rsid w:val="003237C8"/>
    <w:rsid w:val="00325848"/>
    <w:rsid w:val="003322C8"/>
    <w:rsid w:val="00333DA1"/>
    <w:rsid w:val="003440E7"/>
    <w:rsid w:val="00344602"/>
    <w:rsid w:val="00344BBD"/>
    <w:rsid w:val="003453CF"/>
    <w:rsid w:val="00352D4B"/>
    <w:rsid w:val="00357628"/>
    <w:rsid w:val="00361ACF"/>
    <w:rsid w:val="00361D6F"/>
    <w:rsid w:val="00363572"/>
    <w:rsid w:val="003647C2"/>
    <w:rsid w:val="0036761B"/>
    <w:rsid w:val="00372F58"/>
    <w:rsid w:val="00373915"/>
    <w:rsid w:val="00397750"/>
    <w:rsid w:val="003979FB"/>
    <w:rsid w:val="003A1C6C"/>
    <w:rsid w:val="003A263F"/>
    <w:rsid w:val="003A6EA6"/>
    <w:rsid w:val="003B05F7"/>
    <w:rsid w:val="003B268F"/>
    <w:rsid w:val="003B6A46"/>
    <w:rsid w:val="003B6DB6"/>
    <w:rsid w:val="003B76F9"/>
    <w:rsid w:val="003B77B3"/>
    <w:rsid w:val="003C1AFA"/>
    <w:rsid w:val="003C22FF"/>
    <w:rsid w:val="003C53EE"/>
    <w:rsid w:val="003D06C4"/>
    <w:rsid w:val="003D4D3D"/>
    <w:rsid w:val="003E1649"/>
    <w:rsid w:val="003E3078"/>
    <w:rsid w:val="003E3D56"/>
    <w:rsid w:val="003E41C2"/>
    <w:rsid w:val="003E651A"/>
    <w:rsid w:val="003F02BC"/>
    <w:rsid w:val="003F1CA8"/>
    <w:rsid w:val="003F4D5C"/>
    <w:rsid w:val="00401C60"/>
    <w:rsid w:val="00407C0D"/>
    <w:rsid w:val="00416809"/>
    <w:rsid w:val="004219F2"/>
    <w:rsid w:val="0042224E"/>
    <w:rsid w:val="004222AC"/>
    <w:rsid w:val="00422927"/>
    <w:rsid w:val="004241D1"/>
    <w:rsid w:val="00427A50"/>
    <w:rsid w:val="00441C03"/>
    <w:rsid w:val="00441C20"/>
    <w:rsid w:val="00444DF8"/>
    <w:rsid w:val="00445585"/>
    <w:rsid w:val="00446001"/>
    <w:rsid w:val="00446C8B"/>
    <w:rsid w:val="0045615D"/>
    <w:rsid w:val="004566BC"/>
    <w:rsid w:val="00457337"/>
    <w:rsid w:val="004627B6"/>
    <w:rsid w:val="004644CC"/>
    <w:rsid w:val="004664D4"/>
    <w:rsid w:val="00467036"/>
    <w:rsid w:val="004673BE"/>
    <w:rsid w:val="00467A12"/>
    <w:rsid w:val="004713B5"/>
    <w:rsid w:val="004728AE"/>
    <w:rsid w:val="00475F56"/>
    <w:rsid w:val="004761D5"/>
    <w:rsid w:val="00476A39"/>
    <w:rsid w:val="004774E2"/>
    <w:rsid w:val="00491033"/>
    <w:rsid w:val="00494E7A"/>
    <w:rsid w:val="00496218"/>
    <w:rsid w:val="004C04B5"/>
    <w:rsid w:val="004C04CC"/>
    <w:rsid w:val="004C2D63"/>
    <w:rsid w:val="004C3547"/>
    <w:rsid w:val="004C43C4"/>
    <w:rsid w:val="004C4E45"/>
    <w:rsid w:val="004E063A"/>
    <w:rsid w:val="004E2F66"/>
    <w:rsid w:val="004E4878"/>
    <w:rsid w:val="004F4C7C"/>
    <w:rsid w:val="0050192C"/>
    <w:rsid w:val="00506B37"/>
    <w:rsid w:val="00511C6F"/>
    <w:rsid w:val="00515721"/>
    <w:rsid w:val="005169C4"/>
    <w:rsid w:val="00516FDE"/>
    <w:rsid w:val="00527798"/>
    <w:rsid w:val="00527F80"/>
    <w:rsid w:val="00532950"/>
    <w:rsid w:val="00533164"/>
    <w:rsid w:val="00534543"/>
    <w:rsid w:val="00534653"/>
    <w:rsid w:val="005346FC"/>
    <w:rsid w:val="00537178"/>
    <w:rsid w:val="00537A71"/>
    <w:rsid w:val="00543096"/>
    <w:rsid w:val="00546834"/>
    <w:rsid w:val="0055025B"/>
    <w:rsid w:val="00555FC6"/>
    <w:rsid w:val="005574F8"/>
    <w:rsid w:val="00562E3E"/>
    <w:rsid w:val="0056324B"/>
    <w:rsid w:val="00565597"/>
    <w:rsid w:val="00566752"/>
    <w:rsid w:val="0057383B"/>
    <w:rsid w:val="00580007"/>
    <w:rsid w:val="00580E91"/>
    <w:rsid w:val="005829B6"/>
    <w:rsid w:val="0059232B"/>
    <w:rsid w:val="0059602D"/>
    <w:rsid w:val="00596C06"/>
    <w:rsid w:val="005A1CBB"/>
    <w:rsid w:val="005B0AC2"/>
    <w:rsid w:val="005B37C6"/>
    <w:rsid w:val="005B749F"/>
    <w:rsid w:val="005B7F64"/>
    <w:rsid w:val="005C008E"/>
    <w:rsid w:val="005C0E6C"/>
    <w:rsid w:val="005C58D1"/>
    <w:rsid w:val="005C77E9"/>
    <w:rsid w:val="005D045A"/>
    <w:rsid w:val="005E29A4"/>
    <w:rsid w:val="005F4770"/>
    <w:rsid w:val="005F4E1D"/>
    <w:rsid w:val="006010F9"/>
    <w:rsid w:val="0060126F"/>
    <w:rsid w:val="00602408"/>
    <w:rsid w:val="00607636"/>
    <w:rsid w:val="006077C8"/>
    <w:rsid w:val="00610CDD"/>
    <w:rsid w:val="00611155"/>
    <w:rsid w:val="00612A42"/>
    <w:rsid w:val="00613659"/>
    <w:rsid w:val="00620399"/>
    <w:rsid w:val="00620D5D"/>
    <w:rsid w:val="00623763"/>
    <w:rsid w:val="00624AAA"/>
    <w:rsid w:val="00627DD9"/>
    <w:rsid w:val="00631599"/>
    <w:rsid w:val="006316B4"/>
    <w:rsid w:val="00632214"/>
    <w:rsid w:val="0063793F"/>
    <w:rsid w:val="006413DC"/>
    <w:rsid w:val="00646C59"/>
    <w:rsid w:val="006473A4"/>
    <w:rsid w:val="0065137F"/>
    <w:rsid w:val="006537C0"/>
    <w:rsid w:val="00655669"/>
    <w:rsid w:val="00661E4F"/>
    <w:rsid w:val="00664445"/>
    <w:rsid w:val="006669BD"/>
    <w:rsid w:val="00667027"/>
    <w:rsid w:val="0067189C"/>
    <w:rsid w:val="00672366"/>
    <w:rsid w:val="006773A7"/>
    <w:rsid w:val="00680B29"/>
    <w:rsid w:val="00681AF1"/>
    <w:rsid w:val="006823B2"/>
    <w:rsid w:val="00683B23"/>
    <w:rsid w:val="00683E83"/>
    <w:rsid w:val="00695496"/>
    <w:rsid w:val="006A43FD"/>
    <w:rsid w:val="006B5EDD"/>
    <w:rsid w:val="006C020A"/>
    <w:rsid w:val="006C15F3"/>
    <w:rsid w:val="006C17A3"/>
    <w:rsid w:val="006C3553"/>
    <w:rsid w:val="006D26F1"/>
    <w:rsid w:val="006D3B85"/>
    <w:rsid w:val="006D3C3F"/>
    <w:rsid w:val="006D6BCC"/>
    <w:rsid w:val="006E1491"/>
    <w:rsid w:val="006E2A52"/>
    <w:rsid w:val="006E7C8A"/>
    <w:rsid w:val="006F7413"/>
    <w:rsid w:val="0070182D"/>
    <w:rsid w:val="007027C9"/>
    <w:rsid w:val="00704C38"/>
    <w:rsid w:val="00712E11"/>
    <w:rsid w:val="00713EEA"/>
    <w:rsid w:val="00713FC4"/>
    <w:rsid w:val="007145CA"/>
    <w:rsid w:val="007303ED"/>
    <w:rsid w:val="00740A5A"/>
    <w:rsid w:val="00744385"/>
    <w:rsid w:val="007524EF"/>
    <w:rsid w:val="00756C02"/>
    <w:rsid w:val="00760B5B"/>
    <w:rsid w:val="00775F66"/>
    <w:rsid w:val="007910B5"/>
    <w:rsid w:val="00796DC7"/>
    <w:rsid w:val="00797451"/>
    <w:rsid w:val="007A0D4A"/>
    <w:rsid w:val="007B4ACB"/>
    <w:rsid w:val="007B7049"/>
    <w:rsid w:val="007C34B5"/>
    <w:rsid w:val="007C3BB9"/>
    <w:rsid w:val="007C71AC"/>
    <w:rsid w:val="007E056B"/>
    <w:rsid w:val="007E23A0"/>
    <w:rsid w:val="007E74E9"/>
    <w:rsid w:val="007F2BD2"/>
    <w:rsid w:val="0080344B"/>
    <w:rsid w:val="00803682"/>
    <w:rsid w:val="00803C7A"/>
    <w:rsid w:val="00803E67"/>
    <w:rsid w:val="00805C3E"/>
    <w:rsid w:val="00810432"/>
    <w:rsid w:val="0081534E"/>
    <w:rsid w:val="008177E6"/>
    <w:rsid w:val="0082070F"/>
    <w:rsid w:val="008260D7"/>
    <w:rsid w:val="00826942"/>
    <w:rsid w:val="008373E1"/>
    <w:rsid w:val="00842018"/>
    <w:rsid w:val="00845EFF"/>
    <w:rsid w:val="00857029"/>
    <w:rsid w:val="00862DC8"/>
    <w:rsid w:val="008633A7"/>
    <w:rsid w:val="008634DD"/>
    <w:rsid w:val="0086455C"/>
    <w:rsid w:val="00864F12"/>
    <w:rsid w:val="008723D9"/>
    <w:rsid w:val="00875EBA"/>
    <w:rsid w:val="008818B4"/>
    <w:rsid w:val="00882D92"/>
    <w:rsid w:val="00890EB9"/>
    <w:rsid w:val="0089159C"/>
    <w:rsid w:val="00892B0A"/>
    <w:rsid w:val="008938E7"/>
    <w:rsid w:val="00897BBF"/>
    <w:rsid w:val="008A0917"/>
    <w:rsid w:val="008A1866"/>
    <w:rsid w:val="008A6B66"/>
    <w:rsid w:val="008B0689"/>
    <w:rsid w:val="008B098C"/>
    <w:rsid w:val="008B5075"/>
    <w:rsid w:val="008C0C46"/>
    <w:rsid w:val="008C4464"/>
    <w:rsid w:val="008C5A12"/>
    <w:rsid w:val="008C6F02"/>
    <w:rsid w:val="008D55AF"/>
    <w:rsid w:val="008D5711"/>
    <w:rsid w:val="008D5816"/>
    <w:rsid w:val="008D6702"/>
    <w:rsid w:val="008D6DFD"/>
    <w:rsid w:val="008F2D9C"/>
    <w:rsid w:val="008F3B85"/>
    <w:rsid w:val="00901315"/>
    <w:rsid w:val="009075BC"/>
    <w:rsid w:val="0090775B"/>
    <w:rsid w:val="0091042F"/>
    <w:rsid w:val="00910F6C"/>
    <w:rsid w:val="009117A1"/>
    <w:rsid w:val="00913D9D"/>
    <w:rsid w:val="00915592"/>
    <w:rsid w:val="00915D5E"/>
    <w:rsid w:val="009221A4"/>
    <w:rsid w:val="00923409"/>
    <w:rsid w:val="00927679"/>
    <w:rsid w:val="00930A42"/>
    <w:rsid w:val="00931E65"/>
    <w:rsid w:val="009329AA"/>
    <w:rsid w:val="00933C67"/>
    <w:rsid w:val="009376AC"/>
    <w:rsid w:val="00937BB4"/>
    <w:rsid w:val="00942501"/>
    <w:rsid w:val="00942D86"/>
    <w:rsid w:val="00944AC8"/>
    <w:rsid w:val="0096122C"/>
    <w:rsid w:val="00966EF8"/>
    <w:rsid w:val="00971479"/>
    <w:rsid w:val="00971B41"/>
    <w:rsid w:val="009902F4"/>
    <w:rsid w:val="00990C8A"/>
    <w:rsid w:val="009918CF"/>
    <w:rsid w:val="00994D36"/>
    <w:rsid w:val="009A2186"/>
    <w:rsid w:val="009A4A65"/>
    <w:rsid w:val="009A51CF"/>
    <w:rsid w:val="009A5C0C"/>
    <w:rsid w:val="009A7DCB"/>
    <w:rsid w:val="009B18A3"/>
    <w:rsid w:val="009C28B9"/>
    <w:rsid w:val="009C2DFF"/>
    <w:rsid w:val="009C3720"/>
    <w:rsid w:val="009C41C3"/>
    <w:rsid w:val="009C497C"/>
    <w:rsid w:val="009D07B6"/>
    <w:rsid w:val="009D299F"/>
    <w:rsid w:val="009D3924"/>
    <w:rsid w:val="009D4640"/>
    <w:rsid w:val="009E4032"/>
    <w:rsid w:val="009F4DD4"/>
    <w:rsid w:val="009F6174"/>
    <w:rsid w:val="00A01119"/>
    <w:rsid w:val="00A02A5E"/>
    <w:rsid w:val="00A037DC"/>
    <w:rsid w:val="00A04614"/>
    <w:rsid w:val="00A05088"/>
    <w:rsid w:val="00A07F46"/>
    <w:rsid w:val="00A112B0"/>
    <w:rsid w:val="00A12DFC"/>
    <w:rsid w:val="00A135C9"/>
    <w:rsid w:val="00A212AD"/>
    <w:rsid w:val="00A221D1"/>
    <w:rsid w:val="00A33FEA"/>
    <w:rsid w:val="00A356A6"/>
    <w:rsid w:val="00A468CB"/>
    <w:rsid w:val="00A50103"/>
    <w:rsid w:val="00A527E7"/>
    <w:rsid w:val="00A54E7C"/>
    <w:rsid w:val="00A57920"/>
    <w:rsid w:val="00A60402"/>
    <w:rsid w:val="00A62E15"/>
    <w:rsid w:val="00A6582F"/>
    <w:rsid w:val="00A67415"/>
    <w:rsid w:val="00A67C13"/>
    <w:rsid w:val="00A705E5"/>
    <w:rsid w:val="00A741C5"/>
    <w:rsid w:val="00A75185"/>
    <w:rsid w:val="00A764F9"/>
    <w:rsid w:val="00A76CBC"/>
    <w:rsid w:val="00A777DC"/>
    <w:rsid w:val="00A80E48"/>
    <w:rsid w:val="00A846C2"/>
    <w:rsid w:val="00A85F9E"/>
    <w:rsid w:val="00A909CC"/>
    <w:rsid w:val="00A90F42"/>
    <w:rsid w:val="00A91B75"/>
    <w:rsid w:val="00A91E9C"/>
    <w:rsid w:val="00AA6BF6"/>
    <w:rsid w:val="00AA7806"/>
    <w:rsid w:val="00AB041A"/>
    <w:rsid w:val="00AB0C96"/>
    <w:rsid w:val="00AB32DF"/>
    <w:rsid w:val="00AB3ECC"/>
    <w:rsid w:val="00AC0252"/>
    <w:rsid w:val="00AC0ED4"/>
    <w:rsid w:val="00AC2FF8"/>
    <w:rsid w:val="00AC3E50"/>
    <w:rsid w:val="00AC4E1E"/>
    <w:rsid w:val="00AD37D6"/>
    <w:rsid w:val="00AE7DF6"/>
    <w:rsid w:val="00AF382E"/>
    <w:rsid w:val="00B0389A"/>
    <w:rsid w:val="00B04334"/>
    <w:rsid w:val="00B069E9"/>
    <w:rsid w:val="00B13DB1"/>
    <w:rsid w:val="00B1535B"/>
    <w:rsid w:val="00B2071D"/>
    <w:rsid w:val="00B21AFE"/>
    <w:rsid w:val="00B22C84"/>
    <w:rsid w:val="00B2386E"/>
    <w:rsid w:val="00B23BC3"/>
    <w:rsid w:val="00B26C57"/>
    <w:rsid w:val="00B31BB5"/>
    <w:rsid w:val="00B3268B"/>
    <w:rsid w:val="00B32E89"/>
    <w:rsid w:val="00B35E69"/>
    <w:rsid w:val="00B43A99"/>
    <w:rsid w:val="00B60331"/>
    <w:rsid w:val="00B66BB2"/>
    <w:rsid w:val="00B6776D"/>
    <w:rsid w:val="00B7255F"/>
    <w:rsid w:val="00B738AC"/>
    <w:rsid w:val="00B752DE"/>
    <w:rsid w:val="00B77D40"/>
    <w:rsid w:val="00B8037E"/>
    <w:rsid w:val="00B82035"/>
    <w:rsid w:val="00B867C2"/>
    <w:rsid w:val="00B91D4B"/>
    <w:rsid w:val="00B9414E"/>
    <w:rsid w:val="00BA6554"/>
    <w:rsid w:val="00BB1E60"/>
    <w:rsid w:val="00BB5E3C"/>
    <w:rsid w:val="00BC0FD4"/>
    <w:rsid w:val="00BC1019"/>
    <w:rsid w:val="00BC3584"/>
    <w:rsid w:val="00BC4B9D"/>
    <w:rsid w:val="00BD38B3"/>
    <w:rsid w:val="00BD6285"/>
    <w:rsid w:val="00BD63E0"/>
    <w:rsid w:val="00BD6C41"/>
    <w:rsid w:val="00BE1ECE"/>
    <w:rsid w:val="00BE3453"/>
    <w:rsid w:val="00BE61E4"/>
    <w:rsid w:val="00BF46F0"/>
    <w:rsid w:val="00BF5D7E"/>
    <w:rsid w:val="00BF6B4A"/>
    <w:rsid w:val="00BF6ED4"/>
    <w:rsid w:val="00BF7E7C"/>
    <w:rsid w:val="00C14FD7"/>
    <w:rsid w:val="00C15596"/>
    <w:rsid w:val="00C22C3E"/>
    <w:rsid w:val="00C26FC0"/>
    <w:rsid w:val="00C3401E"/>
    <w:rsid w:val="00C42212"/>
    <w:rsid w:val="00C42F7E"/>
    <w:rsid w:val="00C43B21"/>
    <w:rsid w:val="00C53461"/>
    <w:rsid w:val="00C541F5"/>
    <w:rsid w:val="00C63DE3"/>
    <w:rsid w:val="00C665C2"/>
    <w:rsid w:val="00C77214"/>
    <w:rsid w:val="00C82716"/>
    <w:rsid w:val="00C83581"/>
    <w:rsid w:val="00C838BA"/>
    <w:rsid w:val="00C859B7"/>
    <w:rsid w:val="00C87666"/>
    <w:rsid w:val="00C91307"/>
    <w:rsid w:val="00C93F35"/>
    <w:rsid w:val="00C93F92"/>
    <w:rsid w:val="00C94A9D"/>
    <w:rsid w:val="00CB5D36"/>
    <w:rsid w:val="00CC0FDF"/>
    <w:rsid w:val="00CC271A"/>
    <w:rsid w:val="00CC41F7"/>
    <w:rsid w:val="00CC4268"/>
    <w:rsid w:val="00CD3F9B"/>
    <w:rsid w:val="00CD4750"/>
    <w:rsid w:val="00CD486F"/>
    <w:rsid w:val="00CD59DD"/>
    <w:rsid w:val="00CE1AB0"/>
    <w:rsid w:val="00CE417B"/>
    <w:rsid w:val="00CF2082"/>
    <w:rsid w:val="00CF28EF"/>
    <w:rsid w:val="00CF477B"/>
    <w:rsid w:val="00CF6408"/>
    <w:rsid w:val="00D1131D"/>
    <w:rsid w:val="00D12552"/>
    <w:rsid w:val="00D1290D"/>
    <w:rsid w:val="00D1542E"/>
    <w:rsid w:val="00D1612E"/>
    <w:rsid w:val="00D252F6"/>
    <w:rsid w:val="00D27AC2"/>
    <w:rsid w:val="00D3290A"/>
    <w:rsid w:val="00D37B32"/>
    <w:rsid w:val="00D42120"/>
    <w:rsid w:val="00D5688F"/>
    <w:rsid w:val="00D62879"/>
    <w:rsid w:val="00D62EE6"/>
    <w:rsid w:val="00D647CB"/>
    <w:rsid w:val="00D70571"/>
    <w:rsid w:val="00D7109C"/>
    <w:rsid w:val="00D768A1"/>
    <w:rsid w:val="00DA1162"/>
    <w:rsid w:val="00DA1FA4"/>
    <w:rsid w:val="00DA2A72"/>
    <w:rsid w:val="00DA2B61"/>
    <w:rsid w:val="00DA5043"/>
    <w:rsid w:val="00DA6C46"/>
    <w:rsid w:val="00DB25F7"/>
    <w:rsid w:val="00DB4CD0"/>
    <w:rsid w:val="00DB5CEE"/>
    <w:rsid w:val="00DB6CE8"/>
    <w:rsid w:val="00DC1065"/>
    <w:rsid w:val="00DC5C18"/>
    <w:rsid w:val="00DD0710"/>
    <w:rsid w:val="00DD212F"/>
    <w:rsid w:val="00DD4594"/>
    <w:rsid w:val="00DD5C9D"/>
    <w:rsid w:val="00DD75B4"/>
    <w:rsid w:val="00DD7F6D"/>
    <w:rsid w:val="00DE0382"/>
    <w:rsid w:val="00DE1B24"/>
    <w:rsid w:val="00DE1FEB"/>
    <w:rsid w:val="00DE64A7"/>
    <w:rsid w:val="00DF494D"/>
    <w:rsid w:val="00DF688B"/>
    <w:rsid w:val="00E03E41"/>
    <w:rsid w:val="00E046EA"/>
    <w:rsid w:val="00E05BA7"/>
    <w:rsid w:val="00E077CF"/>
    <w:rsid w:val="00E106F9"/>
    <w:rsid w:val="00E10FF3"/>
    <w:rsid w:val="00E11DD2"/>
    <w:rsid w:val="00E132FC"/>
    <w:rsid w:val="00E14982"/>
    <w:rsid w:val="00E149E5"/>
    <w:rsid w:val="00E15257"/>
    <w:rsid w:val="00E47BD4"/>
    <w:rsid w:val="00E50145"/>
    <w:rsid w:val="00E51599"/>
    <w:rsid w:val="00E5212C"/>
    <w:rsid w:val="00E52B7D"/>
    <w:rsid w:val="00E54B24"/>
    <w:rsid w:val="00E55A1D"/>
    <w:rsid w:val="00E55DA8"/>
    <w:rsid w:val="00E6406B"/>
    <w:rsid w:val="00E67731"/>
    <w:rsid w:val="00E70344"/>
    <w:rsid w:val="00E717A8"/>
    <w:rsid w:val="00E73026"/>
    <w:rsid w:val="00E7304F"/>
    <w:rsid w:val="00E77A71"/>
    <w:rsid w:val="00E8593C"/>
    <w:rsid w:val="00E86BDD"/>
    <w:rsid w:val="00E87A11"/>
    <w:rsid w:val="00E915F3"/>
    <w:rsid w:val="00EA1B4B"/>
    <w:rsid w:val="00EA1FF2"/>
    <w:rsid w:val="00EB4770"/>
    <w:rsid w:val="00EB4A0E"/>
    <w:rsid w:val="00EC000A"/>
    <w:rsid w:val="00EC05CA"/>
    <w:rsid w:val="00EC4F1F"/>
    <w:rsid w:val="00EC58F1"/>
    <w:rsid w:val="00EC64D4"/>
    <w:rsid w:val="00EC74E0"/>
    <w:rsid w:val="00ED261B"/>
    <w:rsid w:val="00ED327D"/>
    <w:rsid w:val="00ED4712"/>
    <w:rsid w:val="00ED5D11"/>
    <w:rsid w:val="00EE1F09"/>
    <w:rsid w:val="00EE2ADF"/>
    <w:rsid w:val="00EE610C"/>
    <w:rsid w:val="00EF7E0D"/>
    <w:rsid w:val="00F0078C"/>
    <w:rsid w:val="00F07185"/>
    <w:rsid w:val="00F07CCC"/>
    <w:rsid w:val="00F07F2B"/>
    <w:rsid w:val="00F115C6"/>
    <w:rsid w:val="00F11B72"/>
    <w:rsid w:val="00F12898"/>
    <w:rsid w:val="00F14366"/>
    <w:rsid w:val="00F1458D"/>
    <w:rsid w:val="00F170CE"/>
    <w:rsid w:val="00F22B6C"/>
    <w:rsid w:val="00F25B64"/>
    <w:rsid w:val="00F31238"/>
    <w:rsid w:val="00F330AD"/>
    <w:rsid w:val="00F37B30"/>
    <w:rsid w:val="00F428C9"/>
    <w:rsid w:val="00F45102"/>
    <w:rsid w:val="00F61FE3"/>
    <w:rsid w:val="00F65BB7"/>
    <w:rsid w:val="00F73157"/>
    <w:rsid w:val="00F73949"/>
    <w:rsid w:val="00F76800"/>
    <w:rsid w:val="00F84A01"/>
    <w:rsid w:val="00F93F0A"/>
    <w:rsid w:val="00F941C8"/>
    <w:rsid w:val="00F944D4"/>
    <w:rsid w:val="00F95400"/>
    <w:rsid w:val="00F95926"/>
    <w:rsid w:val="00F97E73"/>
    <w:rsid w:val="00FA26BA"/>
    <w:rsid w:val="00FA70D4"/>
    <w:rsid w:val="00FB1762"/>
    <w:rsid w:val="00FB22C1"/>
    <w:rsid w:val="00FB23FC"/>
    <w:rsid w:val="00FB5B3E"/>
    <w:rsid w:val="00FB72CC"/>
    <w:rsid w:val="00FC3387"/>
    <w:rsid w:val="00FC5C07"/>
    <w:rsid w:val="00FC6096"/>
    <w:rsid w:val="00FC7FDC"/>
    <w:rsid w:val="00FD457F"/>
    <w:rsid w:val="00FD66CC"/>
    <w:rsid w:val="00FE2BB0"/>
    <w:rsid w:val="00FE2CC7"/>
    <w:rsid w:val="00FE6256"/>
    <w:rsid w:val="00FE69BC"/>
    <w:rsid w:val="00FE7E9B"/>
    <w:rsid w:val="00FF4280"/>
    <w:rsid w:val="00FF5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1A07"/>
  <w15:docId w15:val="{A29FF3D4-7D4E-4725-9484-02290DB6D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CCC"/>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7CCC"/>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F07CCC"/>
    <w:pPr>
      <w:spacing w:before="100" w:beforeAutospacing="1" w:after="100" w:afterAutospacing="1"/>
    </w:pPr>
    <w:rPr>
      <w:rFonts w:ascii="Times New Roman" w:eastAsia="Times New Roman" w:hAnsi="Times New Roman" w:cs="Times New Roman"/>
      <w:sz w:val="24"/>
      <w:szCs w:val="24"/>
      <w:lang w:val="en-US"/>
    </w:rPr>
  </w:style>
  <w:style w:type="character" w:customStyle="1" w:styleId="ListParagraphChar">
    <w:name w:val="List Paragraph Char"/>
    <w:aliases w:val="Table no. List Paragraph Char,List Paragraph1 Char,Numbered List Paragraph Char,Bullet paras Char,Liste 1 Char,Colorful List - Accent 11 Char,List Paragraph 1 Char,List_Paragraph Char,Multilevel para_II Char,Akapit z listą BS Char"/>
    <w:basedOn w:val="DefaultParagraphFont"/>
    <w:link w:val="ListParagraph"/>
    <w:uiPriority w:val="34"/>
    <w:locked/>
    <w:rsid w:val="00F07CCC"/>
  </w:style>
  <w:style w:type="paragraph" w:styleId="ListParagraph">
    <w:name w:val="List Paragraph"/>
    <w:aliases w:val="Table no. List Paragraph,List Paragraph1,Numbered List Paragraph,Bullet paras,Liste 1,Colorful List - Accent 11,List Paragraph 1,List_Paragraph,Multilevel para_II,Akapit z listą BS,Bullet1,Bullets,References,List Paragraph (numbered (a))"/>
    <w:basedOn w:val="Normal"/>
    <w:link w:val="ListParagraphChar"/>
    <w:uiPriority w:val="34"/>
    <w:qFormat/>
    <w:rsid w:val="00F07CCC"/>
    <w:pPr>
      <w:ind w:left="720"/>
      <w:contextualSpacing/>
    </w:pPr>
  </w:style>
  <w:style w:type="character" w:styleId="Strong">
    <w:name w:val="Strong"/>
    <w:basedOn w:val="DefaultParagraphFont"/>
    <w:uiPriority w:val="22"/>
    <w:qFormat/>
    <w:rsid w:val="00F07CCC"/>
    <w:rPr>
      <w:b/>
      <w:bCs/>
    </w:rPr>
  </w:style>
  <w:style w:type="character" w:styleId="CommentReference">
    <w:name w:val="annotation reference"/>
    <w:basedOn w:val="DefaultParagraphFont"/>
    <w:uiPriority w:val="99"/>
    <w:semiHidden/>
    <w:unhideWhenUsed/>
    <w:rsid w:val="00CD3F9B"/>
    <w:rPr>
      <w:sz w:val="16"/>
      <w:szCs w:val="16"/>
    </w:rPr>
  </w:style>
  <w:style w:type="paragraph" w:styleId="CommentText">
    <w:name w:val="annotation text"/>
    <w:basedOn w:val="Normal"/>
    <w:link w:val="CommentTextChar"/>
    <w:uiPriority w:val="99"/>
    <w:semiHidden/>
    <w:unhideWhenUsed/>
    <w:rsid w:val="00CD3F9B"/>
    <w:rPr>
      <w:sz w:val="20"/>
      <w:szCs w:val="20"/>
    </w:rPr>
  </w:style>
  <w:style w:type="character" w:customStyle="1" w:styleId="CommentTextChar">
    <w:name w:val="Comment Text Char"/>
    <w:basedOn w:val="DefaultParagraphFont"/>
    <w:link w:val="CommentText"/>
    <w:uiPriority w:val="99"/>
    <w:semiHidden/>
    <w:rsid w:val="00CD3F9B"/>
    <w:rPr>
      <w:sz w:val="20"/>
      <w:szCs w:val="20"/>
    </w:rPr>
  </w:style>
  <w:style w:type="paragraph" w:styleId="CommentSubject">
    <w:name w:val="annotation subject"/>
    <w:basedOn w:val="CommentText"/>
    <w:next w:val="CommentText"/>
    <w:link w:val="CommentSubjectChar"/>
    <w:uiPriority w:val="99"/>
    <w:semiHidden/>
    <w:unhideWhenUsed/>
    <w:rsid w:val="00CD3F9B"/>
    <w:rPr>
      <w:b/>
      <w:bCs/>
    </w:rPr>
  </w:style>
  <w:style w:type="character" w:customStyle="1" w:styleId="CommentSubjectChar">
    <w:name w:val="Comment Subject Char"/>
    <w:basedOn w:val="CommentTextChar"/>
    <w:link w:val="CommentSubject"/>
    <w:uiPriority w:val="99"/>
    <w:semiHidden/>
    <w:rsid w:val="00CD3F9B"/>
    <w:rPr>
      <w:b/>
      <w:bCs/>
      <w:sz w:val="20"/>
      <w:szCs w:val="20"/>
    </w:rPr>
  </w:style>
  <w:style w:type="paragraph" w:styleId="BalloonText">
    <w:name w:val="Balloon Text"/>
    <w:basedOn w:val="Normal"/>
    <w:link w:val="BalloonTextChar"/>
    <w:uiPriority w:val="99"/>
    <w:semiHidden/>
    <w:unhideWhenUsed/>
    <w:rsid w:val="00CD3F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F9B"/>
    <w:rPr>
      <w:rFonts w:ascii="Segoe UI" w:hAnsi="Segoe UI" w:cs="Segoe UI"/>
      <w:sz w:val="18"/>
      <w:szCs w:val="18"/>
    </w:rPr>
  </w:style>
  <w:style w:type="paragraph" w:styleId="Revision">
    <w:name w:val="Revision"/>
    <w:hidden/>
    <w:uiPriority w:val="99"/>
    <w:semiHidden/>
    <w:rsid w:val="00222E38"/>
    <w:pPr>
      <w:spacing w:line="240" w:lineRule="auto"/>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96DC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125445">
      <w:bodyDiv w:val="1"/>
      <w:marLeft w:val="0"/>
      <w:marRight w:val="0"/>
      <w:marTop w:val="0"/>
      <w:marBottom w:val="0"/>
      <w:divBdr>
        <w:top w:val="none" w:sz="0" w:space="0" w:color="auto"/>
        <w:left w:val="none" w:sz="0" w:space="0" w:color="auto"/>
        <w:bottom w:val="none" w:sz="0" w:space="0" w:color="auto"/>
        <w:right w:val="none" w:sz="0" w:space="0" w:color="auto"/>
      </w:divBdr>
    </w:div>
    <w:div w:id="581455827">
      <w:bodyDiv w:val="1"/>
      <w:marLeft w:val="0"/>
      <w:marRight w:val="0"/>
      <w:marTop w:val="0"/>
      <w:marBottom w:val="0"/>
      <w:divBdr>
        <w:top w:val="none" w:sz="0" w:space="0" w:color="auto"/>
        <w:left w:val="none" w:sz="0" w:space="0" w:color="auto"/>
        <w:bottom w:val="none" w:sz="0" w:space="0" w:color="auto"/>
        <w:right w:val="none" w:sz="0" w:space="0" w:color="auto"/>
      </w:divBdr>
    </w:div>
    <w:div w:id="690837323">
      <w:bodyDiv w:val="1"/>
      <w:marLeft w:val="0"/>
      <w:marRight w:val="0"/>
      <w:marTop w:val="0"/>
      <w:marBottom w:val="0"/>
      <w:divBdr>
        <w:top w:val="none" w:sz="0" w:space="0" w:color="auto"/>
        <w:left w:val="none" w:sz="0" w:space="0" w:color="auto"/>
        <w:bottom w:val="none" w:sz="0" w:space="0" w:color="auto"/>
        <w:right w:val="none" w:sz="0" w:space="0" w:color="auto"/>
      </w:divBdr>
    </w:div>
    <w:div w:id="774908105">
      <w:bodyDiv w:val="1"/>
      <w:marLeft w:val="0"/>
      <w:marRight w:val="0"/>
      <w:marTop w:val="0"/>
      <w:marBottom w:val="0"/>
      <w:divBdr>
        <w:top w:val="none" w:sz="0" w:space="0" w:color="auto"/>
        <w:left w:val="none" w:sz="0" w:space="0" w:color="auto"/>
        <w:bottom w:val="none" w:sz="0" w:space="0" w:color="auto"/>
        <w:right w:val="none" w:sz="0" w:space="0" w:color="auto"/>
      </w:divBdr>
    </w:div>
    <w:div w:id="1032193426">
      <w:bodyDiv w:val="1"/>
      <w:marLeft w:val="0"/>
      <w:marRight w:val="0"/>
      <w:marTop w:val="0"/>
      <w:marBottom w:val="0"/>
      <w:divBdr>
        <w:top w:val="none" w:sz="0" w:space="0" w:color="auto"/>
        <w:left w:val="none" w:sz="0" w:space="0" w:color="auto"/>
        <w:bottom w:val="none" w:sz="0" w:space="0" w:color="auto"/>
        <w:right w:val="none" w:sz="0" w:space="0" w:color="auto"/>
      </w:divBdr>
    </w:div>
    <w:div w:id="1151605248">
      <w:bodyDiv w:val="1"/>
      <w:marLeft w:val="0"/>
      <w:marRight w:val="0"/>
      <w:marTop w:val="0"/>
      <w:marBottom w:val="0"/>
      <w:divBdr>
        <w:top w:val="none" w:sz="0" w:space="0" w:color="auto"/>
        <w:left w:val="none" w:sz="0" w:space="0" w:color="auto"/>
        <w:bottom w:val="none" w:sz="0" w:space="0" w:color="auto"/>
        <w:right w:val="none" w:sz="0" w:space="0" w:color="auto"/>
      </w:divBdr>
    </w:div>
    <w:div w:id="1212227418">
      <w:bodyDiv w:val="1"/>
      <w:marLeft w:val="0"/>
      <w:marRight w:val="0"/>
      <w:marTop w:val="0"/>
      <w:marBottom w:val="0"/>
      <w:divBdr>
        <w:top w:val="none" w:sz="0" w:space="0" w:color="auto"/>
        <w:left w:val="none" w:sz="0" w:space="0" w:color="auto"/>
        <w:bottom w:val="none" w:sz="0" w:space="0" w:color="auto"/>
        <w:right w:val="none" w:sz="0" w:space="0" w:color="auto"/>
      </w:divBdr>
    </w:div>
    <w:div w:id="1231118144">
      <w:bodyDiv w:val="1"/>
      <w:marLeft w:val="0"/>
      <w:marRight w:val="0"/>
      <w:marTop w:val="0"/>
      <w:marBottom w:val="0"/>
      <w:divBdr>
        <w:top w:val="none" w:sz="0" w:space="0" w:color="auto"/>
        <w:left w:val="none" w:sz="0" w:space="0" w:color="auto"/>
        <w:bottom w:val="none" w:sz="0" w:space="0" w:color="auto"/>
        <w:right w:val="none" w:sz="0" w:space="0" w:color="auto"/>
      </w:divBdr>
    </w:div>
    <w:div w:id="1495684635">
      <w:bodyDiv w:val="1"/>
      <w:marLeft w:val="0"/>
      <w:marRight w:val="0"/>
      <w:marTop w:val="0"/>
      <w:marBottom w:val="0"/>
      <w:divBdr>
        <w:top w:val="none" w:sz="0" w:space="0" w:color="auto"/>
        <w:left w:val="none" w:sz="0" w:space="0" w:color="auto"/>
        <w:bottom w:val="none" w:sz="0" w:space="0" w:color="auto"/>
        <w:right w:val="none" w:sz="0" w:space="0" w:color="auto"/>
      </w:divBdr>
    </w:div>
    <w:div w:id="1647006677">
      <w:bodyDiv w:val="1"/>
      <w:marLeft w:val="0"/>
      <w:marRight w:val="0"/>
      <w:marTop w:val="0"/>
      <w:marBottom w:val="0"/>
      <w:divBdr>
        <w:top w:val="none" w:sz="0" w:space="0" w:color="auto"/>
        <w:left w:val="none" w:sz="0" w:space="0" w:color="auto"/>
        <w:bottom w:val="none" w:sz="0" w:space="0" w:color="auto"/>
        <w:right w:val="none" w:sz="0" w:space="0" w:color="auto"/>
      </w:divBdr>
    </w:div>
    <w:div w:id="1807313310">
      <w:bodyDiv w:val="1"/>
      <w:marLeft w:val="0"/>
      <w:marRight w:val="0"/>
      <w:marTop w:val="0"/>
      <w:marBottom w:val="0"/>
      <w:divBdr>
        <w:top w:val="none" w:sz="0" w:space="0" w:color="auto"/>
        <w:left w:val="none" w:sz="0" w:space="0" w:color="auto"/>
        <w:bottom w:val="none" w:sz="0" w:space="0" w:color="auto"/>
        <w:right w:val="none" w:sz="0" w:space="0" w:color="auto"/>
      </w:divBdr>
    </w:div>
    <w:div w:id="182061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7D181-CD2A-4599-ABF2-3AE03E3A9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9</Pages>
  <Words>2481</Words>
  <Characters>14147</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https://mul2.gov.am/tasks/607387/oneclick/052f53b89197cff8656d1906d2fea4c4b71ba991727eeb3fe794561134e17ca6.docx?token=374447437d8dd86dbdf657984eeb3911</cp:keywords>
  <dc:description/>
  <cp:lastModifiedBy>Yelena Petrosyan</cp:lastModifiedBy>
  <cp:revision>339</cp:revision>
  <dcterms:created xsi:type="dcterms:W3CDTF">2022-03-15T13:08:00Z</dcterms:created>
  <dcterms:modified xsi:type="dcterms:W3CDTF">2022-05-04T12:39:00Z</dcterms:modified>
</cp:coreProperties>
</file>