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F64" w:rsidRDefault="00173F64" w:rsidP="00173F64">
      <w:pPr>
        <w:pStyle w:val="mechtex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</w:p>
    <w:p w:rsidR="00173F64" w:rsidRDefault="00173F64" w:rsidP="00173F64">
      <w:pPr>
        <w:pStyle w:val="mechtex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</w:p>
    <w:p w:rsidR="00173F64" w:rsidRDefault="00173F64" w:rsidP="00173F64">
      <w:pPr>
        <w:pStyle w:val="mechtex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</w:p>
    <w:p w:rsidR="00173F64" w:rsidRDefault="00173F64" w:rsidP="00173F64">
      <w:pPr>
        <w:pStyle w:val="mechtex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</w:p>
    <w:p w:rsidR="00173F64" w:rsidRPr="007865A4" w:rsidRDefault="00173F64" w:rsidP="00173F64">
      <w:pPr>
        <w:jc w:val="center"/>
        <w:rPr>
          <w:rFonts w:ascii="Sylfaen" w:hAnsi="Sylfaen"/>
          <w:i/>
        </w:rPr>
      </w:pPr>
    </w:p>
    <w:p w:rsidR="00173F64" w:rsidRDefault="00173F64" w:rsidP="00173F64">
      <w:pPr>
        <w:jc w:val="center"/>
        <w:rPr>
          <w:rFonts w:ascii="Sylfaen" w:hAnsi="Sylfaen"/>
          <w:i/>
        </w:rPr>
      </w:pPr>
      <w:r w:rsidRPr="007865A4">
        <w:rPr>
          <w:i/>
          <w:noProof/>
        </w:rPr>
        <w:drawing>
          <wp:inline distT="0" distB="0" distL="0" distR="0" wp14:anchorId="3BE99046" wp14:editId="0A508EC5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F64" w:rsidRPr="007865A4" w:rsidRDefault="00173F64" w:rsidP="00173F64">
      <w:pPr>
        <w:jc w:val="center"/>
        <w:rPr>
          <w:rFonts w:ascii="Sylfaen" w:hAnsi="Sylfaen"/>
          <w:i/>
        </w:rPr>
      </w:pPr>
    </w:p>
    <w:p w:rsidR="00173F64" w:rsidRPr="007865A4" w:rsidRDefault="00173F64" w:rsidP="00173F64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7865A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7865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73F64" w:rsidRDefault="00173F64" w:rsidP="00173F64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173F64" w:rsidRPr="007865A4" w:rsidRDefault="00173F64" w:rsidP="00173F64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173F64" w:rsidRPr="00AE6804" w:rsidRDefault="00173F64" w:rsidP="00173F6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173F64" w:rsidRDefault="00173F64" w:rsidP="00173F6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B2538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</w:rPr>
        <w:t xml:space="preserve"> </w:t>
      </w:r>
      <w:r w:rsidRPr="00B25386">
        <w:rPr>
          <w:rFonts w:ascii="GHEA Mariam" w:hAnsi="GHEA Mariam"/>
          <w:sz w:val="24"/>
          <w:szCs w:val="24"/>
          <w:lang w:val="af-ZA"/>
        </w:rPr>
        <w:t xml:space="preserve"> 2022 </w:t>
      </w:r>
      <w:r w:rsidRPr="00B2538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25386">
        <w:rPr>
          <w:rFonts w:ascii="GHEA Mariam" w:hAnsi="GHEA Mariam"/>
          <w:sz w:val="24"/>
          <w:szCs w:val="24"/>
          <w:lang w:val="af-ZA"/>
        </w:rPr>
        <w:t xml:space="preserve">   N      </w:t>
      </w:r>
      <w:r>
        <w:rPr>
          <w:rFonts w:ascii="GHEA Mariam" w:hAnsi="GHEA Mariam"/>
          <w:sz w:val="24"/>
          <w:szCs w:val="24"/>
          <w:lang w:val="af-ZA"/>
        </w:rPr>
        <w:t>-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73F64" w:rsidRPr="00173F64" w:rsidRDefault="00173F64" w:rsidP="00173F64">
      <w:pPr>
        <w:pStyle w:val="mechtex"/>
        <w:rPr>
          <w:rFonts w:ascii="GHEA Grapalat" w:hAnsi="GHEA Grapalat"/>
          <w:color w:val="000000"/>
          <w:szCs w:val="24"/>
          <w:shd w:val="clear" w:color="auto" w:fill="FFFFFF"/>
        </w:rPr>
      </w:pPr>
    </w:p>
    <w:p w:rsidR="00173F64" w:rsidRDefault="00173F64" w:rsidP="00173F64">
      <w:pPr>
        <w:pStyle w:val="mechtex"/>
        <w:jc w:val="left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</w:p>
    <w:p w:rsidR="00173F64" w:rsidRDefault="00173F64" w:rsidP="00173F64">
      <w:pPr>
        <w:pStyle w:val="mechtex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</w:p>
    <w:p w:rsidR="00AD15C0" w:rsidRDefault="00173F64" w:rsidP="00173F64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hy-AM" w:eastAsia="en-US"/>
        </w:rPr>
      </w:pPr>
      <w:r w:rsidRPr="00173F64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73F64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«</w:t>
      </w:r>
      <w:r w:rsidRPr="00173F6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173F64">
        <w:rPr>
          <w:rFonts w:ascii="Calibri" w:hAnsi="Calibri" w:cs="Calibri"/>
          <w:spacing w:val="-6"/>
          <w:sz w:val="24"/>
          <w:szCs w:val="24"/>
          <w:shd w:val="clear" w:color="auto" w:fill="FFFFFF"/>
          <w:lang w:val="hy-AM"/>
        </w:rPr>
        <w:t> </w:t>
      </w:r>
      <w:r w:rsidRPr="00173F6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173F64">
        <w:rPr>
          <w:rFonts w:ascii="Calibri" w:hAnsi="Calibri" w:cs="Calibri"/>
          <w:spacing w:val="-6"/>
          <w:sz w:val="24"/>
          <w:szCs w:val="24"/>
          <w:shd w:val="clear" w:color="auto" w:fill="FFFFFF"/>
          <w:lang w:val="hy-AM"/>
        </w:rPr>
        <w:t> </w:t>
      </w:r>
      <w:r w:rsidRPr="00173F6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ՓՈՐՁԱԳԻՏԱԿԱՆ</w:t>
      </w:r>
      <w:r w:rsidRPr="00173F64">
        <w:rPr>
          <w:rFonts w:ascii="Calibri" w:hAnsi="Calibri" w:cs="Calibri"/>
          <w:spacing w:val="-6"/>
          <w:sz w:val="24"/>
          <w:szCs w:val="24"/>
          <w:shd w:val="clear" w:color="auto" w:fill="FFFFFF"/>
          <w:lang w:val="hy-AM"/>
        </w:rPr>
        <w:t> </w:t>
      </w:r>
      <w:r w:rsidRPr="00173F6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ԿԵՆՏՐՈՆ</w:t>
      </w:r>
      <w:r w:rsidRPr="00173F64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173F64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73F6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ՊԵՏԱ</w:t>
      </w:r>
      <w:r w:rsidRPr="00173F6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</w:r>
      <w:r w:rsidRPr="00173F64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ԿԱՆ</w:t>
      </w:r>
      <w:r w:rsidRPr="00173F64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73F6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ՈՉ</w:t>
      </w:r>
      <w:r w:rsidRPr="00173F6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73F6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ԱՌԵՎՏՐԱՅԻՆ</w:t>
      </w:r>
      <w:r w:rsidRPr="00173F6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73F6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ԿԱԶՄԱԿԵՐՊՈՒԹՅԱՆԸ</w:t>
      </w:r>
      <w:r w:rsidRPr="00173F64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173F64">
        <w:rPr>
          <w:rFonts w:ascii="GHEA Mariam" w:eastAsia="MS Mincho" w:hAnsi="GHEA Mariam" w:cs="Arial"/>
          <w:bCs/>
          <w:spacing w:val="-8"/>
          <w:sz w:val="24"/>
          <w:szCs w:val="24"/>
          <w:lang w:val="hy-AM"/>
        </w:rPr>
        <w:t>ՎԵՐԱՀՍԿՈՂՈՒԹՅԱՆ</w:t>
      </w:r>
      <w:r>
        <w:rPr>
          <w:rFonts w:ascii="GHEA Mariam" w:eastAsia="MS Mincho" w:hAnsi="GHEA Mariam" w:cs="Sylfaen"/>
          <w:bCs/>
          <w:spacing w:val="-6"/>
          <w:sz w:val="24"/>
          <w:szCs w:val="24"/>
          <w:lang w:val="hy-AM"/>
        </w:rPr>
        <w:t xml:space="preserve"> </w:t>
      </w:r>
      <w:r w:rsidRPr="00173F64">
        <w:rPr>
          <w:rFonts w:ascii="GHEA Mariam" w:eastAsia="MS Mincho" w:hAnsi="GHEA Mariam" w:cs="Arial"/>
          <w:bCs/>
          <w:spacing w:val="-8"/>
          <w:sz w:val="24"/>
          <w:szCs w:val="24"/>
          <w:lang w:val="hy-AM"/>
        </w:rPr>
        <w:t>ՇՐՋԱՆԱԿ</w:t>
      </w:r>
      <w:r w:rsidR="00AD15C0">
        <w:rPr>
          <w:rFonts w:ascii="GHEA Mariam" w:eastAsia="MS Mincho" w:hAnsi="GHEA Mariam" w:cs="Arial"/>
          <w:bCs/>
          <w:spacing w:val="-8"/>
          <w:sz w:val="24"/>
          <w:szCs w:val="24"/>
          <w:lang w:val="hy-AM"/>
        </w:rPr>
        <w:softHyphen/>
      </w:r>
      <w:r w:rsidRPr="00173F64">
        <w:rPr>
          <w:rFonts w:ascii="GHEA Mariam" w:eastAsia="MS Mincho" w:hAnsi="GHEA Mariam" w:cs="Arial"/>
          <w:bCs/>
          <w:spacing w:val="-8"/>
          <w:sz w:val="24"/>
          <w:szCs w:val="24"/>
          <w:lang w:val="hy-AM"/>
        </w:rPr>
        <w:t>ՆԵՐ</w:t>
      </w:r>
      <w:r w:rsidRPr="00AD15C0">
        <w:rPr>
          <w:rFonts w:ascii="GHEA Mariam" w:eastAsia="MS Mincho" w:hAnsi="GHEA Mariam" w:cs="Arial"/>
          <w:bCs/>
          <w:spacing w:val="-2"/>
          <w:sz w:val="24"/>
          <w:szCs w:val="24"/>
          <w:lang w:val="hy-AM"/>
        </w:rPr>
        <w:t>ՈՒՄ</w:t>
      </w:r>
      <w:r w:rsidR="00AD15C0" w:rsidRPr="00AD15C0">
        <w:rPr>
          <w:rFonts w:ascii="GHEA Mariam" w:eastAsia="MS Mincho" w:hAnsi="GHEA Mariam" w:cs="Arial"/>
          <w:bCs/>
          <w:spacing w:val="-2"/>
          <w:sz w:val="24"/>
          <w:szCs w:val="24"/>
          <w:lang w:val="hy-AM"/>
        </w:rPr>
        <w:t xml:space="preserve"> </w:t>
      </w:r>
      <w:r w:rsidRPr="00AD15C0">
        <w:rPr>
          <w:rFonts w:ascii="GHEA Mariam" w:eastAsia="Calibri" w:hAnsi="GHEA Mariam"/>
          <w:color w:val="000000" w:themeColor="text1"/>
          <w:spacing w:val="-2"/>
          <w:sz w:val="24"/>
          <w:szCs w:val="24"/>
          <w:lang w:val="hy-AM" w:eastAsia="en-US"/>
        </w:rPr>
        <w:t xml:space="preserve"> </w:t>
      </w:r>
      <w:r w:rsidRPr="00AD15C0">
        <w:rPr>
          <w:rFonts w:ascii="GHEA Mariam" w:eastAsia="Calibri" w:hAnsi="GHEA Mariam" w:cs="Arial"/>
          <w:color w:val="000000" w:themeColor="text1"/>
          <w:spacing w:val="-2"/>
          <w:sz w:val="24"/>
          <w:szCs w:val="24"/>
          <w:lang w:val="hy-AM" w:eastAsia="en-US"/>
        </w:rPr>
        <w:t>ԱՐՏԱԴՐԱԿԱՆ</w:t>
      </w:r>
      <w:r w:rsidRPr="00AD15C0">
        <w:rPr>
          <w:rFonts w:ascii="GHEA Mariam" w:eastAsia="Calibri" w:hAnsi="GHEA Mariam"/>
          <w:color w:val="000000" w:themeColor="text1"/>
          <w:spacing w:val="-2"/>
          <w:sz w:val="24"/>
          <w:szCs w:val="24"/>
          <w:lang w:val="hy-AM" w:eastAsia="en-US"/>
        </w:rPr>
        <w:t xml:space="preserve"> </w:t>
      </w:r>
      <w:r w:rsidRPr="00AD15C0">
        <w:rPr>
          <w:rFonts w:ascii="GHEA Mariam" w:eastAsia="Calibri" w:hAnsi="GHEA Mariam" w:cs="Arial"/>
          <w:color w:val="000000" w:themeColor="text1"/>
          <w:spacing w:val="-2"/>
          <w:sz w:val="24"/>
          <w:szCs w:val="24"/>
          <w:lang w:val="hy-AM" w:eastAsia="en-US"/>
        </w:rPr>
        <w:t>ԿԱՆԵՓԻ</w:t>
      </w:r>
      <w:r w:rsidRPr="00AD15C0">
        <w:rPr>
          <w:rFonts w:ascii="GHEA Mariam" w:eastAsia="Calibri" w:hAnsi="GHEA Mariam"/>
          <w:color w:val="000000" w:themeColor="text1"/>
          <w:spacing w:val="-2"/>
          <w:sz w:val="24"/>
          <w:szCs w:val="24"/>
          <w:lang w:val="hy-AM" w:eastAsia="en-US"/>
        </w:rPr>
        <w:t xml:space="preserve"> (</w:t>
      </w:r>
      <w:r w:rsidRPr="00AD15C0">
        <w:rPr>
          <w:rFonts w:ascii="GHEA Mariam" w:eastAsia="Calibri" w:hAnsi="GHEA Mariam" w:cs="Arial"/>
          <w:color w:val="000000" w:themeColor="text1"/>
          <w:spacing w:val="-2"/>
          <w:sz w:val="24"/>
          <w:szCs w:val="24"/>
          <w:lang w:val="hy-AM" w:eastAsia="en-US"/>
        </w:rPr>
        <w:t>ԱՐՏԱԴՐԱՆՔԻ</w:t>
      </w:r>
      <w:r w:rsidRPr="00AD15C0">
        <w:rPr>
          <w:rFonts w:ascii="GHEA Mariam" w:eastAsia="Calibri" w:hAnsi="GHEA Mariam"/>
          <w:color w:val="000000" w:themeColor="text1"/>
          <w:spacing w:val="-2"/>
          <w:sz w:val="24"/>
          <w:szCs w:val="24"/>
          <w:lang w:val="hy-AM" w:eastAsia="en-US"/>
        </w:rPr>
        <w:t>)</w:t>
      </w:r>
      <w:r w:rsidR="00AD15C0" w:rsidRPr="00AD15C0">
        <w:rPr>
          <w:rFonts w:ascii="GHEA Mariam" w:eastAsia="Calibri" w:hAnsi="GHEA Mariam"/>
          <w:color w:val="000000" w:themeColor="text1"/>
          <w:spacing w:val="-2"/>
          <w:sz w:val="24"/>
          <w:szCs w:val="24"/>
          <w:lang w:val="hy-AM" w:eastAsia="en-US"/>
        </w:rPr>
        <w:t xml:space="preserve"> </w:t>
      </w:r>
      <w:r w:rsidRPr="00AD15C0">
        <w:rPr>
          <w:rFonts w:ascii="GHEA Mariam" w:hAnsi="GHEA Mariam"/>
          <w:color w:val="000000" w:themeColor="text1"/>
          <w:spacing w:val="-2"/>
          <w:sz w:val="24"/>
          <w:szCs w:val="24"/>
          <w:lang w:val="hy-AM" w:eastAsia="en-US"/>
        </w:rPr>
        <w:t xml:space="preserve"> </w:t>
      </w:r>
      <w:r w:rsidRPr="00AD15C0">
        <w:rPr>
          <w:rFonts w:ascii="GHEA Mariam" w:hAnsi="GHEA Mariam" w:cs="Arial"/>
          <w:spacing w:val="-2"/>
          <w:sz w:val="24"/>
          <w:szCs w:val="24"/>
          <w:lang w:val="hy-AM" w:eastAsia="en-US"/>
        </w:rPr>
        <w:t>ՓՈՐՁԱՔՆՆՈՒ</w:t>
      </w:r>
      <w:r w:rsidRPr="00AD15C0">
        <w:rPr>
          <w:rFonts w:ascii="GHEA Mariam" w:hAnsi="GHEA Mariam"/>
          <w:spacing w:val="-2"/>
          <w:sz w:val="24"/>
          <w:szCs w:val="24"/>
          <w:lang w:val="hy-AM" w:eastAsia="en-US"/>
        </w:rPr>
        <w:softHyphen/>
      </w:r>
      <w:r w:rsidRPr="00AD15C0">
        <w:rPr>
          <w:rFonts w:ascii="GHEA Mariam" w:hAnsi="GHEA Mariam" w:cs="Arial"/>
          <w:spacing w:val="-2"/>
          <w:sz w:val="24"/>
          <w:szCs w:val="24"/>
          <w:lang w:val="hy-AM" w:eastAsia="en-US"/>
        </w:rPr>
        <w:t>ԹՅՈՒՆ</w:t>
      </w:r>
      <w:r w:rsidRPr="00AD15C0">
        <w:rPr>
          <w:rFonts w:ascii="GHEA Mariam" w:hAnsi="GHEA Mariam"/>
          <w:spacing w:val="-2"/>
          <w:sz w:val="24"/>
          <w:szCs w:val="24"/>
          <w:lang w:val="hy-AM" w:eastAsia="en-US"/>
        </w:rPr>
        <w:t xml:space="preserve"> </w:t>
      </w:r>
    </w:p>
    <w:p w:rsidR="00173F64" w:rsidRPr="00173F64" w:rsidRDefault="00AD15C0" w:rsidP="00173F64">
      <w:pPr>
        <w:pStyle w:val="mechtex"/>
        <w:jc w:val="left"/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</w:pPr>
      <w:r w:rsidRPr="00AD15C0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              </w:t>
      </w:r>
      <w:r>
        <w:rPr>
          <w:rFonts w:ascii="GHEA Mariam" w:hAnsi="GHEA Mariam"/>
          <w:spacing w:val="-6"/>
          <w:sz w:val="24"/>
          <w:szCs w:val="24"/>
          <w:lang w:eastAsia="en-US"/>
        </w:rPr>
        <w:t xml:space="preserve">    </w:t>
      </w:r>
      <w:r w:rsidR="00173F64" w:rsidRPr="00173F64">
        <w:rPr>
          <w:rFonts w:ascii="GHEA Mariam" w:hAnsi="GHEA Mariam" w:cs="Arial"/>
          <w:spacing w:val="-6"/>
          <w:sz w:val="24"/>
          <w:szCs w:val="24"/>
          <w:lang w:val="hy-AM" w:eastAsia="en-US"/>
        </w:rPr>
        <w:t>ԻՐԱ</w:t>
      </w:r>
      <w:r>
        <w:rPr>
          <w:rFonts w:ascii="GHEA Mariam" w:hAnsi="GHEA Mariam" w:cs="Arial"/>
          <w:spacing w:val="-6"/>
          <w:sz w:val="24"/>
          <w:szCs w:val="24"/>
          <w:lang w:val="hy-AM" w:eastAsia="en-US"/>
        </w:rPr>
        <w:softHyphen/>
      </w:r>
      <w:r w:rsidR="00173F64" w:rsidRPr="00173F64">
        <w:rPr>
          <w:rFonts w:ascii="GHEA Mariam" w:hAnsi="GHEA Mariam" w:cs="Arial"/>
          <w:spacing w:val="-6"/>
          <w:sz w:val="24"/>
          <w:szCs w:val="24"/>
          <w:lang w:val="hy-AM" w:eastAsia="en-US"/>
        </w:rPr>
        <w:t>ԿԱՆԱՑՆՈՂ</w:t>
      </w:r>
      <w:r w:rsidR="00173F64" w:rsidRPr="00173F64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="00173F64" w:rsidRPr="00173F64">
        <w:rPr>
          <w:rFonts w:ascii="GHEA Mariam" w:hAnsi="GHEA Mariam" w:cs="Arial"/>
          <w:spacing w:val="-6"/>
          <w:sz w:val="24"/>
          <w:szCs w:val="24"/>
          <w:lang w:val="hy-AM" w:eastAsia="en-US"/>
        </w:rPr>
        <w:t>ԼԱԲՈՐԱՏՈՐԻԱ</w:t>
      </w:r>
      <w:r w:rsidR="00173F64" w:rsidRPr="00173F64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</w:t>
      </w:r>
      <w:r w:rsidR="00173F64" w:rsidRPr="00173F64">
        <w:rPr>
          <w:rFonts w:ascii="GHEA Mariam" w:hAnsi="GHEA Mariam" w:cs="Arial"/>
          <w:spacing w:val="-6"/>
          <w:sz w:val="24"/>
          <w:szCs w:val="24"/>
          <w:lang w:val="hy-AM" w:eastAsia="en-US"/>
        </w:rPr>
        <w:t>ՆՇԱՆԱԿԵԼՈՒ</w:t>
      </w:r>
      <w:r w:rsidR="00173F64" w:rsidRPr="00173F64">
        <w:rPr>
          <w:rFonts w:ascii="GHEA Mariam" w:hAnsi="GHEA Mariam"/>
          <w:spacing w:val="-6"/>
          <w:sz w:val="24"/>
          <w:szCs w:val="24"/>
          <w:lang w:val="hy-AM" w:eastAsia="en-US"/>
        </w:rPr>
        <w:t xml:space="preserve">  </w:t>
      </w:r>
      <w:r w:rsidR="00173F64" w:rsidRPr="00173F64">
        <w:rPr>
          <w:rFonts w:ascii="GHEA Mariam" w:hAnsi="GHEA Mariam" w:cs="Arial"/>
          <w:spacing w:val="-6"/>
          <w:sz w:val="24"/>
          <w:szCs w:val="24"/>
          <w:lang w:val="hy-AM" w:eastAsia="en-US"/>
        </w:rPr>
        <w:t>ՄԱՍԻՆ</w:t>
      </w:r>
    </w:p>
    <w:p w:rsidR="00173F64" w:rsidRDefault="00173F64" w:rsidP="00AD15C0">
      <w:pPr>
        <w:pStyle w:val="mechtex"/>
        <w:rPr>
          <w:rFonts w:ascii="GHEA Grapalat" w:hAnsi="GHEA Grapalat"/>
          <w:szCs w:val="24"/>
          <w:lang w:val="hy-AM" w:eastAsia="en-US"/>
        </w:rPr>
      </w:pPr>
      <w:r w:rsidRPr="00173F64">
        <w:rPr>
          <w:rFonts w:ascii="GHEA Grapalat" w:hAnsi="GHEA Grapalat"/>
          <w:szCs w:val="24"/>
          <w:lang w:val="hy-AM" w:eastAsia="en-US"/>
        </w:rPr>
        <w:t>--------------------------------------------------------------------------------------------------------------------</w:t>
      </w:r>
    </w:p>
    <w:p w:rsidR="00AD15C0" w:rsidRPr="00AD15C0" w:rsidRDefault="00AD15C0" w:rsidP="00AD15C0">
      <w:pPr>
        <w:pStyle w:val="mechtex"/>
        <w:rPr>
          <w:rFonts w:ascii="GHEA Grapalat" w:hAnsi="GHEA Grapalat"/>
          <w:szCs w:val="24"/>
          <w:lang w:val="hy-AM" w:eastAsia="en-US"/>
        </w:rPr>
      </w:pPr>
    </w:p>
    <w:p w:rsidR="00173F64" w:rsidRPr="00AD15C0" w:rsidRDefault="00173F64" w:rsidP="00AD15C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D15C0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AD15C0">
        <w:rPr>
          <w:rFonts w:ascii="GHEA Mariam" w:hAnsi="GHEA Mariam"/>
          <w:sz w:val="24"/>
          <w:szCs w:val="24"/>
          <w:lang w:val="hy-AM"/>
        </w:rPr>
        <w:t xml:space="preserve"> </w:t>
      </w:r>
      <w:r w:rsidRPr="00AD15C0">
        <w:rPr>
          <w:rFonts w:ascii="GHEA Mariam" w:hAnsi="GHEA Mariam"/>
          <w:sz w:val="24"/>
          <w:szCs w:val="24"/>
          <w:lang w:val="hy-AM" w:eastAsia="en-US"/>
        </w:rPr>
        <w:t>«</w:t>
      </w:r>
      <w:r w:rsidRPr="00AD15C0">
        <w:rPr>
          <w:rFonts w:ascii="GHEA Mariam" w:hAnsi="GHEA Mariam" w:cs="Arial"/>
          <w:sz w:val="24"/>
          <w:szCs w:val="24"/>
          <w:lang w:val="hy-AM" w:eastAsia="en-US"/>
        </w:rPr>
        <w:t>Թմրամիջոցների</w:t>
      </w:r>
      <w:r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D15C0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D15C0">
        <w:rPr>
          <w:rFonts w:ascii="GHEA Mariam" w:hAnsi="GHEA Mariam" w:cs="Arial"/>
          <w:sz w:val="24"/>
          <w:szCs w:val="24"/>
          <w:lang w:val="hy-AM" w:eastAsia="en-US"/>
        </w:rPr>
        <w:t>հոգեմետ</w:t>
      </w:r>
      <w:r w:rsidRPr="00AD15C0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AD15C0">
        <w:rPr>
          <w:rFonts w:ascii="GHEA Mariam" w:hAnsi="GHEA Mariam" w:cs="Arial"/>
          <w:sz w:val="24"/>
          <w:szCs w:val="24"/>
          <w:lang w:val="hy-AM" w:eastAsia="en-US"/>
        </w:rPr>
        <w:t>հոգեներգործուն</w:t>
      </w:r>
      <w:r w:rsidRPr="00AD15C0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AD15C0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  <w:r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D15C0">
        <w:rPr>
          <w:rFonts w:ascii="GHEA Mariam" w:hAnsi="GHEA Mariam" w:cs="Arial"/>
          <w:sz w:val="24"/>
          <w:szCs w:val="24"/>
          <w:lang w:val="hy-AM" w:eastAsia="en-US"/>
        </w:rPr>
        <w:t>մասին</w:t>
      </w:r>
      <w:r w:rsidRPr="00AD15C0">
        <w:rPr>
          <w:rFonts w:ascii="GHEA Mariam" w:hAnsi="GHEA Mariam" w:cs="Arial Armenian"/>
          <w:sz w:val="24"/>
          <w:szCs w:val="24"/>
          <w:lang w:val="hy-AM" w:eastAsia="en-US"/>
        </w:rPr>
        <w:t>»</w:t>
      </w:r>
      <w:r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D15C0">
        <w:rPr>
          <w:rFonts w:ascii="GHEA Mariam" w:hAnsi="GHEA Mariam" w:cs="Arial"/>
          <w:sz w:val="24"/>
          <w:szCs w:val="24"/>
          <w:lang w:val="hy-AM" w:eastAsia="en-US"/>
        </w:rPr>
        <w:t>օրենքի</w:t>
      </w:r>
      <w:r w:rsidRPr="00AD15C0">
        <w:rPr>
          <w:rFonts w:ascii="GHEA Mariam" w:hAnsi="GHEA Mariam"/>
          <w:sz w:val="24"/>
          <w:szCs w:val="24"/>
          <w:lang w:val="hy-AM" w:eastAsia="en-US"/>
        </w:rPr>
        <w:t xml:space="preserve"> 45</w:t>
      </w:r>
      <w:r w:rsidRPr="00AD15C0">
        <w:rPr>
          <w:rFonts w:ascii="GHEA Mariam" w:hAnsi="GHEA Mariam" w:cs="GHEA Grapalat"/>
          <w:bCs/>
          <w:sz w:val="24"/>
          <w:szCs w:val="24"/>
          <w:lang w:val="hy-AM"/>
        </w:rPr>
        <w:t>.</w:t>
      </w:r>
      <w:r w:rsidRPr="00AD15C0">
        <w:rPr>
          <w:rFonts w:ascii="GHEA Mariam" w:hAnsi="GHEA Mariam"/>
          <w:sz w:val="24"/>
          <w:szCs w:val="24"/>
          <w:lang w:val="hy-AM" w:eastAsia="en-US"/>
        </w:rPr>
        <w:t>8-</w:t>
      </w:r>
      <w:r w:rsidRPr="00AD15C0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D15C0">
        <w:rPr>
          <w:rFonts w:ascii="GHEA Mariam" w:hAnsi="GHEA Mariam" w:cs="Arial"/>
          <w:sz w:val="24"/>
          <w:szCs w:val="24"/>
          <w:lang w:val="hy-AM" w:eastAsia="en-US"/>
        </w:rPr>
        <w:t>հոդվածի</w:t>
      </w:r>
      <w:r w:rsidRPr="00AD15C0">
        <w:rPr>
          <w:rFonts w:ascii="GHEA Mariam" w:hAnsi="GHEA Mariam"/>
          <w:sz w:val="24"/>
          <w:szCs w:val="24"/>
          <w:lang w:val="hy-AM" w:eastAsia="en-US"/>
        </w:rPr>
        <w:t xml:space="preserve"> 5-</w:t>
      </w:r>
      <w:r w:rsidRPr="00AD15C0">
        <w:rPr>
          <w:rFonts w:ascii="GHEA Mariam" w:hAnsi="GHEA Mariam" w:cs="Arial"/>
          <w:sz w:val="24"/>
          <w:szCs w:val="24"/>
          <w:lang w:val="hy-AM" w:eastAsia="en-US"/>
        </w:rPr>
        <w:t>րդ</w:t>
      </w:r>
      <w:r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AD15C0">
        <w:rPr>
          <w:rFonts w:ascii="GHEA Mariam" w:hAnsi="GHEA Mariam" w:cs="Arial"/>
          <w:sz w:val="24"/>
          <w:szCs w:val="24"/>
          <w:lang w:val="hy-AM" w:eastAsia="en-US"/>
        </w:rPr>
        <w:t>մասով</w:t>
      </w:r>
      <w:r w:rsidR="00AD15C0">
        <w:rPr>
          <w:rFonts w:ascii="GHEA Mariam" w:hAnsi="GHEA Mariam" w:cs="Arial"/>
          <w:sz w:val="24"/>
          <w:szCs w:val="24"/>
          <w:lang w:val="hy-AM" w:eastAsia="en-US"/>
        </w:rPr>
        <w:t>՝</w:t>
      </w:r>
      <w:r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AD15C0" w:rsidRPr="00AD15C0">
        <w:rPr>
          <w:rFonts w:ascii="GHEA Mariam" w:hAnsi="GHEA Mariam" w:cs="Sylfaen"/>
          <w:sz w:val="24"/>
          <w:szCs w:val="24"/>
          <w:lang w:val="hy-AM" w:eastAsia="en-US"/>
        </w:rPr>
        <w:t>Հայաստանի</w:t>
      </w:r>
      <w:r w:rsidR="00AD15C0" w:rsidRPr="00AD15C0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="00AD15C0" w:rsidRPr="00AD15C0">
        <w:rPr>
          <w:rFonts w:ascii="GHEA Mariam" w:hAnsi="GHEA Mariam" w:cs="Sylfaen"/>
          <w:sz w:val="24"/>
          <w:szCs w:val="24"/>
          <w:lang w:val="hy-AM" w:eastAsia="en-US"/>
        </w:rPr>
        <w:t>Հանրապետության</w:t>
      </w:r>
      <w:r w:rsidR="00AD15C0" w:rsidRPr="00AD15C0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="00AD15C0" w:rsidRPr="00AD15C0">
        <w:rPr>
          <w:rFonts w:ascii="GHEA Mariam" w:hAnsi="GHEA Mariam" w:cs="Sylfaen"/>
          <w:sz w:val="24"/>
          <w:szCs w:val="24"/>
          <w:lang w:val="hy-AM" w:eastAsia="en-US"/>
        </w:rPr>
        <w:t>կառավարությունը</w:t>
      </w:r>
      <w:r w:rsidR="00AD15C0" w:rsidRPr="00AD15C0">
        <w:rPr>
          <w:rFonts w:ascii="GHEA Mariam" w:hAnsi="GHEA Mariam" w:cs="Arial Armenian"/>
          <w:sz w:val="24"/>
          <w:szCs w:val="24"/>
          <w:lang w:val="hy-AM" w:eastAsia="en-US"/>
        </w:rPr>
        <w:t xml:space="preserve">    </w:t>
      </w:r>
      <w:r w:rsidR="00AD15C0" w:rsidRPr="00AD15C0">
        <w:rPr>
          <w:rFonts w:ascii="GHEA Mariam" w:hAnsi="GHEA Mariam" w:cs="Sylfaen"/>
          <w:sz w:val="24"/>
          <w:szCs w:val="24"/>
          <w:lang w:val="hy-AM" w:eastAsia="en-US"/>
        </w:rPr>
        <w:t>ո</w:t>
      </w:r>
      <w:r w:rsidR="00AD15C0" w:rsidRPr="00AD15C0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="00AD15C0" w:rsidRPr="00AD15C0">
        <w:rPr>
          <w:rFonts w:ascii="GHEA Mariam" w:hAnsi="GHEA Mariam" w:cs="Sylfaen"/>
          <w:sz w:val="24"/>
          <w:szCs w:val="24"/>
          <w:lang w:val="hy-AM" w:eastAsia="en-US"/>
        </w:rPr>
        <w:t>ր</w:t>
      </w:r>
      <w:r w:rsidR="00AD15C0" w:rsidRPr="00AD15C0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="00AD15C0" w:rsidRPr="00AD15C0">
        <w:rPr>
          <w:rFonts w:ascii="GHEA Mariam" w:hAnsi="GHEA Mariam" w:cs="Sylfaen"/>
          <w:sz w:val="24"/>
          <w:szCs w:val="24"/>
          <w:lang w:val="hy-AM" w:eastAsia="en-US"/>
        </w:rPr>
        <w:t>ո</w:t>
      </w:r>
      <w:r w:rsidR="00AD15C0" w:rsidRPr="00AD15C0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="00AD15C0" w:rsidRPr="00AD15C0">
        <w:rPr>
          <w:rFonts w:ascii="GHEA Mariam" w:hAnsi="GHEA Mariam" w:cs="Sylfaen"/>
          <w:sz w:val="24"/>
          <w:szCs w:val="24"/>
          <w:lang w:val="hy-AM" w:eastAsia="en-US"/>
        </w:rPr>
        <w:t>շ</w:t>
      </w:r>
      <w:r w:rsidR="00AD15C0" w:rsidRPr="00AD15C0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="00AD15C0" w:rsidRPr="00AD15C0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="00AD15C0" w:rsidRPr="00AD15C0">
        <w:rPr>
          <w:rFonts w:ascii="GHEA Mariam" w:hAnsi="GHEA Mariam" w:cs="Arial Armenian"/>
          <w:sz w:val="24"/>
          <w:szCs w:val="24"/>
          <w:lang w:val="hy-AM" w:eastAsia="en-US"/>
        </w:rPr>
        <w:t xml:space="preserve"> </w:t>
      </w:r>
      <w:r w:rsidR="00AD15C0" w:rsidRPr="00AD15C0">
        <w:rPr>
          <w:rFonts w:ascii="GHEA Mariam" w:hAnsi="GHEA Mariam" w:cs="Sylfaen"/>
          <w:sz w:val="24"/>
          <w:szCs w:val="24"/>
          <w:lang w:val="hy-AM" w:eastAsia="en-US"/>
        </w:rPr>
        <w:t>մ</w:t>
      </w:r>
      <w:r w:rsidR="00AD15C0" w:rsidRPr="00AD15C0">
        <w:rPr>
          <w:rFonts w:ascii="GHEA Mariam" w:hAnsi="GHEA Mariam" w:cs="Arial Armenian"/>
          <w:sz w:val="24"/>
          <w:szCs w:val="24"/>
          <w:lang w:val="hy-AM" w:eastAsia="en-US"/>
        </w:rPr>
        <w:t xml:space="preserve">     </w:t>
      </w:r>
      <w:r w:rsidR="00AD15C0" w:rsidRPr="00AD15C0">
        <w:rPr>
          <w:rFonts w:ascii="GHEA Mariam" w:hAnsi="GHEA Mariam" w:cs="Sylfaen"/>
          <w:sz w:val="24"/>
          <w:szCs w:val="24"/>
          <w:lang w:val="hy-AM" w:eastAsia="en-US"/>
        </w:rPr>
        <w:t>է</w:t>
      </w:r>
      <w:r w:rsidR="00AD15C0" w:rsidRPr="00AD15C0">
        <w:rPr>
          <w:rFonts w:ascii="GHEA Mariam" w:hAnsi="GHEA Mariam" w:cs="Arial Armenian"/>
          <w:sz w:val="24"/>
          <w:szCs w:val="24"/>
          <w:lang w:val="hy-AM" w:eastAsia="en-US"/>
        </w:rPr>
        <w:t>.</w:t>
      </w:r>
    </w:p>
    <w:p w:rsidR="00173F64" w:rsidRPr="00AD15C0" w:rsidRDefault="00AD15C0" w:rsidP="00AD15C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  <w:r w:rsidRPr="00AD15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173F64" w:rsidRPr="00AD15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Արտադրական</w:t>
      </w:r>
      <w:r w:rsidR="00173F64" w:rsidRPr="00AD15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3F64" w:rsidRPr="00AD15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կանեփի</w:t>
      </w:r>
      <w:r w:rsidR="00173F64" w:rsidRPr="00AD15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173F64" w:rsidRPr="00AD15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արտադրանքի</w:t>
      </w:r>
      <w:r w:rsidR="00173F64" w:rsidRPr="00AD15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173F64" w:rsidRPr="00AD15C0">
        <w:rPr>
          <w:rFonts w:ascii="GHEA Mariam" w:hAnsi="GHEA Mariam" w:cs="Arial"/>
          <w:sz w:val="24"/>
          <w:szCs w:val="24"/>
          <w:lang w:val="hy-AM" w:eastAsia="en-US"/>
        </w:rPr>
        <w:t>համապատասխանությունը</w:t>
      </w:r>
      <w:r w:rsidR="00173F64"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173F64" w:rsidRPr="00AD15C0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="00173F64"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173F64" w:rsidRPr="00AD15C0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="00173F64"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173F64" w:rsidRPr="00AD15C0">
        <w:rPr>
          <w:rFonts w:ascii="GHEA Mariam" w:hAnsi="GHEA Mariam" w:cs="Arial"/>
          <w:sz w:val="24"/>
          <w:szCs w:val="24"/>
          <w:lang w:val="hy-AM" w:eastAsia="en-US"/>
        </w:rPr>
        <w:t>օրենսդրությամբ</w:t>
      </w:r>
      <w:r w:rsidR="00173F64"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173F64" w:rsidRPr="00AD15C0">
        <w:rPr>
          <w:rFonts w:ascii="GHEA Mariam" w:hAnsi="GHEA Mariam" w:cs="Arial"/>
          <w:sz w:val="24"/>
          <w:szCs w:val="24"/>
          <w:lang w:val="hy-AM" w:eastAsia="en-US"/>
        </w:rPr>
        <w:t>սահմանված</w:t>
      </w:r>
      <w:r w:rsidR="00173F64"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173F64" w:rsidRPr="00AD15C0">
        <w:rPr>
          <w:rFonts w:ascii="GHEA Mariam" w:hAnsi="GHEA Mariam" w:cs="Arial"/>
          <w:sz w:val="24"/>
          <w:szCs w:val="24"/>
          <w:lang w:val="hy-AM" w:eastAsia="en-US"/>
        </w:rPr>
        <w:t>պահանջներին</w:t>
      </w:r>
      <w:r w:rsidR="00173F64"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173F64" w:rsidRPr="00AD15C0">
        <w:rPr>
          <w:rFonts w:ascii="GHEA Mariam" w:hAnsi="GHEA Mariam" w:cs="Arial"/>
          <w:spacing w:val="-8"/>
          <w:sz w:val="24"/>
          <w:szCs w:val="24"/>
          <w:lang w:val="hy-AM" w:eastAsia="en-US"/>
        </w:rPr>
        <w:t>պարզելու</w:t>
      </w:r>
      <w:r w:rsidR="00173F64" w:rsidRPr="00AD15C0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="00173F64" w:rsidRPr="00AD15C0">
        <w:rPr>
          <w:rFonts w:ascii="GHEA Mariam" w:hAnsi="GHEA Mariam" w:cs="Arial"/>
          <w:spacing w:val="-8"/>
          <w:sz w:val="24"/>
          <w:szCs w:val="24"/>
          <w:lang w:val="hy-AM" w:eastAsia="en-US"/>
        </w:rPr>
        <w:t>նպատակով</w:t>
      </w:r>
      <w:r w:rsidR="00173F64" w:rsidRPr="00AD15C0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="00173F64" w:rsidRPr="00AD15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="00173F64" w:rsidRPr="00AD15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173F64" w:rsidRPr="00AD15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73F64" w:rsidRPr="00AD15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173F64" w:rsidRPr="00AD15C0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73F64" w:rsidRPr="00AD15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փորձագիտական</w:t>
      </w:r>
      <w:r w:rsidR="00173F64" w:rsidRPr="00AD15C0">
        <w:rPr>
          <w:rFonts w:ascii="GHEA Mariam" w:hAnsi="GHEA Mariam" w:cs="Calibri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73F64" w:rsidRPr="00AD15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կենտրոն</w:t>
      </w:r>
      <w:r w:rsidR="00173F64" w:rsidRPr="00AD15C0">
        <w:rPr>
          <w:rFonts w:ascii="GHEA Mariam" w:hAnsi="GHEA Mariam" w:cs="Arial Armenian"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="00173F64" w:rsidRPr="00AD15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73F64" w:rsidRPr="00AD15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պետական</w:t>
      </w:r>
      <w:r w:rsidR="00173F64" w:rsidRPr="00AD15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73F64" w:rsidRPr="00AD15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ոչ</w:t>
      </w:r>
      <w:r w:rsidR="00173F64" w:rsidRPr="00AD15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73F64" w:rsidRPr="00AD15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առևտրային</w:t>
      </w:r>
      <w:r w:rsidR="00173F64" w:rsidRPr="00AD15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73F64" w:rsidRPr="00AD15C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կազմակերպությանը</w:t>
      </w:r>
      <w:r w:rsidR="00173F64" w:rsidRPr="00AD15C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73F64" w:rsidRPr="00AD15C0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նշանակել</w:t>
      </w:r>
      <w:r w:rsidR="00173F64" w:rsidRPr="00AD15C0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73F64" w:rsidRPr="00AD15C0">
        <w:rPr>
          <w:rFonts w:ascii="GHEA Mariam" w:eastAsia="MS Mincho" w:hAnsi="GHEA Mariam" w:cs="Arial"/>
          <w:bCs/>
          <w:spacing w:val="-8"/>
          <w:sz w:val="24"/>
          <w:szCs w:val="24"/>
          <w:lang w:val="hy-AM"/>
        </w:rPr>
        <w:t>վերահսկողության</w:t>
      </w:r>
      <w:r w:rsidR="00173F64" w:rsidRPr="00AD15C0">
        <w:rPr>
          <w:rFonts w:ascii="GHEA Mariam" w:eastAsia="MS Mincho" w:hAnsi="GHEA Mariam" w:cs="Sylfaen"/>
          <w:bCs/>
          <w:sz w:val="24"/>
          <w:szCs w:val="24"/>
          <w:lang w:val="hy-AM"/>
        </w:rPr>
        <w:t xml:space="preserve"> </w:t>
      </w:r>
      <w:r w:rsidR="00173F64" w:rsidRPr="00AD15C0">
        <w:rPr>
          <w:rFonts w:ascii="GHEA Mariam" w:eastAsia="MS Mincho" w:hAnsi="GHEA Mariam" w:cs="Arial"/>
          <w:bCs/>
          <w:sz w:val="24"/>
          <w:szCs w:val="24"/>
          <w:lang w:val="hy-AM"/>
        </w:rPr>
        <w:t>շրջա</w:t>
      </w:r>
      <w:r w:rsidR="003A5FC3">
        <w:rPr>
          <w:rFonts w:ascii="GHEA Mariam" w:eastAsia="MS Mincho" w:hAnsi="GHEA Mariam" w:cs="Arial"/>
          <w:bCs/>
          <w:sz w:val="24"/>
          <w:szCs w:val="24"/>
          <w:lang w:val="hy-AM"/>
        </w:rPr>
        <w:softHyphen/>
      </w:r>
      <w:r w:rsidR="00173F64" w:rsidRPr="00AD15C0">
        <w:rPr>
          <w:rFonts w:ascii="GHEA Mariam" w:eastAsia="MS Mincho" w:hAnsi="GHEA Mariam" w:cs="Arial"/>
          <w:bCs/>
          <w:sz w:val="24"/>
          <w:szCs w:val="24"/>
          <w:lang w:val="hy-AM"/>
        </w:rPr>
        <w:t>նակներում</w:t>
      </w:r>
      <w:r w:rsidR="00173F64" w:rsidRPr="00AD15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3F64" w:rsidRPr="00AD15C0">
        <w:rPr>
          <w:rFonts w:ascii="GHEA Mariam" w:hAnsi="GHEA Mariam" w:cs="Arial"/>
          <w:sz w:val="24"/>
          <w:szCs w:val="24"/>
          <w:lang w:val="hy-AM" w:eastAsia="en-US"/>
        </w:rPr>
        <w:t>արտադրական</w:t>
      </w:r>
      <w:r w:rsidR="00173F64"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173F64" w:rsidRPr="00AD15C0">
        <w:rPr>
          <w:rFonts w:ascii="GHEA Mariam" w:hAnsi="GHEA Mariam" w:cs="Arial"/>
          <w:sz w:val="24"/>
          <w:szCs w:val="24"/>
          <w:lang w:val="hy-AM" w:eastAsia="en-US"/>
        </w:rPr>
        <w:t>կանեփի</w:t>
      </w:r>
      <w:r w:rsidR="00173F64"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173F64" w:rsidRPr="00AD15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</w:t>
      </w:r>
      <w:r w:rsidR="00173F64" w:rsidRPr="00AD15C0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արտադրանքի</w:t>
      </w:r>
      <w:r w:rsidR="00173F64" w:rsidRPr="00AD15C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173F64" w:rsidRPr="00AD15C0">
        <w:rPr>
          <w:rFonts w:ascii="GHEA Mariam" w:hAnsi="GHEA Mariam" w:cs="Arial"/>
          <w:sz w:val="24"/>
          <w:szCs w:val="24"/>
          <w:lang w:val="hy-AM" w:eastAsia="en-US"/>
        </w:rPr>
        <w:t>փորձաքննություն</w:t>
      </w:r>
      <w:r w:rsidR="00173F64"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173F64" w:rsidRPr="00AD15C0">
        <w:rPr>
          <w:rFonts w:ascii="GHEA Mariam" w:hAnsi="GHEA Mariam" w:cs="Arial"/>
          <w:sz w:val="24"/>
          <w:szCs w:val="24"/>
          <w:lang w:val="hy-AM" w:eastAsia="en-US"/>
        </w:rPr>
        <w:t>իրա</w:t>
      </w:r>
      <w:r w:rsidRPr="00AD15C0"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="00173F64" w:rsidRPr="00AD15C0">
        <w:rPr>
          <w:rFonts w:ascii="GHEA Mariam" w:hAnsi="GHEA Mariam" w:cs="Arial"/>
          <w:sz w:val="24"/>
          <w:szCs w:val="24"/>
          <w:lang w:val="hy-AM" w:eastAsia="en-US"/>
        </w:rPr>
        <w:t>կանացնող</w:t>
      </w:r>
      <w:r w:rsidR="00173F64" w:rsidRPr="00AD15C0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="00173F64" w:rsidRPr="00AD15C0">
        <w:rPr>
          <w:rFonts w:ascii="GHEA Mariam" w:hAnsi="GHEA Mariam" w:cs="Arial"/>
          <w:sz w:val="24"/>
          <w:szCs w:val="24"/>
          <w:lang w:val="hy-AM" w:eastAsia="en-US"/>
        </w:rPr>
        <w:t>լաբորատորիա։</w:t>
      </w:r>
    </w:p>
    <w:p w:rsidR="00173F64" w:rsidRDefault="00173F64" w:rsidP="00173F64">
      <w:pPr>
        <w:tabs>
          <w:tab w:val="left" w:pos="270"/>
        </w:tabs>
        <w:rPr>
          <w:rFonts w:ascii="Sylfaen" w:hAnsi="Sylfaen" w:cs="Calibri"/>
          <w:color w:val="000000"/>
          <w:sz w:val="24"/>
          <w:szCs w:val="24"/>
          <w:lang w:val="hy-AM"/>
        </w:rPr>
      </w:pPr>
      <w:r w:rsidRPr="00173F64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173F64">
        <w:rPr>
          <w:rFonts w:ascii="Calibri" w:hAnsi="Calibri" w:cs="Calibri"/>
          <w:color w:val="000000"/>
          <w:sz w:val="24"/>
          <w:szCs w:val="24"/>
          <w:lang w:val="hy-AM"/>
        </w:rPr>
        <w:t xml:space="preserve">   </w:t>
      </w:r>
    </w:p>
    <w:p w:rsidR="00173F64" w:rsidRDefault="00173F64" w:rsidP="00173F64">
      <w:pPr>
        <w:tabs>
          <w:tab w:val="left" w:pos="270"/>
        </w:tabs>
        <w:rPr>
          <w:rFonts w:ascii="Sylfaen" w:hAnsi="Sylfaen" w:cs="Calibri"/>
          <w:color w:val="000000"/>
          <w:sz w:val="24"/>
          <w:szCs w:val="24"/>
          <w:lang w:val="hy-AM"/>
        </w:rPr>
      </w:pPr>
    </w:p>
    <w:p w:rsidR="00173F64" w:rsidRDefault="00173F64" w:rsidP="00173F64">
      <w:pPr>
        <w:tabs>
          <w:tab w:val="left" w:pos="270"/>
        </w:tabs>
        <w:rPr>
          <w:rFonts w:ascii="Sylfaen" w:hAnsi="Sylfaen" w:cs="Calibri"/>
          <w:color w:val="000000"/>
          <w:sz w:val="24"/>
          <w:szCs w:val="24"/>
          <w:lang w:val="hy-AM"/>
        </w:rPr>
      </w:pPr>
    </w:p>
    <w:p w:rsidR="00173F64" w:rsidRPr="00173F64" w:rsidRDefault="00173F64" w:rsidP="00173F64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AD15C0">
        <w:rPr>
          <w:rFonts w:ascii="Sylfaen" w:hAnsi="Sylfaen" w:cs="Calibri"/>
          <w:color w:val="000000"/>
          <w:sz w:val="24"/>
          <w:szCs w:val="24"/>
          <w:lang w:val="hy-AM"/>
        </w:rPr>
        <w:t xml:space="preserve"> </w:t>
      </w:r>
      <w:r w:rsidRPr="00173F64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="003A5FC3" w:rsidRPr="003A5FC3">
        <w:rPr>
          <w:rFonts w:ascii="Calibri" w:hAnsi="Calibri" w:cs="Calibri"/>
          <w:color w:val="000000"/>
          <w:sz w:val="24"/>
          <w:szCs w:val="24"/>
          <w:lang w:val="hy-AM"/>
        </w:rPr>
        <w:t xml:space="preserve">  </w:t>
      </w:r>
      <w:r w:rsidRPr="00173F6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3F6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3F6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73F64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1F225D" w:rsidRPr="00173F64" w:rsidRDefault="00173F64" w:rsidP="003A5FC3">
      <w:pPr>
        <w:tabs>
          <w:tab w:val="left" w:pos="270"/>
        </w:tabs>
        <w:ind w:left="90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173F6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3F6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A5FC3" w:rsidRPr="003A5FC3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3A5FC3">
        <w:rPr>
          <w:rFonts w:ascii="GHEA Mariam" w:hAnsi="GHEA Mariam" w:cs="Sylfaen"/>
          <w:sz w:val="24"/>
          <w:szCs w:val="24"/>
        </w:rPr>
        <w:t xml:space="preserve"> </w:t>
      </w:r>
      <w:r w:rsidR="003A5FC3" w:rsidRPr="003A5F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3F64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173F6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3A5FC3" w:rsidRPr="003A5FC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3F64">
        <w:rPr>
          <w:rFonts w:ascii="GHEA Mariam" w:hAnsi="GHEA Mariam" w:cs="Arial Armenian"/>
          <w:sz w:val="24"/>
          <w:szCs w:val="24"/>
          <w:lang w:val="hy-AM"/>
        </w:rPr>
        <w:t>Ն</w:t>
      </w:r>
      <w:r w:rsidRPr="00173F64">
        <w:rPr>
          <w:rFonts w:ascii="GHEA Mariam" w:hAnsi="GHEA Mariam" w:cs="Sylfaen"/>
          <w:sz w:val="24"/>
          <w:szCs w:val="24"/>
          <w:lang w:val="hy-AM"/>
        </w:rPr>
        <w:t>.</w:t>
      </w:r>
      <w:r w:rsidRPr="00173F6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="003A5FC3">
        <w:rPr>
          <w:rFonts w:ascii="GHEA Mariam" w:hAnsi="GHEA Mariam" w:cs="Sylfaen"/>
          <w:sz w:val="24"/>
          <w:szCs w:val="24"/>
          <w:lang w:val="hy-AM"/>
        </w:rPr>
        <w:t xml:space="preserve">ՅԱՆ </w:t>
      </w:r>
      <w:r w:rsidRPr="00173F64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</w:p>
    <w:sectPr w:rsidR="001F225D" w:rsidRPr="00173F64" w:rsidSect="00173F64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90" w:right="137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8B8" w:rsidRDefault="001378B8">
      <w:r>
        <w:separator/>
      </w:r>
    </w:p>
  </w:endnote>
  <w:endnote w:type="continuationSeparator" w:id="0">
    <w:p w:rsidR="001378B8" w:rsidRDefault="00137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15C0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15C0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8B8" w:rsidRDefault="001378B8">
      <w:r>
        <w:separator/>
      </w:r>
    </w:p>
  </w:footnote>
  <w:footnote w:type="continuationSeparator" w:id="0">
    <w:p w:rsidR="001378B8" w:rsidRDefault="00137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15C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227E9"/>
    <w:multiLevelType w:val="hybridMultilevel"/>
    <w:tmpl w:val="8C3426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F6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8B8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3F64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5FC3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5C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340B7B"/>
  <w15:chartTrackingRefBased/>
  <w15:docId w15:val="{4DCC05EF-AD75-498E-B841-6A4E37D55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173F64"/>
    <w:pPr>
      <w:keepNext/>
      <w:spacing w:after="200" w:line="276" w:lineRule="auto"/>
      <w:ind w:right="-810"/>
      <w:jc w:val="right"/>
      <w:outlineLvl w:val="4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5Char">
    <w:name w:val="Heading 5 Char"/>
    <w:basedOn w:val="DefaultParagraphFont"/>
    <w:link w:val="Heading5"/>
    <w:rsid w:val="00173F64"/>
    <w:rPr>
      <w:rFonts w:ascii="Calibri" w:eastAsia="Calibri" w:hAnsi="Calibri"/>
      <w:sz w:val="22"/>
      <w:szCs w:val="22"/>
    </w:rPr>
  </w:style>
  <w:style w:type="character" w:customStyle="1" w:styleId="mechtexChar">
    <w:name w:val="mechtex Char"/>
    <w:link w:val="mechtex"/>
    <w:locked/>
    <w:rsid w:val="00173F64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173F6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173F64"/>
    <w:rPr>
      <w:rFonts w:ascii="Calibri" w:hAnsi="Calibri"/>
      <w:sz w:val="22"/>
      <w:szCs w:val="22"/>
      <w:lang w:val="ru-RU" w:eastAsia="ru-RU"/>
    </w:rPr>
  </w:style>
  <w:style w:type="character" w:customStyle="1" w:styleId="normChar">
    <w:name w:val="norm Char"/>
    <w:link w:val="norm"/>
    <w:locked/>
    <w:rsid w:val="00173F64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locked/>
    <w:rsid w:val="00173F6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</cp:revision>
  <dcterms:created xsi:type="dcterms:W3CDTF">2022-05-04T11:10:00Z</dcterms:created>
  <dcterms:modified xsi:type="dcterms:W3CDTF">2022-05-04T11:27:00Z</dcterms:modified>
</cp:coreProperties>
</file>