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FD36" w14:textId="77777777" w:rsidR="00413914" w:rsidRPr="00936824" w:rsidRDefault="00413914" w:rsidP="00413914">
      <w:pPr>
        <w:jc w:val="right"/>
        <w:rPr>
          <w:rFonts w:ascii="GHEA Grapalat" w:hAnsi="GHEA Grapalat"/>
          <w:bCs/>
          <w:u w:val="single"/>
          <w:shd w:val="clear" w:color="auto" w:fill="FFFFFF"/>
        </w:rPr>
      </w:pPr>
      <w:r w:rsidRPr="00936824">
        <w:rPr>
          <w:rFonts w:ascii="GHEA Grapalat" w:hAnsi="GHEA Grapalat"/>
          <w:bCs/>
          <w:u w:val="single"/>
          <w:shd w:val="clear" w:color="auto" w:fill="FFFFFF"/>
        </w:rPr>
        <w:t>ՆԱԽԱԳԻԾ</w:t>
      </w:r>
    </w:p>
    <w:p w14:paraId="54570C35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14:paraId="2A7C3661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14:paraId="5D305869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</w:p>
    <w:p w14:paraId="22BCA883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14:paraId="3A996070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  <w:r w:rsidRPr="00936824">
        <w:rPr>
          <w:rFonts w:ascii="Arial" w:hAnsi="Arial" w:cs="Arial"/>
          <w:sz w:val="24"/>
          <w:szCs w:val="24"/>
        </w:rPr>
        <w:t> </w:t>
      </w:r>
    </w:p>
    <w:p w14:paraId="29158108" w14:textId="4C0303E7" w:rsidR="00413914" w:rsidRPr="00936824" w:rsidRDefault="00413914" w:rsidP="0041391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</w:rPr>
      </w:pPr>
      <w:r w:rsidRPr="00936824">
        <w:rPr>
          <w:rFonts w:ascii="GHEA Grapalat" w:hAnsi="GHEA Grapalat" w:cs="Sylfaen"/>
          <w:b/>
          <w:lang w:val="af-ZA"/>
        </w:rPr>
        <w:t>___  _____________  202</w:t>
      </w:r>
      <w:r w:rsidR="00492AF7">
        <w:rPr>
          <w:rFonts w:ascii="GHEA Grapalat" w:hAnsi="GHEA Grapalat" w:cs="Sylfaen"/>
          <w:b/>
          <w:lang w:val="af-ZA"/>
        </w:rPr>
        <w:t>2</w:t>
      </w:r>
      <w:r w:rsidRPr="00936824">
        <w:rPr>
          <w:rFonts w:ascii="GHEA Grapalat" w:hAnsi="GHEA Grapalat" w:cs="Sylfaen"/>
          <w:b/>
          <w:lang w:val="af-ZA"/>
        </w:rPr>
        <w:t xml:space="preserve">  </w:t>
      </w:r>
      <w:r w:rsidRPr="00936824">
        <w:rPr>
          <w:rFonts w:ascii="GHEA Grapalat" w:hAnsi="GHEA Grapalat" w:cs="Sylfaen"/>
          <w:b/>
          <w:lang w:val="hy-AM"/>
        </w:rPr>
        <w:t>թվական</w:t>
      </w:r>
      <w:r w:rsidRPr="00936824">
        <w:rPr>
          <w:rFonts w:ascii="GHEA Grapalat" w:hAnsi="GHEA Grapalat" w:cs="Sylfaen"/>
          <w:b/>
          <w:lang w:val="af-ZA"/>
        </w:rPr>
        <w:t xml:space="preserve">  N  ____ </w:t>
      </w:r>
      <w:r w:rsidRPr="00936824">
        <w:rPr>
          <w:rFonts w:ascii="GHEA Grapalat" w:hAnsi="GHEA Grapalat" w:cs="Sylfaen"/>
          <w:b/>
          <w:lang w:val="ru-RU"/>
        </w:rPr>
        <w:t>Ն</w:t>
      </w:r>
    </w:p>
    <w:p w14:paraId="2132863F" w14:textId="77777777" w:rsidR="00CF0968" w:rsidRPr="0093682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14:paraId="2A54D18A" w14:textId="2F03C5A6" w:rsidR="006C7865" w:rsidRPr="00936824" w:rsidRDefault="0084245E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>
        <w:rPr>
          <w:rFonts w:ascii="GHEA Grapalat" w:hAnsi="GHEA Grapalat" w:cs="Sylfaen"/>
          <w:sz w:val="24"/>
          <w:szCs w:val="22"/>
          <w:lang w:val="hy-AM"/>
        </w:rPr>
        <w:t>«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ՀԱՅԱՍՏԱՆԻ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ՀԱՆՐԱՊԵՏՈՒԹՅԱՆ</w:t>
      </w:r>
      <w:r w:rsidR="00200038" w:rsidRPr="00936824">
        <w:rPr>
          <w:rFonts w:ascii="GHEA Grapalat" w:hAnsi="GHEA Grapalat"/>
          <w:sz w:val="24"/>
          <w:szCs w:val="22"/>
          <w:lang w:val="hy-AM"/>
        </w:rPr>
        <w:t xml:space="preserve"> 202</w:t>
      </w:r>
      <w:r w:rsidR="00892CB0">
        <w:rPr>
          <w:rFonts w:ascii="GHEA Grapalat" w:hAnsi="GHEA Grapalat"/>
          <w:sz w:val="24"/>
          <w:szCs w:val="22"/>
        </w:rPr>
        <w:t>2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>
        <w:rPr>
          <w:rFonts w:ascii="GHEA Grapalat" w:hAnsi="GHEA Grapalat" w:cs="Sylfaen"/>
          <w:sz w:val="24"/>
          <w:szCs w:val="22"/>
          <w:lang w:val="hy-AM"/>
        </w:rPr>
        <w:t xml:space="preserve">ԹՎԱԿԱՆԻ ՊԵՏԱԿԱՆ ԲՅՈՒՋԵԻ ՄԱՍԻՆ» ՕՐԵՆՔՈՒՄ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ԵՎ ՀԱՅԱՍՏԱՆԻ ՀԱՆՐԱՊԵՏՈՒԹՅԱՆ ԿԱՌԱՎԱՐՈՒԹՅԱՆ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 20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2"/>
        </w:rPr>
        <w:t>2</w:t>
      </w:r>
      <w:r w:rsidR="00A56DDA" w:rsidRPr="00936824">
        <w:rPr>
          <w:rFonts w:ascii="GHEA Grapalat" w:hAnsi="GHEA Grapalat" w:cs="Sylfaen"/>
          <w:sz w:val="24"/>
          <w:szCs w:val="22"/>
          <w:lang w:val="hy-AM"/>
        </w:rPr>
        <w:t>3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-Ի</w:t>
      </w:r>
      <w:r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N 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A56DDA" w:rsidRPr="00936824">
        <w:rPr>
          <w:rFonts w:ascii="GHEA Grapalat" w:hAnsi="GHEA Grapalat" w:cs="Sylfaen"/>
          <w:sz w:val="24"/>
          <w:szCs w:val="22"/>
        </w:rPr>
        <w:t>21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-Ն ՈՐՈՇՄԱՆ ՄԵՋ</w:t>
      </w:r>
      <w:r w:rsidR="00A7479F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t>ՓՈՓՈԽՈՒԹՅՈՒՆՆԵՐ ՈՒ ԼՐԱ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softHyphen/>
        <w:t>ՑՈՒՄՆԵՐ ԿԱՏԱՐԵԼՈՒ</w:t>
      </w:r>
      <w:r w:rsidR="005C4FE4" w:rsidRPr="00936824">
        <w:rPr>
          <w:rFonts w:ascii="GHEA Grapalat" w:hAnsi="GHEA Grapalat" w:cs="Sylfaen"/>
          <w:sz w:val="24"/>
          <w:szCs w:val="22"/>
          <w:lang w:val="hy-AM"/>
        </w:rPr>
        <w:t xml:space="preserve"> ՄԱՍԻՆ </w:t>
      </w:r>
    </w:p>
    <w:p w14:paraId="3918D419" w14:textId="41B01559" w:rsidR="00CF0968" w:rsidRPr="00936824" w:rsidRDefault="005C4FE4" w:rsidP="00FE512A">
      <w:pPr>
        <w:pStyle w:val="mechtex"/>
        <w:spacing w:line="360" w:lineRule="auto"/>
        <w:rPr>
          <w:rFonts w:ascii="GHEA Grapalat" w:hAnsi="GHEA Grapalat" w:cs="Sylfaen"/>
          <w:szCs w:val="22"/>
          <w:lang w:val="hy-AM"/>
        </w:rPr>
      </w:pPr>
      <w:r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----------------------------------------------------------------------------------------------------------------</w:t>
      </w:r>
    </w:p>
    <w:p w14:paraId="396E3691" w14:textId="3487E876" w:rsidR="00CF0968" w:rsidRPr="00936824" w:rsidRDefault="009B5203" w:rsidP="009B520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Հիմք ընդունելով </w:t>
      </w:r>
      <w:r w:rsidR="00850DF6" w:rsidRPr="009F6461">
        <w:rPr>
          <w:rFonts w:ascii="GHEA Grapalat" w:hAnsi="GHEA Grapalat" w:cs="Sylfaen"/>
          <w:sz w:val="24"/>
          <w:szCs w:val="24"/>
          <w:lang w:val="hy-AM" w:eastAsia="en-US"/>
        </w:rPr>
        <w:t>«Նորմատիվ իրավական ակտերի մասին» օրենքի 33-րդ հոդվածը</w:t>
      </w:r>
      <w:r w:rsidR="00021376" w:rsidRPr="009F6461">
        <w:rPr>
          <w:rFonts w:ascii="GHEA Grapalat" w:hAnsi="GHEA Grapalat" w:cs="Sylfaen"/>
          <w:sz w:val="24"/>
          <w:szCs w:val="24"/>
          <w:lang w:val="hy-AM" w:eastAsia="en-US"/>
        </w:rPr>
        <w:t xml:space="preserve"> և 34-րդ հոդվածի 1-ին մասը</w:t>
      </w:r>
      <w:r w:rsidRPr="009F6461">
        <w:rPr>
          <w:rFonts w:ascii="GHEA Grapalat" w:hAnsi="GHEA Grapalat" w:cs="Sylfaen"/>
          <w:sz w:val="24"/>
          <w:szCs w:val="24"/>
          <w:lang w:val="hy-AM" w:eastAsia="en-US"/>
        </w:rPr>
        <w:t xml:space="preserve">` </w:t>
      </w:r>
      <w:r w:rsidR="00CF0968" w:rsidRPr="009F6461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="003B5319" w:rsidRPr="009F6461">
        <w:rPr>
          <w:rFonts w:ascii="GHEA Grapalat" w:hAnsi="GHEA Grapalat" w:cs="Sylfaen"/>
          <w:sz w:val="24"/>
          <w:szCs w:val="24"/>
          <w:lang w:val="hy-AM" w:eastAsia="en-US"/>
        </w:rPr>
        <w:t>աստանի</w:t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Հանրա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տության կառա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վա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րու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թյունը </w:t>
      </w:r>
      <w:r w:rsidR="008C72B9" w:rsidRPr="00936824">
        <w:rPr>
          <w:rFonts w:ascii="GHEA Grapalat" w:hAnsi="GHEA Grapalat" w:cs="Sylfaen"/>
          <w:sz w:val="24"/>
          <w:szCs w:val="24"/>
          <w:lang w:eastAsia="en-US"/>
        </w:rPr>
        <w:t xml:space="preserve">   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րոշում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 xml:space="preserve"> 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.</w:t>
      </w:r>
    </w:p>
    <w:p w14:paraId="54302121" w14:textId="3DC20B45" w:rsidR="00CF0968" w:rsidRDefault="00CF0968" w:rsidP="00322968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/>
          <w:sz w:val="24"/>
          <w:szCs w:val="24"/>
          <w:lang w:val="hy-AM" w:eastAsia="en-US"/>
        </w:rPr>
        <w:t>«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00038" w:rsidRPr="00936824">
        <w:rPr>
          <w:rFonts w:ascii="GHEA Grapalat" w:hAnsi="GHEA Grapalat"/>
          <w:sz w:val="24"/>
          <w:szCs w:val="24"/>
          <w:lang w:val="hy-AM" w:eastAsia="en-US"/>
        </w:rPr>
        <w:t xml:space="preserve"> 202</w:t>
      </w:r>
      <w:r w:rsidR="00892CB0">
        <w:rPr>
          <w:rFonts w:ascii="GHEA Grapalat" w:hAnsi="GHEA Grapalat"/>
          <w:sz w:val="24"/>
          <w:szCs w:val="24"/>
          <w:lang w:eastAsia="en-US"/>
        </w:rPr>
        <w:t>2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</w:t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յաս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5C19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F724A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32AD3" w:rsidRPr="00F724A3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N 1 հավելվածի </w:t>
      </w:r>
      <w:r w:rsidR="00595735">
        <w:rPr>
          <w:rFonts w:ascii="GHEA Grapalat" w:hAnsi="GHEA Grapalat" w:cs="Sylfaen"/>
          <w:sz w:val="24"/>
          <w:szCs w:val="24"/>
          <w:lang w:val="hy-AM" w:eastAsia="en-US"/>
        </w:rPr>
        <w:t xml:space="preserve">N 3 աղյուսակում </w:t>
      </w:r>
      <w:bookmarkStart w:id="0" w:name="_GoBack"/>
      <w:bookmarkEnd w:id="0"/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և Հայաստանի Հան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պետության կառավարության 20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2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-ի «Հայաստանի Հան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տու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թյան 202</w:t>
      </w:r>
      <w:r w:rsidR="00892CB0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 պե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կան բյուջեի կատարումն ապա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հո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վող միջոցառումների մա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սին» N 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-Ն որոշման NN 3, 4, 5, 9, 9.1 և 10 հավել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ված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նե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րում կատարել փոփոխություններ</w:t>
      </w:r>
      <w:r w:rsidR="00986C20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ու լրացումներ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` համաձայն NN 1, 2, 3</w:t>
      </w:r>
      <w:r w:rsidR="009D5896">
        <w:rPr>
          <w:rFonts w:ascii="GHEA Grapalat" w:hAnsi="GHEA Grapalat" w:cs="Sylfaen"/>
          <w:sz w:val="24"/>
          <w:szCs w:val="24"/>
          <w:lang w:eastAsia="en-US"/>
        </w:rPr>
        <w:t>, 4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և </w:t>
      </w:r>
      <w:r w:rsidR="009D5896">
        <w:rPr>
          <w:rFonts w:ascii="GHEA Grapalat" w:hAnsi="GHEA Grapalat" w:cs="Sylfaen"/>
          <w:sz w:val="24"/>
          <w:szCs w:val="24"/>
          <w:lang w:eastAsia="en-US"/>
        </w:rPr>
        <w:t>5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հա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վել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ված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նե</w:t>
      </w:r>
      <w:r w:rsidR="009D58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րի։</w:t>
      </w:r>
    </w:p>
    <w:p w14:paraId="21938A8F" w14:textId="77777777" w:rsidR="00425DFB" w:rsidRPr="00425DFB" w:rsidRDefault="00425DFB" w:rsidP="00425DFB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eastAsia="en-US"/>
        </w:rPr>
      </w:pPr>
      <w:r w:rsidRPr="00425DFB">
        <w:rPr>
          <w:rFonts w:ascii="GHEA Grapalat" w:hAnsi="GHEA Grapalat" w:cs="Sylfaen"/>
          <w:sz w:val="24"/>
          <w:szCs w:val="24"/>
          <w:lang w:eastAsia="en-US"/>
        </w:rPr>
        <w:t>Սահմանել, որ Հայաստանի Հանրապետության պետական եկամուտների կոմիտեի կարիքների համար 2021-2022 թվականներին կազմակերպված գնման գործընթացների նկատմամբ չի կիրառվում Հայաստանի Հանրապետության կառավարության 2017 թվականի մայիսի 4-ի N 526-Ն որոշման N 1 հավելվածի 19-րդ կետի 2-րդ ենթակետի պահանջները:</w:t>
      </w:r>
    </w:p>
    <w:p w14:paraId="585939DA" w14:textId="003D197B" w:rsidR="00CF3294" w:rsidRPr="00093D0D" w:rsidRDefault="002E5C84" w:rsidP="00772F0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093D0D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օրվանից:</w:t>
      </w:r>
    </w:p>
    <w:sectPr w:rsidR="00CF3294" w:rsidRPr="00093D0D" w:rsidSect="00744F81">
      <w:footerReference w:type="default" r:id="rId8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9926" w14:textId="77777777" w:rsidR="00C03717" w:rsidRDefault="00C03717" w:rsidP="00FE512A">
      <w:r>
        <w:separator/>
      </w:r>
    </w:p>
  </w:endnote>
  <w:endnote w:type="continuationSeparator" w:id="0">
    <w:p w14:paraId="1FD22ED7" w14:textId="77777777" w:rsidR="00C03717" w:rsidRDefault="00C03717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393E" w14:textId="77777777" w:rsidR="00AD0E69" w:rsidRDefault="00AD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1E9E" w14:textId="77777777" w:rsidR="00C03717" w:rsidRDefault="00C03717" w:rsidP="00FE512A">
      <w:r>
        <w:separator/>
      </w:r>
    </w:p>
  </w:footnote>
  <w:footnote w:type="continuationSeparator" w:id="0">
    <w:p w14:paraId="46BDFFB8" w14:textId="77777777" w:rsidR="00C03717" w:rsidRDefault="00C03717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7CFE"/>
    <w:rsid w:val="00021376"/>
    <w:rsid w:val="00026722"/>
    <w:rsid w:val="00054B7D"/>
    <w:rsid w:val="0005739E"/>
    <w:rsid w:val="00077BFE"/>
    <w:rsid w:val="00093D0D"/>
    <w:rsid w:val="000A5D1D"/>
    <w:rsid w:val="000C40B3"/>
    <w:rsid w:val="000D10FC"/>
    <w:rsid w:val="000F6BF4"/>
    <w:rsid w:val="001222C8"/>
    <w:rsid w:val="0013103F"/>
    <w:rsid w:val="001346AE"/>
    <w:rsid w:val="00134726"/>
    <w:rsid w:val="00144A95"/>
    <w:rsid w:val="001538A8"/>
    <w:rsid w:val="0019165C"/>
    <w:rsid w:val="001B4601"/>
    <w:rsid w:val="001C38CE"/>
    <w:rsid w:val="00200038"/>
    <w:rsid w:val="002114FE"/>
    <w:rsid w:val="0025477C"/>
    <w:rsid w:val="00273509"/>
    <w:rsid w:val="00293F73"/>
    <w:rsid w:val="002A7A96"/>
    <w:rsid w:val="002B0BA0"/>
    <w:rsid w:val="002C15EA"/>
    <w:rsid w:val="002C1E18"/>
    <w:rsid w:val="002C56AC"/>
    <w:rsid w:val="002E5C84"/>
    <w:rsid w:val="002F75FC"/>
    <w:rsid w:val="00304045"/>
    <w:rsid w:val="0032034B"/>
    <w:rsid w:val="00322968"/>
    <w:rsid w:val="0034346F"/>
    <w:rsid w:val="0037597A"/>
    <w:rsid w:val="003B094B"/>
    <w:rsid w:val="003B5319"/>
    <w:rsid w:val="003C7D52"/>
    <w:rsid w:val="00413914"/>
    <w:rsid w:val="00417B9D"/>
    <w:rsid w:val="00425DFB"/>
    <w:rsid w:val="00435503"/>
    <w:rsid w:val="00454AFD"/>
    <w:rsid w:val="00456FFB"/>
    <w:rsid w:val="00462872"/>
    <w:rsid w:val="004738CB"/>
    <w:rsid w:val="00474B32"/>
    <w:rsid w:val="00492731"/>
    <w:rsid w:val="00492AF7"/>
    <w:rsid w:val="00494834"/>
    <w:rsid w:val="004B19A6"/>
    <w:rsid w:val="005131CF"/>
    <w:rsid w:val="00516E1B"/>
    <w:rsid w:val="00541BA7"/>
    <w:rsid w:val="00552BDD"/>
    <w:rsid w:val="00554170"/>
    <w:rsid w:val="005678FB"/>
    <w:rsid w:val="005846EE"/>
    <w:rsid w:val="00585FF2"/>
    <w:rsid w:val="00595735"/>
    <w:rsid w:val="005B0CBF"/>
    <w:rsid w:val="005B0D67"/>
    <w:rsid w:val="005C1996"/>
    <w:rsid w:val="005C4FE4"/>
    <w:rsid w:val="005D55D6"/>
    <w:rsid w:val="005E2B97"/>
    <w:rsid w:val="005F4145"/>
    <w:rsid w:val="00606773"/>
    <w:rsid w:val="00631679"/>
    <w:rsid w:val="00652FBA"/>
    <w:rsid w:val="006540BE"/>
    <w:rsid w:val="006540C8"/>
    <w:rsid w:val="00654252"/>
    <w:rsid w:val="00663E29"/>
    <w:rsid w:val="00667EEF"/>
    <w:rsid w:val="006A60F7"/>
    <w:rsid w:val="006C7865"/>
    <w:rsid w:val="006E31A6"/>
    <w:rsid w:val="00706273"/>
    <w:rsid w:val="00711A4E"/>
    <w:rsid w:val="0071593D"/>
    <w:rsid w:val="0072213B"/>
    <w:rsid w:val="00732AD3"/>
    <w:rsid w:val="00744E99"/>
    <w:rsid w:val="00744F81"/>
    <w:rsid w:val="0075121C"/>
    <w:rsid w:val="007576F4"/>
    <w:rsid w:val="00767D20"/>
    <w:rsid w:val="00770370"/>
    <w:rsid w:val="00772F01"/>
    <w:rsid w:val="007757B1"/>
    <w:rsid w:val="007826C4"/>
    <w:rsid w:val="00793B88"/>
    <w:rsid w:val="007B1784"/>
    <w:rsid w:val="007C4118"/>
    <w:rsid w:val="007D16F6"/>
    <w:rsid w:val="007F36CE"/>
    <w:rsid w:val="007F563C"/>
    <w:rsid w:val="0084245E"/>
    <w:rsid w:val="00850DF6"/>
    <w:rsid w:val="00856C55"/>
    <w:rsid w:val="00886B64"/>
    <w:rsid w:val="00892CB0"/>
    <w:rsid w:val="008A503B"/>
    <w:rsid w:val="008C72B9"/>
    <w:rsid w:val="008E123A"/>
    <w:rsid w:val="008F2D30"/>
    <w:rsid w:val="00907F48"/>
    <w:rsid w:val="009155F3"/>
    <w:rsid w:val="00936824"/>
    <w:rsid w:val="00937577"/>
    <w:rsid w:val="00946494"/>
    <w:rsid w:val="00972C90"/>
    <w:rsid w:val="0098033F"/>
    <w:rsid w:val="00986C20"/>
    <w:rsid w:val="009B1D86"/>
    <w:rsid w:val="009B3DF7"/>
    <w:rsid w:val="009B5203"/>
    <w:rsid w:val="009D17A6"/>
    <w:rsid w:val="009D2D5D"/>
    <w:rsid w:val="009D5896"/>
    <w:rsid w:val="009F6461"/>
    <w:rsid w:val="00A141DD"/>
    <w:rsid w:val="00A308E8"/>
    <w:rsid w:val="00A41619"/>
    <w:rsid w:val="00A5136E"/>
    <w:rsid w:val="00A56DDA"/>
    <w:rsid w:val="00A5726D"/>
    <w:rsid w:val="00A65900"/>
    <w:rsid w:val="00A7479F"/>
    <w:rsid w:val="00A872C0"/>
    <w:rsid w:val="00A9463A"/>
    <w:rsid w:val="00AC1C6D"/>
    <w:rsid w:val="00AC4084"/>
    <w:rsid w:val="00AC41F3"/>
    <w:rsid w:val="00AD0E69"/>
    <w:rsid w:val="00AD617B"/>
    <w:rsid w:val="00AE5259"/>
    <w:rsid w:val="00B16690"/>
    <w:rsid w:val="00B172C4"/>
    <w:rsid w:val="00B35945"/>
    <w:rsid w:val="00B42E36"/>
    <w:rsid w:val="00B46FD3"/>
    <w:rsid w:val="00B57471"/>
    <w:rsid w:val="00B74C21"/>
    <w:rsid w:val="00B77678"/>
    <w:rsid w:val="00B814BD"/>
    <w:rsid w:val="00B847A6"/>
    <w:rsid w:val="00B84CC2"/>
    <w:rsid w:val="00B9286C"/>
    <w:rsid w:val="00B96736"/>
    <w:rsid w:val="00B96DC4"/>
    <w:rsid w:val="00BB08A3"/>
    <w:rsid w:val="00C03717"/>
    <w:rsid w:val="00C2590C"/>
    <w:rsid w:val="00C938DB"/>
    <w:rsid w:val="00CB0266"/>
    <w:rsid w:val="00CB7997"/>
    <w:rsid w:val="00CC5828"/>
    <w:rsid w:val="00CC5E4D"/>
    <w:rsid w:val="00CC6D7C"/>
    <w:rsid w:val="00CF0968"/>
    <w:rsid w:val="00CF3294"/>
    <w:rsid w:val="00D0244C"/>
    <w:rsid w:val="00D12622"/>
    <w:rsid w:val="00D23BD6"/>
    <w:rsid w:val="00D47A79"/>
    <w:rsid w:val="00D613F3"/>
    <w:rsid w:val="00D71D4A"/>
    <w:rsid w:val="00D75721"/>
    <w:rsid w:val="00DB20FC"/>
    <w:rsid w:val="00DD4BC0"/>
    <w:rsid w:val="00E006CF"/>
    <w:rsid w:val="00E07DE2"/>
    <w:rsid w:val="00E31EF3"/>
    <w:rsid w:val="00E37E6F"/>
    <w:rsid w:val="00E73BE0"/>
    <w:rsid w:val="00E82A45"/>
    <w:rsid w:val="00E84608"/>
    <w:rsid w:val="00E9328D"/>
    <w:rsid w:val="00EA39A5"/>
    <w:rsid w:val="00EA3A45"/>
    <w:rsid w:val="00EE14FB"/>
    <w:rsid w:val="00EF4FD1"/>
    <w:rsid w:val="00F04157"/>
    <w:rsid w:val="00F04A00"/>
    <w:rsid w:val="00F32D98"/>
    <w:rsid w:val="00F33B7F"/>
    <w:rsid w:val="00F724A3"/>
    <w:rsid w:val="00FA6229"/>
    <w:rsid w:val="00FB5F45"/>
    <w:rsid w:val="00FB7E3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4889-5CAD-47CB-80D4-B931435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Armine S. Vardanyan</cp:lastModifiedBy>
  <cp:revision>34</cp:revision>
  <cp:lastPrinted>2020-02-27T14:38:00Z</cp:lastPrinted>
  <dcterms:created xsi:type="dcterms:W3CDTF">2022-01-27T08:45:00Z</dcterms:created>
  <dcterms:modified xsi:type="dcterms:W3CDTF">2022-05-03T10:15:00Z</dcterms:modified>
</cp:coreProperties>
</file>