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3FB14" w14:textId="77777777" w:rsidR="00C555FD" w:rsidRPr="00981115" w:rsidRDefault="00C555FD" w:rsidP="00981115">
      <w:pPr>
        <w:spacing w:after="0" w:line="360" w:lineRule="auto"/>
        <w:ind w:firstLine="375"/>
        <w:jc w:val="center"/>
        <w:rPr>
          <w:rStyle w:val="Emphasis"/>
          <w:rFonts w:ascii="GHEA Grapalat" w:hAnsi="GHEA Grapalat"/>
          <w:i w:val="0"/>
          <w:sz w:val="24"/>
          <w:szCs w:val="24"/>
        </w:rPr>
      </w:pPr>
      <w:bookmarkStart w:id="0" w:name="_GoBack"/>
      <w:bookmarkEnd w:id="0"/>
      <w:r w:rsidRPr="00981115">
        <w:rPr>
          <w:rStyle w:val="Emphasis"/>
          <w:rFonts w:ascii="GHEA Grapalat" w:hAnsi="GHEA Grapalat" w:cs="Sylfaen"/>
          <w:i w:val="0"/>
          <w:sz w:val="24"/>
          <w:szCs w:val="24"/>
        </w:rPr>
        <w:t>ԱՄՓՈՓԱԹԵՐԹ</w:t>
      </w:r>
    </w:p>
    <w:p w14:paraId="0494257B" w14:textId="77777777" w:rsidR="00DA0A8B" w:rsidRPr="00981115" w:rsidRDefault="0015649F" w:rsidP="00981115">
      <w:pPr>
        <w:spacing w:after="0" w:line="360" w:lineRule="auto"/>
        <w:ind w:firstLine="375"/>
        <w:jc w:val="center"/>
        <w:rPr>
          <w:rStyle w:val="Emphasis"/>
          <w:rFonts w:ascii="GHEA Grapalat" w:hAnsi="GHEA Grapalat"/>
          <w:i w:val="0"/>
          <w:sz w:val="24"/>
          <w:szCs w:val="24"/>
        </w:rPr>
      </w:pPr>
      <w:r w:rsidRPr="00981115">
        <w:rPr>
          <w:rStyle w:val="Emphasis"/>
          <w:rFonts w:ascii="GHEA Grapalat" w:hAnsi="GHEA Grapalat"/>
          <w:i w:val="0"/>
          <w:sz w:val="24"/>
          <w:szCs w:val="24"/>
        </w:rPr>
        <w:t>«</w:t>
      </w:r>
      <w:proofErr w:type="spellStart"/>
      <w:r w:rsidRPr="00981115">
        <w:rPr>
          <w:rStyle w:val="Emphasis"/>
          <w:rFonts w:ascii="GHEA Grapalat" w:hAnsi="GHEA Grapalat"/>
          <w:i w:val="0"/>
          <w:sz w:val="24"/>
          <w:szCs w:val="24"/>
        </w:rPr>
        <w:t>Հայաստանի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Հանրապետության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Լոռու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մարզի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Սպիտակ</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համայնքին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հողամաս</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նվիրաբերելու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007971C6"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ՀՀ </w:t>
      </w:r>
      <w:proofErr w:type="spellStart"/>
      <w:r w:rsidRPr="00981115">
        <w:rPr>
          <w:rStyle w:val="Emphasis"/>
          <w:rFonts w:ascii="GHEA Grapalat" w:hAnsi="GHEA Grapalat"/>
          <w:i w:val="0"/>
          <w:sz w:val="24"/>
          <w:szCs w:val="24"/>
        </w:rPr>
        <w:t>կառավարության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որոշման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նախագծի</w:t>
      </w:r>
      <w:proofErr w:type="spellEnd"/>
    </w:p>
    <w:tbl>
      <w:tblPr>
        <w:tblpPr w:leftFromText="180" w:rightFromText="180" w:vertAnchor="text" w:horzAnchor="margin" w:tblpX="-435" w:tblpY="155"/>
        <w:tblW w:w="13435"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361"/>
        <w:gridCol w:w="55"/>
        <w:gridCol w:w="3953"/>
        <w:gridCol w:w="66"/>
      </w:tblGrid>
      <w:tr w:rsidR="00B37346" w:rsidRPr="00981115" w14:paraId="12824B9D" w14:textId="77777777" w:rsidTr="00FE3FB9">
        <w:trPr>
          <w:gridAfter w:val="1"/>
          <w:wAfter w:w="66" w:type="dxa"/>
          <w:trHeight w:val="352"/>
          <w:tblCellSpacing w:w="0" w:type="dxa"/>
        </w:trPr>
        <w:tc>
          <w:tcPr>
            <w:tcW w:w="936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26E92C9" w14:textId="77777777" w:rsidR="00B37346" w:rsidRPr="00981115" w:rsidRDefault="00B37346" w:rsidP="00981115">
            <w:pPr>
              <w:spacing w:before="100" w:beforeAutospacing="1" w:after="100" w:afterAutospacing="1"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t>1</w:t>
            </w:r>
            <w:r w:rsidR="00183E99" w:rsidRPr="00981115">
              <w:rPr>
                <w:rStyle w:val="Emphasis"/>
                <w:rFonts w:ascii="GHEA Grapalat" w:hAnsi="GHEA Grapalat"/>
                <w:i w:val="0"/>
                <w:sz w:val="24"/>
                <w:szCs w:val="24"/>
              </w:rPr>
              <w:t>.</w:t>
            </w:r>
            <w:r w:rsidR="00120379" w:rsidRPr="00981115">
              <w:rPr>
                <w:rStyle w:val="Emphasis"/>
                <w:rFonts w:ascii="GHEA Grapalat" w:hAnsi="GHEA Grapalat" w:cs="Sylfaen"/>
                <w:i w:val="0"/>
                <w:sz w:val="24"/>
                <w:szCs w:val="24"/>
              </w:rPr>
              <w:t>Բարձր</w:t>
            </w:r>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տեխնոլոգիական</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արդյունաբերության</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նախարարություն</w:t>
            </w:r>
            <w:proofErr w:type="spellEnd"/>
          </w:p>
        </w:tc>
        <w:tc>
          <w:tcPr>
            <w:tcW w:w="4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01FE37" w14:textId="77777777" w:rsidR="00B37346" w:rsidRPr="00981115" w:rsidRDefault="00C76729"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21.02.2022թ.</w:t>
            </w:r>
          </w:p>
        </w:tc>
      </w:tr>
      <w:tr w:rsidR="00B37346" w:rsidRPr="00981115" w14:paraId="16AAFF6F" w14:textId="77777777" w:rsidTr="00FE3FB9">
        <w:trPr>
          <w:gridAfter w:val="1"/>
          <w:wAfter w:w="66" w:type="dxa"/>
          <w:trHeight w:val="176"/>
          <w:tblCellSpacing w:w="0" w:type="dxa"/>
        </w:trPr>
        <w:tc>
          <w:tcPr>
            <w:tcW w:w="936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B9B9263" w14:textId="77777777" w:rsidR="00B37346" w:rsidRPr="00981115" w:rsidRDefault="00B37346" w:rsidP="00981115">
            <w:pPr>
              <w:spacing w:after="0" w:line="360" w:lineRule="auto"/>
              <w:rPr>
                <w:rStyle w:val="Emphasis"/>
                <w:rFonts w:ascii="GHEA Grapalat" w:hAnsi="GHEA Grapalat"/>
                <w:i w:val="0"/>
                <w:sz w:val="24"/>
                <w:szCs w:val="24"/>
              </w:rPr>
            </w:pPr>
          </w:p>
        </w:tc>
        <w:tc>
          <w:tcPr>
            <w:tcW w:w="4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4BBD54" w14:textId="77777777" w:rsidR="00B37346" w:rsidRPr="00981115" w:rsidRDefault="00C76729"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01/11.1/1101-2022</w:t>
            </w:r>
          </w:p>
        </w:tc>
      </w:tr>
      <w:tr w:rsidR="00990D14" w:rsidRPr="00981115" w14:paraId="501C9F8D"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hideMark/>
          </w:tcPr>
          <w:p w14:paraId="3915F67A" w14:textId="77777777" w:rsidR="00B37346" w:rsidRPr="00981115" w:rsidRDefault="00C76729"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w:t>
            </w:r>
            <w:proofErr w:type="spellStart"/>
            <w:r w:rsidRPr="00981115">
              <w:rPr>
                <w:rStyle w:val="Emphasis"/>
                <w:rFonts w:ascii="GHEA Grapalat" w:hAnsi="GHEA Grapalat"/>
                <w:i w:val="0"/>
                <w:sz w:val="24"/>
                <w:szCs w:val="24"/>
              </w:rPr>
              <w:t>Լոռու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մարզի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Սպիտակ</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համայնքին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հողամաս</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նվիրաբերելու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00EF6C2B"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Հայաստանի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Հանրապետության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կառավարության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որոշման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նախագծի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նախաբանում</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Կառավարչական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իրավահարաբերությունների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կարգավորման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00EF6C2B"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բառերն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անհրաժեշտ</w:t>
            </w:r>
            <w:proofErr w:type="spellEnd"/>
            <w:r w:rsidRPr="00981115">
              <w:rPr>
                <w:rStyle w:val="Emphasis"/>
                <w:rFonts w:ascii="GHEA Grapalat" w:hAnsi="GHEA Grapalat"/>
                <w:i w:val="0"/>
                <w:sz w:val="24"/>
                <w:szCs w:val="24"/>
              </w:rPr>
              <w:t xml:space="preserve"> է </w:t>
            </w:r>
            <w:proofErr w:type="spellStart"/>
            <w:r w:rsidRPr="00981115">
              <w:rPr>
                <w:rStyle w:val="Emphasis"/>
                <w:rFonts w:ascii="GHEA Grapalat" w:hAnsi="GHEA Grapalat"/>
                <w:i w:val="0"/>
                <w:sz w:val="24"/>
                <w:szCs w:val="24"/>
              </w:rPr>
              <w:t>փոխարինել</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Պետական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կառավարչական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հիմնարկների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00EF6C2B"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բառերով</w:t>
            </w:r>
            <w:proofErr w:type="spellEnd"/>
          </w:p>
          <w:p w14:paraId="1A9D8628" w14:textId="77777777" w:rsidR="002F11CC" w:rsidRPr="00981115" w:rsidRDefault="002F11CC" w:rsidP="00981115">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28306C39" w14:textId="77777777" w:rsidR="00B37346" w:rsidRPr="00981115" w:rsidRDefault="00B37346"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tcPr>
          <w:p w14:paraId="64B48951" w14:textId="77777777" w:rsidR="00B37346" w:rsidRPr="00981115" w:rsidRDefault="00EF6C2B"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 </w:t>
            </w:r>
            <w:proofErr w:type="spellStart"/>
            <w:r w:rsidRPr="00981115">
              <w:rPr>
                <w:rStyle w:val="Emphasis"/>
                <w:rFonts w:ascii="GHEA Grapalat" w:hAnsi="GHEA Grapalat"/>
                <w:i w:val="0"/>
                <w:sz w:val="24"/>
                <w:szCs w:val="24"/>
              </w:rPr>
              <w:t>մասնակի</w:t>
            </w:r>
            <w:proofErr w:type="spellEnd"/>
            <w:r w:rsidRPr="00981115">
              <w:rPr>
                <w:rStyle w:val="Emphasis"/>
                <w:rFonts w:ascii="GHEA Grapalat" w:hAnsi="GHEA Grapalat"/>
                <w:i w:val="0"/>
                <w:sz w:val="24"/>
                <w:szCs w:val="24"/>
              </w:rPr>
              <w:t>:</w:t>
            </w:r>
          </w:p>
          <w:p w14:paraId="7D04D49E" w14:textId="77777777" w:rsidR="00EF6C2B" w:rsidRPr="00981115" w:rsidRDefault="00EF6C2B" w:rsidP="00981115">
            <w:pPr>
              <w:spacing w:after="0" w:line="360" w:lineRule="auto"/>
              <w:rPr>
                <w:rStyle w:val="Emphasis"/>
                <w:rFonts w:ascii="GHEA Grapalat" w:hAnsi="GHEA Grapalat"/>
                <w:i w:val="0"/>
                <w:sz w:val="24"/>
                <w:szCs w:val="24"/>
              </w:rPr>
            </w:pPr>
          </w:p>
          <w:p w14:paraId="3D5DBCB1" w14:textId="77777777" w:rsidR="00EF6C2B" w:rsidRPr="00981115" w:rsidRDefault="00EF6C2B"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w:t>
            </w:r>
            <w:proofErr w:type="spellStart"/>
            <w:r w:rsidRPr="00981115">
              <w:rPr>
                <w:rStyle w:val="Emphasis"/>
                <w:rFonts w:ascii="GHEA Grapalat" w:hAnsi="GHEA Grapalat"/>
                <w:i w:val="0"/>
                <w:sz w:val="24"/>
                <w:szCs w:val="24"/>
              </w:rPr>
              <w:t>Կառավարչական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իրավահարաբերությունների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կարգավորման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բառերը</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հանված</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են</w:t>
            </w:r>
            <w:proofErr w:type="spellEnd"/>
            <w:r w:rsidRPr="00981115">
              <w:rPr>
                <w:rStyle w:val="Emphasis"/>
                <w:rFonts w:ascii="GHEA Grapalat" w:hAnsi="GHEA Grapalat"/>
                <w:i w:val="0"/>
                <w:sz w:val="24"/>
                <w:szCs w:val="24"/>
              </w:rPr>
              <w:t>:</w:t>
            </w:r>
          </w:p>
        </w:tc>
      </w:tr>
      <w:tr w:rsidR="00462869" w:rsidRPr="00981115" w14:paraId="2DF4DDF8" w14:textId="77777777" w:rsidTr="00FE3FB9">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D9D9D9" w:themeFill="background1" w:themeFillShade="D9"/>
          </w:tcPr>
          <w:p w14:paraId="7521C879" w14:textId="77777777" w:rsidR="00462869" w:rsidRPr="00981115" w:rsidRDefault="00B200C9" w:rsidP="00981115">
            <w:pPr>
              <w:spacing w:after="0"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t>2</w:t>
            </w:r>
            <w:r w:rsidR="00183E99"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Շրջակա</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միջավայրի</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նախարարություն</w:t>
            </w:r>
            <w:proofErr w:type="spellEnd"/>
          </w:p>
        </w:tc>
        <w:tc>
          <w:tcPr>
            <w:tcW w:w="55" w:type="dxa"/>
            <w:tcBorders>
              <w:top w:val="outset" w:sz="6" w:space="0" w:color="auto"/>
              <w:left w:val="outset" w:sz="6" w:space="0" w:color="auto"/>
              <w:bottom w:val="outset" w:sz="6" w:space="0" w:color="auto"/>
              <w:right w:val="nil"/>
            </w:tcBorders>
            <w:shd w:val="clear" w:color="auto" w:fill="D9D9D9" w:themeFill="background1" w:themeFillShade="D9"/>
            <w:hideMark/>
          </w:tcPr>
          <w:p w14:paraId="2C14CB82" w14:textId="77777777" w:rsidR="00462869" w:rsidRPr="00981115" w:rsidRDefault="00462869" w:rsidP="00981115">
            <w:pPr>
              <w:spacing w:after="0" w:line="360" w:lineRule="auto"/>
              <w:rPr>
                <w:rStyle w:val="Emphasis"/>
                <w:rFonts w:ascii="GHEA Grapalat" w:hAnsi="GHEA Grapalat"/>
                <w:i w:val="0"/>
                <w:sz w:val="24"/>
                <w:szCs w:val="24"/>
              </w:rPr>
            </w:pPr>
            <w:r w:rsidRPr="00981115">
              <w:rPr>
                <w:rStyle w:val="Emphasis"/>
                <w:rFonts w:ascii="Courier New" w:hAnsi="Courier New" w:cs="Courier New"/>
                <w:i w:val="0"/>
                <w:sz w:val="24"/>
                <w:szCs w:val="24"/>
              </w:rPr>
              <w:t> </w:t>
            </w: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34D01650" w14:textId="77777777" w:rsidR="00462869" w:rsidRPr="00981115" w:rsidRDefault="005875CB"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23.02.2022թ.</w:t>
            </w:r>
          </w:p>
        </w:tc>
      </w:tr>
      <w:tr w:rsidR="00462869" w:rsidRPr="00981115" w14:paraId="0144DBF1" w14:textId="77777777" w:rsidTr="00FE3FB9">
        <w:trPr>
          <w:trHeight w:val="336"/>
          <w:tblCellSpacing w:w="0" w:type="dxa"/>
        </w:trPr>
        <w:tc>
          <w:tcPr>
            <w:tcW w:w="9361" w:type="dxa"/>
            <w:vMerge/>
            <w:tcBorders>
              <w:left w:val="outset" w:sz="6" w:space="0" w:color="auto"/>
              <w:bottom w:val="outset" w:sz="6" w:space="0" w:color="auto"/>
              <w:right w:val="outset" w:sz="6" w:space="0" w:color="auto"/>
            </w:tcBorders>
            <w:shd w:val="clear" w:color="auto" w:fill="D9D9D9" w:themeFill="background1" w:themeFillShade="D9"/>
            <w:hideMark/>
          </w:tcPr>
          <w:p w14:paraId="25F443F1" w14:textId="77777777" w:rsidR="00462869" w:rsidRPr="00981115" w:rsidRDefault="00462869" w:rsidP="00981115">
            <w:pPr>
              <w:spacing w:after="0" w:line="360" w:lineRule="auto"/>
              <w:rPr>
                <w:rStyle w:val="Emphasis"/>
                <w:rFonts w:ascii="GHEA Grapalat" w:hAnsi="GHEA Grapalat"/>
                <w:i w:val="0"/>
                <w:sz w:val="24"/>
                <w:szCs w:val="24"/>
              </w:rPr>
            </w:pPr>
          </w:p>
        </w:tc>
        <w:tc>
          <w:tcPr>
            <w:tcW w:w="55" w:type="dxa"/>
            <w:tcBorders>
              <w:top w:val="outset" w:sz="6" w:space="0" w:color="auto"/>
              <w:left w:val="outset" w:sz="6" w:space="0" w:color="auto"/>
              <w:bottom w:val="outset" w:sz="6" w:space="0" w:color="auto"/>
              <w:right w:val="nil"/>
            </w:tcBorders>
            <w:shd w:val="clear" w:color="auto" w:fill="D9D9D9" w:themeFill="background1" w:themeFillShade="D9"/>
            <w:hideMark/>
          </w:tcPr>
          <w:p w14:paraId="26DF4E04" w14:textId="77777777" w:rsidR="00462869" w:rsidRPr="00981115" w:rsidRDefault="00462869" w:rsidP="00981115">
            <w:pPr>
              <w:spacing w:after="0" w:line="360" w:lineRule="auto"/>
              <w:rPr>
                <w:rStyle w:val="Emphasis"/>
                <w:rFonts w:ascii="GHEA Grapalat" w:hAnsi="GHEA Grapalat"/>
                <w:i w:val="0"/>
                <w:sz w:val="24"/>
                <w:szCs w:val="24"/>
              </w:rPr>
            </w:pPr>
            <w:r w:rsidRPr="00981115">
              <w:rPr>
                <w:rStyle w:val="Emphasis"/>
                <w:rFonts w:ascii="Courier New" w:hAnsi="Courier New" w:cs="Courier New"/>
                <w:i w:val="0"/>
                <w:sz w:val="24"/>
                <w:szCs w:val="24"/>
              </w:rPr>
              <w:t> </w:t>
            </w: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5FC0C4A5" w14:textId="77777777" w:rsidR="00462869" w:rsidRPr="00981115" w:rsidRDefault="005875CB"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1/02.6/1209-2022</w:t>
            </w:r>
          </w:p>
        </w:tc>
      </w:tr>
      <w:tr w:rsidR="00462869" w:rsidRPr="00981115" w14:paraId="1A3F2002"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49B6528A" w14:textId="77777777" w:rsidR="00462869" w:rsidRPr="00981115" w:rsidRDefault="005875CB" w:rsidP="00981115">
            <w:pPr>
              <w:spacing w:after="0" w:line="360" w:lineRule="auto"/>
              <w:ind w:right="-23"/>
              <w:rPr>
                <w:rStyle w:val="Emphasis"/>
                <w:rFonts w:ascii="GHEA Grapalat" w:hAnsi="GHEA Grapalat"/>
                <w:i w:val="0"/>
                <w:sz w:val="24"/>
                <w:szCs w:val="24"/>
              </w:rPr>
            </w:pPr>
            <w:r w:rsidRPr="00981115">
              <w:rPr>
                <w:rStyle w:val="Emphasis"/>
                <w:rFonts w:ascii="GHEA Grapalat" w:hAnsi="GHEA Grapalat"/>
                <w:i w:val="0"/>
                <w:sz w:val="24"/>
                <w:szCs w:val="24"/>
              </w:rPr>
              <w:t>«</w:t>
            </w:r>
            <w:proofErr w:type="spellStart"/>
            <w:r w:rsidRPr="00981115">
              <w:rPr>
                <w:rStyle w:val="Emphasis"/>
                <w:rFonts w:ascii="GHEA Grapalat" w:hAnsi="GHEA Grapalat"/>
                <w:i w:val="0"/>
                <w:sz w:val="24"/>
                <w:szCs w:val="24"/>
              </w:rPr>
              <w:t>Լոռու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մարզի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Սպիտակ</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համայնքին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հողամաս</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նվիրաբերելու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007971C6"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Կառավարության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որոշման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նախագծի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վերաբերյալ</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առարկություններ</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չունի</w:t>
            </w:r>
            <w:proofErr w:type="spellEnd"/>
          </w:p>
          <w:p w14:paraId="7289557E" w14:textId="77777777" w:rsidR="00320E16" w:rsidRPr="00981115" w:rsidRDefault="00320E16" w:rsidP="00981115">
            <w:pPr>
              <w:spacing w:after="0" w:line="360" w:lineRule="auto"/>
              <w:ind w:right="-23"/>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19A1B484" w14:textId="77777777" w:rsidR="00462869" w:rsidRPr="00981115" w:rsidRDefault="0046286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tcPr>
          <w:p w14:paraId="6B96FB99" w14:textId="77777777" w:rsidR="00462869" w:rsidRPr="00981115" w:rsidRDefault="005875CB"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 ի </w:t>
            </w:r>
            <w:proofErr w:type="spellStart"/>
            <w:r w:rsidRPr="00981115">
              <w:rPr>
                <w:rStyle w:val="Emphasis"/>
                <w:rFonts w:ascii="GHEA Grapalat" w:hAnsi="GHEA Grapalat"/>
                <w:i w:val="0"/>
                <w:sz w:val="24"/>
                <w:szCs w:val="24"/>
              </w:rPr>
              <w:t>գիտություն</w:t>
            </w:r>
            <w:proofErr w:type="spellEnd"/>
          </w:p>
        </w:tc>
      </w:tr>
      <w:tr w:rsidR="00462869" w:rsidRPr="00981115" w14:paraId="37EF2008" w14:textId="77777777" w:rsidTr="00FE3FB9">
        <w:trPr>
          <w:gridAfter w:val="1"/>
          <w:wAfter w:w="66" w:type="dxa"/>
          <w:trHeight w:val="352"/>
          <w:tblCellSpacing w:w="0" w:type="dxa"/>
        </w:trPr>
        <w:tc>
          <w:tcPr>
            <w:tcW w:w="936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2BBB749" w14:textId="77777777" w:rsidR="00462869" w:rsidRPr="00981115" w:rsidRDefault="00B200C9" w:rsidP="00981115">
            <w:pPr>
              <w:spacing w:before="100" w:beforeAutospacing="1" w:after="100" w:afterAutospacing="1"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t>3</w:t>
            </w:r>
            <w:r w:rsidR="00183E99"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r w:rsidR="00120379" w:rsidRPr="00981115">
              <w:rPr>
                <w:rStyle w:val="Emphasis"/>
                <w:rFonts w:ascii="GHEA Grapalat" w:hAnsi="GHEA Grapalat" w:cs="Sylfaen"/>
                <w:i w:val="0"/>
                <w:sz w:val="24"/>
                <w:szCs w:val="24"/>
              </w:rPr>
              <w:t>ՀՀ</w:t>
            </w:r>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կրթության</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գիտության</w:t>
            </w:r>
            <w:r w:rsidR="00120379" w:rsidRPr="00981115">
              <w:rPr>
                <w:rStyle w:val="Emphasis"/>
                <w:rFonts w:ascii="GHEA Grapalat" w:hAnsi="GHEA Grapalat"/>
                <w:i w:val="0"/>
                <w:sz w:val="24"/>
                <w:szCs w:val="24"/>
              </w:rPr>
              <w:t>,</w:t>
            </w:r>
            <w:r w:rsidR="00120379" w:rsidRPr="00981115">
              <w:rPr>
                <w:rStyle w:val="Emphasis"/>
                <w:rFonts w:ascii="GHEA Grapalat" w:hAnsi="GHEA Grapalat" w:cs="Sylfaen"/>
                <w:i w:val="0"/>
                <w:sz w:val="24"/>
                <w:szCs w:val="24"/>
              </w:rPr>
              <w:t>մշակույթի</w:t>
            </w:r>
            <w:proofErr w:type="spellEnd"/>
            <w:r w:rsidR="00120379" w:rsidRPr="00981115">
              <w:rPr>
                <w:rStyle w:val="Emphasis"/>
                <w:rFonts w:ascii="GHEA Grapalat" w:hAnsi="GHEA Grapalat"/>
                <w:i w:val="0"/>
                <w:sz w:val="24"/>
                <w:szCs w:val="24"/>
              </w:rPr>
              <w:t xml:space="preserve"> </w:t>
            </w:r>
            <w:r w:rsidR="00120379" w:rsidRPr="00981115">
              <w:rPr>
                <w:rStyle w:val="Emphasis"/>
                <w:rFonts w:ascii="GHEA Grapalat" w:hAnsi="GHEA Grapalat" w:cs="Sylfaen"/>
                <w:i w:val="0"/>
                <w:sz w:val="24"/>
                <w:szCs w:val="24"/>
              </w:rPr>
              <w:t>և</w:t>
            </w:r>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սպորտի</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նախարարություն</w:t>
            </w:r>
            <w:proofErr w:type="spellEnd"/>
          </w:p>
        </w:tc>
        <w:tc>
          <w:tcPr>
            <w:tcW w:w="4008" w:type="dxa"/>
            <w:gridSpan w:val="2"/>
            <w:tcBorders>
              <w:top w:val="outset" w:sz="6" w:space="0" w:color="auto"/>
              <w:left w:val="outset" w:sz="6" w:space="0" w:color="auto"/>
              <w:bottom w:val="outset" w:sz="6" w:space="0" w:color="auto"/>
              <w:right w:val="outset" w:sz="6" w:space="0" w:color="auto"/>
            </w:tcBorders>
            <w:shd w:val="clear" w:color="auto" w:fill="D0D0D0"/>
          </w:tcPr>
          <w:p w14:paraId="767314BA" w14:textId="77777777" w:rsidR="00462869" w:rsidRPr="00981115" w:rsidRDefault="00320E16"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22.02.2022թ.</w:t>
            </w:r>
          </w:p>
        </w:tc>
      </w:tr>
      <w:tr w:rsidR="00462869" w:rsidRPr="00981115" w14:paraId="1F86F0EA" w14:textId="77777777" w:rsidTr="00FE3FB9">
        <w:trPr>
          <w:gridAfter w:val="1"/>
          <w:wAfter w:w="66" w:type="dxa"/>
          <w:trHeight w:val="176"/>
          <w:tblCellSpacing w:w="0" w:type="dxa"/>
        </w:trPr>
        <w:tc>
          <w:tcPr>
            <w:tcW w:w="9361" w:type="dxa"/>
            <w:vMerge/>
            <w:tcBorders>
              <w:top w:val="outset" w:sz="6" w:space="0" w:color="auto"/>
              <w:left w:val="outset" w:sz="6" w:space="0" w:color="auto"/>
              <w:bottom w:val="outset" w:sz="6" w:space="0" w:color="auto"/>
              <w:right w:val="outset" w:sz="6" w:space="0" w:color="auto"/>
            </w:tcBorders>
            <w:vAlign w:val="center"/>
            <w:hideMark/>
          </w:tcPr>
          <w:p w14:paraId="6BAC9212" w14:textId="77777777" w:rsidR="00462869" w:rsidRPr="00981115" w:rsidRDefault="00462869" w:rsidP="00981115">
            <w:pPr>
              <w:spacing w:after="0" w:line="360" w:lineRule="auto"/>
              <w:rPr>
                <w:rStyle w:val="Emphasis"/>
                <w:rFonts w:ascii="GHEA Grapalat" w:hAnsi="GHEA Grapalat"/>
                <w:i w:val="0"/>
                <w:sz w:val="24"/>
                <w:szCs w:val="24"/>
              </w:rPr>
            </w:pPr>
          </w:p>
        </w:tc>
        <w:tc>
          <w:tcPr>
            <w:tcW w:w="4008" w:type="dxa"/>
            <w:gridSpan w:val="2"/>
            <w:tcBorders>
              <w:top w:val="outset" w:sz="6" w:space="0" w:color="auto"/>
              <w:left w:val="outset" w:sz="6" w:space="0" w:color="auto"/>
              <w:bottom w:val="outset" w:sz="6" w:space="0" w:color="auto"/>
              <w:right w:val="outset" w:sz="6" w:space="0" w:color="auto"/>
            </w:tcBorders>
            <w:shd w:val="clear" w:color="auto" w:fill="D0D0D0"/>
          </w:tcPr>
          <w:p w14:paraId="566C9B19" w14:textId="77777777" w:rsidR="00462869" w:rsidRPr="00981115" w:rsidRDefault="00320E16"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01/14.3/3709-2022</w:t>
            </w:r>
          </w:p>
        </w:tc>
      </w:tr>
      <w:tr w:rsidR="00462869" w:rsidRPr="00981115" w14:paraId="1DE95744"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16D50AE4" w14:textId="77777777" w:rsidR="00462869" w:rsidRPr="00981115" w:rsidRDefault="00320E16" w:rsidP="00981115">
            <w:pPr>
              <w:spacing w:after="0" w:line="360" w:lineRule="auto"/>
              <w:rPr>
                <w:rFonts w:ascii="GHEA Grapalat" w:eastAsia="Calibri" w:hAnsi="GHEA Grapalat" w:cs="Times Armenian"/>
                <w:sz w:val="24"/>
                <w:szCs w:val="24"/>
              </w:rPr>
            </w:pPr>
            <w:r w:rsidRPr="00981115">
              <w:rPr>
                <w:rFonts w:ascii="GHEA Grapalat" w:eastAsia="Calibri" w:hAnsi="GHEA Grapalat" w:cs="Times Armenian"/>
                <w:sz w:val="24"/>
                <w:szCs w:val="24"/>
                <w:lang w:val="hy-AM"/>
              </w:rPr>
              <w:lastRenderedPageBreak/>
              <w:t>«Լոռու մարզի Սպիտակ համայնքին հողամաս նվիրաբերելու մասին</w:t>
            </w:r>
            <w:r w:rsidR="007971C6" w:rsidRPr="00981115">
              <w:rPr>
                <w:rFonts w:ascii="GHEA Grapalat" w:eastAsia="Calibri" w:hAnsi="GHEA Grapalat" w:cs="Times Armenian"/>
                <w:sz w:val="24"/>
                <w:szCs w:val="24"/>
              </w:rPr>
              <w:t>»</w:t>
            </w:r>
            <w:r w:rsidRPr="00981115">
              <w:rPr>
                <w:rFonts w:ascii="GHEA Grapalat" w:eastAsia="Calibri" w:hAnsi="GHEA Grapalat" w:cs="Times Armenian"/>
                <w:sz w:val="24"/>
                <w:szCs w:val="24"/>
                <w:lang w:val="hy-AM"/>
              </w:rPr>
              <w:t xml:space="preserve"> Հայաստանի Հանրապետության կառավարության որոշման նախագծի վերաբերյալ նախարարությունը դիտողություններ և առաջարկություններ չունի</w:t>
            </w:r>
          </w:p>
          <w:p w14:paraId="060F840E" w14:textId="77777777" w:rsidR="002F11CC" w:rsidRPr="00981115" w:rsidRDefault="002F11CC" w:rsidP="00981115">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1C49BB8B" w14:textId="77777777" w:rsidR="00462869" w:rsidRPr="00981115" w:rsidRDefault="0046286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tcPr>
          <w:p w14:paraId="53AC8EA6" w14:textId="77777777" w:rsidR="00462869" w:rsidRPr="00981115" w:rsidRDefault="00320E16"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 ի </w:t>
            </w:r>
            <w:proofErr w:type="spellStart"/>
            <w:r w:rsidRPr="00981115">
              <w:rPr>
                <w:rStyle w:val="Emphasis"/>
                <w:rFonts w:ascii="GHEA Grapalat" w:hAnsi="GHEA Grapalat"/>
                <w:i w:val="0"/>
                <w:sz w:val="24"/>
                <w:szCs w:val="24"/>
              </w:rPr>
              <w:t>գիտություն</w:t>
            </w:r>
            <w:proofErr w:type="spellEnd"/>
          </w:p>
        </w:tc>
      </w:tr>
      <w:tr w:rsidR="00120379" w:rsidRPr="00981115" w14:paraId="6FDD8BF6" w14:textId="77777777" w:rsidTr="00FE3FB9">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BFBFBF" w:themeFill="background1" w:themeFillShade="BF"/>
          </w:tcPr>
          <w:p w14:paraId="1BC580D4" w14:textId="77777777" w:rsidR="00120379" w:rsidRPr="00981115" w:rsidRDefault="00403DEF" w:rsidP="00981115">
            <w:pPr>
              <w:spacing w:after="0"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t>4</w:t>
            </w:r>
            <w:r w:rsidR="00183E99" w:rsidRPr="00981115">
              <w:rPr>
                <w:rStyle w:val="Emphasis"/>
                <w:rFonts w:ascii="GHEA Grapalat" w:hAnsi="GHEA Grapalat"/>
                <w:i w:val="0"/>
                <w:sz w:val="24"/>
                <w:szCs w:val="24"/>
              </w:rPr>
              <w:t>.</w:t>
            </w:r>
            <w:r w:rsidR="00B200C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Կադաստրի</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կոմիտե</w:t>
            </w:r>
            <w:proofErr w:type="spellEnd"/>
          </w:p>
        </w:tc>
        <w:tc>
          <w:tcPr>
            <w:tcW w:w="55" w:type="dxa"/>
            <w:tcBorders>
              <w:top w:val="outset" w:sz="6" w:space="0" w:color="auto"/>
              <w:left w:val="outset" w:sz="6" w:space="0" w:color="auto"/>
              <w:bottom w:val="outset" w:sz="6" w:space="0" w:color="auto"/>
              <w:right w:val="nil"/>
            </w:tcBorders>
            <w:shd w:val="clear" w:color="auto" w:fill="BFBFBF" w:themeFill="background1" w:themeFillShade="BF"/>
          </w:tcPr>
          <w:p w14:paraId="02EC168B"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36297796" w14:textId="77777777" w:rsidR="00120379" w:rsidRPr="00981115" w:rsidRDefault="00A21CBC"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21.02.2022թ.</w:t>
            </w:r>
          </w:p>
        </w:tc>
      </w:tr>
      <w:tr w:rsidR="00120379" w:rsidRPr="00981115" w14:paraId="703FD8E2" w14:textId="77777777" w:rsidTr="00FE3FB9">
        <w:trPr>
          <w:trHeight w:val="336"/>
          <w:tblCellSpacing w:w="0" w:type="dxa"/>
        </w:trPr>
        <w:tc>
          <w:tcPr>
            <w:tcW w:w="9361" w:type="dxa"/>
            <w:vMerge/>
            <w:tcBorders>
              <w:left w:val="outset" w:sz="6" w:space="0" w:color="auto"/>
              <w:bottom w:val="outset" w:sz="6" w:space="0" w:color="auto"/>
              <w:right w:val="outset" w:sz="6" w:space="0" w:color="auto"/>
            </w:tcBorders>
            <w:shd w:val="clear" w:color="auto" w:fill="BFBFBF" w:themeFill="background1" w:themeFillShade="BF"/>
          </w:tcPr>
          <w:p w14:paraId="214F3E60" w14:textId="77777777" w:rsidR="00120379" w:rsidRPr="00981115" w:rsidRDefault="00120379" w:rsidP="00981115">
            <w:pPr>
              <w:spacing w:after="0" w:line="360" w:lineRule="auto"/>
              <w:rPr>
                <w:rStyle w:val="Emphasis"/>
                <w:rFonts w:ascii="GHEA Grapalat" w:hAnsi="GHEA Grapalat"/>
                <w:i w:val="0"/>
                <w:sz w:val="24"/>
                <w:szCs w:val="24"/>
              </w:rPr>
            </w:pPr>
          </w:p>
        </w:tc>
        <w:tc>
          <w:tcPr>
            <w:tcW w:w="55" w:type="dxa"/>
            <w:tcBorders>
              <w:top w:val="outset" w:sz="6" w:space="0" w:color="auto"/>
              <w:left w:val="outset" w:sz="6" w:space="0" w:color="auto"/>
              <w:bottom w:val="outset" w:sz="6" w:space="0" w:color="auto"/>
              <w:right w:val="nil"/>
            </w:tcBorders>
            <w:shd w:val="clear" w:color="auto" w:fill="BFBFBF" w:themeFill="background1" w:themeFillShade="BF"/>
          </w:tcPr>
          <w:p w14:paraId="7818B2D3"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66915391" w14:textId="77777777" w:rsidR="00120379" w:rsidRPr="00981115" w:rsidRDefault="00A21CBC"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ՍԹ/1637-2022</w:t>
            </w:r>
          </w:p>
        </w:tc>
      </w:tr>
      <w:tr w:rsidR="00120379" w:rsidRPr="00981115" w14:paraId="70F891EF"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5C7055EE" w14:textId="77777777" w:rsidR="002F11CC" w:rsidRPr="00981115" w:rsidRDefault="00A21CBC"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Նախագծի</w:t>
            </w:r>
            <w:proofErr w:type="spellEnd"/>
            <w:r w:rsidRPr="00981115">
              <w:rPr>
                <w:rStyle w:val="Emphasis"/>
                <w:rFonts w:ascii="GHEA Grapalat" w:hAnsi="GHEA Grapalat"/>
                <w:i w:val="0"/>
                <w:sz w:val="24"/>
                <w:szCs w:val="24"/>
              </w:rPr>
              <w:t xml:space="preserve"> 1-ին </w:t>
            </w:r>
            <w:proofErr w:type="spellStart"/>
            <w:r w:rsidRPr="00981115">
              <w:rPr>
                <w:rStyle w:val="Emphasis"/>
                <w:rFonts w:ascii="GHEA Grapalat" w:hAnsi="GHEA Grapalat"/>
                <w:i w:val="0"/>
                <w:sz w:val="24"/>
                <w:szCs w:val="24"/>
              </w:rPr>
              <w:t>կետում</w:t>
            </w:r>
            <w:proofErr w:type="spellEnd"/>
            <w:r w:rsidRPr="00981115">
              <w:rPr>
                <w:rStyle w:val="Emphasis"/>
                <w:rFonts w:ascii="GHEA Grapalat" w:hAnsi="GHEA Grapalat"/>
                <w:i w:val="0"/>
                <w:sz w:val="24"/>
                <w:szCs w:val="24"/>
              </w:rPr>
              <w:t xml:space="preserve"> «690426 ՀՀ </w:t>
            </w:r>
            <w:proofErr w:type="spellStart"/>
            <w:r w:rsidRPr="00981115">
              <w:rPr>
                <w:rStyle w:val="Emphasis"/>
                <w:rFonts w:ascii="GHEA Grapalat" w:hAnsi="GHEA Grapalat"/>
                <w:i w:val="0"/>
                <w:sz w:val="24"/>
                <w:szCs w:val="24"/>
              </w:rPr>
              <w:t>դրամ</w:t>
            </w:r>
            <w:r w:rsidR="00EF6C2B" w:rsidRPr="00981115">
              <w:rPr>
                <w:rStyle w:val="Emphasis"/>
                <w:rFonts w:ascii="GHEA Grapalat" w:hAnsi="GHEA Grapalat"/>
                <w:i w:val="0"/>
                <w:sz w:val="24"/>
                <w:szCs w:val="24"/>
              </w:rPr>
              <w:t>ե</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բառերից</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հետո</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լրացնել</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շուկայական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արժեքին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մոտարկված</w:t>
            </w:r>
            <w:proofErr w:type="spellEnd"/>
            <w:r w:rsidR="007971C6"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բառերը</w:t>
            </w:r>
            <w:proofErr w:type="spellEnd"/>
          </w:p>
          <w:p w14:paraId="5C9D60CE" w14:textId="77777777" w:rsidR="00A21CBC" w:rsidRPr="00981115" w:rsidRDefault="00A21CBC" w:rsidP="00981115">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1C979468"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tcPr>
          <w:p w14:paraId="7E251DE3" w14:textId="77777777" w:rsidR="00120379" w:rsidRPr="00981115" w:rsidRDefault="00E717A3"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w:t>
            </w:r>
          </w:p>
        </w:tc>
      </w:tr>
      <w:tr w:rsidR="00120379" w:rsidRPr="00981115" w14:paraId="5736223A" w14:textId="77777777" w:rsidTr="00FE3FB9">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BFBFBF" w:themeFill="background1" w:themeFillShade="BF"/>
          </w:tcPr>
          <w:p w14:paraId="0B03836D" w14:textId="77777777" w:rsidR="00120379" w:rsidRPr="00981115" w:rsidRDefault="00403DEF" w:rsidP="00981115">
            <w:pPr>
              <w:spacing w:after="0"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t>5</w:t>
            </w:r>
            <w:r w:rsidR="00183E99" w:rsidRPr="00981115">
              <w:rPr>
                <w:rStyle w:val="Emphasis"/>
                <w:rFonts w:ascii="GHEA Grapalat" w:hAnsi="GHEA Grapalat"/>
                <w:i w:val="0"/>
                <w:sz w:val="24"/>
                <w:szCs w:val="24"/>
              </w:rPr>
              <w:t>.</w:t>
            </w:r>
            <w:r w:rsidR="00B200C9" w:rsidRPr="00981115">
              <w:rPr>
                <w:rStyle w:val="Emphasis"/>
                <w:rFonts w:ascii="GHEA Grapalat" w:hAnsi="GHEA Grapalat"/>
                <w:i w:val="0"/>
                <w:sz w:val="24"/>
                <w:szCs w:val="24"/>
              </w:rPr>
              <w:t xml:space="preserve"> </w:t>
            </w:r>
            <w:r w:rsidR="00120379" w:rsidRPr="00981115">
              <w:rPr>
                <w:rStyle w:val="Emphasis"/>
                <w:rFonts w:ascii="GHEA Grapalat" w:hAnsi="GHEA Grapalat" w:cs="Sylfaen"/>
                <w:i w:val="0"/>
                <w:sz w:val="24"/>
                <w:szCs w:val="24"/>
              </w:rPr>
              <w:t>ՀՀ</w:t>
            </w:r>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արտակարգ</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իրավիճակների</w:t>
            </w:r>
            <w:proofErr w:type="spellEnd"/>
            <w:r w:rsidR="00120379" w:rsidRPr="00981115">
              <w:rPr>
                <w:rStyle w:val="Emphasis"/>
                <w:rFonts w:ascii="GHEA Grapalat" w:hAnsi="GHEA Grapalat"/>
                <w:i w:val="0"/>
                <w:sz w:val="24"/>
                <w:szCs w:val="24"/>
              </w:rPr>
              <w:t xml:space="preserve"> </w:t>
            </w:r>
            <w:proofErr w:type="spellStart"/>
            <w:r w:rsidR="00120379" w:rsidRPr="00981115">
              <w:rPr>
                <w:rStyle w:val="Emphasis"/>
                <w:rFonts w:ascii="GHEA Grapalat" w:hAnsi="GHEA Grapalat" w:cs="Sylfaen"/>
                <w:i w:val="0"/>
                <w:sz w:val="24"/>
                <w:szCs w:val="24"/>
              </w:rPr>
              <w:t>նախարարություն</w:t>
            </w:r>
            <w:proofErr w:type="spellEnd"/>
          </w:p>
        </w:tc>
        <w:tc>
          <w:tcPr>
            <w:tcW w:w="55" w:type="dxa"/>
            <w:tcBorders>
              <w:top w:val="outset" w:sz="6" w:space="0" w:color="auto"/>
              <w:left w:val="outset" w:sz="6" w:space="0" w:color="auto"/>
              <w:bottom w:val="outset" w:sz="6" w:space="0" w:color="auto"/>
              <w:right w:val="nil"/>
            </w:tcBorders>
            <w:shd w:val="clear" w:color="auto" w:fill="BFBFBF" w:themeFill="background1" w:themeFillShade="BF"/>
          </w:tcPr>
          <w:p w14:paraId="20D59AFB"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3DA7535E" w14:textId="77777777" w:rsidR="00120379" w:rsidRPr="00981115" w:rsidRDefault="00AA33B4"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16.02.2022թ</w:t>
            </w:r>
          </w:p>
        </w:tc>
      </w:tr>
      <w:tr w:rsidR="00120379" w:rsidRPr="00981115" w14:paraId="0F1B0FC0" w14:textId="77777777" w:rsidTr="00FE3FB9">
        <w:trPr>
          <w:trHeight w:val="336"/>
          <w:tblCellSpacing w:w="0" w:type="dxa"/>
        </w:trPr>
        <w:tc>
          <w:tcPr>
            <w:tcW w:w="9361" w:type="dxa"/>
            <w:vMerge/>
            <w:tcBorders>
              <w:left w:val="outset" w:sz="6" w:space="0" w:color="auto"/>
              <w:bottom w:val="outset" w:sz="6" w:space="0" w:color="auto"/>
              <w:right w:val="outset" w:sz="6" w:space="0" w:color="auto"/>
            </w:tcBorders>
            <w:shd w:val="clear" w:color="auto" w:fill="BFBFBF" w:themeFill="background1" w:themeFillShade="BF"/>
          </w:tcPr>
          <w:p w14:paraId="52CBE62F" w14:textId="77777777" w:rsidR="00120379" w:rsidRPr="00981115" w:rsidRDefault="00120379" w:rsidP="00981115">
            <w:pPr>
              <w:spacing w:after="0" w:line="360" w:lineRule="auto"/>
              <w:rPr>
                <w:rStyle w:val="Emphasis"/>
                <w:rFonts w:ascii="GHEA Grapalat" w:hAnsi="GHEA Grapalat"/>
                <w:i w:val="0"/>
                <w:sz w:val="24"/>
                <w:szCs w:val="24"/>
              </w:rPr>
            </w:pPr>
          </w:p>
        </w:tc>
        <w:tc>
          <w:tcPr>
            <w:tcW w:w="55" w:type="dxa"/>
            <w:tcBorders>
              <w:top w:val="outset" w:sz="6" w:space="0" w:color="auto"/>
              <w:left w:val="outset" w:sz="6" w:space="0" w:color="auto"/>
              <w:bottom w:val="outset" w:sz="6" w:space="0" w:color="auto"/>
              <w:right w:val="nil"/>
            </w:tcBorders>
            <w:shd w:val="clear" w:color="auto" w:fill="BFBFBF" w:themeFill="background1" w:themeFillShade="BF"/>
          </w:tcPr>
          <w:p w14:paraId="734A6E1D"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096F54F6" w14:textId="77777777" w:rsidR="00120379" w:rsidRPr="00981115" w:rsidRDefault="00AA33B4"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01/01.1/908-2022</w:t>
            </w:r>
          </w:p>
        </w:tc>
      </w:tr>
      <w:tr w:rsidR="00120379" w:rsidRPr="00981115" w14:paraId="04631B57"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1C37FCF0" w14:textId="77777777" w:rsidR="00120379" w:rsidRPr="00981115" w:rsidRDefault="00AA33B4"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w:t>
            </w:r>
            <w:proofErr w:type="spellStart"/>
            <w:r w:rsidRPr="00981115">
              <w:rPr>
                <w:rStyle w:val="Emphasis"/>
                <w:rFonts w:ascii="GHEA Grapalat" w:hAnsi="GHEA Grapalat"/>
                <w:i w:val="0"/>
                <w:sz w:val="24"/>
                <w:szCs w:val="24"/>
              </w:rPr>
              <w:t>Լոռու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մարզի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Սպիտակ</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համայնքին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հողամաս</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նվիրաբերելու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007971C6"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ՀՀ </w:t>
            </w:r>
            <w:proofErr w:type="spellStart"/>
            <w:r w:rsidRPr="00981115">
              <w:rPr>
                <w:rStyle w:val="Emphasis"/>
                <w:rFonts w:ascii="GHEA Grapalat" w:hAnsi="GHEA Grapalat"/>
                <w:i w:val="0"/>
                <w:sz w:val="24"/>
                <w:szCs w:val="24"/>
              </w:rPr>
              <w:t>կառավարության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որոշման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նախագծի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վերաբերյալ</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առաջարկություններ</w:t>
            </w:r>
            <w:proofErr w:type="spellEnd"/>
            <w:r w:rsidRPr="00981115">
              <w:rPr>
                <w:rStyle w:val="Emphasis"/>
                <w:rFonts w:ascii="GHEA Grapalat" w:hAnsi="GHEA Grapalat"/>
                <w:i w:val="0"/>
                <w:sz w:val="24"/>
                <w:szCs w:val="24"/>
              </w:rPr>
              <w:t xml:space="preserve"> և </w:t>
            </w:r>
            <w:proofErr w:type="spellStart"/>
            <w:r w:rsidRPr="00981115">
              <w:rPr>
                <w:rStyle w:val="Emphasis"/>
                <w:rFonts w:ascii="GHEA Grapalat" w:hAnsi="GHEA Grapalat"/>
                <w:i w:val="0"/>
                <w:sz w:val="24"/>
                <w:szCs w:val="24"/>
              </w:rPr>
              <w:t>դիտողություններ</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չունի</w:t>
            </w:r>
            <w:proofErr w:type="spellEnd"/>
          </w:p>
          <w:p w14:paraId="2AEF41E7" w14:textId="77777777" w:rsidR="002F11CC" w:rsidRPr="00981115" w:rsidRDefault="002F11CC" w:rsidP="00981115">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37C01608"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tcPr>
          <w:p w14:paraId="5F1A05F3" w14:textId="77777777" w:rsidR="00120379" w:rsidRPr="00981115" w:rsidRDefault="00AA33B4"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 ի </w:t>
            </w:r>
            <w:proofErr w:type="spellStart"/>
            <w:r w:rsidRPr="00981115">
              <w:rPr>
                <w:rStyle w:val="Emphasis"/>
                <w:rFonts w:ascii="GHEA Grapalat" w:hAnsi="GHEA Grapalat"/>
                <w:i w:val="0"/>
                <w:sz w:val="24"/>
                <w:szCs w:val="24"/>
              </w:rPr>
              <w:t>գիտություն</w:t>
            </w:r>
            <w:proofErr w:type="spellEnd"/>
          </w:p>
        </w:tc>
      </w:tr>
      <w:tr w:rsidR="00120379" w:rsidRPr="00981115" w14:paraId="3B9D71D1" w14:textId="77777777" w:rsidTr="00FE3FB9">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BFBFBF" w:themeFill="background1" w:themeFillShade="BF"/>
          </w:tcPr>
          <w:p w14:paraId="691C86D6" w14:textId="77777777" w:rsidR="00120379" w:rsidRPr="00981115" w:rsidRDefault="00403DEF" w:rsidP="00981115">
            <w:pPr>
              <w:spacing w:after="0"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t>6</w:t>
            </w:r>
            <w:r w:rsidR="00183E99" w:rsidRPr="00981115">
              <w:rPr>
                <w:rStyle w:val="Emphasis"/>
                <w:rFonts w:ascii="GHEA Grapalat" w:hAnsi="GHEA Grapalat"/>
                <w:i w:val="0"/>
                <w:sz w:val="24"/>
                <w:szCs w:val="24"/>
              </w:rPr>
              <w:t>.</w:t>
            </w:r>
            <w:r w:rsidR="00533F9E" w:rsidRPr="00981115">
              <w:rPr>
                <w:rStyle w:val="Emphasis"/>
                <w:rFonts w:ascii="GHEA Grapalat" w:hAnsi="GHEA Grapalat"/>
                <w:i w:val="0"/>
                <w:sz w:val="24"/>
                <w:szCs w:val="24"/>
              </w:rPr>
              <w:t xml:space="preserve"> </w:t>
            </w:r>
            <w:r w:rsidR="00533F9E" w:rsidRPr="00981115">
              <w:rPr>
                <w:rStyle w:val="Emphasis"/>
                <w:rFonts w:ascii="GHEA Grapalat" w:hAnsi="GHEA Grapalat" w:cs="Sylfaen"/>
                <w:i w:val="0"/>
                <w:sz w:val="24"/>
                <w:szCs w:val="24"/>
              </w:rPr>
              <w:t>ՀՀ</w:t>
            </w:r>
            <w:r w:rsidR="00533F9E" w:rsidRPr="00981115">
              <w:rPr>
                <w:rStyle w:val="Emphasis"/>
                <w:rFonts w:ascii="GHEA Grapalat" w:hAnsi="GHEA Grapalat"/>
                <w:i w:val="0"/>
                <w:sz w:val="24"/>
                <w:szCs w:val="24"/>
              </w:rPr>
              <w:t xml:space="preserve"> </w:t>
            </w:r>
            <w:proofErr w:type="spellStart"/>
            <w:r w:rsidR="00533F9E" w:rsidRPr="00981115">
              <w:rPr>
                <w:rStyle w:val="Emphasis"/>
                <w:rFonts w:ascii="GHEA Grapalat" w:hAnsi="GHEA Grapalat" w:cs="Sylfaen"/>
                <w:i w:val="0"/>
                <w:sz w:val="24"/>
                <w:szCs w:val="24"/>
              </w:rPr>
              <w:t>առողջապահության</w:t>
            </w:r>
            <w:proofErr w:type="spellEnd"/>
            <w:r w:rsidR="00533F9E" w:rsidRPr="00981115">
              <w:rPr>
                <w:rStyle w:val="Emphasis"/>
                <w:rFonts w:ascii="GHEA Grapalat" w:hAnsi="GHEA Grapalat"/>
                <w:i w:val="0"/>
                <w:sz w:val="24"/>
                <w:szCs w:val="24"/>
              </w:rPr>
              <w:t xml:space="preserve"> </w:t>
            </w:r>
            <w:proofErr w:type="spellStart"/>
            <w:r w:rsidR="00533F9E" w:rsidRPr="00981115">
              <w:rPr>
                <w:rStyle w:val="Emphasis"/>
                <w:rFonts w:ascii="GHEA Grapalat" w:hAnsi="GHEA Grapalat" w:cs="Sylfaen"/>
                <w:i w:val="0"/>
                <w:sz w:val="24"/>
                <w:szCs w:val="24"/>
              </w:rPr>
              <w:t>նախարարություն</w:t>
            </w:r>
            <w:proofErr w:type="spellEnd"/>
          </w:p>
        </w:tc>
        <w:tc>
          <w:tcPr>
            <w:tcW w:w="55" w:type="dxa"/>
            <w:tcBorders>
              <w:top w:val="outset" w:sz="6" w:space="0" w:color="auto"/>
              <w:left w:val="outset" w:sz="6" w:space="0" w:color="auto"/>
              <w:bottom w:val="outset" w:sz="6" w:space="0" w:color="auto"/>
              <w:right w:val="nil"/>
            </w:tcBorders>
          </w:tcPr>
          <w:p w14:paraId="066D9C5B"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36141604" w14:textId="77777777" w:rsidR="00120379" w:rsidRPr="00981115" w:rsidRDefault="00C97320"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15.02.2022թ.</w:t>
            </w:r>
          </w:p>
        </w:tc>
      </w:tr>
      <w:tr w:rsidR="00120379" w:rsidRPr="00981115" w14:paraId="29B8DD83" w14:textId="77777777" w:rsidTr="00FE3FB9">
        <w:trPr>
          <w:trHeight w:val="336"/>
          <w:tblCellSpacing w:w="0" w:type="dxa"/>
        </w:trPr>
        <w:tc>
          <w:tcPr>
            <w:tcW w:w="9361" w:type="dxa"/>
            <w:vMerge/>
            <w:tcBorders>
              <w:left w:val="outset" w:sz="6" w:space="0" w:color="auto"/>
              <w:bottom w:val="outset" w:sz="6" w:space="0" w:color="auto"/>
              <w:right w:val="outset" w:sz="6" w:space="0" w:color="auto"/>
            </w:tcBorders>
            <w:shd w:val="clear" w:color="auto" w:fill="BFBFBF" w:themeFill="background1" w:themeFillShade="BF"/>
          </w:tcPr>
          <w:p w14:paraId="22243B04" w14:textId="77777777" w:rsidR="00120379" w:rsidRPr="00981115" w:rsidRDefault="00120379" w:rsidP="00981115">
            <w:pPr>
              <w:spacing w:after="0" w:line="360" w:lineRule="auto"/>
              <w:rPr>
                <w:rStyle w:val="Emphasis"/>
                <w:rFonts w:ascii="GHEA Grapalat" w:hAnsi="GHEA Grapalat"/>
                <w:i w:val="0"/>
                <w:sz w:val="24"/>
                <w:szCs w:val="24"/>
              </w:rPr>
            </w:pPr>
          </w:p>
        </w:tc>
        <w:tc>
          <w:tcPr>
            <w:tcW w:w="55" w:type="dxa"/>
            <w:tcBorders>
              <w:top w:val="outset" w:sz="6" w:space="0" w:color="auto"/>
              <w:left w:val="outset" w:sz="6" w:space="0" w:color="auto"/>
              <w:bottom w:val="outset" w:sz="6" w:space="0" w:color="auto"/>
              <w:right w:val="nil"/>
            </w:tcBorders>
          </w:tcPr>
          <w:p w14:paraId="62F8C4FE"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BFBFBF" w:themeFill="background1" w:themeFillShade="BF"/>
          </w:tcPr>
          <w:p w14:paraId="7CAA3B7B" w14:textId="77777777" w:rsidR="00120379" w:rsidRPr="00981115" w:rsidRDefault="00C97320"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ԱԱ/04/3403-2022</w:t>
            </w:r>
          </w:p>
        </w:tc>
      </w:tr>
      <w:tr w:rsidR="00120379" w:rsidRPr="00981115" w14:paraId="5700745D"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3416BFEF" w14:textId="77777777" w:rsidR="00120379" w:rsidRPr="00981115" w:rsidRDefault="00C97320"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w:t>
            </w:r>
            <w:proofErr w:type="spellStart"/>
            <w:r w:rsidRPr="00981115">
              <w:rPr>
                <w:rStyle w:val="Emphasis"/>
                <w:rFonts w:ascii="GHEA Grapalat" w:hAnsi="GHEA Grapalat"/>
                <w:i w:val="0"/>
                <w:sz w:val="24"/>
                <w:szCs w:val="24"/>
              </w:rPr>
              <w:t>Լոռու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մարզի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Սպիտակ</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համայնքին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հողամաս</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նվիրաբերելու</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մասին</w:t>
            </w:r>
            <w:proofErr w:type="spellEnd"/>
            <w:r w:rsidR="007971C6" w:rsidRPr="00981115">
              <w:rPr>
                <w:rStyle w:val="Emphasis"/>
                <w:rFonts w:ascii="GHEA Grapalat" w:hAnsi="GHEA Grapalat"/>
                <w:i w:val="0"/>
                <w:sz w:val="24"/>
                <w:szCs w:val="24"/>
              </w:rPr>
              <w:t>»</w:t>
            </w:r>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Հայաստանի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Հանրապետության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կառավարության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որոշման</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նախագծի</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վերաբերյալ</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lastRenderedPageBreak/>
              <w:t>դիտողություններ</w:t>
            </w:r>
            <w:proofErr w:type="spellEnd"/>
            <w:r w:rsidRPr="00981115">
              <w:rPr>
                <w:rStyle w:val="Emphasis"/>
                <w:rFonts w:ascii="GHEA Grapalat" w:hAnsi="GHEA Grapalat"/>
                <w:i w:val="0"/>
                <w:sz w:val="24"/>
                <w:szCs w:val="24"/>
              </w:rPr>
              <w:t xml:space="preserve"> և </w:t>
            </w:r>
            <w:proofErr w:type="spellStart"/>
            <w:r w:rsidRPr="00981115">
              <w:rPr>
                <w:rStyle w:val="Emphasis"/>
                <w:rFonts w:ascii="GHEA Grapalat" w:hAnsi="GHEA Grapalat"/>
                <w:i w:val="0"/>
                <w:sz w:val="24"/>
                <w:szCs w:val="24"/>
              </w:rPr>
              <w:t>առաջարկություններ</w:t>
            </w:r>
            <w:proofErr w:type="spellEnd"/>
            <w:r w:rsidRPr="00981115">
              <w:rPr>
                <w:rStyle w:val="Emphasis"/>
                <w:rFonts w:ascii="GHEA Grapalat" w:hAnsi="GHEA Grapalat"/>
                <w:i w:val="0"/>
                <w:sz w:val="24"/>
                <w:szCs w:val="24"/>
              </w:rPr>
              <w:t xml:space="preserve"> </w:t>
            </w:r>
            <w:proofErr w:type="spellStart"/>
            <w:r w:rsidRPr="00981115">
              <w:rPr>
                <w:rStyle w:val="Emphasis"/>
                <w:rFonts w:ascii="GHEA Grapalat" w:hAnsi="GHEA Grapalat"/>
                <w:i w:val="0"/>
                <w:sz w:val="24"/>
                <w:szCs w:val="24"/>
              </w:rPr>
              <w:t>չկան</w:t>
            </w:r>
            <w:proofErr w:type="spellEnd"/>
          </w:p>
          <w:p w14:paraId="67CE0964" w14:textId="77777777" w:rsidR="002F11CC" w:rsidRPr="00981115" w:rsidRDefault="002F11CC" w:rsidP="00981115">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664B2BCD" w14:textId="77777777" w:rsidR="00120379" w:rsidRPr="00981115" w:rsidRDefault="00120379"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tcPr>
          <w:p w14:paraId="6CDC3595" w14:textId="77777777" w:rsidR="00120379" w:rsidRPr="00981115" w:rsidRDefault="00C97320"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 ի </w:t>
            </w:r>
            <w:proofErr w:type="spellStart"/>
            <w:r w:rsidRPr="00981115">
              <w:rPr>
                <w:rStyle w:val="Emphasis"/>
                <w:rFonts w:ascii="GHEA Grapalat" w:hAnsi="GHEA Grapalat"/>
                <w:i w:val="0"/>
                <w:sz w:val="24"/>
                <w:szCs w:val="24"/>
              </w:rPr>
              <w:t>գիտություն</w:t>
            </w:r>
            <w:proofErr w:type="spellEnd"/>
          </w:p>
        </w:tc>
      </w:tr>
      <w:tr w:rsidR="006573E3" w:rsidRPr="00981115" w14:paraId="4FDD91F0" w14:textId="77777777" w:rsidTr="00FE3FB9">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A6A6A6" w:themeFill="background1" w:themeFillShade="A6"/>
          </w:tcPr>
          <w:p w14:paraId="477CE887" w14:textId="77777777" w:rsidR="006573E3" w:rsidRPr="00981115" w:rsidRDefault="00403DEF" w:rsidP="00981115">
            <w:pPr>
              <w:spacing w:after="0"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lastRenderedPageBreak/>
              <w:t>7</w:t>
            </w:r>
            <w:r w:rsidR="006573E3" w:rsidRPr="00981115">
              <w:rPr>
                <w:rStyle w:val="Emphasis"/>
                <w:rFonts w:ascii="GHEA Grapalat" w:hAnsi="GHEA Grapalat"/>
                <w:i w:val="0"/>
                <w:sz w:val="24"/>
                <w:szCs w:val="24"/>
              </w:rPr>
              <w:t xml:space="preserve">. </w:t>
            </w:r>
            <w:r w:rsidR="006573E3" w:rsidRPr="00981115">
              <w:rPr>
                <w:rStyle w:val="Emphasis"/>
                <w:rFonts w:ascii="GHEA Grapalat" w:hAnsi="GHEA Grapalat" w:cs="Sylfaen"/>
                <w:i w:val="0"/>
                <w:sz w:val="24"/>
                <w:szCs w:val="24"/>
              </w:rPr>
              <w:t>ՀՀ</w:t>
            </w:r>
            <w:r w:rsidR="006573E3" w:rsidRPr="00981115">
              <w:rPr>
                <w:rStyle w:val="Emphasis"/>
                <w:rFonts w:ascii="GHEA Grapalat" w:hAnsi="GHEA Grapalat"/>
                <w:i w:val="0"/>
                <w:sz w:val="24"/>
                <w:szCs w:val="24"/>
              </w:rPr>
              <w:t xml:space="preserve"> </w:t>
            </w:r>
            <w:proofErr w:type="spellStart"/>
            <w:r w:rsidR="006573E3" w:rsidRPr="00981115">
              <w:rPr>
                <w:rStyle w:val="Emphasis"/>
                <w:rFonts w:ascii="GHEA Grapalat" w:hAnsi="GHEA Grapalat" w:cs="Sylfaen"/>
                <w:i w:val="0"/>
                <w:sz w:val="24"/>
                <w:szCs w:val="24"/>
              </w:rPr>
              <w:t>ֆինանսների</w:t>
            </w:r>
            <w:proofErr w:type="spellEnd"/>
            <w:r w:rsidR="006573E3" w:rsidRPr="00981115">
              <w:rPr>
                <w:rStyle w:val="Emphasis"/>
                <w:rFonts w:ascii="GHEA Grapalat" w:hAnsi="GHEA Grapalat"/>
                <w:i w:val="0"/>
                <w:sz w:val="24"/>
                <w:szCs w:val="24"/>
              </w:rPr>
              <w:t xml:space="preserve"> </w:t>
            </w:r>
            <w:proofErr w:type="spellStart"/>
            <w:r w:rsidR="006573E3" w:rsidRPr="00981115">
              <w:rPr>
                <w:rStyle w:val="Emphasis"/>
                <w:rFonts w:ascii="GHEA Grapalat" w:hAnsi="GHEA Grapalat" w:cs="Sylfaen"/>
                <w:i w:val="0"/>
                <w:sz w:val="24"/>
                <w:szCs w:val="24"/>
              </w:rPr>
              <w:t>նախարարություն</w:t>
            </w:r>
            <w:proofErr w:type="spellEnd"/>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1DF16D98" w14:textId="77777777" w:rsidR="006573E3" w:rsidRPr="00981115" w:rsidRDefault="006573E3"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52061EEF" w14:textId="77777777" w:rsidR="006573E3" w:rsidRPr="00981115" w:rsidRDefault="00D25955"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24.02.20222.</w:t>
            </w:r>
          </w:p>
        </w:tc>
      </w:tr>
      <w:tr w:rsidR="006573E3" w:rsidRPr="00981115" w14:paraId="445A33C3" w14:textId="77777777" w:rsidTr="00FE3FB9">
        <w:trPr>
          <w:trHeight w:val="336"/>
          <w:tblCellSpacing w:w="0" w:type="dxa"/>
        </w:trPr>
        <w:tc>
          <w:tcPr>
            <w:tcW w:w="9361" w:type="dxa"/>
            <w:vMerge/>
            <w:tcBorders>
              <w:left w:val="outset" w:sz="6" w:space="0" w:color="auto"/>
              <w:bottom w:val="outset" w:sz="6" w:space="0" w:color="auto"/>
              <w:right w:val="outset" w:sz="6" w:space="0" w:color="auto"/>
            </w:tcBorders>
            <w:shd w:val="clear" w:color="auto" w:fill="A6A6A6" w:themeFill="background1" w:themeFillShade="A6"/>
          </w:tcPr>
          <w:p w14:paraId="0234793C" w14:textId="77777777" w:rsidR="006573E3" w:rsidRPr="00981115" w:rsidRDefault="006573E3" w:rsidP="00981115">
            <w:pPr>
              <w:spacing w:after="0" w:line="360" w:lineRule="auto"/>
              <w:rPr>
                <w:rStyle w:val="Emphasis"/>
                <w:rFonts w:ascii="GHEA Grapalat" w:hAnsi="GHEA Grapalat"/>
                <w:i w:val="0"/>
                <w:sz w:val="24"/>
                <w:szCs w:val="24"/>
              </w:rPr>
            </w:pPr>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321BAC7E" w14:textId="77777777" w:rsidR="006573E3" w:rsidRPr="00981115" w:rsidRDefault="006573E3"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6AB5325E" w14:textId="77777777" w:rsidR="006573E3" w:rsidRPr="00981115" w:rsidRDefault="00D25955"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01/8-2/3175-2022</w:t>
            </w:r>
          </w:p>
        </w:tc>
      </w:tr>
      <w:tr w:rsidR="006573E3" w:rsidRPr="00981115" w14:paraId="003BB80C" w14:textId="77777777" w:rsidTr="00FE3FB9">
        <w:trPr>
          <w:trHeight w:val="328"/>
          <w:tblCellSpacing w:w="0" w:type="dxa"/>
        </w:trPr>
        <w:tc>
          <w:tcPr>
            <w:tcW w:w="9361" w:type="dxa"/>
            <w:tcBorders>
              <w:top w:val="outset" w:sz="6" w:space="0" w:color="auto"/>
              <w:left w:val="outset" w:sz="6" w:space="0" w:color="auto"/>
              <w:bottom w:val="outset" w:sz="6" w:space="0" w:color="auto"/>
              <w:right w:val="outset" w:sz="6" w:space="0" w:color="auto"/>
            </w:tcBorders>
          </w:tcPr>
          <w:p w14:paraId="5380A418" w14:textId="77777777" w:rsidR="006573E3" w:rsidRPr="00981115" w:rsidRDefault="00D25955" w:rsidP="00981115">
            <w:pPr>
              <w:spacing w:after="0" w:line="360" w:lineRule="auto"/>
              <w:rPr>
                <w:rFonts w:ascii="GHEA Grapalat" w:eastAsia="Calibri" w:hAnsi="GHEA Grapalat" w:cs="Times New Roman"/>
                <w:color w:val="000000"/>
                <w:sz w:val="24"/>
                <w:szCs w:val="24"/>
                <w:shd w:val="clear" w:color="auto" w:fill="FFFFFF"/>
              </w:rPr>
            </w:pPr>
            <w:r w:rsidRPr="00981115">
              <w:rPr>
                <w:rFonts w:ascii="GHEA Grapalat" w:eastAsia="Times New Roman" w:hAnsi="GHEA Grapalat" w:cs="Times New Roman"/>
                <w:sz w:val="24"/>
                <w:szCs w:val="24"/>
                <w:lang w:eastAsia="ru-RU"/>
              </w:rPr>
              <w:t xml:space="preserve">ՀՀ </w:t>
            </w:r>
            <w:proofErr w:type="spellStart"/>
            <w:r w:rsidRPr="00981115">
              <w:rPr>
                <w:rFonts w:ascii="GHEA Grapalat" w:eastAsia="Times New Roman" w:hAnsi="GHEA Grapalat" w:cs="Times New Roman"/>
                <w:sz w:val="24"/>
                <w:szCs w:val="24"/>
                <w:lang w:eastAsia="ru-RU"/>
              </w:rPr>
              <w:t>ֆինանսների</w:t>
            </w:r>
            <w:proofErr w:type="spellEnd"/>
            <w:r w:rsidRPr="00981115">
              <w:rPr>
                <w:rFonts w:ascii="GHEA Grapalat" w:eastAsia="Times New Roman" w:hAnsi="GHEA Grapalat" w:cs="Times New Roman"/>
                <w:sz w:val="24"/>
                <w:szCs w:val="24"/>
                <w:lang w:eastAsia="ru-RU"/>
              </w:rPr>
              <w:t xml:space="preserve"> </w:t>
            </w:r>
            <w:proofErr w:type="spellStart"/>
            <w:r w:rsidRPr="00981115">
              <w:rPr>
                <w:rFonts w:ascii="GHEA Grapalat" w:eastAsia="Times New Roman" w:hAnsi="GHEA Grapalat" w:cs="Times New Roman"/>
                <w:sz w:val="24"/>
                <w:szCs w:val="24"/>
                <w:lang w:eastAsia="ru-RU"/>
              </w:rPr>
              <w:t>նախարարությունը</w:t>
            </w:r>
            <w:proofErr w:type="spellEnd"/>
            <w:r w:rsidRPr="00981115">
              <w:rPr>
                <w:rFonts w:ascii="GHEA Grapalat" w:eastAsia="Times New Roman" w:hAnsi="GHEA Grapalat" w:cs="Times New Roman"/>
                <w:sz w:val="24"/>
                <w:szCs w:val="24"/>
                <w:lang w:eastAsia="ru-RU"/>
              </w:rPr>
              <w:t xml:space="preserve"> </w:t>
            </w:r>
            <w:proofErr w:type="spellStart"/>
            <w:r w:rsidRPr="00981115">
              <w:rPr>
                <w:rFonts w:ascii="GHEA Grapalat" w:eastAsia="Times New Roman" w:hAnsi="GHEA Grapalat" w:cs="Times New Roman"/>
                <w:sz w:val="24"/>
                <w:szCs w:val="24"/>
                <w:lang w:eastAsia="ru-RU"/>
              </w:rPr>
              <w:t>քննարկել</w:t>
            </w:r>
            <w:proofErr w:type="spellEnd"/>
            <w:r w:rsidRPr="00981115">
              <w:rPr>
                <w:rFonts w:ascii="GHEA Grapalat" w:eastAsia="Times New Roman" w:hAnsi="GHEA Grapalat" w:cs="Times New Roman"/>
                <w:sz w:val="24"/>
                <w:szCs w:val="24"/>
                <w:lang w:eastAsia="ru-RU"/>
              </w:rPr>
              <w:t xml:space="preserve"> է </w:t>
            </w:r>
            <w:r w:rsidRPr="00981115">
              <w:rPr>
                <w:rFonts w:ascii="GHEA Grapalat" w:eastAsia="Times New Roman" w:hAnsi="GHEA Grapalat" w:cs="Times New Roman"/>
                <w:sz w:val="24"/>
                <w:szCs w:val="24"/>
                <w:lang w:val="hy-AM" w:eastAsia="ru-RU"/>
              </w:rPr>
              <w:t xml:space="preserve">Ձեր </w:t>
            </w:r>
            <w:r w:rsidRPr="00981115">
              <w:rPr>
                <w:rFonts w:ascii="GHEA Grapalat" w:eastAsia="Times New Roman" w:hAnsi="GHEA Grapalat" w:cs="Times New Roman"/>
                <w:sz w:val="24"/>
                <w:szCs w:val="24"/>
                <w:lang w:eastAsia="ru-RU"/>
              </w:rPr>
              <w:t>14</w:t>
            </w:r>
            <w:r w:rsidRPr="00981115">
              <w:rPr>
                <w:rFonts w:ascii="GHEA Grapalat" w:eastAsia="Times New Roman" w:hAnsi="GHEA Grapalat" w:cs="Times New Roman"/>
                <w:sz w:val="24"/>
                <w:szCs w:val="24"/>
                <w:lang w:val="hy-AM" w:eastAsia="ru-RU"/>
              </w:rPr>
              <w:t>.0</w:t>
            </w:r>
            <w:r w:rsidRPr="00981115">
              <w:rPr>
                <w:rFonts w:ascii="GHEA Grapalat" w:eastAsia="Times New Roman" w:hAnsi="GHEA Grapalat" w:cs="Times New Roman"/>
                <w:sz w:val="24"/>
                <w:szCs w:val="24"/>
                <w:lang w:eastAsia="ru-RU"/>
              </w:rPr>
              <w:t>2</w:t>
            </w:r>
            <w:r w:rsidRPr="00981115">
              <w:rPr>
                <w:rFonts w:ascii="GHEA Grapalat" w:eastAsia="Times New Roman" w:hAnsi="GHEA Grapalat" w:cs="Times New Roman"/>
                <w:sz w:val="24"/>
                <w:szCs w:val="24"/>
                <w:lang w:val="hy-AM" w:eastAsia="ru-RU"/>
              </w:rPr>
              <w:t>.2022թ. N 01/</w:t>
            </w:r>
            <w:r w:rsidRPr="00981115">
              <w:rPr>
                <w:rFonts w:ascii="GHEA Grapalat" w:eastAsia="Times New Roman" w:hAnsi="GHEA Grapalat" w:cs="Times New Roman"/>
                <w:sz w:val="24"/>
                <w:szCs w:val="24"/>
                <w:lang w:eastAsia="ru-RU"/>
              </w:rPr>
              <w:t>111.5/01093</w:t>
            </w:r>
            <w:r w:rsidRPr="00981115">
              <w:rPr>
                <w:rFonts w:ascii="GHEA Grapalat" w:eastAsia="Times New Roman" w:hAnsi="GHEA Grapalat" w:cs="Times New Roman"/>
                <w:sz w:val="24"/>
                <w:szCs w:val="24"/>
                <w:lang w:val="hy-AM" w:eastAsia="ru-RU"/>
              </w:rPr>
              <w:t>-202</w:t>
            </w:r>
            <w:r w:rsidRPr="00981115">
              <w:rPr>
                <w:rFonts w:ascii="GHEA Grapalat" w:eastAsia="Times New Roman" w:hAnsi="GHEA Grapalat" w:cs="Times New Roman"/>
                <w:sz w:val="24"/>
                <w:szCs w:val="24"/>
                <w:lang w:eastAsia="ru-RU"/>
              </w:rPr>
              <w:t>2</w:t>
            </w:r>
            <w:r w:rsidRPr="00981115">
              <w:rPr>
                <w:rFonts w:ascii="GHEA Grapalat" w:eastAsia="Times New Roman" w:hAnsi="GHEA Grapalat" w:cs="Times New Roman"/>
                <w:sz w:val="24"/>
                <w:szCs w:val="24"/>
                <w:lang w:val="hy-AM" w:eastAsia="ru-RU"/>
              </w:rPr>
              <w:t xml:space="preserve"> </w:t>
            </w:r>
            <w:r w:rsidRPr="00981115">
              <w:rPr>
                <w:rFonts w:ascii="GHEA Grapalat" w:eastAsia="Calibri" w:hAnsi="GHEA Grapalat" w:cs="Times New Roman"/>
                <w:color w:val="000000"/>
                <w:sz w:val="24"/>
                <w:szCs w:val="24"/>
                <w:shd w:val="clear" w:color="auto" w:fill="FFFFFF"/>
                <w:lang w:val="hy-AM"/>
              </w:rPr>
              <w:t>գրությամբ ներկայացված «Լոռու մարզի Սպիտակ համայնքին հողամաս նվիրաբերելու մասին</w:t>
            </w:r>
            <w:r w:rsidR="007971C6" w:rsidRPr="00981115">
              <w:rPr>
                <w:rFonts w:ascii="GHEA Grapalat" w:eastAsia="Calibri" w:hAnsi="GHEA Grapalat" w:cs="Times New Roman"/>
                <w:color w:val="000000"/>
                <w:sz w:val="24"/>
                <w:szCs w:val="24"/>
                <w:shd w:val="clear" w:color="auto" w:fill="FFFFFF"/>
              </w:rPr>
              <w:t>»</w:t>
            </w:r>
            <w:r w:rsidRPr="00981115">
              <w:rPr>
                <w:rFonts w:ascii="GHEA Grapalat" w:eastAsia="Calibri" w:hAnsi="GHEA Grapalat" w:cs="Times New Roman"/>
                <w:color w:val="000000"/>
                <w:sz w:val="24"/>
                <w:szCs w:val="24"/>
                <w:shd w:val="clear" w:color="auto" w:fill="FFFFFF"/>
                <w:lang w:val="hy-AM"/>
              </w:rPr>
              <w:t xml:space="preserve"> ՀՀ կառավարության որոշման նախագիծը</w:t>
            </w:r>
            <w:r w:rsidRPr="00981115">
              <w:rPr>
                <w:rFonts w:ascii="GHEA Grapalat" w:eastAsia="Calibri" w:hAnsi="GHEA Grapalat" w:cs="Times New Roman"/>
                <w:color w:val="000000"/>
                <w:sz w:val="24"/>
                <w:szCs w:val="24"/>
                <w:shd w:val="clear" w:color="auto" w:fill="FFFFFF"/>
              </w:rPr>
              <w:t xml:space="preserve"> և </w:t>
            </w:r>
            <w:proofErr w:type="spellStart"/>
            <w:r w:rsidRPr="00981115">
              <w:rPr>
                <w:rFonts w:ascii="GHEA Grapalat" w:eastAsia="Calibri" w:hAnsi="GHEA Grapalat" w:cs="Times New Roman"/>
                <w:color w:val="000000"/>
                <w:sz w:val="24"/>
                <w:szCs w:val="24"/>
                <w:shd w:val="clear" w:color="auto" w:fill="FFFFFF"/>
              </w:rPr>
              <w:t>հայտնում</w:t>
            </w:r>
            <w:proofErr w:type="spellEnd"/>
            <w:r w:rsidRPr="00981115">
              <w:rPr>
                <w:rFonts w:ascii="GHEA Grapalat" w:eastAsia="Calibri" w:hAnsi="GHEA Grapalat" w:cs="Times New Roman"/>
                <w:color w:val="000000"/>
                <w:sz w:val="24"/>
                <w:szCs w:val="24"/>
                <w:shd w:val="clear" w:color="auto" w:fill="FFFFFF"/>
              </w:rPr>
              <w:t xml:space="preserve"> է, </w:t>
            </w:r>
            <w:proofErr w:type="spellStart"/>
            <w:r w:rsidRPr="00981115">
              <w:rPr>
                <w:rFonts w:ascii="GHEA Grapalat" w:eastAsia="Calibri" w:hAnsi="GHEA Grapalat" w:cs="Times New Roman"/>
                <w:color w:val="000000"/>
                <w:sz w:val="24"/>
                <w:szCs w:val="24"/>
                <w:shd w:val="clear" w:color="auto" w:fill="FFFFFF"/>
              </w:rPr>
              <w:t>որ</w:t>
            </w:r>
            <w:proofErr w:type="spellEnd"/>
            <w:r w:rsidRPr="00981115">
              <w:rPr>
                <w:rFonts w:ascii="GHEA Grapalat" w:eastAsia="Calibri" w:hAnsi="GHEA Grapalat" w:cs="Times New Roman"/>
                <w:color w:val="000000"/>
                <w:sz w:val="24"/>
                <w:szCs w:val="24"/>
                <w:shd w:val="clear" w:color="auto" w:fill="FFFFFF"/>
              </w:rPr>
              <w:t xml:space="preserve"> </w:t>
            </w:r>
            <w:proofErr w:type="spellStart"/>
            <w:r w:rsidRPr="00981115">
              <w:rPr>
                <w:rFonts w:ascii="GHEA Grapalat" w:eastAsia="Calibri" w:hAnsi="GHEA Grapalat" w:cs="Times New Roman"/>
                <w:color w:val="000000"/>
                <w:sz w:val="24"/>
                <w:szCs w:val="24"/>
                <w:shd w:val="clear" w:color="auto" w:fill="FFFFFF"/>
              </w:rPr>
              <w:t>առաջարկություններ</w:t>
            </w:r>
            <w:proofErr w:type="spellEnd"/>
            <w:r w:rsidRPr="00981115">
              <w:rPr>
                <w:rFonts w:ascii="GHEA Grapalat" w:eastAsia="Calibri" w:hAnsi="GHEA Grapalat" w:cs="Times New Roman"/>
                <w:color w:val="000000"/>
                <w:sz w:val="24"/>
                <w:szCs w:val="24"/>
                <w:shd w:val="clear" w:color="auto" w:fill="FFFFFF"/>
              </w:rPr>
              <w:t xml:space="preserve"> </w:t>
            </w:r>
            <w:proofErr w:type="spellStart"/>
            <w:r w:rsidRPr="00981115">
              <w:rPr>
                <w:rFonts w:ascii="GHEA Grapalat" w:eastAsia="Calibri" w:hAnsi="GHEA Grapalat" w:cs="Times New Roman"/>
                <w:color w:val="000000"/>
                <w:sz w:val="24"/>
                <w:szCs w:val="24"/>
                <w:shd w:val="clear" w:color="auto" w:fill="FFFFFF"/>
              </w:rPr>
              <w:t>չունի</w:t>
            </w:r>
            <w:proofErr w:type="spellEnd"/>
          </w:p>
          <w:p w14:paraId="092407E9" w14:textId="77777777" w:rsidR="00D25955" w:rsidRPr="00981115" w:rsidRDefault="00D25955" w:rsidP="00981115">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46502B4B" w14:textId="77777777" w:rsidR="006573E3" w:rsidRPr="00981115" w:rsidRDefault="006573E3"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tcPr>
          <w:p w14:paraId="0C99B830" w14:textId="77777777" w:rsidR="006573E3" w:rsidRPr="00981115" w:rsidRDefault="00D25955" w:rsidP="00981115">
            <w:pPr>
              <w:spacing w:after="0" w:line="360" w:lineRule="auto"/>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 ի </w:t>
            </w:r>
            <w:proofErr w:type="spellStart"/>
            <w:r w:rsidRPr="00981115">
              <w:rPr>
                <w:rStyle w:val="Emphasis"/>
                <w:rFonts w:ascii="GHEA Grapalat" w:hAnsi="GHEA Grapalat"/>
                <w:i w:val="0"/>
                <w:sz w:val="24"/>
                <w:szCs w:val="24"/>
              </w:rPr>
              <w:t>գիտություն</w:t>
            </w:r>
            <w:proofErr w:type="spellEnd"/>
          </w:p>
        </w:tc>
      </w:tr>
      <w:tr w:rsidR="006573E3" w:rsidRPr="00981115" w14:paraId="2FAC2FF9" w14:textId="77777777" w:rsidTr="00FE3FB9">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A6A6A6" w:themeFill="background1" w:themeFillShade="A6"/>
          </w:tcPr>
          <w:p w14:paraId="0E105717" w14:textId="77777777" w:rsidR="006573E3" w:rsidRPr="00981115" w:rsidRDefault="00403DEF" w:rsidP="00981115">
            <w:pPr>
              <w:spacing w:after="0" w:line="360" w:lineRule="auto"/>
              <w:jc w:val="center"/>
              <w:rPr>
                <w:rStyle w:val="Emphasis"/>
                <w:rFonts w:ascii="GHEA Grapalat" w:hAnsi="GHEA Grapalat"/>
                <w:i w:val="0"/>
                <w:sz w:val="24"/>
                <w:szCs w:val="24"/>
              </w:rPr>
            </w:pPr>
            <w:r w:rsidRPr="00981115">
              <w:rPr>
                <w:rStyle w:val="Emphasis"/>
                <w:rFonts w:ascii="GHEA Grapalat" w:hAnsi="GHEA Grapalat"/>
                <w:i w:val="0"/>
                <w:sz w:val="24"/>
                <w:szCs w:val="24"/>
              </w:rPr>
              <w:t>8</w:t>
            </w:r>
            <w:r w:rsidR="006573E3" w:rsidRPr="00981115">
              <w:rPr>
                <w:rStyle w:val="Emphasis"/>
                <w:rFonts w:ascii="GHEA Grapalat" w:hAnsi="GHEA Grapalat"/>
                <w:i w:val="0"/>
                <w:sz w:val="24"/>
                <w:szCs w:val="24"/>
              </w:rPr>
              <w:t xml:space="preserve">. </w:t>
            </w:r>
            <w:r w:rsidR="006573E3" w:rsidRPr="00981115">
              <w:rPr>
                <w:rStyle w:val="Emphasis"/>
                <w:rFonts w:ascii="GHEA Grapalat" w:hAnsi="GHEA Grapalat" w:cs="Sylfaen"/>
                <w:i w:val="0"/>
                <w:sz w:val="24"/>
                <w:szCs w:val="24"/>
              </w:rPr>
              <w:t>ՀՀ</w:t>
            </w:r>
            <w:r w:rsidR="006573E3" w:rsidRPr="00981115">
              <w:rPr>
                <w:rStyle w:val="Emphasis"/>
                <w:rFonts w:ascii="GHEA Grapalat" w:hAnsi="GHEA Grapalat"/>
                <w:i w:val="0"/>
                <w:sz w:val="24"/>
                <w:szCs w:val="24"/>
              </w:rPr>
              <w:t xml:space="preserve"> </w:t>
            </w:r>
            <w:proofErr w:type="spellStart"/>
            <w:r w:rsidR="006573E3" w:rsidRPr="00981115">
              <w:rPr>
                <w:rStyle w:val="Emphasis"/>
                <w:rFonts w:ascii="GHEA Grapalat" w:hAnsi="GHEA Grapalat" w:cs="Sylfaen"/>
                <w:i w:val="0"/>
                <w:sz w:val="24"/>
                <w:szCs w:val="24"/>
                <w:shd w:val="clear" w:color="auto" w:fill="A6A6A6" w:themeFill="background1" w:themeFillShade="A6"/>
              </w:rPr>
              <w:t>էկոնոմիկայի</w:t>
            </w:r>
            <w:proofErr w:type="spellEnd"/>
            <w:r w:rsidR="006573E3" w:rsidRPr="00981115">
              <w:rPr>
                <w:rStyle w:val="Emphasis"/>
                <w:rFonts w:ascii="GHEA Grapalat" w:hAnsi="GHEA Grapalat"/>
                <w:i w:val="0"/>
                <w:sz w:val="24"/>
                <w:szCs w:val="24"/>
                <w:shd w:val="clear" w:color="auto" w:fill="A6A6A6" w:themeFill="background1" w:themeFillShade="A6"/>
              </w:rPr>
              <w:t xml:space="preserve"> </w:t>
            </w:r>
            <w:proofErr w:type="spellStart"/>
            <w:r w:rsidR="006573E3" w:rsidRPr="00981115">
              <w:rPr>
                <w:rStyle w:val="Emphasis"/>
                <w:rFonts w:ascii="GHEA Grapalat" w:hAnsi="GHEA Grapalat" w:cs="Sylfaen"/>
                <w:i w:val="0"/>
                <w:sz w:val="24"/>
                <w:szCs w:val="24"/>
              </w:rPr>
              <w:t>նախարարություն</w:t>
            </w:r>
            <w:proofErr w:type="spellEnd"/>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23E9BFB6" w14:textId="77777777" w:rsidR="006573E3" w:rsidRPr="00981115" w:rsidRDefault="006573E3"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596C6D5B" w14:textId="77777777" w:rsidR="006573E3" w:rsidRPr="00981115" w:rsidRDefault="00C83002"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28.02.2022թ.</w:t>
            </w:r>
          </w:p>
        </w:tc>
      </w:tr>
      <w:tr w:rsidR="006573E3" w:rsidRPr="00981115" w14:paraId="0B095DC2" w14:textId="77777777" w:rsidTr="00FE3FB9">
        <w:trPr>
          <w:trHeight w:val="336"/>
          <w:tblCellSpacing w:w="0" w:type="dxa"/>
        </w:trPr>
        <w:tc>
          <w:tcPr>
            <w:tcW w:w="9361" w:type="dxa"/>
            <w:vMerge/>
            <w:tcBorders>
              <w:left w:val="outset" w:sz="6" w:space="0" w:color="auto"/>
              <w:bottom w:val="outset" w:sz="6" w:space="0" w:color="auto"/>
              <w:right w:val="outset" w:sz="6" w:space="0" w:color="auto"/>
            </w:tcBorders>
            <w:shd w:val="clear" w:color="auto" w:fill="A6A6A6" w:themeFill="background1" w:themeFillShade="A6"/>
          </w:tcPr>
          <w:p w14:paraId="7BB93D38" w14:textId="77777777" w:rsidR="006573E3" w:rsidRPr="00981115" w:rsidRDefault="006573E3" w:rsidP="00981115">
            <w:pPr>
              <w:spacing w:after="0" w:line="360" w:lineRule="auto"/>
              <w:rPr>
                <w:rStyle w:val="Emphasis"/>
                <w:rFonts w:ascii="GHEA Grapalat" w:hAnsi="GHEA Grapalat"/>
                <w:i w:val="0"/>
                <w:sz w:val="24"/>
                <w:szCs w:val="24"/>
              </w:rPr>
            </w:pPr>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0C6E7E6A" w14:textId="77777777" w:rsidR="006573E3" w:rsidRPr="00981115" w:rsidRDefault="006573E3"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05F45FBC" w14:textId="77777777" w:rsidR="006573E3" w:rsidRPr="00981115" w:rsidRDefault="00C83002" w:rsidP="00981115">
            <w:pPr>
              <w:spacing w:after="0" w:line="360" w:lineRule="auto"/>
              <w:rPr>
                <w:rStyle w:val="Emphasis"/>
                <w:rFonts w:ascii="GHEA Grapalat" w:hAnsi="GHEA Grapalat"/>
                <w:i w:val="0"/>
                <w:sz w:val="24"/>
                <w:szCs w:val="24"/>
              </w:rPr>
            </w:pPr>
            <w:r w:rsidRPr="00981115">
              <w:rPr>
                <w:rStyle w:val="Emphasis"/>
                <w:rFonts w:ascii="GHEA Grapalat" w:hAnsi="GHEA Grapalat"/>
                <w:i w:val="0"/>
                <w:sz w:val="24"/>
                <w:szCs w:val="24"/>
              </w:rPr>
              <w:t>01/2633-2022</w:t>
            </w:r>
          </w:p>
        </w:tc>
      </w:tr>
      <w:tr w:rsidR="006573E3" w:rsidRPr="00981115" w14:paraId="4692CD3A"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015E8045" w14:textId="77777777" w:rsidR="00C83002" w:rsidRPr="00981115" w:rsidRDefault="00C83002" w:rsidP="00981115">
            <w:pPr>
              <w:numPr>
                <w:ilvl w:val="0"/>
                <w:numId w:val="5"/>
              </w:numPr>
              <w:spacing w:after="0" w:line="360" w:lineRule="auto"/>
              <w:contextualSpacing/>
              <w:rPr>
                <w:rFonts w:ascii="GHEA Grapalat" w:eastAsia="NSimSun" w:hAnsi="GHEA Grapalat" w:cs="Sylfaen"/>
                <w:iCs/>
                <w:kern w:val="2"/>
                <w:sz w:val="24"/>
                <w:szCs w:val="24"/>
                <w:lang w:eastAsia="zh-CN" w:bidi="hi-IN"/>
              </w:rPr>
            </w:pPr>
            <w:proofErr w:type="spellStart"/>
            <w:r w:rsidRPr="00981115">
              <w:rPr>
                <w:rFonts w:ascii="GHEA Grapalat" w:eastAsia="NSimSun" w:hAnsi="GHEA Grapalat" w:cs="Mangal"/>
                <w:kern w:val="2"/>
                <w:sz w:val="24"/>
                <w:szCs w:val="24"/>
                <w:lang w:val="ru-RU" w:eastAsia="zh-CN" w:bidi="hi-IN"/>
              </w:rPr>
              <w:t>Նախագծի</w:t>
            </w:r>
            <w:proofErr w:type="spellEnd"/>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նախաբանից</w:t>
            </w:r>
            <w:proofErr w:type="spellEnd"/>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հանել</w:t>
            </w:r>
            <w:proofErr w:type="spellEnd"/>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Կառավարչական</w:t>
            </w:r>
            <w:proofErr w:type="spellEnd"/>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իրավահարաբերությունների</w:t>
            </w:r>
            <w:proofErr w:type="spellEnd"/>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կարգավորման</w:t>
            </w:r>
            <w:proofErr w:type="spellEnd"/>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մասին</w:t>
            </w:r>
            <w:proofErr w:type="spellEnd"/>
            <w:r w:rsidR="000B411F" w:rsidRPr="00981115">
              <w:rPr>
                <w:rFonts w:ascii="GHEA Grapalat" w:eastAsia="NSimSun" w:hAnsi="GHEA Grapalat" w:cs="Mangal"/>
                <w:kern w:val="2"/>
                <w:sz w:val="24"/>
                <w:szCs w:val="24"/>
                <w:lang w:eastAsia="zh-CN" w:bidi="hi-IN"/>
              </w:rPr>
              <w:t>»</w:t>
            </w:r>
            <w:r w:rsidRPr="00981115">
              <w:rPr>
                <w:rFonts w:ascii="GHEA Grapalat" w:eastAsia="NSimSun" w:hAnsi="GHEA Grapalat" w:cs="Mangal"/>
                <w:kern w:val="2"/>
                <w:sz w:val="24"/>
                <w:szCs w:val="24"/>
                <w:lang w:eastAsia="zh-CN" w:bidi="hi-IN"/>
              </w:rPr>
              <w:t xml:space="preserve"> </w:t>
            </w:r>
            <w:r w:rsidRPr="00981115">
              <w:rPr>
                <w:rFonts w:ascii="GHEA Grapalat" w:eastAsia="NSimSun" w:hAnsi="GHEA Grapalat" w:cs="Mangal"/>
                <w:kern w:val="2"/>
                <w:sz w:val="24"/>
                <w:szCs w:val="24"/>
                <w:lang w:val="ru-RU" w:eastAsia="zh-CN" w:bidi="hi-IN"/>
              </w:rPr>
              <w:t>ՀՀ</w:t>
            </w:r>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օրենքի</w:t>
            </w:r>
            <w:proofErr w:type="spellEnd"/>
            <w:r w:rsidRPr="00981115">
              <w:rPr>
                <w:rFonts w:ascii="GHEA Grapalat" w:eastAsia="NSimSun" w:hAnsi="GHEA Grapalat" w:cs="Mangal"/>
                <w:kern w:val="2"/>
                <w:sz w:val="24"/>
                <w:szCs w:val="24"/>
                <w:lang w:eastAsia="zh-CN" w:bidi="hi-IN"/>
              </w:rPr>
              <w:t xml:space="preserve"> 4-</w:t>
            </w:r>
            <w:proofErr w:type="spellStart"/>
            <w:r w:rsidRPr="00981115">
              <w:rPr>
                <w:rFonts w:ascii="GHEA Grapalat" w:eastAsia="NSimSun" w:hAnsi="GHEA Grapalat" w:cs="Mangal"/>
                <w:kern w:val="2"/>
                <w:sz w:val="24"/>
                <w:szCs w:val="24"/>
                <w:lang w:val="ru-RU" w:eastAsia="zh-CN" w:bidi="hi-IN"/>
              </w:rPr>
              <w:t>րդ</w:t>
            </w:r>
            <w:proofErr w:type="spellEnd"/>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հոդվածը</w:t>
            </w:r>
            <w:proofErr w:type="spellEnd"/>
            <w:r w:rsidRPr="00981115">
              <w:rPr>
                <w:rFonts w:ascii="GHEA Grapalat" w:eastAsia="NSimSun" w:hAnsi="GHEA Grapalat" w:cs="Mangal"/>
                <w:kern w:val="2"/>
                <w:sz w:val="24"/>
                <w:szCs w:val="24"/>
                <w:lang w:eastAsia="zh-CN" w:bidi="hi-IN"/>
              </w:rPr>
              <w:t>,</w:t>
            </w:r>
            <w:r w:rsidR="000B411F" w:rsidRPr="00981115">
              <w:rPr>
                <w:rFonts w:ascii="GHEA Grapalat" w:eastAsia="NSimSun" w:hAnsi="GHEA Grapalat" w:cs="Mangal"/>
                <w:kern w:val="2"/>
                <w:sz w:val="24"/>
                <w:szCs w:val="24"/>
                <w:lang w:eastAsia="zh-CN" w:bidi="hi-IN"/>
              </w:rPr>
              <w:t>»</w:t>
            </w:r>
            <w:r w:rsidRPr="00981115">
              <w:rPr>
                <w:rFonts w:ascii="GHEA Grapalat" w:eastAsia="NSimSun" w:hAnsi="GHEA Grapalat" w:cs="Mangal"/>
                <w:kern w:val="2"/>
                <w:sz w:val="24"/>
                <w:szCs w:val="24"/>
                <w:lang w:eastAsia="zh-CN" w:bidi="hi-IN"/>
              </w:rPr>
              <w:t xml:space="preserve"> </w:t>
            </w:r>
            <w:proofErr w:type="spellStart"/>
            <w:r w:rsidRPr="00981115">
              <w:rPr>
                <w:rFonts w:ascii="GHEA Grapalat" w:eastAsia="NSimSun" w:hAnsi="GHEA Grapalat" w:cs="Mangal"/>
                <w:kern w:val="2"/>
                <w:sz w:val="24"/>
                <w:szCs w:val="24"/>
                <w:lang w:val="ru-RU" w:eastAsia="zh-CN" w:bidi="hi-IN"/>
              </w:rPr>
              <w:t>բառերը</w:t>
            </w:r>
            <w:proofErr w:type="spellEnd"/>
            <w:r w:rsidRPr="00981115">
              <w:rPr>
                <w:rFonts w:ascii="GHEA Grapalat" w:eastAsia="NSimSun" w:hAnsi="GHEA Grapalat" w:cs="Mangal"/>
                <w:kern w:val="2"/>
                <w:sz w:val="24"/>
                <w:szCs w:val="24"/>
                <w:lang w:eastAsia="zh-CN" w:bidi="hi-IN"/>
              </w:rPr>
              <w:t>,</w:t>
            </w:r>
          </w:p>
          <w:p w14:paraId="216B91AA" w14:textId="77777777" w:rsidR="00C83002" w:rsidRPr="00981115" w:rsidRDefault="00C83002" w:rsidP="00981115">
            <w:pPr>
              <w:numPr>
                <w:ilvl w:val="0"/>
                <w:numId w:val="5"/>
              </w:numPr>
              <w:spacing w:after="0" w:line="360" w:lineRule="auto"/>
              <w:contextualSpacing/>
              <w:rPr>
                <w:rFonts w:ascii="GHEA Grapalat" w:eastAsia="NSimSun" w:hAnsi="GHEA Grapalat" w:cs="Sylfaen"/>
                <w:iCs/>
                <w:kern w:val="2"/>
                <w:sz w:val="24"/>
                <w:szCs w:val="24"/>
                <w:lang w:val="ru-RU" w:eastAsia="zh-CN" w:bidi="hi-IN"/>
              </w:rPr>
            </w:pPr>
            <w:proofErr w:type="spellStart"/>
            <w:r w:rsidRPr="00981115">
              <w:rPr>
                <w:rFonts w:ascii="GHEA Grapalat" w:eastAsia="NSimSun" w:hAnsi="GHEA Grapalat" w:cs="Mangal"/>
                <w:kern w:val="2"/>
                <w:sz w:val="24"/>
                <w:szCs w:val="24"/>
                <w:lang w:val="ru-RU" w:eastAsia="zh-CN" w:bidi="hi-IN"/>
              </w:rPr>
              <w:t>Նախագծում</w:t>
            </w:r>
            <w:proofErr w:type="spellEnd"/>
            <w:r w:rsidRPr="00981115">
              <w:rPr>
                <w:rFonts w:ascii="GHEA Grapalat" w:eastAsia="NSimSun" w:hAnsi="GHEA Grapalat" w:cs="Mangal"/>
                <w:kern w:val="2"/>
                <w:sz w:val="24"/>
                <w:szCs w:val="24"/>
                <w:lang w:val="ru-RU" w:eastAsia="zh-CN" w:bidi="hi-IN"/>
              </w:rPr>
              <w:t xml:space="preserve"> </w:t>
            </w:r>
            <w:proofErr w:type="spellStart"/>
            <w:r w:rsidRPr="00981115">
              <w:rPr>
                <w:rFonts w:ascii="GHEA Grapalat" w:eastAsia="NSimSun" w:hAnsi="GHEA Grapalat" w:cs="Mangal"/>
                <w:kern w:val="2"/>
                <w:sz w:val="24"/>
                <w:szCs w:val="24"/>
                <w:lang w:val="ru-RU" w:eastAsia="zh-CN" w:bidi="hi-IN"/>
              </w:rPr>
              <w:t>բացել</w:t>
            </w:r>
            <w:proofErr w:type="spellEnd"/>
            <w:r w:rsidRPr="00981115">
              <w:rPr>
                <w:rFonts w:ascii="GHEA Grapalat" w:eastAsia="NSimSun" w:hAnsi="GHEA Grapalat" w:cs="Mangal"/>
                <w:kern w:val="2"/>
                <w:sz w:val="24"/>
                <w:szCs w:val="24"/>
                <w:lang w:val="ru-RU" w:eastAsia="zh-CN" w:bidi="hi-IN"/>
              </w:rPr>
              <w:t xml:space="preserve"> </w:t>
            </w:r>
            <w:proofErr w:type="spellStart"/>
            <w:r w:rsidRPr="00981115">
              <w:rPr>
                <w:rFonts w:ascii="GHEA Grapalat" w:eastAsia="NSimSun" w:hAnsi="GHEA Grapalat" w:cs="Mangal"/>
                <w:kern w:val="2"/>
                <w:sz w:val="24"/>
                <w:szCs w:val="24"/>
                <w:lang w:val="ru-RU" w:eastAsia="zh-CN" w:bidi="hi-IN"/>
              </w:rPr>
              <w:t>հապավումները</w:t>
            </w:r>
            <w:proofErr w:type="spellEnd"/>
            <w:r w:rsidRPr="00981115">
              <w:rPr>
                <w:rFonts w:ascii="GHEA Grapalat" w:eastAsia="NSimSun" w:hAnsi="GHEA Grapalat" w:cs="Mangal"/>
                <w:kern w:val="2"/>
                <w:sz w:val="24"/>
                <w:szCs w:val="24"/>
                <w:lang w:val="ru-RU" w:eastAsia="zh-CN" w:bidi="hi-IN"/>
              </w:rPr>
              <w:t>,</w:t>
            </w:r>
          </w:p>
          <w:p w14:paraId="36BFDBE2" w14:textId="77777777" w:rsidR="00C83002" w:rsidRPr="00981115" w:rsidRDefault="00C83002" w:rsidP="00981115">
            <w:pPr>
              <w:numPr>
                <w:ilvl w:val="0"/>
                <w:numId w:val="5"/>
              </w:numPr>
              <w:spacing w:after="0" w:line="360" w:lineRule="auto"/>
              <w:contextualSpacing/>
              <w:rPr>
                <w:rFonts w:ascii="GHEA Grapalat" w:eastAsia="NSimSun" w:hAnsi="GHEA Grapalat" w:cs="Sylfaen"/>
                <w:iCs/>
                <w:kern w:val="2"/>
                <w:sz w:val="24"/>
                <w:szCs w:val="24"/>
                <w:lang w:val="hy-AM" w:eastAsia="zh-CN" w:bidi="hi-IN"/>
              </w:rPr>
            </w:pPr>
            <w:r w:rsidRPr="00981115">
              <w:rPr>
                <w:rFonts w:ascii="GHEA Grapalat" w:eastAsia="NSimSun" w:hAnsi="GHEA Grapalat" w:cs="Mangal"/>
                <w:kern w:val="2"/>
                <w:sz w:val="24"/>
                <w:szCs w:val="24"/>
                <w:lang w:val="hy-AM" w:eastAsia="zh-CN" w:bidi="hi-IN"/>
              </w:rPr>
              <w:t>Նախագիծը համապատասխանեցնել «Նորմատիվ իրավական ակտերի մասին</w:t>
            </w:r>
            <w:r w:rsidR="00843AB3">
              <w:rPr>
                <w:rFonts w:ascii="GHEA Grapalat" w:eastAsia="NSimSun" w:hAnsi="GHEA Grapalat" w:cs="Mangal"/>
                <w:kern w:val="2"/>
                <w:sz w:val="24"/>
                <w:szCs w:val="24"/>
                <w:lang w:val="hy-AM" w:eastAsia="zh-CN" w:bidi="hi-IN"/>
              </w:rPr>
              <w:t>»</w:t>
            </w:r>
            <w:r w:rsidRPr="00981115">
              <w:rPr>
                <w:rFonts w:ascii="GHEA Grapalat" w:eastAsia="NSimSun" w:hAnsi="GHEA Grapalat" w:cs="Mangal"/>
                <w:kern w:val="2"/>
                <w:sz w:val="24"/>
                <w:szCs w:val="24"/>
                <w:lang w:val="hy-AM" w:eastAsia="zh-CN" w:bidi="hi-IN"/>
              </w:rPr>
              <w:t xml:space="preserve"> ՀՀ օրենքի 14-րդ հոդվածի 5-րդ մասի պահանջներին։</w:t>
            </w:r>
          </w:p>
          <w:p w14:paraId="79634A1F" w14:textId="77777777" w:rsidR="006573E3" w:rsidRPr="00981115" w:rsidRDefault="006573E3" w:rsidP="00981115">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711F87B0" w14:textId="77777777" w:rsidR="006573E3" w:rsidRPr="00981115" w:rsidRDefault="006573E3" w:rsidP="00981115">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61A551AA" w14:textId="77777777" w:rsidR="006573E3" w:rsidRPr="00981115" w:rsidRDefault="000B411F" w:rsidP="00981115">
            <w:pPr>
              <w:pStyle w:val="ListParagraph"/>
              <w:numPr>
                <w:ilvl w:val="3"/>
                <w:numId w:val="5"/>
              </w:numPr>
              <w:spacing w:after="0" w:line="360" w:lineRule="auto"/>
              <w:ind w:left="397"/>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w:t>
            </w:r>
          </w:p>
          <w:p w14:paraId="1E3AC1CC" w14:textId="77777777" w:rsidR="000B411F" w:rsidRPr="00981115" w:rsidRDefault="000B411F" w:rsidP="00981115">
            <w:pPr>
              <w:pStyle w:val="ListParagraph"/>
              <w:spacing w:after="0" w:line="360" w:lineRule="auto"/>
              <w:ind w:left="2083"/>
              <w:rPr>
                <w:rStyle w:val="Emphasis"/>
                <w:rFonts w:ascii="GHEA Grapalat" w:hAnsi="GHEA Grapalat"/>
                <w:i w:val="0"/>
                <w:sz w:val="24"/>
                <w:szCs w:val="24"/>
              </w:rPr>
            </w:pPr>
          </w:p>
          <w:p w14:paraId="4F297D2F" w14:textId="77777777" w:rsidR="000B411F" w:rsidRPr="00981115" w:rsidRDefault="000B411F" w:rsidP="00981115">
            <w:pPr>
              <w:spacing w:after="0" w:line="360" w:lineRule="auto"/>
              <w:ind w:left="145" w:firstLine="90"/>
              <w:rPr>
                <w:rStyle w:val="Emphasis"/>
                <w:rFonts w:ascii="GHEA Grapalat" w:hAnsi="GHEA Grapalat"/>
                <w:i w:val="0"/>
                <w:sz w:val="24"/>
                <w:szCs w:val="24"/>
                <w:lang w:val="hy-AM"/>
              </w:rPr>
            </w:pPr>
          </w:p>
          <w:p w14:paraId="05B45842" w14:textId="77777777" w:rsidR="00F60664" w:rsidRPr="00981115" w:rsidRDefault="00F60664" w:rsidP="00981115">
            <w:pPr>
              <w:pStyle w:val="ListParagraph"/>
              <w:numPr>
                <w:ilvl w:val="3"/>
                <w:numId w:val="5"/>
              </w:numPr>
              <w:spacing w:line="360" w:lineRule="auto"/>
              <w:ind w:left="397"/>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w:t>
            </w:r>
          </w:p>
          <w:p w14:paraId="72AA89D4" w14:textId="77777777" w:rsidR="00171CAC" w:rsidRPr="00981115" w:rsidRDefault="00171CAC" w:rsidP="00981115">
            <w:pPr>
              <w:pStyle w:val="ListParagraph"/>
              <w:spacing w:line="360" w:lineRule="auto"/>
              <w:ind w:left="397"/>
              <w:rPr>
                <w:rStyle w:val="Emphasis"/>
                <w:rFonts w:ascii="GHEA Grapalat" w:hAnsi="GHEA Grapalat"/>
                <w:i w:val="0"/>
                <w:sz w:val="24"/>
                <w:szCs w:val="24"/>
              </w:rPr>
            </w:pPr>
          </w:p>
          <w:p w14:paraId="13769084" w14:textId="77777777" w:rsidR="000B411F" w:rsidRPr="00981115" w:rsidRDefault="00171CAC" w:rsidP="00981115">
            <w:pPr>
              <w:pStyle w:val="ListParagraph"/>
              <w:numPr>
                <w:ilvl w:val="3"/>
                <w:numId w:val="5"/>
              </w:numPr>
              <w:spacing w:line="360" w:lineRule="auto"/>
              <w:ind w:left="325"/>
              <w:rPr>
                <w:rStyle w:val="Emphasis"/>
                <w:rFonts w:ascii="GHEA Grapalat" w:hAnsi="GHEA Grapalat"/>
                <w:i w:val="0"/>
                <w:sz w:val="24"/>
                <w:szCs w:val="24"/>
              </w:rPr>
            </w:pPr>
            <w:proofErr w:type="spellStart"/>
            <w:r w:rsidRPr="00981115">
              <w:rPr>
                <w:rStyle w:val="Emphasis"/>
                <w:rFonts w:ascii="GHEA Grapalat" w:hAnsi="GHEA Grapalat"/>
                <w:i w:val="0"/>
                <w:sz w:val="24"/>
                <w:szCs w:val="24"/>
              </w:rPr>
              <w:t>Ընդունվել</w:t>
            </w:r>
            <w:proofErr w:type="spellEnd"/>
            <w:r w:rsidRPr="00981115">
              <w:rPr>
                <w:rStyle w:val="Emphasis"/>
                <w:rFonts w:ascii="GHEA Grapalat" w:hAnsi="GHEA Grapalat"/>
                <w:i w:val="0"/>
                <w:sz w:val="24"/>
                <w:szCs w:val="24"/>
              </w:rPr>
              <w:t xml:space="preserve"> է</w:t>
            </w:r>
          </w:p>
        </w:tc>
      </w:tr>
      <w:tr w:rsidR="00945890" w:rsidRPr="00981115" w14:paraId="61D9D65B" w14:textId="77777777" w:rsidTr="00FE3FB9">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A6A6A6" w:themeFill="background1" w:themeFillShade="A6"/>
          </w:tcPr>
          <w:p w14:paraId="08D80988" w14:textId="77777777" w:rsidR="001E3AAB" w:rsidRPr="00981115" w:rsidRDefault="00B609F6" w:rsidP="00981115">
            <w:pPr>
              <w:spacing w:line="360" w:lineRule="auto"/>
              <w:jc w:val="center"/>
              <w:rPr>
                <w:rFonts w:ascii="GHEA Grapalat" w:hAnsi="GHEA Grapalat"/>
                <w:sz w:val="24"/>
                <w:szCs w:val="24"/>
                <w:lang w:val="hy-AM"/>
              </w:rPr>
            </w:pPr>
            <w:r w:rsidRPr="00981115">
              <w:rPr>
                <w:rFonts w:ascii="GHEA Grapalat" w:hAnsi="GHEA Grapalat"/>
                <w:sz w:val="24"/>
                <w:szCs w:val="24"/>
                <w:lang w:val="hy-AM"/>
              </w:rPr>
              <w:t>9</w:t>
            </w:r>
            <w:r w:rsidRPr="00981115">
              <w:rPr>
                <w:rFonts w:ascii="Cambria Math" w:hAnsi="Cambria Math" w:cs="Cambria Math"/>
                <w:sz w:val="24"/>
                <w:szCs w:val="24"/>
                <w:lang w:val="hy-AM"/>
              </w:rPr>
              <w:t>․</w:t>
            </w:r>
            <w:r w:rsidRPr="00981115">
              <w:rPr>
                <w:rFonts w:ascii="GHEA Grapalat" w:hAnsi="GHEA Grapalat"/>
                <w:sz w:val="24"/>
                <w:szCs w:val="24"/>
                <w:lang w:val="hy-AM"/>
              </w:rPr>
              <w:t xml:space="preserve"> ՀՀ պետական գույքի կառավարման կոմիտե</w:t>
            </w:r>
            <w:r w:rsidR="00B11ACF" w:rsidRPr="00981115">
              <w:rPr>
                <w:rFonts w:ascii="GHEA Grapalat" w:hAnsi="GHEA Grapalat"/>
                <w:sz w:val="24"/>
                <w:szCs w:val="24"/>
                <w:lang w:val="hy-AM"/>
              </w:rPr>
              <w:t xml:space="preserve">  /ՏԿԵՆ գրությունը/</w:t>
            </w:r>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62F2699D" w14:textId="77777777" w:rsidR="00945890" w:rsidRPr="00981115" w:rsidRDefault="00945890"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08CAA99E" w14:textId="77777777" w:rsidR="00945890" w:rsidRPr="00981115" w:rsidRDefault="001E3AAB" w:rsidP="00981115">
            <w:pPr>
              <w:pStyle w:val="ListParagraph"/>
              <w:spacing w:after="0" w:line="360" w:lineRule="auto"/>
              <w:ind w:left="397"/>
              <w:rPr>
                <w:rStyle w:val="Emphasis"/>
                <w:rFonts w:ascii="GHEA Grapalat" w:hAnsi="GHEA Grapalat"/>
                <w:i w:val="0"/>
                <w:sz w:val="24"/>
                <w:szCs w:val="24"/>
              </w:rPr>
            </w:pPr>
            <w:r w:rsidRPr="00981115">
              <w:rPr>
                <w:rStyle w:val="Emphasis"/>
                <w:rFonts w:ascii="GHEA Grapalat" w:hAnsi="GHEA Grapalat"/>
                <w:i w:val="0"/>
                <w:sz w:val="24"/>
                <w:szCs w:val="24"/>
              </w:rPr>
              <w:t>ԳՍ/15.2/5959-2022</w:t>
            </w:r>
          </w:p>
        </w:tc>
      </w:tr>
      <w:tr w:rsidR="00945890" w:rsidRPr="00981115" w14:paraId="7FF7EF9E" w14:textId="77777777" w:rsidTr="00FE3FB9">
        <w:trPr>
          <w:trHeight w:val="336"/>
          <w:tblCellSpacing w:w="0" w:type="dxa"/>
        </w:trPr>
        <w:tc>
          <w:tcPr>
            <w:tcW w:w="9361" w:type="dxa"/>
            <w:vMerge/>
            <w:tcBorders>
              <w:left w:val="outset" w:sz="6" w:space="0" w:color="auto"/>
              <w:bottom w:val="outset" w:sz="6" w:space="0" w:color="auto"/>
              <w:right w:val="outset" w:sz="6" w:space="0" w:color="auto"/>
            </w:tcBorders>
            <w:shd w:val="clear" w:color="auto" w:fill="A6A6A6" w:themeFill="background1" w:themeFillShade="A6"/>
          </w:tcPr>
          <w:p w14:paraId="7D015797" w14:textId="77777777" w:rsidR="00945890" w:rsidRPr="00981115" w:rsidRDefault="00945890" w:rsidP="00981115">
            <w:pPr>
              <w:spacing w:line="360" w:lineRule="auto"/>
              <w:rPr>
                <w:rFonts w:ascii="GHEA Grapalat" w:hAnsi="GHEA Grapalat"/>
                <w:sz w:val="24"/>
                <w:szCs w:val="24"/>
              </w:rPr>
            </w:pPr>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378A49B2" w14:textId="77777777" w:rsidR="00945890" w:rsidRPr="00981115" w:rsidRDefault="00945890" w:rsidP="00981115">
            <w:pPr>
              <w:spacing w:after="0" w:line="360" w:lineRule="auto"/>
              <w:rPr>
                <w:rStyle w:val="Emphasis"/>
                <w:rFonts w:ascii="GHEA Grapalat" w:hAnsi="GHEA Grapalat"/>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4F3A05A8" w14:textId="77777777" w:rsidR="00945890" w:rsidRPr="00981115" w:rsidRDefault="001E3AAB" w:rsidP="00981115">
            <w:pPr>
              <w:pStyle w:val="ListParagraph"/>
              <w:spacing w:after="0" w:line="360" w:lineRule="auto"/>
              <w:ind w:left="397"/>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11,03,2022թ</w:t>
            </w:r>
            <w:r w:rsidRPr="00981115">
              <w:rPr>
                <w:rStyle w:val="Emphasis"/>
                <w:rFonts w:ascii="Cambria Math" w:hAnsi="Cambria Math" w:cs="Cambria Math"/>
                <w:i w:val="0"/>
                <w:sz w:val="24"/>
                <w:szCs w:val="24"/>
                <w:lang w:val="hy-AM"/>
              </w:rPr>
              <w:t>․</w:t>
            </w:r>
          </w:p>
        </w:tc>
      </w:tr>
      <w:tr w:rsidR="00FE3FB9" w:rsidRPr="009535CF" w14:paraId="5AD5BC12"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65B08EAF" w14:textId="77777777" w:rsidR="00FE3FB9" w:rsidRDefault="00FE3FB9" w:rsidP="00FE3FB9">
            <w:pPr>
              <w:pStyle w:val="ListParagraph"/>
              <w:spacing w:after="0" w:line="360" w:lineRule="auto"/>
              <w:ind w:left="0"/>
              <w:rPr>
                <w:rFonts w:ascii="GHEA Grapalat" w:eastAsia="Calibri" w:hAnsi="GHEA Grapalat" w:cs="Sylfaen"/>
                <w:bCs/>
                <w:sz w:val="24"/>
                <w:szCs w:val="24"/>
              </w:rPr>
            </w:pPr>
            <w:r w:rsidRPr="00981115">
              <w:rPr>
                <w:rFonts w:ascii="GHEA Grapalat" w:eastAsia="Calibri" w:hAnsi="GHEA Grapalat" w:cs="Sylfaen"/>
                <w:bCs/>
                <w:sz w:val="24"/>
                <w:szCs w:val="24"/>
                <w:lang w:val="hy-AM"/>
              </w:rPr>
              <w:lastRenderedPageBreak/>
              <w:t xml:space="preserve">     1</w:t>
            </w:r>
            <w:r w:rsidRPr="00981115">
              <w:rPr>
                <w:rFonts w:ascii="Cambria Math" w:eastAsia="Calibri" w:hAnsi="Cambria Math" w:cs="Cambria Math"/>
                <w:bCs/>
                <w:sz w:val="24"/>
                <w:szCs w:val="24"/>
                <w:lang w:val="hy-AM"/>
              </w:rPr>
              <w:t>․</w:t>
            </w:r>
            <w:r w:rsidRPr="00981115">
              <w:rPr>
                <w:rFonts w:ascii="GHEA Grapalat" w:eastAsia="Calibri" w:hAnsi="GHEA Grapalat" w:cs="Sylfaen"/>
                <w:bCs/>
                <w:sz w:val="24"/>
                <w:szCs w:val="24"/>
                <w:lang w:val="hy-AM"/>
              </w:rPr>
              <w:t xml:space="preserve"> Նախագծի նախաբանում հղում կատարել նաև «Պետական գույքի կառավարման մասին» Հայաստանի Հանրապետության օրենքի 25-րդ </w:t>
            </w:r>
            <w:r>
              <w:rPr>
                <w:rFonts w:ascii="GHEA Grapalat" w:eastAsia="Calibri" w:hAnsi="GHEA Grapalat" w:cs="Sylfaen"/>
                <w:bCs/>
                <w:sz w:val="24"/>
                <w:szCs w:val="24"/>
                <w:lang w:val="hy-AM"/>
              </w:rPr>
              <w:t>հոդվածին</w:t>
            </w:r>
          </w:p>
          <w:p w14:paraId="415ECD61" w14:textId="77777777" w:rsidR="0028151B" w:rsidRPr="0028151B" w:rsidRDefault="0028151B" w:rsidP="00FE3FB9">
            <w:pPr>
              <w:pStyle w:val="ListParagraph"/>
              <w:spacing w:after="0" w:line="360" w:lineRule="auto"/>
              <w:ind w:left="0"/>
              <w:rPr>
                <w:rFonts w:ascii="GHEA Grapalat" w:eastAsia="Calibri" w:hAnsi="GHEA Grapalat" w:cs="Sylfaen"/>
                <w:bCs/>
                <w:sz w:val="24"/>
                <w:szCs w:val="24"/>
              </w:rPr>
            </w:pPr>
          </w:p>
        </w:tc>
        <w:tc>
          <w:tcPr>
            <w:tcW w:w="55" w:type="dxa"/>
            <w:tcBorders>
              <w:top w:val="outset" w:sz="6" w:space="0" w:color="auto"/>
              <w:left w:val="outset" w:sz="6" w:space="0" w:color="auto"/>
              <w:bottom w:val="outset" w:sz="6" w:space="0" w:color="auto"/>
              <w:right w:val="nil"/>
            </w:tcBorders>
          </w:tcPr>
          <w:p w14:paraId="6CF9DB1A" w14:textId="77777777" w:rsidR="00FE3FB9" w:rsidRPr="00981115" w:rsidRDefault="00FE3FB9" w:rsidP="00981115">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48575E9E" w14:textId="77777777" w:rsidR="00FE3FB9" w:rsidRPr="00981115" w:rsidRDefault="00FE3FB9" w:rsidP="00981115">
            <w:pPr>
              <w:pStyle w:val="ListParagraph"/>
              <w:spacing w:after="0" w:line="360" w:lineRule="auto"/>
              <w:ind w:left="397"/>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Ընդունվել է</w:t>
            </w:r>
          </w:p>
        </w:tc>
      </w:tr>
      <w:tr w:rsidR="007961D5" w:rsidRPr="001D48A3" w14:paraId="763021C8"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549CF539" w14:textId="77777777" w:rsidR="00B81E31" w:rsidRPr="00B81E31" w:rsidRDefault="00857EAF" w:rsidP="00981115">
            <w:pPr>
              <w:spacing w:after="0" w:line="360" w:lineRule="auto"/>
              <w:contextualSpacing/>
              <w:rPr>
                <w:rFonts w:ascii="GHEA Grapalat" w:eastAsia="Calibri" w:hAnsi="GHEA Grapalat" w:cs="Sylfaen"/>
                <w:bCs/>
                <w:sz w:val="24"/>
                <w:szCs w:val="24"/>
                <w:lang w:val="hy-AM"/>
              </w:rPr>
            </w:pPr>
            <w:r w:rsidRPr="00981115">
              <w:rPr>
                <w:rFonts w:ascii="GHEA Grapalat" w:eastAsia="Calibri" w:hAnsi="GHEA Grapalat" w:cs="Sylfaen"/>
                <w:bCs/>
                <w:sz w:val="24"/>
                <w:szCs w:val="24"/>
                <w:lang w:val="hy-AM"/>
              </w:rPr>
              <w:t xml:space="preserve">     2</w:t>
            </w:r>
            <w:r w:rsidRPr="00981115">
              <w:rPr>
                <w:rFonts w:ascii="Cambria Math" w:eastAsia="Calibri" w:hAnsi="Cambria Math" w:cs="Cambria Math"/>
                <w:bCs/>
                <w:sz w:val="24"/>
                <w:szCs w:val="24"/>
                <w:lang w:val="hy-AM"/>
              </w:rPr>
              <w:t>․</w:t>
            </w:r>
            <w:r w:rsidR="00B81E31" w:rsidRPr="00B81E31">
              <w:rPr>
                <w:rFonts w:ascii="GHEA Grapalat" w:eastAsia="Calibri" w:hAnsi="GHEA Grapalat" w:cs="Sylfaen"/>
                <w:bCs/>
                <w:sz w:val="24"/>
                <w:szCs w:val="24"/>
                <w:lang w:val="hy-AM"/>
              </w:rPr>
              <w:t xml:space="preserve">Կարծում ենք, որ Նախագծի 1-ին </w:t>
            </w:r>
            <w:proofErr w:type="spellStart"/>
            <w:r w:rsidR="00B81E31" w:rsidRPr="00B81E31">
              <w:rPr>
                <w:rFonts w:ascii="GHEA Grapalat" w:eastAsia="Calibri" w:hAnsi="GHEA Grapalat" w:cs="Sylfaen"/>
                <w:bCs/>
                <w:sz w:val="24"/>
                <w:szCs w:val="24"/>
                <w:lang w:val="hy-AM"/>
              </w:rPr>
              <w:t>կետում</w:t>
            </w:r>
            <w:proofErr w:type="spellEnd"/>
            <w:r w:rsidR="00B81E31" w:rsidRPr="00B81E31">
              <w:rPr>
                <w:rFonts w:ascii="GHEA Grapalat" w:eastAsia="Calibri" w:hAnsi="GHEA Grapalat" w:cs="Sylfaen"/>
                <w:bCs/>
                <w:sz w:val="24"/>
                <w:szCs w:val="24"/>
                <w:lang w:val="hy-AM"/>
              </w:rPr>
              <w:t xml:space="preserve"> նշված </w:t>
            </w:r>
            <w:proofErr w:type="spellStart"/>
            <w:r w:rsidR="00B81E31" w:rsidRPr="00B81E31">
              <w:rPr>
                <w:rFonts w:ascii="GHEA Grapalat" w:eastAsia="Calibri" w:hAnsi="GHEA Grapalat" w:cs="Sylfaen"/>
                <w:bCs/>
                <w:sz w:val="24"/>
                <w:szCs w:val="24"/>
                <w:lang w:val="hy-AM"/>
              </w:rPr>
              <w:t>հողամասն</w:t>
            </w:r>
            <w:proofErr w:type="spellEnd"/>
            <w:r w:rsidR="00B81E31" w:rsidRPr="00B81E31">
              <w:rPr>
                <w:rFonts w:ascii="GHEA Grapalat" w:eastAsia="Calibri" w:hAnsi="GHEA Grapalat" w:cs="Sylfaen"/>
                <w:bCs/>
                <w:sz w:val="24"/>
                <w:szCs w:val="24"/>
                <w:lang w:val="hy-AM"/>
              </w:rPr>
              <w:t xml:space="preserve"> ամրացված է </w:t>
            </w:r>
            <w:proofErr w:type="spellStart"/>
            <w:r w:rsidR="00B81E31" w:rsidRPr="00B81E31">
              <w:rPr>
                <w:rFonts w:ascii="GHEA Grapalat" w:eastAsia="Calibri" w:hAnsi="GHEA Grapalat" w:cs="Sylfaen"/>
                <w:bCs/>
                <w:sz w:val="24"/>
                <w:szCs w:val="24"/>
                <w:lang w:val="hy-AM"/>
              </w:rPr>
              <w:t>որևէ</w:t>
            </w:r>
            <w:proofErr w:type="spellEnd"/>
            <w:r w:rsidR="00B81E31" w:rsidRPr="00B81E31">
              <w:rPr>
                <w:rFonts w:ascii="GHEA Grapalat" w:eastAsia="Calibri" w:hAnsi="GHEA Grapalat" w:cs="Sylfaen"/>
                <w:bCs/>
                <w:sz w:val="24"/>
                <w:szCs w:val="24"/>
                <w:lang w:val="hy-AM"/>
              </w:rPr>
              <w:t xml:space="preserve"> պետական կամ ենթակա պետական մարմնի, ուստի տվյալ պարագայում պետք է համապատասխան </w:t>
            </w:r>
            <w:proofErr w:type="spellStart"/>
            <w:r w:rsidR="00B81E31" w:rsidRPr="00B81E31">
              <w:rPr>
                <w:rFonts w:ascii="GHEA Grapalat" w:eastAsia="Calibri" w:hAnsi="GHEA Grapalat" w:cs="Sylfaen"/>
                <w:bCs/>
                <w:sz w:val="24"/>
                <w:szCs w:val="24"/>
                <w:lang w:val="hy-AM"/>
              </w:rPr>
              <w:t>իրավանորմի</w:t>
            </w:r>
            <w:proofErr w:type="spellEnd"/>
            <w:r w:rsidR="00B81E31" w:rsidRPr="00B81E31">
              <w:rPr>
                <w:rFonts w:ascii="GHEA Grapalat" w:eastAsia="Calibri" w:hAnsi="GHEA Grapalat" w:cs="Sylfaen"/>
                <w:bCs/>
                <w:sz w:val="24"/>
                <w:szCs w:val="24"/>
                <w:lang w:val="hy-AM"/>
              </w:rPr>
              <w:t xml:space="preserve"> (Նախագծի նախաբանում հղում կատարելով) հիմքով գույքը հետ վերցնել այդ մարմնից, որից հետո նվիրաբերել Հայաստանի Հանրապետության Լոռու մարզի Սպիտակ համայնքին։ Այս առումով անհրաժեշտ կլինի փոփոխության ենթարկել նաև Նախագծի վերնագիրը՝ հիմք ընդունելով «Նորմատիվ իրավական ակտերի մասին» Հայաստանի Հանրապետության օրենքի 12-րդ հոդվածի 1-ին մասի պահանջը և Նախագծի 1-ին կետը։</w:t>
            </w:r>
          </w:p>
          <w:p w14:paraId="2478811F" w14:textId="77777777" w:rsidR="007961D5" w:rsidRPr="00981115" w:rsidRDefault="007961D5" w:rsidP="00981115">
            <w:pPr>
              <w:spacing w:after="0" w:line="360" w:lineRule="auto"/>
              <w:ind w:left="643"/>
              <w:contextualSpacing/>
              <w:rPr>
                <w:rFonts w:ascii="GHEA Grapalat" w:eastAsia="NSimSun" w:hAnsi="GHEA Grapalat" w:cs="Mangal"/>
                <w:kern w:val="2"/>
                <w:sz w:val="24"/>
                <w:szCs w:val="24"/>
                <w:lang w:val="hy-AM" w:eastAsia="zh-CN" w:bidi="hi-IN"/>
              </w:rPr>
            </w:pPr>
          </w:p>
        </w:tc>
        <w:tc>
          <w:tcPr>
            <w:tcW w:w="55" w:type="dxa"/>
            <w:tcBorders>
              <w:top w:val="outset" w:sz="6" w:space="0" w:color="auto"/>
              <w:left w:val="outset" w:sz="6" w:space="0" w:color="auto"/>
              <w:bottom w:val="outset" w:sz="6" w:space="0" w:color="auto"/>
              <w:right w:val="nil"/>
            </w:tcBorders>
          </w:tcPr>
          <w:p w14:paraId="3DFE4DF1" w14:textId="77777777" w:rsidR="007961D5" w:rsidRPr="00981115" w:rsidRDefault="007961D5" w:rsidP="00981115">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6000DB8F" w14:textId="77777777" w:rsidR="007961D5" w:rsidRPr="00981115" w:rsidRDefault="00C47B64" w:rsidP="00981115">
            <w:pPr>
              <w:pStyle w:val="ListParagraph"/>
              <w:spacing w:after="0" w:line="360" w:lineRule="auto"/>
              <w:ind w:left="397"/>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Չի ընդունվել</w:t>
            </w:r>
          </w:p>
          <w:p w14:paraId="1BF3E1F5" w14:textId="77777777" w:rsidR="00C47B64" w:rsidRPr="00981115" w:rsidRDefault="004F08A8" w:rsidP="00981115">
            <w:pPr>
              <w:spacing w:after="0" w:line="360" w:lineRule="auto"/>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 xml:space="preserve">Համաձայն </w:t>
            </w:r>
            <w:r w:rsidR="00C04DB8" w:rsidRPr="00981115">
              <w:rPr>
                <w:rStyle w:val="Emphasis"/>
                <w:rFonts w:ascii="GHEA Grapalat" w:hAnsi="GHEA Grapalat"/>
                <w:i w:val="0"/>
                <w:sz w:val="24"/>
                <w:szCs w:val="24"/>
                <w:lang w:val="hy-AM"/>
              </w:rPr>
              <w:t>Հայաստանի Հանրապետության անվամբ պետական գրանց</w:t>
            </w:r>
            <w:r w:rsidRPr="00981115">
              <w:rPr>
                <w:rStyle w:val="Emphasis"/>
                <w:rFonts w:ascii="GHEA Grapalat" w:hAnsi="GHEA Grapalat"/>
                <w:i w:val="0"/>
                <w:sz w:val="24"/>
                <w:szCs w:val="24"/>
                <w:lang w:val="hy-AM"/>
              </w:rPr>
              <w:t xml:space="preserve">ման </w:t>
            </w:r>
            <w:r w:rsidRPr="00981115">
              <w:rPr>
                <w:rFonts w:ascii="GHEA Grapalat" w:hAnsi="GHEA Grapalat" w:cs="Arial"/>
                <w:sz w:val="24"/>
                <w:szCs w:val="24"/>
                <w:lang w:val="hy-AM"/>
              </w:rPr>
              <w:t xml:space="preserve"> N 24122021-06-0075, (գաղտնաբառ՝ TAWAWUYCRAHU</w:t>
            </w:r>
            <w:r w:rsidRPr="00981115">
              <w:rPr>
                <w:rStyle w:val="Emphasis"/>
                <w:rFonts w:ascii="GHEA Grapalat" w:hAnsi="GHEA Grapalat"/>
                <w:i w:val="0"/>
                <w:sz w:val="24"/>
                <w:szCs w:val="24"/>
                <w:lang w:val="hy-AM"/>
              </w:rPr>
              <w:t>)</w:t>
            </w:r>
            <w:r w:rsidR="00186272" w:rsidRPr="00981115">
              <w:rPr>
                <w:rStyle w:val="Emphasis"/>
                <w:rFonts w:ascii="GHEA Grapalat" w:hAnsi="GHEA Grapalat"/>
                <w:i w:val="0"/>
                <w:sz w:val="24"/>
                <w:szCs w:val="24"/>
                <w:lang w:val="hy-AM"/>
              </w:rPr>
              <w:t xml:space="preserve"> վկայականի </w:t>
            </w:r>
            <w:r w:rsidR="00C04DB8" w:rsidRPr="00981115">
              <w:rPr>
                <w:rStyle w:val="Emphasis"/>
                <w:rFonts w:ascii="GHEA Grapalat" w:hAnsi="GHEA Grapalat"/>
                <w:i w:val="0"/>
                <w:sz w:val="24"/>
                <w:szCs w:val="24"/>
                <w:lang w:val="hy-AM"/>
              </w:rPr>
              <w:t xml:space="preserve"> </w:t>
            </w:r>
            <w:r w:rsidR="00186272" w:rsidRPr="00981115">
              <w:rPr>
                <w:rStyle w:val="Emphasis"/>
                <w:rFonts w:ascii="GHEA Grapalat" w:hAnsi="GHEA Grapalat"/>
                <w:i w:val="0"/>
                <w:sz w:val="24"/>
                <w:szCs w:val="24"/>
                <w:lang w:val="hy-AM"/>
              </w:rPr>
              <w:t xml:space="preserve">հողամասը </w:t>
            </w:r>
            <w:r w:rsidR="00186272" w:rsidRPr="00981115">
              <w:rPr>
                <w:rFonts w:ascii="GHEA Grapalat" w:eastAsia="Calibri" w:hAnsi="GHEA Grapalat" w:cs="Sylfaen"/>
                <w:bCs/>
                <w:sz w:val="24"/>
                <w:szCs w:val="24"/>
                <w:lang w:val="hy-AM"/>
              </w:rPr>
              <w:t xml:space="preserve"> </w:t>
            </w:r>
            <w:proofErr w:type="spellStart"/>
            <w:r w:rsidR="00186272" w:rsidRPr="00981115">
              <w:rPr>
                <w:rFonts w:ascii="GHEA Grapalat" w:eastAsia="Calibri" w:hAnsi="GHEA Grapalat" w:cs="Sylfaen"/>
                <w:bCs/>
                <w:sz w:val="24"/>
                <w:szCs w:val="24"/>
                <w:lang w:val="hy-AM"/>
              </w:rPr>
              <w:t>որևէ</w:t>
            </w:r>
            <w:proofErr w:type="spellEnd"/>
            <w:r w:rsidR="00186272" w:rsidRPr="00981115">
              <w:rPr>
                <w:rFonts w:ascii="GHEA Grapalat" w:eastAsia="Calibri" w:hAnsi="GHEA Grapalat" w:cs="Sylfaen"/>
                <w:bCs/>
                <w:sz w:val="24"/>
                <w:szCs w:val="24"/>
                <w:lang w:val="hy-AM"/>
              </w:rPr>
              <w:t xml:space="preserve"> պետական կամ ենթակա պետական մարմնի ամրացված չէ</w:t>
            </w:r>
          </w:p>
        </w:tc>
      </w:tr>
      <w:tr w:rsidR="007961D5" w:rsidRPr="00981115" w14:paraId="3DC59964"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2F8CF52F" w14:textId="77777777" w:rsidR="00B81E31" w:rsidRPr="00B81E31" w:rsidRDefault="00B81E31" w:rsidP="00981115">
            <w:pPr>
              <w:spacing w:after="0" w:line="360" w:lineRule="auto"/>
              <w:ind w:firstLine="450"/>
              <w:contextualSpacing/>
              <w:rPr>
                <w:rFonts w:ascii="GHEA Grapalat" w:eastAsia="Calibri" w:hAnsi="GHEA Grapalat" w:cs="Sylfaen"/>
                <w:bCs/>
                <w:sz w:val="24"/>
                <w:szCs w:val="24"/>
                <w:lang w:val="hy-AM"/>
              </w:rPr>
            </w:pPr>
            <w:r w:rsidRPr="00B81E31">
              <w:rPr>
                <w:rFonts w:ascii="GHEA Grapalat" w:eastAsia="Calibri" w:hAnsi="GHEA Grapalat" w:cs="Sylfaen"/>
                <w:bCs/>
                <w:sz w:val="24"/>
                <w:szCs w:val="24"/>
                <w:lang w:val="hy-AM"/>
              </w:rPr>
              <w:t xml:space="preserve">3.Նախագծի 2-րդ </w:t>
            </w:r>
            <w:proofErr w:type="spellStart"/>
            <w:r w:rsidRPr="00B81E31">
              <w:rPr>
                <w:rFonts w:ascii="GHEA Grapalat" w:eastAsia="Calibri" w:hAnsi="GHEA Grapalat" w:cs="Sylfaen"/>
                <w:bCs/>
                <w:sz w:val="24"/>
                <w:szCs w:val="24"/>
                <w:lang w:val="hy-AM"/>
              </w:rPr>
              <w:t>կետում</w:t>
            </w:r>
            <w:proofErr w:type="spellEnd"/>
            <w:r w:rsidRPr="00B81E31">
              <w:rPr>
                <w:rFonts w:ascii="GHEA Grapalat" w:eastAsia="Calibri" w:hAnsi="GHEA Grapalat" w:cs="Sylfaen"/>
                <w:bCs/>
                <w:sz w:val="24"/>
                <w:szCs w:val="24"/>
                <w:lang w:val="hy-AM"/>
              </w:rPr>
              <w:t>՝ «կարգով» բառից հետո լրացնել «Հայաստանի Հանրապետության անունից» բառերը։</w:t>
            </w:r>
          </w:p>
          <w:p w14:paraId="4DA6EBE8" w14:textId="77777777" w:rsidR="007961D5" w:rsidRPr="00981115" w:rsidRDefault="007961D5" w:rsidP="00981115">
            <w:pPr>
              <w:spacing w:after="0" w:line="360" w:lineRule="auto"/>
              <w:ind w:left="643"/>
              <w:contextualSpacing/>
              <w:rPr>
                <w:rFonts w:ascii="GHEA Grapalat" w:eastAsia="NSimSun" w:hAnsi="GHEA Grapalat" w:cs="Mangal"/>
                <w:kern w:val="2"/>
                <w:sz w:val="24"/>
                <w:szCs w:val="24"/>
                <w:lang w:val="hy-AM" w:eastAsia="zh-CN" w:bidi="hi-IN"/>
              </w:rPr>
            </w:pPr>
          </w:p>
        </w:tc>
        <w:tc>
          <w:tcPr>
            <w:tcW w:w="55" w:type="dxa"/>
            <w:tcBorders>
              <w:top w:val="outset" w:sz="6" w:space="0" w:color="auto"/>
              <w:left w:val="outset" w:sz="6" w:space="0" w:color="auto"/>
              <w:bottom w:val="outset" w:sz="6" w:space="0" w:color="auto"/>
              <w:right w:val="nil"/>
            </w:tcBorders>
          </w:tcPr>
          <w:p w14:paraId="17B50956" w14:textId="77777777" w:rsidR="007961D5" w:rsidRPr="00981115" w:rsidRDefault="007961D5" w:rsidP="00981115">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1733EADB" w14:textId="77777777" w:rsidR="007961D5" w:rsidRPr="00981115" w:rsidRDefault="00AF0870" w:rsidP="00981115">
            <w:pPr>
              <w:pStyle w:val="ListParagraph"/>
              <w:spacing w:after="0" w:line="360" w:lineRule="auto"/>
              <w:ind w:left="397"/>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Ընդունվել է</w:t>
            </w:r>
          </w:p>
        </w:tc>
      </w:tr>
      <w:tr w:rsidR="007961D5" w:rsidRPr="00981115" w14:paraId="77609C69"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609A7641" w14:textId="77777777" w:rsidR="00D07C42" w:rsidRPr="00D07C42" w:rsidRDefault="00981115" w:rsidP="00981115">
            <w:pPr>
              <w:spacing w:after="0" w:line="360" w:lineRule="auto"/>
              <w:ind w:left="90" w:firstLine="450"/>
              <w:contextualSpacing/>
              <w:rPr>
                <w:rFonts w:ascii="GHEA Grapalat" w:eastAsia="Calibri" w:hAnsi="GHEA Grapalat" w:cs="Sylfaen"/>
                <w:bCs/>
                <w:sz w:val="24"/>
                <w:szCs w:val="24"/>
                <w:lang w:val="hy-AM"/>
              </w:rPr>
            </w:pPr>
            <w:r w:rsidRPr="00981115">
              <w:rPr>
                <w:rFonts w:ascii="GHEA Grapalat" w:eastAsia="Calibri" w:hAnsi="GHEA Grapalat" w:cs="Sylfaen"/>
                <w:bCs/>
                <w:sz w:val="24"/>
                <w:szCs w:val="24"/>
                <w:lang w:val="hy-AM"/>
              </w:rPr>
              <w:t>4</w:t>
            </w:r>
            <w:r w:rsidRPr="00981115">
              <w:rPr>
                <w:rFonts w:ascii="Cambria Math" w:eastAsia="Calibri" w:hAnsi="Cambria Math" w:cs="Sylfaen"/>
                <w:bCs/>
                <w:sz w:val="24"/>
                <w:szCs w:val="24"/>
                <w:lang w:val="hy-AM"/>
              </w:rPr>
              <w:t xml:space="preserve">․ </w:t>
            </w:r>
            <w:r w:rsidR="00D07C42" w:rsidRPr="00D07C42">
              <w:rPr>
                <w:rFonts w:ascii="GHEA Grapalat" w:eastAsia="Calibri" w:hAnsi="GHEA Grapalat" w:cs="Sylfaen"/>
                <w:bCs/>
                <w:sz w:val="24"/>
                <w:szCs w:val="24"/>
                <w:lang w:val="hy-AM"/>
              </w:rPr>
              <w:t>Նախագծի 2-րդ կետի 2-րդ ենթակետում՝ «միասին» բառից հետո լրացնել «առանց դրանց արժեքի հատուցման պահանջի» բառերը։</w:t>
            </w:r>
          </w:p>
          <w:p w14:paraId="20B78F28" w14:textId="77777777" w:rsidR="007961D5" w:rsidRPr="00981115" w:rsidRDefault="007961D5" w:rsidP="00981115">
            <w:pPr>
              <w:spacing w:after="0" w:line="360" w:lineRule="auto"/>
              <w:ind w:left="643"/>
              <w:contextualSpacing/>
              <w:rPr>
                <w:rFonts w:ascii="GHEA Grapalat" w:eastAsia="NSimSun" w:hAnsi="GHEA Grapalat" w:cs="Mangal"/>
                <w:kern w:val="2"/>
                <w:sz w:val="24"/>
                <w:szCs w:val="24"/>
                <w:lang w:val="hy-AM" w:eastAsia="zh-CN" w:bidi="hi-IN"/>
              </w:rPr>
            </w:pPr>
          </w:p>
        </w:tc>
        <w:tc>
          <w:tcPr>
            <w:tcW w:w="55" w:type="dxa"/>
            <w:tcBorders>
              <w:top w:val="outset" w:sz="6" w:space="0" w:color="auto"/>
              <w:left w:val="outset" w:sz="6" w:space="0" w:color="auto"/>
              <w:bottom w:val="outset" w:sz="6" w:space="0" w:color="auto"/>
              <w:right w:val="nil"/>
            </w:tcBorders>
          </w:tcPr>
          <w:p w14:paraId="3CFBA874" w14:textId="77777777" w:rsidR="007961D5" w:rsidRPr="00981115" w:rsidRDefault="007961D5" w:rsidP="00981115">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1D7A4974" w14:textId="77777777" w:rsidR="007961D5" w:rsidRPr="00981115" w:rsidRDefault="00333712" w:rsidP="00981115">
            <w:pPr>
              <w:spacing w:after="0" w:line="360" w:lineRule="auto"/>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 xml:space="preserve">     Ընդունվել է</w:t>
            </w:r>
          </w:p>
        </w:tc>
      </w:tr>
      <w:tr w:rsidR="00D07C42" w:rsidRPr="00981115" w14:paraId="58EA0770"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505D6DF7" w14:textId="77777777" w:rsidR="00D07C42" w:rsidRPr="00D07C42" w:rsidRDefault="00D07C42" w:rsidP="00981115">
            <w:pPr>
              <w:spacing w:after="0" w:line="360" w:lineRule="auto"/>
              <w:ind w:firstLine="630"/>
              <w:contextualSpacing/>
              <w:rPr>
                <w:rFonts w:ascii="GHEA Grapalat" w:eastAsia="Calibri" w:hAnsi="GHEA Grapalat" w:cs="Sylfaen"/>
                <w:bCs/>
                <w:sz w:val="24"/>
                <w:szCs w:val="24"/>
                <w:lang w:val="hy-AM"/>
              </w:rPr>
            </w:pPr>
            <w:r w:rsidRPr="00D07C42">
              <w:rPr>
                <w:rFonts w:ascii="GHEA Grapalat" w:eastAsia="Calibri" w:hAnsi="GHEA Grapalat" w:cs="Sylfaen"/>
                <w:bCs/>
                <w:sz w:val="24"/>
                <w:szCs w:val="24"/>
                <w:lang w:val="hy-AM"/>
              </w:rPr>
              <w:lastRenderedPageBreak/>
              <w:t>5.Նախագծի 2-րդ կետի 3-րդ ենթակետում՝ «պայմանագրերից» բառը փոխարինել եզակի թվով՝ հաշվի առնելով միայն մեկ պայմանագիր կնքելու հանգամանքը։</w:t>
            </w:r>
          </w:p>
          <w:p w14:paraId="2B508675" w14:textId="77777777" w:rsidR="00D07C42" w:rsidRPr="00981115" w:rsidRDefault="00D07C42" w:rsidP="00981115">
            <w:pPr>
              <w:spacing w:after="0" w:line="360" w:lineRule="auto"/>
              <w:ind w:left="-990" w:firstLine="900"/>
              <w:contextualSpacing/>
              <w:rPr>
                <w:rFonts w:ascii="GHEA Grapalat" w:eastAsia="Calibri" w:hAnsi="GHEA Grapalat" w:cs="Sylfaen"/>
                <w:bCs/>
                <w:sz w:val="24"/>
                <w:szCs w:val="24"/>
                <w:lang w:val="hy-AM"/>
              </w:rPr>
            </w:pPr>
          </w:p>
        </w:tc>
        <w:tc>
          <w:tcPr>
            <w:tcW w:w="55" w:type="dxa"/>
            <w:tcBorders>
              <w:top w:val="outset" w:sz="6" w:space="0" w:color="auto"/>
              <w:left w:val="outset" w:sz="6" w:space="0" w:color="auto"/>
              <w:bottom w:val="outset" w:sz="6" w:space="0" w:color="auto"/>
              <w:right w:val="nil"/>
            </w:tcBorders>
          </w:tcPr>
          <w:p w14:paraId="4B42F54B" w14:textId="77777777" w:rsidR="00D07C42" w:rsidRPr="00981115" w:rsidRDefault="00D07C42" w:rsidP="00981115">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62C92053" w14:textId="77777777" w:rsidR="00D07C42" w:rsidRPr="00981115" w:rsidRDefault="00FF3FEA" w:rsidP="00981115">
            <w:pPr>
              <w:spacing w:after="0" w:line="360" w:lineRule="auto"/>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 xml:space="preserve">      Ընդունվել է</w:t>
            </w:r>
          </w:p>
        </w:tc>
      </w:tr>
      <w:tr w:rsidR="00D07C42" w:rsidRPr="001D48A3" w14:paraId="3C663806"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252C341F" w14:textId="77777777" w:rsidR="00D07C42" w:rsidRPr="00D07C42" w:rsidRDefault="00D07C42" w:rsidP="00981115">
            <w:pPr>
              <w:spacing w:after="0" w:line="360" w:lineRule="auto"/>
              <w:ind w:firstLine="540"/>
              <w:contextualSpacing/>
              <w:rPr>
                <w:rFonts w:ascii="GHEA Grapalat" w:eastAsia="Calibri" w:hAnsi="GHEA Grapalat" w:cs="Sylfaen"/>
                <w:bCs/>
                <w:sz w:val="24"/>
                <w:szCs w:val="24"/>
                <w:lang w:val="hy-AM"/>
              </w:rPr>
            </w:pPr>
            <w:r w:rsidRPr="00D07C42">
              <w:rPr>
                <w:rFonts w:ascii="GHEA Grapalat" w:eastAsia="Calibri" w:hAnsi="GHEA Grapalat" w:cs="Sylfaen"/>
                <w:bCs/>
                <w:sz w:val="24"/>
                <w:szCs w:val="24"/>
                <w:lang w:val="hy-AM"/>
              </w:rPr>
              <w:t xml:space="preserve">6.Նախագծում նախատեսել նոր դրույթ՝ </w:t>
            </w:r>
            <w:proofErr w:type="spellStart"/>
            <w:r w:rsidRPr="00D07C42">
              <w:rPr>
                <w:rFonts w:ascii="GHEA Grapalat" w:eastAsia="Calibri" w:hAnsi="GHEA Grapalat" w:cs="Sylfaen"/>
                <w:bCs/>
                <w:sz w:val="24"/>
                <w:szCs w:val="24"/>
                <w:lang w:val="hy-AM"/>
              </w:rPr>
              <w:t>նվիրաբերվող</w:t>
            </w:r>
            <w:proofErr w:type="spellEnd"/>
            <w:r w:rsidRPr="00D07C42">
              <w:rPr>
                <w:rFonts w:ascii="GHEA Grapalat" w:eastAsia="Calibri" w:hAnsi="GHEA Grapalat" w:cs="Sylfaen"/>
                <w:bCs/>
                <w:sz w:val="24"/>
                <w:szCs w:val="24"/>
                <w:lang w:val="hy-AM"/>
              </w:rPr>
              <w:t xml:space="preserve"> գույքի հանձնման-ընդունման աշխատանքների և դրանց կատարման ժամկետների վերաբերյալ։</w:t>
            </w:r>
          </w:p>
          <w:p w14:paraId="2BD85A56" w14:textId="77777777" w:rsidR="00D07C42" w:rsidRPr="00981115" w:rsidRDefault="00D07C42" w:rsidP="00981115">
            <w:pPr>
              <w:spacing w:after="0" w:line="360" w:lineRule="auto"/>
              <w:ind w:left="-990" w:firstLine="900"/>
              <w:contextualSpacing/>
              <w:rPr>
                <w:rFonts w:ascii="GHEA Grapalat" w:eastAsia="Calibri" w:hAnsi="GHEA Grapalat" w:cs="Sylfaen"/>
                <w:bCs/>
                <w:sz w:val="24"/>
                <w:szCs w:val="24"/>
                <w:lang w:val="hy-AM"/>
              </w:rPr>
            </w:pPr>
          </w:p>
        </w:tc>
        <w:tc>
          <w:tcPr>
            <w:tcW w:w="55" w:type="dxa"/>
            <w:tcBorders>
              <w:top w:val="outset" w:sz="6" w:space="0" w:color="auto"/>
              <w:left w:val="outset" w:sz="6" w:space="0" w:color="auto"/>
              <w:bottom w:val="outset" w:sz="6" w:space="0" w:color="auto"/>
              <w:right w:val="nil"/>
            </w:tcBorders>
          </w:tcPr>
          <w:p w14:paraId="260E5D40" w14:textId="77777777" w:rsidR="00D07C42" w:rsidRPr="00981115" w:rsidRDefault="00D07C42" w:rsidP="00981115">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101C2915" w14:textId="77777777" w:rsidR="00D07C42" w:rsidRPr="00981115" w:rsidRDefault="00513C71" w:rsidP="00981115">
            <w:pPr>
              <w:spacing w:after="0" w:line="360" w:lineRule="auto"/>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 xml:space="preserve">     </w:t>
            </w:r>
            <w:r w:rsidR="009E3157" w:rsidRPr="00981115">
              <w:rPr>
                <w:rStyle w:val="Emphasis"/>
                <w:rFonts w:ascii="GHEA Grapalat" w:hAnsi="GHEA Grapalat"/>
                <w:i w:val="0"/>
                <w:sz w:val="24"/>
                <w:szCs w:val="24"/>
                <w:lang w:val="hy-AM"/>
              </w:rPr>
              <w:t>Ընդունվել է մասնակի</w:t>
            </w:r>
          </w:p>
          <w:p w14:paraId="2360D363" w14:textId="77777777" w:rsidR="009E3157" w:rsidRPr="00981115" w:rsidRDefault="009E3157" w:rsidP="00981115">
            <w:pPr>
              <w:spacing w:after="0" w:line="360" w:lineRule="auto"/>
              <w:rPr>
                <w:rStyle w:val="Emphasis"/>
                <w:rFonts w:ascii="GHEA Grapalat" w:hAnsi="GHEA Grapalat"/>
                <w:i w:val="0"/>
                <w:sz w:val="24"/>
                <w:szCs w:val="24"/>
                <w:lang w:val="hy-AM"/>
              </w:rPr>
            </w:pPr>
            <w:r w:rsidRPr="00981115">
              <w:rPr>
                <w:rStyle w:val="Emphasis"/>
                <w:rFonts w:ascii="GHEA Grapalat" w:hAnsi="GHEA Grapalat"/>
                <w:i w:val="0"/>
                <w:sz w:val="24"/>
                <w:szCs w:val="24"/>
                <w:lang w:val="hy-AM"/>
              </w:rPr>
              <w:t xml:space="preserve">Նախագծի 2-րդ կետով պայմանագրի կնքման համար սահմանվել է </w:t>
            </w:r>
            <w:r w:rsidR="00CE628E" w:rsidRPr="00981115">
              <w:rPr>
                <w:rStyle w:val="Emphasis"/>
                <w:rFonts w:ascii="GHEA Grapalat" w:hAnsi="GHEA Grapalat"/>
                <w:i w:val="0"/>
                <w:sz w:val="24"/>
                <w:szCs w:val="24"/>
                <w:lang w:val="hy-AM"/>
              </w:rPr>
              <w:t xml:space="preserve"> որոշումն ուժի մեջ մտնելուց հետո </w:t>
            </w:r>
            <w:r w:rsidRPr="00981115">
              <w:rPr>
                <w:rStyle w:val="Emphasis"/>
                <w:rFonts w:ascii="GHEA Grapalat" w:hAnsi="GHEA Grapalat"/>
                <w:i w:val="0"/>
                <w:sz w:val="24"/>
                <w:szCs w:val="24"/>
                <w:lang w:val="hy-AM"/>
              </w:rPr>
              <w:t xml:space="preserve">երկամսյա ժամկետ։ </w:t>
            </w:r>
            <w:r w:rsidR="00422141" w:rsidRPr="00981115">
              <w:rPr>
                <w:rStyle w:val="Emphasis"/>
                <w:rFonts w:ascii="GHEA Grapalat" w:hAnsi="GHEA Grapalat"/>
                <w:i w:val="0"/>
                <w:sz w:val="24"/>
                <w:szCs w:val="24"/>
                <w:lang w:val="hy-AM"/>
              </w:rPr>
              <w:t xml:space="preserve">Նույն </w:t>
            </w:r>
            <w:proofErr w:type="spellStart"/>
            <w:r w:rsidR="00422141" w:rsidRPr="00981115">
              <w:rPr>
                <w:rStyle w:val="Emphasis"/>
                <w:rFonts w:ascii="GHEA Grapalat" w:hAnsi="GHEA Grapalat"/>
                <w:i w:val="0"/>
                <w:sz w:val="24"/>
                <w:szCs w:val="24"/>
                <w:lang w:val="hy-AM"/>
              </w:rPr>
              <w:t>կետում</w:t>
            </w:r>
            <w:proofErr w:type="spellEnd"/>
            <w:r w:rsidR="00B55CD9" w:rsidRPr="00981115">
              <w:rPr>
                <w:rStyle w:val="Emphasis"/>
                <w:rFonts w:ascii="GHEA Grapalat" w:hAnsi="GHEA Grapalat"/>
                <w:i w:val="0"/>
                <w:sz w:val="24"/>
                <w:szCs w:val="24"/>
                <w:lang w:val="hy-AM"/>
              </w:rPr>
              <w:t xml:space="preserve"> «</w:t>
            </w:r>
            <w:r w:rsidR="00422141" w:rsidRPr="00981115">
              <w:rPr>
                <w:rStyle w:val="Emphasis"/>
                <w:rFonts w:ascii="GHEA Grapalat" w:hAnsi="GHEA Grapalat"/>
                <w:i w:val="0"/>
                <w:sz w:val="24"/>
                <w:szCs w:val="24"/>
                <w:lang w:val="hy-AM"/>
              </w:rPr>
              <w:t>պայմանագիր</w:t>
            </w:r>
            <w:r w:rsidR="00B55CD9" w:rsidRPr="00981115">
              <w:rPr>
                <w:rStyle w:val="Emphasis"/>
                <w:rFonts w:ascii="GHEA Grapalat" w:hAnsi="GHEA Grapalat"/>
                <w:i w:val="0"/>
                <w:sz w:val="24"/>
                <w:szCs w:val="24"/>
                <w:lang w:val="hy-AM"/>
              </w:rPr>
              <w:t>»</w:t>
            </w:r>
            <w:r w:rsidR="00422141" w:rsidRPr="00981115">
              <w:rPr>
                <w:rStyle w:val="Emphasis"/>
                <w:rFonts w:ascii="GHEA Grapalat" w:hAnsi="GHEA Grapalat"/>
                <w:i w:val="0"/>
                <w:sz w:val="24"/>
                <w:szCs w:val="24"/>
                <w:lang w:val="hy-AM"/>
              </w:rPr>
              <w:t xml:space="preserve"> բառից հետո լրացվել է</w:t>
            </w:r>
            <w:r w:rsidR="00B55CD9" w:rsidRPr="00981115">
              <w:rPr>
                <w:rStyle w:val="Emphasis"/>
                <w:rFonts w:ascii="GHEA Grapalat" w:hAnsi="GHEA Grapalat"/>
                <w:i w:val="0"/>
                <w:sz w:val="24"/>
                <w:szCs w:val="24"/>
                <w:lang w:val="hy-AM"/>
              </w:rPr>
              <w:t xml:space="preserve"> «</w:t>
            </w:r>
            <w:r w:rsidR="00422141" w:rsidRPr="00981115">
              <w:rPr>
                <w:rFonts w:ascii="GHEA Grapalat" w:hAnsi="GHEA Grapalat"/>
                <w:sz w:val="24"/>
                <w:szCs w:val="24"/>
                <w:lang w:val="hy-AM"/>
              </w:rPr>
              <w:t>և ապահովել հողամասի հանձնում-ընդունումը</w:t>
            </w:r>
            <w:r w:rsidR="00B55CD9" w:rsidRPr="00981115">
              <w:rPr>
                <w:rFonts w:ascii="GHEA Grapalat" w:hAnsi="GHEA Grapalat"/>
                <w:sz w:val="24"/>
                <w:szCs w:val="24"/>
                <w:lang w:val="hy-AM"/>
              </w:rPr>
              <w:t>»</w:t>
            </w:r>
            <w:r w:rsidR="00422141" w:rsidRPr="00981115">
              <w:rPr>
                <w:rFonts w:ascii="GHEA Grapalat" w:hAnsi="GHEA Grapalat"/>
                <w:sz w:val="24"/>
                <w:szCs w:val="24"/>
                <w:lang w:val="hy-AM"/>
              </w:rPr>
              <w:t xml:space="preserve"> բառերով։</w:t>
            </w:r>
          </w:p>
          <w:p w14:paraId="549A3EC0" w14:textId="77777777" w:rsidR="00513C71" w:rsidRPr="00981115" w:rsidRDefault="00513C71" w:rsidP="00981115">
            <w:pPr>
              <w:spacing w:after="0" w:line="360" w:lineRule="auto"/>
              <w:rPr>
                <w:rStyle w:val="Emphasis"/>
                <w:rFonts w:ascii="GHEA Grapalat" w:hAnsi="GHEA Grapalat"/>
                <w:i w:val="0"/>
                <w:sz w:val="24"/>
                <w:szCs w:val="24"/>
                <w:lang w:val="hy-AM"/>
              </w:rPr>
            </w:pPr>
          </w:p>
        </w:tc>
      </w:tr>
      <w:tr w:rsidR="00F95188" w:rsidRPr="00A30FDB" w14:paraId="0DC7B4C0" w14:textId="77777777" w:rsidTr="001856BE">
        <w:trPr>
          <w:trHeight w:val="336"/>
          <w:tblCellSpacing w:w="0" w:type="dxa"/>
        </w:trPr>
        <w:tc>
          <w:tcPr>
            <w:tcW w:w="9361" w:type="dxa"/>
            <w:vMerge w:val="restart"/>
            <w:tcBorders>
              <w:top w:val="outset" w:sz="6" w:space="0" w:color="auto"/>
              <w:left w:val="outset" w:sz="6" w:space="0" w:color="auto"/>
              <w:right w:val="outset" w:sz="6" w:space="0" w:color="auto"/>
            </w:tcBorders>
            <w:shd w:val="clear" w:color="auto" w:fill="A6A6A6" w:themeFill="background1" w:themeFillShade="A6"/>
          </w:tcPr>
          <w:p w14:paraId="7AA7379D" w14:textId="3314657A" w:rsidR="00601A17" w:rsidRPr="00601A17" w:rsidRDefault="00577AE1" w:rsidP="00601A17">
            <w:pPr>
              <w:tabs>
                <w:tab w:val="left" w:pos="0"/>
              </w:tabs>
              <w:spacing w:after="0" w:line="240" w:lineRule="auto"/>
              <w:ind w:right="58"/>
              <w:jc w:val="both"/>
              <w:rPr>
                <w:rStyle w:val="Emphasis"/>
                <w:rFonts w:ascii="GHEA Grapalat" w:hAnsi="GHEA Grapalat"/>
                <w:b/>
                <w:bCs/>
                <w:i w:val="0"/>
                <w:sz w:val="24"/>
                <w:szCs w:val="24"/>
                <w:lang w:val="hy-AM"/>
              </w:rPr>
            </w:pPr>
            <w:r w:rsidRPr="00601A17">
              <w:rPr>
                <w:rStyle w:val="Emphasis"/>
                <w:rFonts w:ascii="GHEA Grapalat" w:hAnsi="GHEA Grapalat"/>
                <w:b/>
                <w:bCs/>
                <w:i w:val="0"/>
                <w:sz w:val="24"/>
                <w:szCs w:val="24"/>
                <w:lang w:val="hy-AM"/>
              </w:rPr>
              <w:t>10</w:t>
            </w:r>
            <w:r w:rsidR="00F95188" w:rsidRPr="00601A17">
              <w:rPr>
                <w:rStyle w:val="Emphasis"/>
                <w:rFonts w:ascii="GHEA Grapalat" w:hAnsi="GHEA Grapalat"/>
                <w:b/>
                <w:bCs/>
                <w:i w:val="0"/>
                <w:sz w:val="24"/>
                <w:szCs w:val="24"/>
                <w:lang w:val="hy-AM"/>
              </w:rPr>
              <w:t xml:space="preserve">. ՀՀ </w:t>
            </w:r>
            <w:r w:rsidR="00601A17" w:rsidRPr="00601A17">
              <w:rPr>
                <w:rStyle w:val="Emphasis"/>
                <w:rFonts w:ascii="GHEA Grapalat" w:hAnsi="GHEA Grapalat"/>
                <w:b/>
                <w:bCs/>
                <w:i w:val="0"/>
                <w:sz w:val="24"/>
                <w:szCs w:val="24"/>
                <w:lang w:val="hy-AM"/>
              </w:rPr>
              <w:t xml:space="preserve">վարչապետի աշխատակազմի </w:t>
            </w:r>
            <w:proofErr w:type="spellStart"/>
            <w:r w:rsidR="00601A17" w:rsidRPr="00601A17">
              <w:rPr>
                <w:rStyle w:val="Emphasis"/>
                <w:rFonts w:ascii="GHEA Grapalat" w:hAnsi="GHEA Grapalat"/>
                <w:b/>
                <w:bCs/>
                <w:i w:val="0"/>
                <w:sz w:val="24"/>
                <w:szCs w:val="24"/>
              </w:rPr>
              <w:t>իրավաբանական</w:t>
            </w:r>
            <w:proofErr w:type="spellEnd"/>
            <w:r w:rsidR="00601A17" w:rsidRPr="00601A17">
              <w:rPr>
                <w:rStyle w:val="Emphasis"/>
                <w:rFonts w:ascii="GHEA Grapalat" w:hAnsi="GHEA Grapalat"/>
                <w:b/>
                <w:bCs/>
                <w:i w:val="0"/>
                <w:sz w:val="24"/>
                <w:szCs w:val="24"/>
              </w:rPr>
              <w:t xml:space="preserve"> </w:t>
            </w:r>
            <w:proofErr w:type="spellStart"/>
            <w:r w:rsidR="00601A17" w:rsidRPr="00601A17">
              <w:rPr>
                <w:rStyle w:val="Emphasis"/>
                <w:rFonts w:ascii="GHEA Grapalat" w:hAnsi="GHEA Grapalat"/>
                <w:b/>
                <w:bCs/>
                <w:i w:val="0"/>
                <w:sz w:val="24"/>
                <w:szCs w:val="24"/>
              </w:rPr>
              <w:t>վարչություն</w:t>
            </w:r>
            <w:proofErr w:type="spellEnd"/>
          </w:p>
          <w:p w14:paraId="388003B7" w14:textId="7C0D8E86" w:rsidR="00F95188" w:rsidRPr="00601A17" w:rsidRDefault="00F95188" w:rsidP="002A6AAD">
            <w:pPr>
              <w:spacing w:after="0" w:line="360" w:lineRule="auto"/>
              <w:jc w:val="center"/>
              <w:rPr>
                <w:rStyle w:val="Emphasis"/>
                <w:rFonts w:ascii="GHEA Grapalat" w:hAnsi="GHEA Grapalat"/>
                <w:b/>
                <w:bCs/>
                <w:i w:val="0"/>
                <w:sz w:val="24"/>
                <w:szCs w:val="24"/>
                <w:lang w:val="hy-AM"/>
              </w:rPr>
            </w:pPr>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221B4C8A" w14:textId="77777777" w:rsidR="00F95188" w:rsidRPr="00601A17" w:rsidRDefault="00F95188" w:rsidP="00A30FDB">
            <w:pPr>
              <w:spacing w:after="0" w:line="360" w:lineRule="auto"/>
              <w:rPr>
                <w:rStyle w:val="Emphasis"/>
                <w:rFonts w:ascii="GHEA Grapalat" w:hAnsi="GHEA Grapalat"/>
                <w:b/>
                <w:bCs/>
                <w:i w:val="0"/>
                <w:sz w:val="24"/>
                <w:szCs w:val="24"/>
                <w:lang w:val="hy-AM"/>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0C54016F" w14:textId="59797DEB" w:rsidR="00F95188" w:rsidRPr="00601A17" w:rsidRDefault="00601A17" w:rsidP="00E563B7">
            <w:pPr>
              <w:spacing w:after="0" w:line="360" w:lineRule="auto"/>
              <w:jc w:val="center"/>
              <w:rPr>
                <w:rStyle w:val="Emphasis"/>
                <w:rFonts w:ascii="GHEA Grapalat" w:hAnsi="GHEA Grapalat"/>
                <w:b/>
                <w:bCs/>
                <w:i w:val="0"/>
                <w:sz w:val="24"/>
                <w:szCs w:val="24"/>
                <w:lang w:val="hy-AM"/>
              </w:rPr>
            </w:pPr>
            <w:r w:rsidRPr="00601A17">
              <w:rPr>
                <w:rStyle w:val="Emphasis"/>
                <w:rFonts w:ascii="GHEA Grapalat" w:hAnsi="GHEA Grapalat"/>
                <w:b/>
                <w:bCs/>
                <w:i w:val="0"/>
                <w:sz w:val="24"/>
                <w:szCs w:val="24"/>
                <w:lang w:val="hy-AM"/>
              </w:rPr>
              <w:t>02/16.3/9690-2022</w:t>
            </w:r>
          </w:p>
        </w:tc>
      </w:tr>
      <w:tr w:rsidR="00F95188" w:rsidRPr="00A30FDB" w14:paraId="5DC3A2A7" w14:textId="77777777" w:rsidTr="001856BE">
        <w:trPr>
          <w:trHeight w:val="336"/>
          <w:tblCellSpacing w:w="0" w:type="dxa"/>
        </w:trPr>
        <w:tc>
          <w:tcPr>
            <w:tcW w:w="9361" w:type="dxa"/>
            <w:vMerge/>
            <w:tcBorders>
              <w:left w:val="outset" w:sz="6" w:space="0" w:color="auto"/>
              <w:bottom w:val="outset" w:sz="6" w:space="0" w:color="auto"/>
              <w:right w:val="outset" w:sz="6" w:space="0" w:color="auto"/>
            </w:tcBorders>
            <w:shd w:val="clear" w:color="auto" w:fill="A6A6A6" w:themeFill="background1" w:themeFillShade="A6"/>
          </w:tcPr>
          <w:p w14:paraId="416DF0C8" w14:textId="77777777" w:rsidR="00F95188" w:rsidRPr="00601A17" w:rsidRDefault="00F95188" w:rsidP="00A30FDB">
            <w:pPr>
              <w:spacing w:after="0" w:line="360" w:lineRule="auto"/>
              <w:rPr>
                <w:rStyle w:val="Emphasis"/>
                <w:rFonts w:ascii="GHEA Grapalat" w:hAnsi="GHEA Grapalat"/>
                <w:b/>
                <w:bCs/>
                <w:i w:val="0"/>
                <w:sz w:val="24"/>
                <w:szCs w:val="24"/>
              </w:rPr>
            </w:pPr>
          </w:p>
        </w:tc>
        <w:tc>
          <w:tcPr>
            <w:tcW w:w="55" w:type="dxa"/>
            <w:tcBorders>
              <w:top w:val="outset" w:sz="6" w:space="0" w:color="auto"/>
              <w:left w:val="outset" w:sz="6" w:space="0" w:color="auto"/>
              <w:bottom w:val="outset" w:sz="6" w:space="0" w:color="auto"/>
              <w:right w:val="nil"/>
            </w:tcBorders>
            <w:shd w:val="clear" w:color="auto" w:fill="A6A6A6" w:themeFill="background1" w:themeFillShade="A6"/>
          </w:tcPr>
          <w:p w14:paraId="31BB09FD" w14:textId="77777777" w:rsidR="00F95188" w:rsidRPr="00601A17" w:rsidRDefault="00F95188" w:rsidP="00A30FDB">
            <w:pPr>
              <w:spacing w:after="0" w:line="360" w:lineRule="auto"/>
              <w:rPr>
                <w:rStyle w:val="Emphasis"/>
                <w:rFonts w:ascii="GHEA Grapalat" w:hAnsi="GHEA Grapalat"/>
                <w:b/>
                <w:bCs/>
                <w:i w:val="0"/>
                <w:sz w:val="24"/>
                <w:szCs w:val="24"/>
              </w:rPr>
            </w:pPr>
          </w:p>
        </w:tc>
        <w:tc>
          <w:tcPr>
            <w:tcW w:w="4019" w:type="dxa"/>
            <w:gridSpan w:val="2"/>
            <w:tcBorders>
              <w:top w:val="outset" w:sz="6" w:space="0" w:color="auto"/>
              <w:left w:val="nil"/>
              <w:bottom w:val="outset" w:sz="6" w:space="0" w:color="auto"/>
              <w:right w:val="outset" w:sz="6" w:space="0" w:color="auto"/>
            </w:tcBorders>
            <w:shd w:val="clear" w:color="auto" w:fill="A6A6A6" w:themeFill="background1" w:themeFillShade="A6"/>
          </w:tcPr>
          <w:p w14:paraId="6F7B06E0" w14:textId="59BF5D2B" w:rsidR="00F95188" w:rsidRPr="00601A17" w:rsidRDefault="00601A17" w:rsidP="00E563B7">
            <w:pPr>
              <w:spacing w:after="0" w:line="360" w:lineRule="auto"/>
              <w:jc w:val="center"/>
              <w:rPr>
                <w:rStyle w:val="Emphasis"/>
                <w:rFonts w:ascii="GHEA Grapalat" w:hAnsi="GHEA Grapalat"/>
                <w:b/>
                <w:bCs/>
                <w:i w:val="0"/>
                <w:sz w:val="24"/>
                <w:szCs w:val="24"/>
              </w:rPr>
            </w:pPr>
            <w:r w:rsidRPr="00601A17">
              <w:rPr>
                <w:rStyle w:val="Emphasis"/>
                <w:rFonts w:ascii="GHEA Grapalat" w:hAnsi="GHEA Grapalat"/>
                <w:b/>
                <w:bCs/>
                <w:i w:val="0"/>
                <w:sz w:val="24"/>
                <w:szCs w:val="24"/>
                <w:lang w:val="hy-AM"/>
              </w:rPr>
              <w:t>29</w:t>
            </w:r>
            <w:r w:rsidR="00E563B7" w:rsidRPr="00601A17">
              <w:rPr>
                <w:rStyle w:val="Emphasis"/>
                <w:rFonts w:ascii="GHEA Grapalat" w:hAnsi="GHEA Grapalat"/>
                <w:b/>
                <w:bCs/>
                <w:i w:val="0"/>
                <w:sz w:val="24"/>
                <w:szCs w:val="24"/>
              </w:rPr>
              <w:t>.</w:t>
            </w:r>
            <w:r w:rsidRPr="00601A17">
              <w:rPr>
                <w:rStyle w:val="Emphasis"/>
                <w:rFonts w:ascii="GHEA Grapalat" w:hAnsi="GHEA Grapalat"/>
                <w:b/>
                <w:bCs/>
                <w:i w:val="0"/>
                <w:sz w:val="24"/>
                <w:szCs w:val="24"/>
                <w:lang w:val="hy-AM"/>
              </w:rPr>
              <w:t>03</w:t>
            </w:r>
            <w:r w:rsidR="00E563B7" w:rsidRPr="00601A17">
              <w:rPr>
                <w:rStyle w:val="Emphasis"/>
                <w:rFonts w:ascii="GHEA Grapalat" w:hAnsi="GHEA Grapalat"/>
                <w:b/>
                <w:bCs/>
                <w:i w:val="0"/>
                <w:sz w:val="24"/>
                <w:szCs w:val="24"/>
              </w:rPr>
              <w:t>.2022</w:t>
            </w:r>
            <w:r>
              <w:rPr>
                <w:rStyle w:val="Emphasis"/>
                <w:rFonts w:ascii="GHEA Grapalat" w:hAnsi="GHEA Grapalat"/>
                <w:b/>
                <w:bCs/>
                <w:i w:val="0"/>
                <w:sz w:val="24"/>
                <w:szCs w:val="24"/>
                <w:lang w:val="hy-AM"/>
              </w:rPr>
              <w:t>թ</w:t>
            </w:r>
            <w:r w:rsidR="00E563B7" w:rsidRPr="00601A17">
              <w:rPr>
                <w:rStyle w:val="Emphasis"/>
                <w:rFonts w:ascii="GHEA Grapalat" w:hAnsi="GHEA Grapalat"/>
                <w:b/>
                <w:bCs/>
                <w:i w:val="0"/>
                <w:sz w:val="24"/>
                <w:szCs w:val="24"/>
              </w:rPr>
              <w:t>.</w:t>
            </w:r>
          </w:p>
        </w:tc>
      </w:tr>
      <w:tr w:rsidR="00801E58" w:rsidRPr="00A30FDB" w14:paraId="134CF682" w14:textId="77777777" w:rsidTr="00FE3FB9">
        <w:trPr>
          <w:trHeight w:val="336"/>
          <w:tblCellSpacing w:w="0" w:type="dxa"/>
        </w:trPr>
        <w:tc>
          <w:tcPr>
            <w:tcW w:w="9361" w:type="dxa"/>
            <w:tcBorders>
              <w:top w:val="outset" w:sz="6" w:space="0" w:color="auto"/>
              <w:left w:val="outset" w:sz="6" w:space="0" w:color="auto"/>
              <w:bottom w:val="outset" w:sz="6" w:space="0" w:color="auto"/>
              <w:right w:val="outset" w:sz="6" w:space="0" w:color="auto"/>
            </w:tcBorders>
          </w:tcPr>
          <w:p w14:paraId="3543D46F" w14:textId="77777777" w:rsidR="00801E58" w:rsidRPr="00801E58" w:rsidRDefault="00801E58" w:rsidP="00801E58">
            <w:pPr>
              <w:shd w:val="clear" w:color="auto" w:fill="FFFFFF"/>
              <w:spacing w:after="0" w:line="240" w:lineRule="auto"/>
              <w:ind w:firstLine="540"/>
              <w:jc w:val="both"/>
              <w:rPr>
                <w:rFonts w:ascii="GHEA Grapalat" w:eastAsia="Times New Roman" w:hAnsi="GHEA Grapalat" w:cs="Times New Roman"/>
                <w:color w:val="000000"/>
                <w:sz w:val="24"/>
                <w:szCs w:val="24"/>
                <w:lang w:val="hy-AM"/>
              </w:rPr>
            </w:pPr>
            <w:r w:rsidRPr="00801E58">
              <w:rPr>
                <w:rFonts w:ascii="GHEA Grapalat" w:eastAsia="Times New Roman" w:hAnsi="GHEA Grapalat" w:cs="Times New Roman"/>
                <w:sz w:val="24"/>
                <w:szCs w:val="24"/>
                <w:lang w:val="hy-AM"/>
              </w:rPr>
              <w:t xml:space="preserve">Նախագծով նախատեսվում է ՀՀ սեփականություն հանդիսացող հողամասը նվիրաբերել Սպիտակ համայնքին, և որպես լիազորող նորմ՝ հղում է արված Պետական գույքի կառավարման մասին ՀՀ օրենքի 25-րդ հոդվածին: Սակայն հարկ է նկատի ունենալ, որ նույն օրենքի 1-ին հոդվածի 2-րդ մասի 1-ին կետի համաձայն՝ </w:t>
            </w:r>
            <w:r w:rsidRPr="00801E58">
              <w:rPr>
                <w:rFonts w:ascii="GHEA Grapalat" w:eastAsia="Times New Roman" w:hAnsi="GHEA Grapalat" w:cs="Times New Roman"/>
                <w:color w:val="000000"/>
                <w:sz w:val="24"/>
                <w:szCs w:val="24"/>
                <w:lang w:val="hy-AM"/>
              </w:rPr>
              <w:t xml:space="preserve">սույն օրենքի գործողությունը չի տարածվում պետական </w:t>
            </w:r>
            <w:r w:rsidRPr="00801E58">
              <w:rPr>
                <w:rFonts w:ascii="GHEA Grapalat" w:eastAsia="Times New Roman" w:hAnsi="GHEA Grapalat" w:cs="Times New Roman"/>
                <w:color w:val="000000"/>
                <w:sz w:val="24"/>
                <w:szCs w:val="24"/>
                <w:lang w:val="hy-AM"/>
              </w:rPr>
              <w:lastRenderedPageBreak/>
              <w:t>սեփականություն հանդիսացող</w:t>
            </w:r>
            <w:r w:rsidRPr="00801E58">
              <w:rPr>
                <w:rFonts w:ascii="Calibri" w:eastAsia="Times New Roman" w:hAnsi="Calibri" w:cs="Calibri"/>
                <w:color w:val="000000"/>
                <w:sz w:val="24"/>
                <w:szCs w:val="24"/>
                <w:lang w:val="hy-AM"/>
              </w:rPr>
              <w:t> </w:t>
            </w:r>
            <w:r w:rsidRPr="00801E58">
              <w:rPr>
                <w:rFonts w:ascii="GHEA Grapalat" w:eastAsia="Times New Roman" w:hAnsi="GHEA Grapalat" w:cs="Arial Unicode"/>
                <w:color w:val="000000"/>
                <w:sz w:val="24"/>
                <w:szCs w:val="24"/>
                <w:lang w:val="hy-AM"/>
              </w:rPr>
              <w:t>հողամասերի</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բացառությամբ</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շենքերով</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և</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շինություններով</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զբաղեցված</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և</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դրանց</w:t>
            </w:r>
            <w:r w:rsidRPr="00801E58">
              <w:rPr>
                <w:rFonts w:ascii="GHEA Grapalat" w:eastAsia="Times New Roman" w:hAnsi="GHEA Grapalat" w:cs="Times New Roman"/>
                <w:color w:val="000000"/>
                <w:sz w:val="24"/>
                <w:szCs w:val="24"/>
                <w:lang w:val="hy-AM"/>
              </w:rPr>
              <w:t xml:space="preserve"> </w:t>
            </w:r>
            <w:r w:rsidRPr="00801E58">
              <w:rPr>
                <w:rFonts w:ascii="GHEA Grapalat" w:eastAsia="Times New Roman" w:hAnsi="GHEA Grapalat" w:cs="Arial Unicode"/>
                <w:color w:val="000000"/>
                <w:sz w:val="24"/>
                <w:szCs w:val="24"/>
                <w:lang w:val="hy-AM"/>
              </w:rPr>
              <w:t>սպասար</w:t>
            </w:r>
            <w:r w:rsidRPr="00801E58">
              <w:rPr>
                <w:rFonts w:ascii="GHEA Grapalat" w:eastAsia="Times New Roman" w:hAnsi="GHEA Grapalat" w:cs="Times New Roman"/>
                <w:color w:val="000000"/>
                <w:sz w:val="24"/>
                <w:szCs w:val="24"/>
                <w:lang w:val="hy-AM"/>
              </w:rPr>
              <w:t>կման համար հատկացված</w:t>
            </w:r>
            <w:r w:rsidRPr="00801E58">
              <w:rPr>
                <w:rFonts w:ascii="Calibri" w:eastAsia="Times New Roman" w:hAnsi="Calibri" w:cs="Calibri"/>
                <w:color w:val="000000"/>
                <w:sz w:val="24"/>
                <w:szCs w:val="24"/>
                <w:lang w:val="hy-AM"/>
              </w:rPr>
              <w:t> </w:t>
            </w:r>
            <w:r w:rsidRPr="00801E58">
              <w:rPr>
                <w:rFonts w:ascii="GHEA Grapalat" w:eastAsia="Times New Roman" w:hAnsi="GHEA Grapalat" w:cs="Arial Unicode"/>
                <w:color w:val="000000"/>
                <w:sz w:val="24"/>
                <w:szCs w:val="24"/>
                <w:lang w:val="hy-AM"/>
              </w:rPr>
              <w:t>հողամասերի</w:t>
            </w:r>
            <w:r w:rsidRPr="00801E58">
              <w:rPr>
                <w:rFonts w:ascii="GHEA Grapalat" w:eastAsia="Times New Roman" w:hAnsi="GHEA Grapalat" w:cs="Times New Roman"/>
                <w:color w:val="000000"/>
                <w:sz w:val="24"/>
                <w:szCs w:val="24"/>
                <w:lang w:val="hy-AM"/>
              </w:rPr>
              <w:t xml:space="preserve">) վրա: </w:t>
            </w:r>
            <w:proofErr w:type="spellStart"/>
            <w:r w:rsidRPr="00801E58">
              <w:rPr>
                <w:rFonts w:ascii="GHEA Grapalat" w:eastAsia="Times New Roman" w:hAnsi="GHEA Grapalat" w:cs="Times New Roman"/>
                <w:color w:val="000000"/>
                <w:sz w:val="24"/>
                <w:szCs w:val="24"/>
                <w:lang w:val="hy-AM"/>
              </w:rPr>
              <w:t>Հետևաբար</w:t>
            </w:r>
            <w:proofErr w:type="spellEnd"/>
            <w:r w:rsidRPr="00801E58">
              <w:rPr>
                <w:rFonts w:ascii="GHEA Grapalat" w:eastAsia="Times New Roman" w:hAnsi="GHEA Grapalat" w:cs="Times New Roman"/>
                <w:color w:val="000000"/>
                <w:sz w:val="24"/>
                <w:szCs w:val="24"/>
                <w:lang w:val="hy-AM"/>
              </w:rPr>
              <w:t xml:space="preserve"> տվյալ օրենքը նախագծի ընդունման հիմք չի կարող լինել: Բացի այդ, նախագծի նախաբանում ՀՀ քաղաքացիական օրենսգրքի 605-րդ հոդվածին արված հղումը </w:t>
            </w:r>
            <w:proofErr w:type="spellStart"/>
            <w:r w:rsidRPr="00801E58">
              <w:rPr>
                <w:rFonts w:ascii="GHEA Grapalat" w:eastAsia="Times New Roman" w:hAnsi="GHEA Grapalat" w:cs="Times New Roman"/>
                <w:color w:val="000000"/>
                <w:sz w:val="24"/>
                <w:szCs w:val="24"/>
                <w:lang w:val="hy-AM"/>
              </w:rPr>
              <w:t>ևս</w:t>
            </w:r>
            <w:proofErr w:type="spellEnd"/>
            <w:r w:rsidRPr="00801E58">
              <w:rPr>
                <w:rFonts w:ascii="GHEA Grapalat" w:eastAsia="Times New Roman" w:hAnsi="GHEA Grapalat" w:cs="Times New Roman"/>
                <w:color w:val="000000"/>
                <w:sz w:val="24"/>
                <w:szCs w:val="24"/>
                <w:lang w:val="hy-AM"/>
              </w:rPr>
              <w:t xml:space="preserve"> չի կարող լիազորող նորմ համարվել կառավարության կողմից նման որոշում ընդունելու համար: </w:t>
            </w:r>
            <w:proofErr w:type="spellStart"/>
            <w:r w:rsidRPr="00801E58">
              <w:rPr>
                <w:rFonts w:ascii="GHEA Grapalat" w:eastAsia="Times New Roman" w:hAnsi="GHEA Grapalat" w:cs="Times New Roman"/>
                <w:color w:val="000000"/>
                <w:sz w:val="24"/>
                <w:szCs w:val="24"/>
                <w:lang w:val="hy-AM"/>
              </w:rPr>
              <w:t>Միևնույն</w:t>
            </w:r>
            <w:proofErr w:type="spellEnd"/>
            <w:r w:rsidRPr="00801E58">
              <w:rPr>
                <w:rFonts w:ascii="GHEA Grapalat" w:eastAsia="Times New Roman" w:hAnsi="GHEA Grapalat" w:cs="Times New Roman"/>
                <w:color w:val="000000"/>
                <w:sz w:val="24"/>
                <w:szCs w:val="24"/>
                <w:lang w:val="hy-AM"/>
              </w:rPr>
              <w:t xml:space="preserve"> ժամանակ հարկ է նկատի ունենալ, որ պետական սեփականություն համարվող հողամասերը սեփականության իրավունքով անհատույց տրամադրելու հետ կապված հարաբերությունները կարգավորվում են ՀՀ հողային օրենսգրքի 65-րդ հոդվածով: </w:t>
            </w:r>
            <w:proofErr w:type="spellStart"/>
            <w:r w:rsidRPr="00801E58">
              <w:rPr>
                <w:rFonts w:ascii="GHEA Grapalat" w:eastAsia="Times New Roman" w:hAnsi="GHEA Grapalat" w:cs="Times New Roman"/>
                <w:color w:val="000000"/>
                <w:sz w:val="24"/>
                <w:szCs w:val="24"/>
                <w:lang w:val="hy-AM"/>
              </w:rPr>
              <w:t>Հետևաբար</w:t>
            </w:r>
            <w:proofErr w:type="spellEnd"/>
            <w:r w:rsidRPr="00801E58">
              <w:rPr>
                <w:rFonts w:ascii="GHEA Grapalat" w:eastAsia="Times New Roman" w:hAnsi="GHEA Grapalat" w:cs="Times New Roman"/>
                <w:color w:val="000000"/>
                <w:sz w:val="24"/>
                <w:szCs w:val="24"/>
                <w:lang w:val="hy-AM"/>
              </w:rPr>
              <w:t xml:space="preserve"> տվյալ հողամասերը կարող են սեփականության իրավունքով անհատույց տրամադրվել ՀՀ հողային օրենսգրքի նշված հոդվածի </w:t>
            </w:r>
            <w:proofErr w:type="spellStart"/>
            <w:r w:rsidRPr="00801E58">
              <w:rPr>
                <w:rFonts w:ascii="GHEA Grapalat" w:eastAsia="Times New Roman" w:hAnsi="GHEA Grapalat" w:cs="Times New Roman"/>
                <w:color w:val="000000"/>
                <w:sz w:val="24"/>
                <w:szCs w:val="24"/>
                <w:lang w:val="hy-AM"/>
              </w:rPr>
              <w:t>կարգավորումների</w:t>
            </w:r>
            <w:proofErr w:type="spellEnd"/>
            <w:r w:rsidRPr="00801E58">
              <w:rPr>
                <w:rFonts w:ascii="GHEA Grapalat" w:eastAsia="Times New Roman" w:hAnsi="GHEA Grapalat" w:cs="Times New Roman"/>
                <w:color w:val="000000"/>
                <w:sz w:val="24"/>
                <w:szCs w:val="24"/>
                <w:lang w:val="hy-AM"/>
              </w:rPr>
              <w:t xml:space="preserve"> շրջանակներում:</w:t>
            </w:r>
          </w:p>
          <w:p w14:paraId="06397228" w14:textId="77777777" w:rsidR="00801E58" w:rsidRPr="00801E58" w:rsidRDefault="00801E58" w:rsidP="00A30FDB">
            <w:pPr>
              <w:spacing w:after="0" w:line="360" w:lineRule="auto"/>
              <w:rPr>
                <w:rStyle w:val="Emphasis"/>
                <w:rFonts w:ascii="GHEA Grapalat" w:hAnsi="GHEA Grapalat"/>
                <w:i w:val="0"/>
                <w:sz w:val="24"/>
                <w:szCs w:val="24"/>
                <w:lang w:val="hy-AM"/>
              </w:rPr>
            </w:pPr>
          </w:p>
        </w:tc>
        <w:tc>
          <w:tcPr>
            <w:tcW w:w="55" w:type="dxa"/>
            <w:tcBorders>
              <w:top w:val="outset" w:sz="6" w:space="0" w:color="auto"/>
              <w:left w:val="outset" w:sz="6" w:space="0" w:color="auto"/>
              <w:bottom w:val="outset" w:sz="6" w:space="0" w:color="auto"/>
              <w:right w:val="nil"/>
            </w:tcBorders>
          </w:tcPr>
          <w:p w14:paraId="64DD151D" w14:textId="77777777" w:rsidR="00801E58" w:rsidRPr="00801E58" w:rsidRDefault="00801E58" w:rsidP="00A30FDB">
            <w:pPr>
              <w:spacing w:after="0" w:line="360" w:lineRule="auto"/>
              <w:rPr>
                <w:rStyle w:val="Emphasis"/>
                <w:rFonts w:ascii="GHEA Grapalat" w:hAnsi="GHEA Grapalat"/>
                <w:i w:val="0"/>
                <w:sz w:val="24"/>
                <w:szCs w:val="24"/>
                <w:lang w:val="hy-AM"/>
              </w:rPr>
            </w:pPr>
          </w:p>
        </w:tc>
        <w:tc>
          <w:tcPr>
            <w:tcW w:w="4019" w:type="dxa"/>
            <w:gridSpan w:val="2"/>
            <w:tcBorders>
              <w:top w:val="outset" w:sz="6" w:space="0" w:color="auto"/>
              <w:left w:val="nil"/>
              <w:bottom w:val="outset" w:sz="6" w:space="0" w:color="auto"/>
              <w:right w:val="outset" w:sz="6" w:space="0" w:color="auto"/>
            </w:tcBorders>
          </w:tcPr>
          <w:p w14:paraId="107FD64D" w14:textId="77777777" w:rsidR="00801E58" w:rsidRPr="00801E58" w:rsidRDefault="00FB08C1" w:rsidP="00A30FDB">
            <w:pPr>
              <w:spacing w:after="0" w:line="360" w:lineRule="auto"/>
              <w:rPr>
                <w:rStyle w:val="Emphasis"/>
                <w:rFonts w:ascii="GHEA Grapalat" w:hAnsi="GHEA Grapalat"/>
                <w:i w:val="0"/>
                <w:sz w:val="24"/>
                <w:szCs w:val="24"/>
                <w:lang w:val="hy-AM"/>
              </w:rPr>
            </w:pPr>
            <w:r>
              <w:rPr>
                <w:rStyle w:val="Emphasis"/>
                <w:rFonts w:ascii="GHEA Grapalat" w:hAnsi="GHEA Grapalat"/>
                <w:i w:val="0"/>
                <w:sz w:val="24"/>
                <w:szCs w:val="24"/>
                <w:lang w:val="hy-AM"/>
              </w:rPr>
              <w:t>Ընդունվել է</w:t>
            </w:r>
          </w:p>
        </w:tc>
      </w:tr>
    </w:tbl>
    <w:p w14:paraId="0A9984FD" w14:textId="77777777" w:rsidR="00C555FD" w:rsidRPr="00981115" w:rsidRDefault="00C555FD" w:rsidP="00981115">
      <w:pPr>
        <w:spacing w:after="0" w:line="360" w:lineRule="auto"/>
        <w:rPr>
          <w:rStyle w:val="Emphasis"/>
          <w:rFonts w:ascii="GHEA Grapalat" w:hAnsi="GHEA Grapalat"/>
          <w:i w:val="0"/>
          <w:sz w:val="24"/>
          <w:szCs w:val="24"/>
          <w:lang w:val="hy-AM"/>
        </w:rPr>
      </w:pPr>
    </w:p>
    <w:sectPr w:rsidR="00C555FD" w:rsidRPr="00981115" w:rsidSect="00990D14">
      <w:pgSz w:w="15840" w:h="12240" w:orient="landscape"/>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EF0757"/>
    <w:multiLevelType w:val="hybridMultilevel"/>
    <w:tmpl w:val="0EA8AF56"/>
    <w:lvl w:ilvl="0" w:tplc="16D2C07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E312D3"/>
    <w:multiLevelType w:val="hybridMultilevel"/>
    <w:tmpl w:val="84CACDA8"/>
    <w:lvl w:ilvl="0" w:tplc="05A6EF8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3EEC236C"/>
    <w:multiLevelType w:val="hybridMultilevel"/>
    <w:tmpl w:val="DA347A2A"/>
    <w:lvl w:ilvl="0" w:tplc="8D963EAC">
      <w:start w:val="1"/>
      <w:numFmt w:val="decimal"/>
      <w:lvlText w:val="%1."/>
      <w:lvlJc w:val="left"/>
      <w:pPr>
        <w:ind w:left="643" w:hanging="360"/>
      </w:pPr>
    </w:lvl>
    <w:lvl w:ilvl="1" w:tplc="04090019">
      <w:start w:val="1"/>
      <w:numFmt w:val="lowerLetter"/>
      <w:lvlText w:val="%2."/>
      <w:lvlJc w:val="left"/>
      <w:pPr>
        <w:ind w:left="1363" w:hanging="360"/>
      </w:pPr>
    </w:lvl>
    <w:lvl w:ilvl="2" w:tplc="0409001B">
      <w:start w:val="1"/>
      <w:numFmt w:val="lowerRoman"/>
      <w:lvlText w:val="%3."/>
      <w:lvlJc w:val="right"/>
      <w:pPr>
        <w:ind w:left="2083" w:hanging="180"/>
      </w:pPr>
    </w:lvl>
    <w:lvl w:ilvl="3" w:tplc="0409000F">
      <w:start w:val="1"/>
      <w:numFmt w:val="decimal"/>
      <w:lvlText w:val="%4."/>
      <w:lvlJc w:val="left"/>
      <w:pPr>
        <w:ind w:left="2803" w:hanging="360"/>
      </w:pPr>
    </w:lvl>
    <w:lvl w:ilvl="4" w:tplc="04090019">
      <w:start w:val="1"/>
      <w:numFmt w:val="lowerLetter"/>
      <w:lvlText w:val="%5."/>
      <w:lvlJc w:val="left"/>
      <w:pPr>
        <w:ind w:left="3523" w:hanging="360"/>
      </w:pPr>
    </w:lvl>
    <w:lvl w:ilvl="5" w:tplc="0409001B">
      <w:start w:val="1"/>
      <w:numFmt w:val="lowerRoman"/>
      <w:lvlText w:val="%6."/>
      <w:lvlJc w:val="right"/>
      <w:pPr>
        <w:ind w:left="4243" w:hanging="180"/>
      </w:pPr>
    </w:lvl>
    <w:lvl w:ilvl="6" w:tplc="0409000F">
      <w:start w:val="1"/>
      <w:numFmt w:val="decimal"/>
      <w:lvlText w:val="%7."/>
      <w:lvlJc w:val="left"/>
      <w:pPr>
        <w:ind w:left="4963" w:hanging="360"/>
      </w:pPr>
    </w:lvl>
    <w:lvl w:ilvl="7" w:tplc="04090019">
      <w:start w:val="1"/>
      <w:numFmt w:val="lowerLetter"/>
      <w:lvlText w:val="%8."/>
      <w:lvlJc w:val="left"/>
      <w:pPr>
        <w:ind w:left="5683" w:hanging="360"/>
      </w:pPr>
    </w:lvl>
    <w:lvl w:ilvl="8" w:tplc="0409001B">
      <w:start w:val="1"/>
      <w:numFmt w:val="lowerRoman"/>
      <w:lvlText w:val="%9."/>
      <w:lvlJc w:val="right"/>
      <w:pPr>
        <w:ind w:left="6403" w:hanging="180"/>
      </w:pPr>
    </w:lvl>
  </w:abstractNum>
  <w:abstractNum w:abstractNumId="3" w15:restartNumberingAfterBreak="0">
    <w:nsid w:val="4EB235FA"/>
    <w:multiLevelType w:val="hybridMultilevel"/>
    <w:tmpl w:val="C69C029E"/>
    <w:lvl w:ilvl="0" w:tplc="605052F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500A5E1D"/>
    <w:multiLevelType w:val="hybridMultilevel"/>
    <w:tmpl w:val="D8085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015725"/>
    <w:multiLevelType w:val="hybridMultilevel"/>
    <w:tmpl w:val="DA347A2A"/>
    <w:lvl w:ilvl="0" w:tplc="8D963EAC">
      <w:start w:val="1"/>
      <w:numFmt w:val="decimal"/>
      <w:lvlText w:val="%1."/>
      <w:lvlJc w:val="left"/>
      <w:pPr>
        <w:ind w:left="643" w:hanging="360"/>
      </w:pPr>
    </w:lvl>
    <w:lvl w:ilvl="1" w:tplc="04090019">
      <w:start w:val="1"/>
      <w:numFmt w:val="lowerLetter"/>
      <w:lvlText w:val="%2."/>
      <w:lvlJc w:val="left"/>
      <w:pPr>
        <w:ind w:left="1363" w:hanging="360"/>
      </w:pPr>
    </w:lvl>
    <w:lvl w:ilvl="2" w:tplc="0409001B">
      <w:start w:val="1"/>
      <w:numFmt w:val="lowerRoman"/>
      <w:lvlText w:val="%3."/>
      <w:lvlJc w:val="right"/>
      <w:pPr>
        <w:ind w:left="2083" w:hanging="180"/>
      </w:pPr>
    </w:lvl>
    <w:lvl w:ilvl="3" w:tplc="0409000F">
      <w:start w:val="1"/>
      <w:numFmt w:val="decimal"/>
      <w:lvlText w:val="%4."/>
      <w:lvlJc w:val="left"/>
      <w:pPr>
        <w:ind w:left="2803" w:hanging="360"/>
      </w:pPr>
    </w:lvl>
    <w:lvl w:ilvl="4" w:tplc="04090019">
      <w:start w:val="1"/>
      <w:numFmt w:val="lowerLetter"/>
      <w:lvlText w:val="%5."/>
      <w:lvlJc w:val="left"/>
      <w:pPr>
        <w:ind w:left="3523" w:hanging="360"/>
      </w:pPr>
    </w:lvl>
    <w:lvl w:ilvl="5" w:tplc="0409001B">
      <w:start w:val="1"/>
      <w:numFmt w:val="lowerRoman"/>
      <w:lvlText w:val="%6."/>
      <w:lvlJc w:val="right"/>
      <w:pPr>
        <w:ind w:left="4243" w:hanging="180"/>
      </w:pPr>
    </w:lvl>
    <w:lvl w:ilvl="6" w:tplc="0409000F">
      <w:start w:val="1"/>
      <w:numFmt w:val="decimal"/>
      <w:lvlText w:val="%7."/>
      <w:lvlJc w:val="left"/>
      <w:pPr>
        <w:ind w:left="4963" w:hanging="360"/>
      </w:pPr>
    </w:lvl>
    <w:lvl w:ilvl="7" w:tplc="04090019">
      <w:start w:val="1"/>
      <w:numFmt w:val="lowerLetter"/>
      <w:lvlText w:val="%8."/>
      <w:lvlJc w:val="left"/>
      <w:pPr>
        <w:ind w:left="5683" w:hanging="360"/>
      </w:pPr>
    </w:lvl>
    <w:lvl w:ilvl="8" w:tplc="0409001B">
      <w:start w:val="1"/>
      <w:numFmt w:val="lowerRoman"/>
      <w:lvlText w:val="%9."/>
      <w:lvlJc w:val="right"/>
      <w:pPr>
        <w:ind w:left="6403" w:hanging="180"/>
      </w:pPr>
    </w:lvl>
  </w:abstractNum>
  <w:abstractNum w:abstractNumId="6" w15:restartNumberingAfterBreak="0">
    <w:nsid w:val="67160371"/>
    <w:multiLevelType w:val="hybridMultilevel"/>
    <w:tmpl w:val="67F6C778"/>
    <w:lvl w:ilvl="0" w:tplc="0409000F">
      <w:start w:val="1"/>
      <w:numFmt w:val="decimal"/>
      <w:lvlText w:val="%1."/>
      <w:lvlJc w:val="left"/>
      <w:pPr>
        <w:ind w:left="2803" w:hanging="360"/>
      </w:pPr>
    </w:lvl>
    <w:lvl w:ilvl="1" w:tplc="04090019" w:tentative="1">
      <w:start w:val="1"/>
      <w:numFmt w:val="lowerLetter"/>
      <w:lvlText w:val="%2."/>
      <w:lvlJc w:val="left"/>
      <w:pPr>
        <w:ind w:left="3523" w:hanging="360"/>
      </w:pPr>
    </w:lvl>
    <w:lvl w:ilvl="2" w:tplc="0409001B" w:tentative="1">
      <w:start w:val="1"/>
      <w:numFmt w:val="lowerRoman"/>
      <w:lvlText w:val="%3."/>
      <w:lvlJc w:val="right"/>
      <w:pPr>
        <w:ind w:left="4243" w:hanging="180"/>
      </w:pPr>
    </w:lvl>
    <w:lvl w:ilvl="3" w:tplc="0409000F" w:tentative="1">
      <w:start w:val="1"/>
      <w:numFmt w:val="decimal"/>
      <w:lvlText w:val="%4."/>
      <w:lvlJc w:val="left"/>
      <w:pPr>
        <w:ind w:left="4963" w:hanging="360"/>
      </w:pPr>
    </w:lvl>
    <w:lvl w:ilvl="4" w:tplc="04090019" w:tentative="1">
      <w:start w:val="1"/>
      <w:numFmt w:val="lowerLetter"/>
      <w:lvlText w:val="%5."/>
      <w:lvlJc w:val="left"/>
      <w:pPr>
        <w:ind w:left="5683" w:hanging="360"/>
      </w:pPr>
    </w:lvl>
    <w:lvl w:ilvl="5" w:tplc="0409001B" w:tentative="1">
      <w:start w:val="1"/>
      <w:numFmt w:val="lowerRoman"/>
      <w:lvlText w:val="%6."/>
      <w:lvlJc w:val="right"/>
      <w:pPr>
        <w:ind w:left="6403" w:hanging="180"/>
      </w:pPr>
    </w:lvl>
    <w:lvl w:ilvl="6" w:tplc="0409000F" w:tentative="1">
      <w:start w:val="1"/>
      <w:numFmt w:val="decimal"/>
      <w:lvlText w:val="%7."/>
      <w:lvlJc w:val="left"/>
      <w:pPr>
        <w:ind w:left="7123" w:hanging="360"/>
      </w:pPr>
    </w:lvl>
    <w:lvl w:ilvl="7" w:tplc="04090019" w:tentative="1">
      <w:start w:val="1"/>
      <w:numFmt w:val="lowerLetter"/>
      <w:lvlText w:val="%8."/>
      <w:lvlJc w:val="left"/>
      <w:pPr>
        <w:ind w:left="7843" w:hanging="360"/>
      </w:pPr>
    </w:lvl>
    <w:lvl w:ilvl="8" w:tplc="0409001B" w:tentative="1">
      <w:start w:val="1"/>
      <w:numFmt w:val="lowerRoman"/>
      <w:lvlText w:val="%9."/>
      <w:lvlJc w:val="right"/>
      <w:pPr>
        <w:ind w:left="8563" w:hanging="180"/>
      </w:pPr>
    </w:lvl>
  </w:abstractNum>
  <w:num w:numId="1">
    <w:abstractNumId w:val="0"/>
  </w:num>
  <w:num w:numId="2">
    <w:abstractNumId w:val="4"/>
  </w:num>
  <w:num w:numId="3">
    <w:abstractNumId w:val="1"/>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EFF"/>
    <w:rsid w:val="00001F26"/>
    <w:rsid w:val="00053EAF"/>
    <w:rsid w:val="00056A06"/>
    <w:rsid w:val="00072435"/>
    <w:rsid w:val="00083D4A"/>
    <w:rsid w:val="000B236A"/>
    <w:rsid w:val="000B411F"/>
    <w:rsid w:val="000C03D9"/>
    <w:rsid w:val="001114FB"/>
    <w:rsid w:val="00120379"/>
    <w:rsid w:val="0015649F"/>
    <w:rsid w:val="00165E2B"/>
    <w:rsid w:val="00171CAC"/>
    <w:rsid w:val="00183E99"/>
    <w:rsid w:val="00186272"/>
    <w:rsid w:val="001A12F4"/>
    <w:rsid w:val="001D48A3"/>
    <w:rsid w:val="001E008E"/>
    <w:rsid w:val="001E3AAB"/>
    <w:rsid w:val="001E3B40"/>
    <w:rsid w:val="00206820"/>
    <w:rsid w:val="00235FEB"/>
    <w:rsid w:val="002603DC"/>
    <w:rsid w:val="002735A0"/>
    <w:rsid w:val="0028151B"/>
    <w:rsid w:val="002815B0"/>
    <w:rsid w:val="002949F8"/>
    <w:rsid w:val="002A6AAD"/>
    <w:rsid w:val="002D7E41"/>
    <w:rsid w:val="002F11CC"/>
    <w:rsid w:val="00320E16"/>
    <w:rsid w:val="0032315B"/>
    <w:rsid w:val="00333712"/>
    <w:rsid w:val="00345421"/>
    <w:rsid w:val="00346EFF"/>
    <w:rsid w:val="00370A56"/>
    <w:rsid w:val="00372F9F"/>
    <w:rsid w:val="00403DEF"/>
    <w:rsid w:val="00410B07"/>
    <w:rsid w:val="00422141"/>
    <w:rsid w:val="00462869"/>
    <w:rsid w:val="004775FF"/>
    <w:rsid w:val="00485B34"/>
    <w:rsid w:val="004D0D40"/>
    <w:rsid w:val="004E2E9C"/>
    <w:rsid w:val="004E7DDD"/>
    <w:rsid w:val="004F08A8"/>
    <w:rsid w:val="004F1015"/>
    <w:rsid w:val="004F15E7"/>
    <w:rsid w:val="004F2835"/>
    <w:rsid w:val="00513C71"/>
    <w:rsid w:val="00533F9E"/>
    <w:rsid w:val="00554BA9"/>
    <w:rsid w:val="00577AE1"/>
    <w:rsid w:val="005875CB"/>
    <w:rsid w:val="005A4583"/>
    <w:rsid w:val="00601A17"/>
    <w:rsid w:val="00647445"/>
    <w:rsid w:val="006573E3"/>
    <w:rsid w:val="006D0599"/>
    <w:rsid w:val="006E1989"/>
    <w:rsid w:val="006F6B1B"/>
    <w:rsid w:val="007961D5"/>
    <w:rsid w:val="007971C6"/>
    <w:rsid w:val="007F6684"/>
    <w:rsid w:val="00801E58"/>
    <w:rsid w:val="00821384"/>
    <w:rsid w:val="00824A7A"/>
    <w:rsid w:val="00843AB3"/>
    <w:rsid w:val="00857EAF"/>
    <w:rsid w:val="008F46CB"/>
    <w:rsid w:val="008F4BED"/>
    <w:rsid w:val="009246E1"/>
    <w:rsid w:val="00945890"/>
    <w:rsid w:val="009535CF"/>
    <w:rsid w:val="00954471"/>
    <w:rsid w:val="009700FB"/>
    <w:rsid w:val="00981115"/>
    <w:rsid w:val="00990D14"/>
    <w:rsid w:val="009B5031"/>
    <w:rsid w:val="009C2695"/>
    <w:rsid w:val="009E3157"/>
    <w:rsid w:val="00A21CBC"/>
    <w:rsid w:val="00A30FDB"/>
    <w:rsid w:val="00A97F0A"/>
    <w:rsid w:val="00AA33B4"/>
    <w:rsid w:val="00AF0870"/>
    <w:rsid w:val="00B00C58"/>
    <w:rsid w:val="00B11ACF"/>
    <w:rsid w:val="00B200C9"/>
    <w:rsid w:val="00B37346"/>
    <w:rsid w:val="00B55CD9"/>
    <w:rsid w:val="00B609F6"/>
    <w:rsid w:val="00B722A5"/>
    <w:rsid w:val="00B81E31"/>
    <w:rsid w:val="00BD15E0"/>
    <w:rsid w:val="00BD7BFF"/>
    <w:rsid w:val="00C04DB8"/>
    <w:rsid w:val="00C47B64"/>
    <w:rsid w:val="00C555FD"/>
    <w:rsid w:val="00C76729"/>
    <w:rsid w:val="00C83002"/>
    <w:rsid w:val="00C97320"/>
    <w:rsid w:val="00CB64E2"/>
    <w:rsid w:val="00CE628E"/>
    <w:rsid w:val="00D07C42"/>
    <w:rsid w:val="00D25955"/>
    <w:rsid w:val="00D47BFD"/>
    <w:rsid w:val="00DA0A8B"/>
    <w:rsid w:val="00DA40A3"/>
    <w:rsid w:val="00DB0459"/>
    <w:rsid w:val="00DB1EED"/>
    <w:rsid w:val="00DF008B"/>
    <w:rsid w:val="00E563B7"/>
    <w:rsid w:val="00E654E9"/>
    <w:rsid w:val="00E717A3"/>
    <w:rsid w:val="00EC2D2A"/>
    <w:rsid w:val="00EF6C2B"/>
    <w:rsid w:val="00EF6C84"/>
    <w:rsid w:val="00F14D6F"/>
    <w:rsid w:val="00F60664"/>
    <w:rsid w:val="00F94A8E"/>
    <w:rsid w:val="00F95188"/>
    <w:rsid w:val="00FB08C1"/>
    <w:rsid w:val="00FC4A59"/>
    <w:rsid w:val="00FE3FB9"/>
    <w:rsid w:val="00FE7385"/>
    <w:rsid w:val="00FF3FEA"/>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C4F77"/>
  <w15:docId w15:val="{D37FE133-2518-4B3B-8DFA-C24A0C487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55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55FD"/>
    <w:rPr>
      <w:b/>
      <w:bCs/>
    </w:rPr>
  </w:style>
  <w:style w:type="paragraph" w:styleId="ListParagraph">
    <w:name w:val="List Paragraph"/>
    <w:basedOn w:val="Normal"/>
    <w:uiPriority w:val="34"/>
    <w:qFormat/>
    <w:rsid w:val="006D0599"/>
    <w:pPr>
      <w:ind w:left="720"/>
      <w:contextualSpacing/>
    </w:pPr>
  </w:style>
  <w:style w:type="character" w:styleId="Emphasis">
    <w:name w:val="Emphasis"/>
    <w:basedOn w:val="DefaultParagraphFont"/>
    <w:qFormat/>
    <w:rsid w:val="00EF6C84"/>
    <w:rPr>
      <w:i/>
      <w:iCs/>
    </w:rPr>
  </w:style>
  <w:style w:type="paragraph" w:customStyle="1" w:styleId="norm">
    <w:name w:val="norm"/>
    <w:basedOn w:val="Normal"/>
    <w:link w:val="normChar"/>
    <w:qFormat/>
    <w:rsid w:val="00647445"/>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647445"/>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30168">
      <w:bodyDiv w:val="1"/>
      <w:marLeft w:val="0"/>
      <w:marRight w:val="0"/>
      <w:marTop w:val="0"/>
      <w:marBottom w:val="0"/>
      <w:divBdr>
        <w:top w:val="none" w:sz="0" w:space="0" w:color="auto"/>
        <w:left w:val="none" w:sz="0" w:space="0" w:color="auto"/>
        <w:bottom w:val="none" w:sz="0" w:space="0" w:color="auto"/>
        <w:right w:val="none" w:sz="0" w:space="0" w:color="auto"/>
      </w:divBdr>
    </w:div>
    <w:div w:id="198127093">
      <w:bodyDiv w:val="1"/>
      <w:marLeft w:val="0"/>
      <w:marRight w:val="0"/>
      <w:marTop w:val="0"/>
      <w:marBottom w:val="0"/>
      <w:divBdr>
        <w:top w:val="none" w:sz="0" w:space="0" w:color="auto"/>
        <w:left w:val="none" w:sz="0" w:space="0" w:color="auto"/>
        <w:bottom w:val="none" w:sz="0" w:space="0" w:color="auto"/>
        <w:right w:val="none" w:sz="0" w:space="0" w:color="auto"/>
      </w:divBdr>
    </w:div>
    <w:div w:id="747311916">
      <w:bodyDiv w:val="1"/>
      <w:marLeft w:val="0"/>
      <w:marRight w:val="0"/>
      <w:marTop w:val="0"/>
      <w:marBottom w:val="0"/>
      <w:divBdr>
        <w:top w:val="none" w:sz="0" w:space="0" w:color="auto"/>
        <w:left w:val="none" w:sz="0" w:space="0" w:color="auto"/>
        <w:bottom w:val="none" w:sz="0" w:space="0" w:color="auto"/>
        <w:right w:val="none" w:sz="0" w:space="0" w:color="auto"/>
      </w:divBdr>
    </w:div>
    <w:div w:id="1352949290">
      <w:bodyDiv w:val="1"/>
      <w:marLeft w:val="0"/>
      <w:marRight w:val="0"/>
      <w:marTop w:val="0"/>
      <w:marBottom w:val="0"/>
      <w:divBdr>
        <w:top w:val="none" w:sz="0" w:space="0" w:color="auto"/>
        <w:left w:val="none" w:sz="0" w:space="0" w:color="auto"/>
        <w:bottom w:val="none" w:sz="0" w:space="0" w:color="auto"/>
        <w:right w:val="none" w:sz="0" w:space="0" w:color="auto"/>
      </w:divBdr>
    </w:div>
    <w:div w:id="1577398162">
      <w:bodyDiv w:val="1"/>
      <w:marLeft w:val="0"/>
      <w:marRight w:val="0"/>
      <w:marTop w:val="0"/>
      <w:marBottom w:val="0"/>
      <w:divBdr>
        <w:top w:val="none" w:sz="0" w:space="0" w:color="auto"/>
        <w:left w:val="none" w:sz="0" w:space="0" w:color="auto"/>
        <w:bottom w:val="none" w:sz="0" w:space="0" w:color="auto"/>
        <w:right w:val="none" w:sz="0" w:space="0" w:color="auto"/>
      </w:divBdr>
    </w:div>
    <w:div w:id="1620334006">
      <w:bodyDiv w:val="1"/>
      <w:marLeft w:val="0"/>
      <w:marRight w:val="0"/>
      <w:marTop w:val="0"/>
      <w:marBottom w:val="0"/>
      <w:divBdr>
        <w:top w:val="none" w:sz="0" w:space="0" w:color="auto"/>
        <w:left w:val="none" w:sz="0" w:space="0" w:color="auto"/>
        <w:bottom w:val="none" w:sz="0" w:space="0" w:color="auto"/>
        <w:right w:val="none" w:sz="0" w:space="0" w:color="auto"/>
      </w:divBdr>
    </w:div>
    <w:div w:id="182677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E472C-C487-4261-901C-945B5C2FA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Pages>
  <Words>795</Words>
  <Characters>4537</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Hogh_NM</dc:creator>
  <cp:keywords>https://mul2-mta.gov.am/tasks/1083096/oneclick/Ampopatert.docx?token=574abe351cb916412dad8cf8861a8728</cp:keywords>
  <dc:description/>
  <cp:lastModifiedBy>Mariana Shakaryan</cp:lastModifiedBy>
  <cp:revision>74</cp:revision>
  <dcterms:created xsi:type="dcterms:W3CDTF">2021-03-24T06:52:00Z</dcterms:created>
  <dcterms:modified xsi:type="dcterms:W3CDTF">2022-05-03T11:43:00Z</dcterms:modified>
</cp:coreProperties>
</file>