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BB724F" w:rsidRPr="00AF739A" w:rsidRDefault="00BB724F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BB724F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50663">
        <w:rPr>
          <w:rFonts w:ascii="GHEA Mariam" w:hAnsi="GHEA Mariam"/>
          <w:sz w:val="24"/>
          <w:szCs w:val="24"/>
        </w:rPr>
        <w:t xml:space="preserve">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BB724F" w:rsidRDefault="00450663" w:rsidP="00BB724F">
      <w:pPr>
        <w:pStyle w:val="mechtex"/>
        <w:rPr>
          <w:lang w:val="hy-AM"/>
        </w:rPr>
      </w:pPr>
    </w:p>
    <w:p w:rsidR="00450663" w:rsidRPr="00BB724F" w:rsidRDefault="00450663" w:rsidP="00BB724F">
      <w:pPr>
        <w:pStyle w:val="mechtex"/>
        <w:rPr>
          <w:lang w:val="hy-AM"/>
        </w:rPr>
      </w:pPr>
    </w:p>
    <w:p w:rsidR="00450663" w:rsidRPr="00BB724F" w:rsidRDefault="00450663" w:rsidP="00BB724F">
      <w:pPr>
        <w:pStyle w:val="mechtex"/>
        <w:rPr>
          <w:lang w:val="hy-AM"/>
        </w:rPr>
      </w:pPr>
    </w:p>
    <w:p w:rsidR="00BB724F" w:rsidRPr="00BB724F" w:rsidRDefault="00BB724F" w:rsidP="00BB724F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BB724F">
        <w:rPr>
          <w:rFonts w:ascii="GHEA Mariam" w:hAnsi="GHEA Mariam" w:cs="Sylfaen"/>
          <w:caps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z w:val="24"/>
          <w:szCs w:val="24"/>
          <w:lang w:val="hy-AM"/>
        </w:rPr>
        <w:t>ՀԱՆՐԱՊԵՏՈՒԹՅԱՆ</w:t>
      </w:r>
      <w:r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z w:val="24"/>
          <w:szCs w:val="24"/>
          <w:lang w:val="hy-AM"/>
        </w:rPr>
        <w:t>ԿԱՌԱՎԱՐՈՒԹՅԱՆ</w:t>
      </w:r>
      <w:r w:rsidRPr="00BB724F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/>
          <w:caps/>
          <w:sz w:val="24"/>
          <w:szCs w:val="24"/>
          <w:lang w:val="hy-AM"/>
        </w:rPr>
        <w:t xml:space="preserve">2014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z w:val="24"/>
          <w:szCs w:val="24"/>
          <w:lang w:val="hy-AM"/>
        </w:rPr>
        <w:t>թվա</w:t>
      </w:r>
      <w:r>
        <w:rPr>
          <w:rFonts w:ascii="GHEA Mariam" w:hAnsi="GHEA Mariam" w:cs="Sylfaen"/>
          <w:caps/>
          <w:sz w:val="24"/>
          <w:szCs w:val="24"/>
          <w:lang w:val="hy-AM"/>
        </w:rPr>
        <w:t>-</w:t>
      </w:r>
      <w:r>
        <w:rPr>
          <w:rFonts w:ascii="GHEA Mariam" w:hAnsi="GHEA Mariam" w:cs="Sylfaen"/>
          <w:caps/>
          <w:sz w:val="24"/>
          <w:szCs w:val="24"/>
          <w:lang w:val="hy-AM"/>
        </w:rPr>
        <w:br/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կանի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նոյեմբերի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6-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ի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N 1254-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Ն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որոշման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մեջ</w:t>
      </w:r>
      <w:r w:rsidRPr="00BB724F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pacing w:val="-6"/>
          <w:sz w:val="24"/>
          <w:szCs w:val="24"/>
          <w:lang w:val="hy-AM"/>
        </w:rPr>
        <w:t>փոփոխություններ</w:t>
      </w:r>
      <w:r w:rsidRPr="00BB724F">
        <w:rPr>
          <w:rFonts w:ascii="GHEA Mariam" w:hAnsi="GHEA Mariam" w:cs="Sylfaen"/>
          <w:caps/>
          <w:sz w:val="24"/>
          <w:szCs w:val="24"/>
          <w:lang w:val="hy-AM"/>
        </w:rPr>
        <w:t xml:space="preserve"> կատարելու</w:t>
      </w:r>
      <w:r w:rsidRPr="00BB724F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caps/>
          <w:sz w:val="24"/>
          <w:szCs w:val="24"/>
          <w:lang w:val="hy-AM"/>
        </w:rPr>
        <w:t>մասին</w:t>
      </w:r>
    </w:p>
    <w:p w:rsidR="00BB724F" w:rsidRPr="00BB724F" w:rsidRDefault="00BB724F" w:rsidP="00BB724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BB724F" w:rsidRPr="0085301A" w:rsidRDefault="00BB724F" w:rsidP="00BB724F">
      <w:pPr>
        <w:pStyle w:val="mechtex"/>
        <w:rPr>
          <w:sz w:val="26"/>
          <w:shd w:val="clear" w:color="auto" w:fill="FFFFFF"/>
          <w:lang w:val="hy-AM"/>
        </w:rPr>
      </w:pP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ամաձայն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5301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85301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530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301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հոդվածների</w:t>
      </w:r>
      <w:r w:rsidRPr="0085301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`</w:t>
      </w:r>
      <w:r w:rsidRPr="00BB724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BB724F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BB724F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B724F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BB724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6-</w:t>
      </w:r>
      <w:r w:rsidRPr="00BB724F">
        <w:rPr>
          <w:rFonts w:ascii="GHEA Mariam" w:hAnsi="GHEA Mariam" w:cs="Arial"/>
          <w:sz w:val="24"/>
          <w:szCs w:val="24"/>
          <w:lang w:val="hy-AM"/>
        </w:rPr>
        <w:t>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«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կառավարությանն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առընթեր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կարգը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/>
          <w:sz w:val="24"/>
          <w:szCs w:val="24"/>
          <w:lang w:val="hy-AM"/>
        </w:rPr>
        <w:t>h</w:t>
      </w:r>
      <w:r w:rsidRPr="00BB724F">
        <w:rPr>
          <w:rFonts w:ascii="GHEA Mariam" w:hAnsi="GHEA Mariam" w:cs="Arial"/>
          <w:sz w:val="24"/>
          <w:szCs w:val="24"/>
          <w:lang w:val="hy-AM"/>
        </w:rPr>
        <w:t>աստատելու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և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BB724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18-</w:t>
      </w:r>
      <w:r w:rsidRPr="00BB724F">
        <w:rPr>
          <w:rFonts w:ascii="GHEA Mariam" w:hAnsi="GHEA Mariam" w:cs="Arial"/>
          <w:sz w:val="24"/>
          <w:szCs w:val="24"/>
          <w:lang w:val="hy-AM"/>
        </w:rPr>
        <w:t>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N 1233-</w:t>
      </w:r>
      <w:r w:rsidRPr="00BB724F">
        <w:rPr>
          <w:rFonts w:ascii="GHEA Mariam" w:hAnsi="GHEA Mariam" w:cs="Arial"/>
          <w:sz w:val="24"/>
          <w:szCs w:val="24"/>
          <w:lang w:val="hy-AM"/>
        </w:rPr>
        <w:t>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ուժը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մասին</w:t>
      </w:r>
      <w:r w:rsidRPr="00BB724F">
        <w:rPr>
          <w:rFonts w:ascii="GHEA Mariam" w:hAnsi="GHEA Mariam"/>
          <w:sz w:val="24"/>
          <w:szCs w:val="24"/>
          <w:lang w:val="hy-AM"/>
        </w:rPr>
        <w:t>» N 1254-</w:t>
      </w:r>
      <w:r w:rsidRPr="00BB724F">
        <w:rPr>
          <w:rFonts w:ascii="GHEA Mariam" w:hAnsi="GHEA Mariam" w:cs="Arial"/>
          <w:sz w:val="24"/>
          <w:szCs w:val="24"/>
          <w:lang w:val="hy-AM"/>
        </w:rPr>
        <w:t>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B724F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BB724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B724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BB724F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BB724F">
        <w:rPr>
          <w:rFonts w:ascii="GHEA Mariam" w:hAnsi="GHEA Mariam" w:cs="Arial"/>
          <w:sz w:val="24"/>
          <w:szCs w:val="24"/>
          <w:lang w:val="hy-AM"/>
        </w:rPr>
        <w:t>մեջ</w:t>
      </w:r>
      <w:r w:rsidRPr="00BB724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BB724F">
        <w:rPr>
          <w:rFonts w:ascii="GHEA Mariam" w:hAnsi="GHEA Mariam"/>
          <w:sz w:val="24"/>
          <w:szCs w:val="24"/>
          <w:lang w:val="hy-AM"/>
        </w:rPr>
        <w:t>`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B724F">
        <w:rPr>
          <w:rFonts w:ascii="GHEA Mariam" w:hAnsi="GHEA Mariam"/>
          <w:sz w:val="24"/>
          <w:szCs w:val="24"/>
          <w:lang w:val="hy-AM"/>
        </w:rPr>
        <w:t xml:space="preserve">1) </w:t>
      </w:r>
      <w:r w:rsidRPr="00BB724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sz w:val="24"/>
          <w:szCs w:val="24"/>
          <w:lang w:val="hy-AM"/>
        </w:rPr>
        <w:t>վերնագրից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>, 1-</w:t>
      </w:r>
      <w:r w:rsidRPr="00BB724F">
        <w:rPr>
          <w:rFonts w:ascii="GHEA Mariam" w:hAnsi="GHEA Mariam" w:cs="Arial"/>
          <w:sz w:val="24"/>
          <w:szCs w:val="24"/>
          <w:lang w:val="hy-AM"/>
        </w:rPr>
        <w:t>ին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կետից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sz w:val="24"/>
          <w:szCs w:val="24"/>
          <w:lang w:val="hy-AM"/>
        </w:rPr>
        <w:t>վերնագրից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և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1-</w:t>
      </w:r>
      <w:r w:rsidRPr="00BB724F">
        <w:rPr>
          <w:rFonts w:ascii="GHEA Mariam" w:hAnsi="GHEA Mariam" w:cs="Arial"/>
          <w:sz w:val="24"/>
          <w:szCs w:val="24"/>
          <w:lang w:val="hy-AM"/>
        </w:rPr>
        <w:t>ին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կետից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հանել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կառավարությանն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առընթեր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» </w:t>
      </w:r>
      <w:r w:rsidRPr="00BB724F">
        <w:rPr>
          <w:rFonts w:ascii="GHEA Mariam" w:hAnsi="GHEA Mariam" w:cs="Arial"/>
          <w:sz w:val="24"/>
          <w:szCs w:val="24"/>
          <w:lang w:val="hy-AM"/>
        </w:rPr>
        <w:t>բառերը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B724F">
        <w:rPr>
          <w:rFonts w:ascii="GHEA Mariam" w:hAnsi="GHEA Mariam"/>
          <w:sz w:val="24"/>
          <w:szCs w:val="24"/>
          <w:lang w:val="hy-AM"/>
        </w:rPr>
        <w:t xml:space="preserve">2) </w:t>
      </w:r>
      <w:r w:rsidRPr="00BB724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1-</w:t>
      </w:r>
      <w:r w:rsidRPr="00BB724F">
        <w:rPr>
          <w:rFonts w:ascii="GHEA Mariam" w:hAnsi="GHEA Mariam" w:cs="Arial"/>
          <w:sz w:val="24"/>
          <w:szCs w:val="24"/>
          <w:lang w:val="hy-AM"/>
        </w:rPr>
        <w:t>ին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կետից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հանել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sz w:val="24"/>
          <w:szCs w:val="24"/>
          <w:lang w:val="hy-AM"/>
        </w:rPr>
        <w:t>«</w:t>
      </w:r>
      <w:r w:rsidRPr="00BB724F">
        <w:rPr>
          <w:rFonts w:ascii="GHEA Mariam" w:hAnsi="GHEA Mariam"/>
          <w:sz w:val="24"/>
          <w:szCs w:val="24"/>
          <w:lang w:val="hy-AM"/>
        </w:rPr>
        <w:t>(</w:t>
      </w:r>
      <w:r w:rsidRPr="00BB724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sz w:val="24"/>
          <w:szCs w:val="24"/>
          <w:lang w:val="hy-AM"/>
        </w:rPr>
        <w:t>պետ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sz w:val="24"/>
          <w:szCs w:val="24"/>
          <w:lang w:val="hy-AM"/>
        </w:rPr>
        <w:t>թյան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ոստիկանություն</w:t>
      </w:r>
      <w:r w:rsidRPr="00BB724F">
        <w:rPr>
          <w:rFonts w:ascii="GHEA Mariam" w:hAnsi="GHEA Mariam"/>
          <w:sz w:val="24"/>
          <w:szCs w:val="24"/>
          <w:lang w:val="hy-AM"/>
        </w:rPr>
        <w:t>)</w:t>
      </w:r>
      <w:r w:rsidRPr="00BB724F">
        <w:rPr>
          <w:rFonts w:ascii="GHEA Mariam" w:hAnsi="GHEA Mariam" w:cs="Arial Armenian"/>
          <w:sz w:val="24"/>
          <w:szCs w:val="24"/>
          <w:lang w:val="hy-AM"/>
        </w:rPr>
        <w:t>»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301A">
        <w:rPr>
          <w:rFonts w:ascii="GHEA Mariam" w:hAnsi="GHEA Mariam"/>
          <w:sz w:val="24"/>
          <w:szCs w:val="24"/>
          <w:lang w:val="hy-AM"/>
        </w:rPr>
        <w:t xml:space="preserve">3) </w:t>
      </w:r>
      <w:r w:rsidRPr="0085301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26-</w:t>
      </w:r>
      <w:r w:rsidRPr="0085301A">
        <w:rPr>
          <w:rFonts w:ascii="GHEA Mariam" w:hAnsi="GHEA Mariam" w:cs="Arial"/>
          <w:sz w:val="24"/>
          <w:szCs w:val="24"/>
          <w:lang w:val="hy-AM"/>
        </w:rPr>
        <w:t>րդ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lang w:val="hy-AM"/>
        </w:rPr>
        <w:t>կետի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1-3-</w:t>
      </w:r>
      <w:r w:rsidRPr="0085301A">
        <w:rPr>
          <w:rFonts w:ascii="GHEA Mariam" w:hAnsi="GHEA Mariam" w:cs="Arial"/>
          <w:sz w:val="24"/>
          <w:szCs w:val="24"/>
          <w:lang w:val="hy-AM"/>
        </w:rPr>
        <w:t>րդ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lang w:val="hy-AM"/>
        </w:rPr>
        <w:t>ենթակետ</w:t>
      </w:r>
      <w:r w:rsidRPr="00BB724F">
        <w:rPr>
          <w:rFonts w:ascii="GHEA Mariam" w:hAnsi="GHEA Mariam" w:cs="Arial"/>
          <w:sz w:val="24"/>
          <w:szCs w:val="24"/>
          <w:lang w:val="hy-AM"/>
        </w:rPr>
        <w:t>եր</w:t>
      </w:r>
      <w:r w:rsidRPr="0085301A">
        <w:rPr>
          <w:rFonts w:ascii="GHEA Mariam" w:hAnsi="GHEA Mariam" w:cs="Arial"/>
          <w:sz w:val="24"/>
          <w:szCs w:val="24"/>
          <w:lang w:val="hy-AM"/>
        </w:rPr>
        <w:t>ը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301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85301A">
        <w:rPr>
          <w:rFonts w:ascii="GHEA Mariam" w:hAnsi="GHEA Mariam"/>
          <w:sz w:val="24"/>
          <w:szCs w:val="24"/>
          <w:lang w:val="hy-AM"/>
        </w:rPr>
        <w:t xml:space="preserve"> </w:t>
      </w:r>
      <w:r w:rsidRPr="0085301A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85301A">
        <w:rPr>
          <w:rFonts w:ascii="GHEA Mariam" w:hAnsi="GHEA Mariam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«1)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ազատազրկման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վայրերից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պատիժը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լրիվ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կրելուց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ազատ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ներին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85-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պատիժը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կրելուց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վաղաժամկետ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ազատվածներին</w:t>
      </w:r>
      <w:proofErr w:type="spellEnd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դատարանի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նշանակված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փորձաշրջանի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ավարտը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անձանց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որոնց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84-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պատիժը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պայմանականորեն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կիրառվել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պատժի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հետաձգվել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89-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ազատվել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պատժից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կողմից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նշանակված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փորձաշրջանի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ավարտը</w:t>
      </w:r>
      <w:r w:rsidRPr="00BB724F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».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sz w:val="24"/>
          <w:szCs w:val="24"/>
          <w:lang w:val="hy-AM"/>
        </w:rPr>
        <w:t>4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առողջապահական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հիմնարկներում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առողջապահական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մարմիններում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բառերը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փոխարինել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բժշկական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օգնություն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սպասարկում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իրականացնող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հաստատություններում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բառերով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5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) </w:t>
      </w:r>
      <w:r w:rsidRPr="00BB724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27-</w:t>
      </w:r>
      <w:r w:rsidRPr="00BB724F">
        <w:rPr>
          <w:rFonts w:ascii="GHEA Mariam" w:hAnsi="GHEA Mariam" w:cs="Arial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կետը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B724F">
        <w:rPr>
          <w:rFonts w:ascii="GHEA Mariam" w:hAnsi="GHEA Mariam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«27.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Հաշվառման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հանդիսանում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դատա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ակտը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դատախազից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քննիչից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հետաքննության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մարմիններից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օպերատիվ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ծառայություններից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ստացված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միջնորդագրերն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տեղեկությունները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արդարադատության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նախարարության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տարողական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հիմնարկներից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պրոբացիայի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ծառայությունից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ստացված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իրազեկումները</w:t>
      </w:r>
      <w:proofErr w:type="spellEnd"/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ծանուցագրերը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բնակչության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բժշկական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օգնություն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սպա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սար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կում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իրականացնող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հաստատությունների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ներկայացված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տեղեկությունները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վարչական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իրավախախտումներ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ոստիկանության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բաժանումներում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առկա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նյութերը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կենցաղային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ոլորտում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պարբերաբար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վախախտումներ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թույլ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տալու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հիմնավոր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տեղեկությունները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ինքնակառավարման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մարմիններից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ուսում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նական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հաստատություններից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ստացված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տեղեկությունները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որոնք</w:t>
      </w:r>
      <w:r w:rsidRPr="00BB724F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վկայում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անձի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հակահասարակական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վարքագծի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 w:cs="Arial Armenian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6)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28-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«28.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Հակահասարակական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վարքագիծը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շարունակելու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փաստերի</w:t>
      </w:r>
      <w:r w:rsidRPr="00BB724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27-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կետում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հիմնավոր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տեղեկությունների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առկայության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դեպքում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`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աշվառման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ժամկետի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ավարտից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հետո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հաշվառումը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կարող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է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նույն</w:t>
      </w:r>
      <w:r w:rsidRPr="00BB724F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անձի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երկարաձգվել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կետում</w:t>
      </w:r>
      <w:proofErr w:type="spellEnd"/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ժամկետներով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».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7)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39-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մասով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բառերը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փոխարինել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օրենսգրքի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85-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մասով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բառերով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</w:p>
    <w:p w:rsidR="00BB724F" w:rsidRPr="00BB724F" w:rsidRDefault="00BB724F" w:rsidP="00BB724F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մտնում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դատավարության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օրենսգիրք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2021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հունիսի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30-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ՀՕ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-306-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քրեական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օրենսգիրք</w:t>
      </w:r>
      <w:r w:rsidRPr="00BB724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2021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մայիսի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ՀՕ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-199-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օրենքներ</w:t>
      </w:r>
      <w:r w:rsidR="0085301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մտնելու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B724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օրը</w:t>
      </w:r>
      <w:r w:rsidRPr="00BB724F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EA4C49" w:rsidRPr="0085301A" w:rsidRDefault="00EA4C49" w:rsidP="00BB724F">
      <w:pPr>
        <w:pStyle w:val="norm"/>
        <w:spacing w:line="360" w:lineRule="auto"/>
        <w:ind w:firstLine="706"/>
        <w:rPr>
          <w:rFonts w:ascii="GHEA Mariam" w:hAnsi="GHEA Mariam" w:cs="Sylfaen"/>
          <w:sz w:val="34"/>
          <w:szCs w:val="24"/>
          <w:lang w:val="hy-AM"/>
        </w:rPr>
      </w:pPr>
      <w:bookmarkStart w:id="0" w:name="_GoBack"/>
      <w:bookmarkEnd w:id="0"/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1B6" w:rsidRDefault="00E351B6">
      <w:r>
        <w:separator/>
      </w:r>
    </w:p>
  </w:endnote>
  <w:endnote w:type="continuationSeparator" w:id="0">
    <w:p w:rsidR="00E351B6" w:rsidRDefault="00E3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873DD"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873DD"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873DD" w:rsidRDefault="00E351B6" w:rsidP="008873D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873DD">
      <w:rPr>
        <w:noProof/>
      </w:rPr>
      <w:t>voroshumKK126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1B6" w:rsidRDefault="00E351B6">
      <w:r>
        <w:separator/>
      </w:r>
    </w:p>
  </w:footnote>
  <w:footnote w:type="continuationSeparator" w:id="0">
    <w:p w:rsidR="00E351B6" w:rsidRDefault="00E35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30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BC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1A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3DD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FD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4F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B6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A88AE0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2022-05-03T07:04:00Z</cp:lastPrinted>
  <dcterms:created xsi:type="dcterms:W3CDTF">2022-05-03T07:03:00Z</dcterms:created>
  <dcterms:modified xsi:type="dcterms:W3CDTF">2022-05-03T10:41:00Z</dcterms:modified>
</cp:coreProperties>
</file>