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227C" w:rsidRPr="000C227C" w:rsidRDefault="000C227C" w:rsidP="000C227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</w:rPr>
      </w:pPr>
      <w:r w:rsidRPr="000C227C">
        <w:rPr>
          <w:rFonts w:ascii="GHEA Grapalat" w:eastAsia="Times New Roman" w:hAnsi="GHEA Grapalat" w:cs="Times New Roman"/>
          <w:b/>
          <w:bCs/>
          <w:color w:val="000000"/>
        </w:rPr>
        <w:t>ԱՄՓՈՓԱԹԵՐԹ</w:t>
      </w:r>
    </w:p>
    <w:p w:rsidR="000C227C" w:rsidRPr="000C227C" w:rsidRDefault="000C227C" w:rsidP="000C227C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</w:rPr>
      </w:pPr>
      <w:r w:rsidRPr="000C227C">
        <w:rPr>
          <w:rFonts w:ascii="Calibri" w:eastAsia="Times New Roman" w:hAnsi="Calibri" w:cs="Calibri"/>
          <w:b/>
          <w:color w:val="000000"/>
        </w:rPr>
        <w:t>  </w:t>
      </w:r>
    </w:p>
    <w:p w:rsidR="006D2E64" w:rsidRPr="00E41175" w:rsidRDefault="00E41175" w:rsidP="00E41175">
      <w:pPr>
        <w:shd w:val="clear" w:color="auto" w:fill="FFFFFF"/>
        <w:spacing w:after="0" w:line="360" w:lineRule="auto"/>
        <w:jc w:val="center"/>
        <w:rPr>
          <w:rFonts w:ascii="GHEA Grapalat" w:hAnsi="GHEA Grapalat" w:cs="Sylfaen"/>
          <w:b/>
          <w:noProof/>
          <w:lang w:val="hy-AM"/>
        </w:rPr>
      </w:pPr>
      <w:r w:rsidRPr="00E41175">
        <w:rPr>
          <w:rFonts w:ascii="GHEA Grapalat" w:eastAsia="Times New Roman" w:hAnsi="GHEA Grapalat" w:cs="Sylfaen"/>
          <w:b/>
          <w:color w:val="000000"/>
          <w:spacing w:val="-8"/>
          <w:shd w:val="clear" w:color="auto" w:fill="FFFFFF"/>
          <w:lang w:val="hy-AM" w:eastAsia="ru-RU"/>
        </w:rPr>
        <w:t>ՀԱՅԱՍՏԱՆԻ ՀԱՆՐԱՊԵՏՈՒԹՅԱՆ ԿԱՌԱՎԱՐՈՒԹՅԱՆ 2008 ԹՎԱԿԱՆԻ ՓԵՏՐՎԱՐԻ 7-Ի N  131-Ն</w:t>
      </w:r>
      <w:r w:rsidRPr="00E41175">
        <w:rPr>
          <w:rFonts w:ascii="GHEA Grapalat" w:eastAsia="Calibri" w:hAnsi="GHEA Grapalat" w:cs="Sylfaen"/>
          <w:b/>
          <w:lang w:val="hy-AM"/>
        </w:rPr>
        <w:t xml:space="preserve"> </w:t>
      </w:r>
      <w:r w:rsidRPr="00E41175">
        <w:rPr>
          <w:rFonts w:ascii="GHEA Grapalat" w:eastAsia="Calibri" w:hAnsi="GHEA Grapalat" w:cs="Times New Roman"/>
          <w:b/>
          <w:color w:val="000000"/>
          <w:lang w:val="hy-AM"/>
        </w:rPr>
        <w:t xml:space="preserve">ՈՐՈՇՈՒՄՆ ՈՒԺԸ ԿՈՐՑՐԱԾ ՃԱՆԱՉԵԼՈՒ ՄԱՍԻՆ» </w:t>
      </w:r>
      <w:r w:rsidR="000C227C" w:rsidRPr="00E41175">
        <w:rPr>
          <w:rFonts w:ascii="GHEA Grapalat" w:hAnsi="GHEA Grapalat" w:cs="Sylfaen"/>
          <w:b/>
          <w:lang w:val="hy-AM"/>
        </w:rPr>
        <w:t xml:space="preserve">ՀՀ </w:t>
      </w:r>
      <w:r w:rsidR="000C227C" w:rsidRPr="00E41175">
        <w:rPr>
          <w:rFonts w:ascii="GHEA Grapalat" w:hAnsi="GHEA Grapalat"/>
          <w:b/>
          <w:color w:val="000000"/>
          <w:lang w:val="hy-AM"/>
        </w:rPr>
        <w:t>ԿԱՌԱՎԱՐՈՒԹՅԱՆ ՈՐՈՇՄԱՆ</w:t>
      </w:r>
      <w:r w:rsidR="000C227C" w:rsidRPr="00E41175">
        <w:rPr>
          <w:rFonts w:ascii="GHEA Grapalat" w:hAnsi="GHEA Grapalat" w:cs="Sylfaen"/>
          <w:b/>
          <w:noProof/>
        </w:rPr>
        <w:t xml:space="preserve"> </w:t>
      </w:r>
      <w:r w:rsidR="000C227C" w:rsidRPr="00E41175">
        <w:rPr>
          <w:rFonts w:ascii="GHEA Grapalat" w:hAnsi="GHEA Grapalat" w:cs="Sylfaen"/>
          <w:b/>
          <w:noProof/>
          <w:lang w:val="hy-AM"/>
        </w:rPr>
        <w:t xml:space="preserve">ՆԱԽԱԳԾԻ </w:t>
      </w:r>
    </w:p>
    <w:p w:rsidR="00195290" w:rsidRPr="00E41175" w:rsidRDefault="00195290" w:rsidP="00195290">
      <w:pPr>
        <w:autoSpaceDE w:val="0"/>
        <w:autoSpaceDN w:val="0"/>
        <w:adjustRightInd w:val="0"/>
        <w:spacing w:after="0" w:line="276" w:lineRule="auto"/>
        <w:jc w:val="center"/>
        <w:rPr>
          <w:rFonts w:ascii="GHEA Grapalat" w:hAnsi="GHEA Grapalat"/>
          <w:b/>
          <w:lang w:val="hy-AM"/>
        </w:rPr>
      </w:pPr>
    </w:p>
    <w:p w:rsidR="006D2E64" w:rsidRPr="000C227C" w:rsidRDefault="006D2E64" w:rsidP="006C07B9">
      <w:pPr>
        <w:autoSpaceDE w:val="0"/>
        <w:autoSpaceDN w:val="0"/>
        <w:adjustRightInd w:val="0"/>
        <w:spacing w:after="0" w:line="276" w:lineRule="auto"/>
        <w:jc w:val="center"/>
        <w:rPr>
          <w:rFonts w:ascii="GHEA Grapalat" w:hAnsi="GHEA Grapalat"/>
          <w:b/>
          <w:lang w:val="hy-AM"/>
        </w:rPr>
      </w:pP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4105"/>
        <w:gridCol w:w="1600"/>
        <w:gridCol w:w="4355"/>
      </w:tblGrid>
      <w:tr w:rsidR="001613B8" w:rsidTr="00C8762E">
        <w:tc>
          <w:tcPr>
            <w:tcW w:w="4105" w:type="dxa"/>
            <w:vMerge w:val="restart"/>
            <w:shd w:val="clear" w:color="auto" w:fill="D9D9D9" w:themeFill="background1" w:themeFillShade="D9"/>
          </w:tcPr>
          <w:p w:rsidR="001613B8" w:rsidRPr="0086125E" w:rsidRDefault="001613B8" w:rsidP="000C227C">
            <w:pPr>
              <w:spacing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0C227C">
              <w:rPr>
                <w:rFonts w:ascii="GHEA Grapalat" w:hAnsi="GHEA Grapalat"/>
                <w:color w:val="000000"/>
                <w:lang w:val="hy-AM"/>
              </w:rPr>
              <w:t xml:space="preserve">1. </w:t>
            </w:r>
            <w:r w:rsidR="000C22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ֆինանսների</w:t>
            </w:r>
            <w:r w:rsidR="000C227C" w:rsidRPr="003225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  <w:r w:rsidR="000C227C" w:rsidRPr="001613B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  <w:tc>
          <w:tcPr>
            <w:tcW w:w="5955" w:type="dxa"/>
            <w:gridSpan w:val="2"/>
            <w:shd w:val="clear" w:color="auto" w:fill="D9D9D9" w:themeFill="background1" w:themeFillShade="D9"/>
          </w:tcPr>
          <w:p w:rsidR="001613B8" w:rsidRPr="00E41175" w:rsidRDefault="00E41175" w:rsidP="00E41175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E41175">
              <w:rPr>
                <w:rFonts w:ascii="GHEA Grapalat" w:eastAsia="Times New Roman" w:hAnsi="GHEA Grapalat" w:cs="Times New Roman"/>
                <w:color w:val="000000"/>
                <w:lang w:val="hy-AM"/>
              </w:rPr>
              <w:t>0</w:t>
            </w:r>
            <w:r w:rsidRPr="00E41175">
              <w:rPr>
                <w:rFonts w:ascii="GHEA Grapalat" w:eastAsia="Times New Roman" w:hAnsi="GHEA Grapalat" w:cs="Times New Roman"/>
                <w:color w:val="000000"/>
              </w:rPr>
              <w:t>6</w:t>
            </w:r>
            <w:r w:rsidRPr="00E41175">
              <w:rPr>
                <w:rFonts w:ascii="Cambria Math" w:eastAsia="Times New Roman" w:hAnsi="Cambria Math" w:cs="Cambria Math"/>
                <w:color w:val="000000"/>
                <w:lang w:val="hy-AM"/>
              </w:rPr>
              <w:t>․</w:t>
            </w:r>
            <w:r w:rsidRPr="00E41175">
              <w:rPr>
                <w:rFonts w:ascii="GHEA Grapalat" w:eastAsia="Times New Roman" w:hAnsi="GHEA Grapalat" w:cs="Times New Roman"/>
                <w:color w:val="000000"/>
                <w:lang w:val="hy-AM"/>
              </w:rPr>
              <w:t>0</w:t>
            </w:r>
            <w:r w:rsidRPr="00E41175">
              <w:rPr>
                <w:rFonts w:ascii="GHEA Grapalat" w:eastAsia="Times New Roman" w:hAnsi="GHEA Grapalat" w:cs="Times New Roman"/>
                <w:color w:val="000000"/>
              </w:rPr>
              <w:t>4.202</w:t>
            </w:r>
            <w:r w:rsidRPr="00E41175">
              <w:rPr>
                <w:rFonts w:ascii="GHEA Grapalat" w:eastAsia="Times New Roman" w:hAnsi="GHEA Grapalat" w:cs="Times New Roman"/>
                <w:color w:val="000000"/>
                <w:lang w:val="hy-AM"/>
              </w:rPr>
              <w:t>2</w:t>
            </w:r>
            <w:r w:rsidRPr="00E41175">
              <w:rPr>
                <w:rFonts w:ascii="GHEA Grapalat" w:eastAsia="Times New Roman" w:hAnsi="GHEA Grapalat" w:cs="Times New Roman"/>
                <w:color w:val="000000"/>
              </w:rPr>
              <w:t>թ</w:t>
            </w:r>
            <w:r w:rsidR="000C227C" w:rsidRPr="00E41175">
              <w:rPr>
                <w:rFonts w:ascii="GHEA Grapalat" w:eastAsia="Times New Roman" w:hAnsi="GHEA Grapalat" w:cs="Times New Roman"/>
                <w:color w:val="000000"/>
              </w:rPr>
              <w:t>.</w:t>
            </w:r>
          </w:p>
        </w:tc>
      </w:tr>
      <w:tr w:rsidR="001613B8" w:rsidTr="00C8762E">
        <w:tc>
          <w:tcPr>
            <w:tcW w:w="4105" w:type="dxa"/>
            <w:vMerge/>
            <w:shd w:val="clear" w:color="auto" w:fill="D9D9D9" w:themeFill="background1" w:themeFillShade="D9"/>
          </w:tcPr>
          <w:p w:rsidR="001613B8" w:rsidRDefault="001613B8" w:rsidP="001613B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955" w:type="dxa"/>
            <w:gridSpan w:val="2"/>
            <w:shd w:val="clear" w:color="auto" w:fill="D9D9D9" w:themeFill="background1" w:themeFillShade="D9"/>
          </w:tcPr>
          <w:p w:rsidR="000C227C" w:rsidRPr="00E41175" w:rsidRDefault="00E41175" w:rsidP="000C227C">
            <w:pPr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E41175">
              <w:rPr>
                <w:rFonts w:ascii="GHEA Grapalat" w:eastAsia="Times New Roman" w:hAnsi="GHEA Grapalat" w:cs="Times New Roman"/>
                <w:color w:val="000000"/>
              </w:rPr>
              <w:t xml:space="preserve">N </w:t>
            </w:r>
            <w:r w:rsidRPr="00E41175">
              <w:rPr>
                <w:rFonts w:ascii="GHEA Grapalat" w:hAnsi="GHEA Grapalat"/>
              </w:rPr>
              <w:t>01/11-1/5916-2022</w:t>
            </w:r>
            <w:r w:rsidRPr="00E41175">
              <w:rPr>
                <w:rFonts w:ascii="GHEA Grapalat" w:eastAsia="Times New Roman" w:hAnsi="GHEA Grapalat" w:cs="Times New Roman"/>
                <w:lang w:val="hy-AM" w:eastAsia="ru-RU"/>
              </w:rPr>
              <w:t xml:space="preserve"> </w:t>
            </w:r>
            <w:r w:rsidR="000C227C" w:rsidRPr="00E41175">
              <w:rPr>
                <w:rFonts w:ascii="GHEA Grapalat" w:eastAsia="Times New Roman" w:hAnsi="GHEA Grapalat" w:cs="Times New Roman"/>
                <w:lang w:val="hy-AM" w:eastAsia="ru-RU"/>
              </w:rPr>
              <w:t xml:space="preserve"> </w:t>
            </w:r>
          </w:p>
          <w:p w:rsidR="001613B8" w:rsidRPr="006C07B9" w:rsidRDefault="001613B8" w:rsidP="001613B8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Times New Roman" w:hAnsi="GHEA Grapalat" w:cs="Times New Roman"/>
              </w:rPr>
            </w:pPr>
          </w:p>
        </w:tc>
      </w:tr>
      <w:tr w:rsidR="001613B8" w:rsidRPr="000C227C" w:rsidTr="00E74107">
        <w:trPr>
          <w:trHeight w:val="1187"/>
        </w:trPr>
        <w:tc>
          <w:tcPr>
            <w:tcW w:w="5705" w:type="dxa"/>
            <w:gridSpan w:val="2"/>
            <w:vAlign w:val="center"/>
          </w:tcPr>
          <w:p w:rsidR="000C227C" w:rsidRPr="00621A6F" w:rsidRDefault="000C227C" w:rsidP="000C227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IRTEK Courier"/>
                <w:lang w:val="hy-AM"/>
              </w:rPr>
            </w:pPr>
            <w:r>
              <w:rPr>
                <w:rFonts w:ascii="GHEA Grapalat" w:hAnsi="GHEA Grapalat" w:cs="Tahoma"/>
                <w:bCs/>
                <w:sz w:val="24"/>
                <w:szCs w:val="24"/>
                <w:lang w:val="hy-AM"/>
              </w:rPr>
              <w:t>Դիտողություններ և առաջարկություններ չկան։</w:t>
            </w:r>
            <w:r>
              <w:rPr>
                <w:rFonts w:ascii="GHEA Grapalat" w:hAnsi="GHEA Grapalat" w:cs="Tahoma"/>
                <w:bCs/>
                <w:sz w:val="24"/>
                <w:szCs w:val="24"/>
              </w:rPr>
              <w:t xml:space="preserve"> </w:t>
            </w:r>
          </w:p>
          <w:p w:rsidR="001613B8" w:rsidRPr="00621A6F" w:rsidRDefault="001613B8" w:rsidP="0091263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IRTEK Courier"/>
                <w:lang w:val="hy-AM"/>
              </w:rPr>
            </w:pPr>
          </w:p>
        </w:tc>
        <w:tc>
          <w:tcPr>
            <w:tcW w:w="4355" w:type="dxa"/>
            <w:vAlign w:val="center"/>
          </w:tcPr>
          <w:p w:rsidR="000C227C" w:rsidRDefault="000C227C" w:rsidP="001613B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613B8" w:rsidRDefault="001613B8" w:rsidP="001613B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Ընդունվել է:</w:t>
            </w:r>
          </w:p>
          <w:p w:rsidR="001613B8" w:rsidRDefault="001613B8" w:rsidP="001613B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613B8" w:rsidRDefault="001613B8" w:rsidP="001613B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613B8" w:rsidRPr="0012422C" w:rsidRDefault="001613B8" w:rsidP="001613B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1613B8" w:rsidTr="00C8762E">
        <w:tc>
          <w:tcPr>
            <w:tcW w:w="4105" w:type="dxa"/>
            <w:vMerge w:val="restart"/>
            <w:shd w:val="clear" w:color="auto" w:fill="D9D9D9" w:themeFill="background1" w:themeFillShade="D9"/>
          </w:tcPr>
          <w:p w:rsidR="001613B8" w:rsidRDefault="000C227C" w:rsidP="001613B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2.Արդարադատության նախարարություն</w:t>
            </w:r>
          </w:p>
        </w:tc>
        <w:tc>
          <w:tcPr>
            <w:tcW w:w="5955" w:type="dxa"/>
            <w:gridSpan w:val="2"/>
            <w:shd w:val="clear" w:color="auto" w:fill="D9D9D9" w:themeFill="background1" w:themeFillShade="D9"/>
          </w:tcPr>
          <w:p w:rsidR="001613B8" w:rsidRPr="00E41175" w:rsidRDefault="00E41175" w:rsidP="004B290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lang w:val="hy-AM"/>
              </w:rPr>
              <w:t xml:space="preserve">  </w:t>
            </w:r>
            <w:r w:rsidRPr="00E41175">
              <w:rPr>
                <w:rFonts w:ascii="GHEA Grapalat" w:hAnsi="GHEA Grapalat"/>
                <w:lang w:val="hy-AM"/>
              </w:rPr>
              <w:t>2</w:t>
            </w:r>
            <w:r w:rsidR="004B2909">
              <w:rPr>
                <w:rFonts w:ascii="GHEA Grapalat" w:hAnsi="GHEA Grapalat"/>
                <w:lang w:val="hy-AM"/>
              </w:rPr>
              <w:t>5</w:t>
            </w:r>
            <w:r w:rsidRPr="00E41175">
              <w:rPr>
                <w:rFonts w:ascii="Cambria Math" w:hAnsi="Cambria Math" w:cs="Cambria Math"/>
                <w:lang w:val="hy-AM"/>
              </w:rPr>
              <w:t>․</w:t>
            </w:r>
            <w:r w:rsidRPr="00E41175">
              <w:rPr>
                <w:rFonts w:ascii="GHEA Grapalat" w:hAnsi="GHEA Grapalat"/>
                <w:lang w:val="hy-AM"/>
              </w:rPr>
              <w:t>04</w:t>
            </w:r>
            <w:r w:rsidR="00E74107" w:rsidRPr="00E41175">
              <w:rPr>
                <w:rFonts w:ascii="GHEA Grapalat" w:eastAsia="Times New Roman" w:hAnsi="GHEA Grapalat" w:cs="Times New Roman"/>
                <w:color w:val="000000"/>
              </w:rPr>
              <w:t>.202</w:t>
            </w:r>
            <w:r w:rsidR="00E74107" w:rsidRPr="00E41175">
              <w:rPr>
                <w:rFonts w:ascii="GHEA Grapalat" w:eastAsia="Times New Roman" w:hAnsi="GHEA Grapalat" w:cs="Times New Roman"/>
                <w:color w:val="000000"/>
                <w:lang w:val="hy-AM"/>
              </w:rPr>
              <w:t>2</w:t>
            </w:r>
            <w:r w:rsidR="00E74107" w:rsidRPr="00E41175">
              <w:rPr>
                <w:rFonts w:ascii="GHEA Grapalat" w:eastAsia="Times New Roman" w:hAnsi="GHEA Grapalat" w:cs="Times New Roman"/>
                <w:color w:val="000000"/>
              </w:rPr>
              <w:t>թ.</w:t>
            </w:r>
          </w:p>
        </w:tc>
      </w:tr>
      <w:tr w:rsidR="001613B8" w:rsidTr="00C8762E">
        <w:tc>
          <w:tcPr>
            <w:tcW w:w="4105" w:type="dxa"/>
            <w:vMerge/>
            <w:shd w:val="clear" w:color="auto" w:fill="D9D9D9" w:themeFill="background1" w:themeFillShade="D9"/>
          </w:tcPr>
          <w:p w:rsidR="001613B8" w:rsidRDefault="001613B8" w:rsidP="001613B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955" w:type="dxa"/>
            <w:gridSpan w:val="2"/>
            <w:shd w:val="clear" w:color="auto" w:fill="D9D9D9" w:themeFill="background1" w:themeFillShade="D9"/>
          </w:tcPr>
          <w:p w:rsidR="004B2909" w:rsidRPr="00E41175" w:rsidRDefault="004B2909" w:rsidP="004B2909">
            <w:pPr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E41175">
              <w:rPr>
                <w:rFonts w:ascii="GHEA Grapalat" w:eastAsia="Times New Roman" w:hAnsi="GHEA Grapalat" w:cs="Times New Roman"/>
                <w:color w:val="000000"/>
              </w:rPr>
              <w:t xml:space="preserve">N 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/27․3</w:t>
            </w:r>
            <w:r w:rsidRPr="00E41175">
              <w:rPr>
                <w:rFonts w:ascii="GHEA Grapalat" w:hAnsi="GHEA Grapalat"/>
              </w:rPr>
              <w:t>/</w:t>
            </w:r>
            <w:r>
              <w:rPr>
                <w:rFonts w:ascii="GHEA Grapalat" w:hAnsi="GHEA Grapalat"/>
                <w:lang w:val="hy-AM"/>
              </w:rPr>
              <w:t>17899</w:t>
            </w:r>
            <w:r w:rsidRPr="00E41175">
              <w:rPr>
                <w:rFonts w:ascii="GHEA Grapalat" w:hAnsi="GHEA Grapalat"/>
              </w:rPr>
              <w:t>-2022</w:t>
            </w:r>
            <w:r w:rsidRPr="00E41175">
              <w:rPr>
                <w:rFonts w:ascii="GHEA Grapalat" w:eastAsia="Times New Roman" w:hAnsi="GHEA Grapalat" w:cs="Times New Roman"/>
                <w:lang w:val="hy-AM" w:eastAsia="ru-RU"/>
              </w:rPr>
              <w:t xml:space="preserve">  </w:t>
            </w:r>
          </w:p>
          <w:p w:rsidR="001613B8" w:rsidRDefault="001613B8" w:rsidP="004B2909">
            <w:pPr>
              <w:keepNext/>
              <w:outlineLvl w:val="0"/>
              <w:rPr>
                <w:rFonts w:ascii="GHEA Grapalat" w:hAnsi="GHEA Grapalat"/>
                <w:lang w:val="hy-AM"/>
              </w:rPr>
            </w:pPr>
          </w:p>
        </w:tc>
      </w:tr>
      <w:tr w:rsidR="001613B8" w:rsidRPr="000C227C" w:rsidTr="008E1F4A">
        <w:tc>
          <w:tcPr>
            <w:tcW w:w="5705" w:type="dxa"/>
            <w:gridSpan w:val="2"/>
          </w:tcPr>
          <w:p w:rsidR="00E74107" w:rsidRDefault="00E74107" w:rsidP="001613B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B2909" w:rsidRPr="004B2909" w:rsidRDefault="004B2909" w:rsidP="004B2909">
            <w:pPr>
              <w:spacing w:line="360" w:lineRule="auto"/>
              <w:ind w:firstLine="450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B2909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2008 թվականի  փետրվարի 7-ի թիվ 131-Ն որոշումն ուժը կորցրած ճանաչելու մասին» Հայաստանի Հանրապետության կառավարության որոշման</w:t>
            </w:r>
            <w:r w:rsidRPr="004B2909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4B2909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նախագծի</w:t>
            </w:r>
            <w:r w:rsidRPr="004B290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4B2909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1-ին կետում </w:t>
            </w:r>
            <w:r w:rsidRPr="004B2909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«հաստատելու» բառն անհրաժեշտ է փոխարինել «սահմանելու» բառով՝ նկատի ունենալով Հայաստանի Հանրապետության կառավարության 2008 թվականի  փետրվարի 7-ի թիվ 131-Ն որոշման վերնագիրը:</w:t>
            </w:r>
          </w:p>
          <w:p w:rsidR="001613B8" w:rsidRDefault="001613B8" w:rsidP="001613B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355" w:type="dxa"/>
          </w:tcPr>
          <w:p w:rsidR="00E74107" w:rsidRPr="004B2909" w:rsidRDefault="00E74107" w:rsidP="00A62992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613B8" w:rsidRDefault="000C227C" w:rsidP="00A62992">
            <w:pPr>
              <w:spacing w:line="276" w:lineRule="auto"/>
              <w:jc w:val="both"/>
              <w:rPr>
                <w:rFonts w:ascii="GHEA Grapalat" w:hAnsi="GHEA Grapalat"/>
              </w:rPr>
            </w:pPr>
            <w:proofErr w:type="spellStart"/>
            <w:r w:rsidRPr="0086125E">
              <w:rPr>
                <w:rFonts w:ascii="GHEA Grapalat" w:hAnsi="GHEA Grapalat"/>
              </w:rPr>
              <w:t>Ընդունվել</w:t>
            </w:r>
            <w:proofErr w:type="spellEnd"/>
            <w:r w:rsidRPr="0086125E">
              <w:rPr>
                <w:rFonts w:ascii="GHEA Grapalat" w:hAnsi="GHEA Grapalat"/>
              </w:rPr>
              <w:t xml:space="preserve"> է:</w:t>
            </w:r>
          </w:p>
          <w:p w:rsidR="000C227C" w:rsidRDefault="000C227C" w:rsidP="00A62992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:rsidR="000C227C" w:rsidRDefault="000C227C" w:rsidP="00A62992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:rsidR="000C227C" w:rsidRPr="001A6779" w:rsidRDefault="000C227C" w:rsidP="00A62992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:rsidR="006D2E64" w:rsidRDefault="006D2E64" w:rsidP="00C8762E">
      <w:pPr>
        <w:autoSpaceDE w:val="0"/>
        <w:autoSpaceDN w:val="0"/>
        <w:adjustRightInd w:val="0"/>
        <w:spacing w:after="0" w:line="276" w:lineRule="auto"/>
        <w:rPr>
          <w:rFonts w:ascii="GHEA Grapalat" w:eastAsia="Times New Roman" w:hAnsi="GHEA Grapalat" w:cs="Times New Roman"/>
        </w:rPr>
      </w:pPr>
    </w:p>
    <w:p w:rsidR="004B2909" w:rsidRDefault="004B2909" w:rsidP="00C8762E">
      <w:pPr>
        <w:autoSpaceDE w:val="0"/>
        <w:autoSpaceDN w:val="0"/>
        <w:adjustRightInd w:val="0"/>
        <w:spacing w:after="0" w:line="276" w:lineRule="auto"/>
        <w:rPr>
          <w:rFonts w:ascii="GHEA Grapalat" w:eastAsia="Times New Roman" w:hAnsi="GHEA Grapalat" w:cs="Times New Roman"/>
        </w:rPr>
      </w:pPr>
      <w:bookmarkStart w:id="0" w:name="_GoBack"/>
      <w:bookmarkEnd w:id="0"/>
    </w:p>
    <w:sectPr w:rsidR="004B2909" w:rsidSect="0086125E">
      <w:pgSz w:w="11907" w:h="16840" w:code="9"/>
      <w:pgMar w:top="851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970AD3"/>
    <w:multiLevelType w:val="hybridMultilevel"/>
    <w:tmpl w:val="75B28B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C36E71"/>
    <w:multiLevelType w:val="multilevel"/>
    <w:tmpl w:val="A01E501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2">
    <w:nsid w:val="33A27C9A"/>
    <w:multiLevelType w:val="multilevel"/>
    <w:tmpl w:val="A01E501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3">
    <w:nsid w:val="3F085E20"/>
    <w:multiLevelType w:val="hybridMultilevel"/>
    <w:tmpl w:val="FA2ADA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F908C0"/>
    <w:multiLevelType w:val="multilevel"/>
    <w:tmpl w:val="A01E501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5">
    <w:nsid w:val="7BB934F5"/>
    <w:multiLevelType w:val="multilevel"/>
    <w:tmpl w:val="A01E501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3"/>
  </w:num>
  <w:num w:numId="2">
    <w:abstractNumId w:val="0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E9D"/>
    <w:rsid w:val="0001637E"/>
    <w:rsid w:val="00063D9E"/>
    <w:rsid w:val="00071C96"/>
    <w:rsid w:val="00077E80"/>
    <w:rsid w:val="000C227C"/>
    <w:rsid w:val="00106AE4"/>
    <w:rsid w:val="0011568C"/>
    <w:rsid w:val="001613B8"/>
    <w:rsid w:val="00186793"/>
    <w:rsid w:val="00195290"/>
    <w:rsid w:val="001A6779"/>
    <w:rsid w:val="001F0CE3"/>
    <w:rsid w:val="002125E8"/>
    <w:rsid w:val="00232C7F"/>
    <w:rsid w:val="00275C44"/>
    <w:rsid w:val="002B243E"/>
    <w:rsid w:val="002B49C9"/>
    <w:rsid w:val="003E059E"/>
    <w:rsid w:val="004174E9"/>
    <w:rsid w:val="00465C82"/>
    <w:rsid w:val="004B2909"/>
    <w:rsid w:val="004E3F1D"/>
    <w:rsid w:val="005212AC"/>
    <w:rsid w:val="0054152E"/>
    <w:rsid w:val="005B0B1F"/>
    <w:rsid w:val="005C5D57"/>
    <w:rsid w:val="006256A4"/>
    <w:rsid w:val="0066777D"/>
    <w:rsid w:val="00675DBE"/>
    <w:rsid w:val="00693F75"/>
    <w:rsid w:val="006C07B9"/>
    <w:rsid w:val="006D2E64"/>
    <w:rsid w:val="006E5119"/>
    <w:rsid w:val="00734E1D"/>
    <w:rsid w:val="00735B73"/>
    <w:rsid w:val="00777A44"/>
    <w:rsid w:val="007F05C9"/>
    <w:rsid w:val="0083160A"/>
    <w:rsid w:val="00846936"/>
    <w:rsid w:val="0086125E"/>
    <w:rsid w:val="008613F4"/>
    <w:rsid w:val="0086494C"/>
    <w:rsid w:val="00874881"/>
    <w:rsid w:val="008861D3"/>
    <w:rsid w:val="008C1091"/>
    <w:rsid w:val="008F42BE"/>
    <w:rsid w:val="008F6C60"/>
    <w:rsid w:val="00902D36"/>
    <w:rsid w:val="00912635"/>
    <w:rsid w:val="00927025"/>
    <w:rsid w:val="00955A64"/>
    <w:rsid w:val="00990366"/>
    <w:rsid w:val="009F2656"/>
    <w:rsid w:val="00A05F6F"/>
    <w:rsid w:val="00A43408"/>
    <w:rsid w:val="00A62992"/>
    <w:rsid w:val="00AB4CD6"/>
    <w:rsid w:val="00AD23A7"/>
    <w:rsid w:val="00B13E9D"/>
    <w:rsid w:val="00BA0303"/>
    <w:rsid w:val="00BD0128"/>
    <w:rsid w:val="00BF0670"/>
    <w:rsid w:val="00C3571D"/>
    <w:rsid w:val="00C42C00"/>
    <w:rsid w:val="00C67A8F"/>
    <w:rsid w:val="00C7573F"/>
    <w:rsid w:val="00C8762E"/>
    <w:rsid w:val="00CE4C38"/>
    <w:rsid w:val="00D54A9E"/>
    <w:rsid w:val="00D80471"/>
    <w:rsid w:val="00D912F8"/>
    <w:rsid w:val="00DB506B"/>
    <w:rsid w:val="00DB5696"/>
    <w:rsid w:val="00DF4FFD"/>
    <w:rsid w:val="00E21FDD"/>
    <w:rsid w:val="00E41175"/>
    <w:rsid w:val="00E4483B"/>
    <w:rsid w:val="00E74107"/>
    <w:rsid w:val="00E950F6"/>
    <w:rsid w:val="00F37F9C"/>
    <w:rsid w:val="00F4124E"/>
    <w:rsid w:val="00F4613A"/>
    <w:rsid w:val="00F518F6"/>
    <w:rsid w:val="00F5656E"/>
    <w:rsid w:val="00F757E9"/>
    <w:rsid w:val="00FA25EB"/>
    <w:rsid w:val="00FE1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CC94E-3511-41D7-BF83-C570D17FC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846936"/>
    <w:pPr>
      <w:keepNext/>
      <w:spacing w:after="0" w:line="240" w:lineRule="auto"/>
      <w:ind w:left="284"/>
      <w:outlineLvl w:val="0"/>
    </w:pPr>
    <w:rPr>
      <w:rFonts w:ascii="Baltica" w:eastAsia="Times New Roman" w:hAnsi="Baltica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2E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93F7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846936"/>
    <w:rPr>
      <w:rFonts w:ascii="Baltica" w:eastAsia="Times New Roman" w:hAnsi="Baltica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8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6E292-3253-48FE-BF6E-6B6F5A885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Margaryan</dc:creator>
  <cp:keywords>https:/mul2-moh.gov.am/tasks/196322/oneclick/AMPOP.docx?token=2f77d83fb8a62739634e438922de4eb5</cp:keywords>
  <dc:description/>
  <cp:lastModifiedBy>User</cp:lastModifiedBy>
  <cp:revision>3</cp:revision>
  <dcterms:created xsi:type="dcterms:W3CDTF">2022-03-28T06:09:00Z</dcterms:created>
  <dcterms:modified xsi:type="dcterms:W3CDTF">2022-04-27T05:44:00Z</dcterms:modified>
</cp:coreProperties>
</file>