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EAE" w:rsidRDefault="004B0EAE" w:rsidP="00913ECF">
      <w:pPr>
        <w:pStyle w:val="BodyText"/>
        <w:spacing w:before="8"/>
        <w:rPr>
          <w:rFonts w:ascii="GHEA Grapalat" w:hAnsi="GHEA Grapalat"/>
          <w:sz w:val="24"/>
          <w:szCs w:val="24"/>
          <w:lang w:val="ru-RU"/>
        </w:rPr>
      </w:pPr>
      <w:bookmarkStart w:id="0" w:name="_GoBack"/>
      <w:bookmarkEnd w:id="0"/>
    </w:p>
    <w:p w:rsidR="004B0EAE" w:rsidRDefault="004B0EAE" w:rsidP="00913ECF">
      <w:pPr>
        <w:pStyle w:val="BodyText"/>
        <w:spacing w:before="8"/>
        <w:rPr>
          <w:rFonts w:ascii="GHEA Grapalat" w:hAnsi="GHEA Grapalat"/>
          <w:sz w:val="24"/>
          <w:szCs w:val="24"/>
          <w:lang w:val="ru-RU"/>
        </w:rPr>
      </w:pPr>
    </w:p>
    <w:p w:rsidR="004B0EAE" w:rsidRPr="00402BD4" w:rsidRDefault="004B0EAE" w:rsidP="00402BD4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ru-RU"/>
        </w:rPr>
      </w:pPr>
      <w:r w:rsidRPr="0000765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:rsidR="004B0EAE" w:rsidRDefault="004B0EAE" w:rsidP="004B0EAE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</w:rPr>
      </w:pPr>
    </w:p>
    <w:p w:rsidR="004B0EAE" w:rsidRPr="008974E8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74E8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:rsidR="004B0EAE" w:rsidRPr="008974E8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4B0EAE" w:rsidRPr="008974E8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74E8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4B0EAE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16"/>
          <w:szCs w:val="16"/>
        </w:rPr>
      </w:pPr>
    </w:p>
    <w:p w:rsidR="004B0EAE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3E27A0">
        <w:rPr>
          <w:rFonts w:ascii="GHEA Grapalat" w:eastAsia="GHEA Grapalat" w:hAnsi="GHEA Grapalat" w:cs="GHEA Grapalat"/>
          <w:b/>
          <w:sz w:val="24"/>
          <w:szCs w:val="24"/>
        </w:rPr>
        <w:t>------------------------ 202</w:t>
      </w:r>
      <w:r w:rsidR="00280B89" w:rsidRPr="00FD57BD">
        <w:rPr>
          <w:rFonts w:ascii="GHEA Grapalat" w:eastAsia="GHEA Grapalat" w:hAnsi="GHEA Grapalat" w:cs="GHEA Grapalat"/>
          <w:b/>
          <w:sz w:val="24"/>
          <w:szCs w:val="24"/>
        </w:rPr>
        <w:t>2</w:t>
      </w:r>
      <w:r w:rsidRPr="003E27A0">
        <w:rPr>
          <w:rFonts w:ascii="GHEA Grapalat" w:eastAsia="GHEA Grapalat" w:hAnsi="GHEA Grapalat" w:cs="GHEA Grapalat"/>
          <w:b/>
          <w:sz w:val="24"/>
          <w:szCs w:val="24"/>
        </w:rPr>
        <w:t xml:space="preserve"> թ. № --------- Ն</w:t>
      </w:r>
    </w:p>
    <w:p w:rsidR="00353614" w:rsidRPr="007F0CA9" w:rsidRDefault="00353614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353614" w:rsidRPr="001657EA" w:rsidRDefault="00E06A9C" w:rsidP="00E06A9C">
      <w:pPr>
        <w:spacing w:after="200"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DD5DE3">
        <w:rPr>
          <w:rFonts w:ascii="GHEA Grapalat" w:hAnsi="GHEA Grapalat"/>
          <w:b/>
          <w:sz w:val="24"/>
          <w:szCs w:val="24"/>
        </w:rPr>
        <w:t>ՈՒՍՈՒՑԻՉՆԵՐԻ ԿԱՄԱՎՈՐ ԱՏԵՍՏԱՎՈՐՄԱՆ</w:t>
      </w:r>
      <w:r w:rsidR="001657EA" w:rsidRPr="00DD5DE3">
        <w:rPr>
          <w:rFonts w:ascii="GHEA Grapalat" w:hAnsi="GHEA Grapalat"/>
          <w:b/>
          <w:sz w:val="24"/>
          <w:szCs w:val="24"/>
        </w:rPr>
        <w:t>,</w:t>
      </w:r>
      <w:r w:rsidRPr="00DD5DE3">
        <w:rPr>
          <w:rFonts w:ascii="GHEA Grapalat" w:hAnsi="GHEA Grapalat"/>
          <w:b/>
          <w:sz w:val="24"/>
          <w:szCs w:val="24"/>
        </w:rPr>
        <w:t xml:space="preserve"> ԿԱՄԱՎՈՐ ԱՏԵՍՏԱՎՈՐՄԱՆ</w:t>
      </w:r>
      <w:r w:rsidRPr="00783FF6">
        <w:rPr>
          <w:rFonts w:ascii="GHEA Grapalat" w:hAnsi="GHEA Grapalat"/>
          <w:b/>
          <w:sz w:val="24"/>
          <w:szCs w:val="24"/>
        </w:rPr>
        <w:t xml:space="preserve"> ԱՐԴՅՈՒՆՔՈՎ ՈՒՍՈՒՑՉԻ ԴՐՈՒՅՔԱՉԱՓԻ</w:t>
      </w:r>
      <w:r w:rsidR="007864AF" w:rsidRPr="00783FF6">
        <w:rPr>
          <w:rFonts w:ascii="GHEA Grapalat" w:hAnsi="GHEA Grapalat"/>
          <w:b/>
          <w:sz w:val="24"/>
          <w:szCs w:val="24"/>
        </w:rPr>
        <w:t xml:space="preserve"> ԵՎ</w:t>
      </w:r>
      <w:r w:rsidRPr="00783FF6">
        <w:rPr>
          <w:rFonts w:ascii="GHEA Grapalat" w:hAnsi="GHEA Grapalat"/>
          <w:b/>
          <w:sz w:val="24"/>
          <w:szCs w:val="24"/>
        </w:rPr>
        <w:t xml:space="preserve"> ԴՐԱՆ ՀԱՏԿԱՑՎՈՂ ՀԱՎԵԼԱՎՃԱՐԻ ՏՐԱՄԱԴՐՄԱՆ, ԿԱՄԱՎՈՐ ԱՏԵՍՏԱՎՈՐՄԱՆ ՀԱՆՁՆԱԺՈՂՈՎԻ </w:t>
      </w:r>
      <w:r w:rsidR="004B7DD8" w:rsidRPr="00783FF6">
        <w:rPr>
          <w:rFonts w:ascii="GHEA Grapalat" w:hAnsi="GHEA Grapalat"/>
          <w:b/>
          <w:sz w:val="24"/>
          <w:szCs w:val="24"/>
        </w:rPr>
        <w:t>ՁԵՎ</w:t>
      </w:r>
      <w:r w:rsidRPr="00783FF6">
        <w:rPr>
          <w:rFonts w:ascii="GHEA Grapalat" w:hAnsi="GHEA Grapalat"/>
          <w:b/>
          <w:sz w:val="24"/>
          <w:szCs w:val="24"/>
        </w:rPr>
        <w:t>ԱՎՈՐՄԱՆ ԿԱՐԳԸ ՀԱՍՏԱՏԵԼՈՒ ՄԱՍԻՆ</w:t>
      </w:r>
    </w:p>
    <w:p w:rsidR="00F14467" w:rsidRPr="00783FF6" w:rsidRDefault="00F14467">
      <w:pPr>
        <w:rPr>
          <w:rFonts w:ascii="GHEA Grapalat" w:eastAsia="Times New Roman" w:hAnsi="GHEA Grapalat" w:cstheme="minorBidi"/>
          <w:bCs/>
          <w:sz w:val="24"/>
          <w:szCs w:val="24"/>
        </w:rPr>
      </w:pPr>
    </w:p>
    <w:p w:rsidR="004B089C" w:rsidRPr="009E6CBF" w:rsidRDefault="0016245B" w:rsidP="00F144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</w:pPr>
      <w:r w:rsidRPr="00250E46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  </w:t>
      </w:r>
      <w:r w:rsidR="00B41688" w:rsidRPr="00250E46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250E46" w:rsidRPr="00250E46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Հիմք ընդունելով</w:t>
      </w:r>
      <w:r w:rsidR="00B41688" w:rsidRPr="00250E46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250E46" w:rsidRPr="00644ED9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«</w:t>
      </w:r>
      <w:r w:rsidR="00250E46" w:rsidRPr="00585D59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Հանրակրթության մասին</w:t>
      </w:r>
      <w:r w:rsidR="00250E46" w:rsidRPr="00644ED9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»</w:t>
      </w:r>
      <w:r w:rsidR="00250E46" w:rsidRPr="00585D59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 օրենքի </w:t>
      </w:r>
      <w:r w:rsidR="00565DF4" w:rsidRP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29-</w:t>
      </w:r>
      <w:r w:rsid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en-US"/>
        </w:rPr>
        <w:t>րդ</w:t>
      </w:r>
      <w:r w:rsidR="00565DF4" w:rsidRP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en-US"/>
        </w:rPr>
        <w:t>հոդվածի</w:t>
      </w:r>
      <w:r w:rsidR="00565DF4" w:rsidRP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1-</w:t>
      </w:r>
      <w:r w:rsid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en-US"/>
        </w:rPr>
        <w:t>ին</w:t>
      </w:r>
      <w:r w:rsidR="00565DF4" w:rsidRP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en-US"/>
        </w:rPr>
        <w:t>մասի</w:t>
      </w:r>
      <w:r w:rsidR="00565DF4" w:rsidRPr="00565DF4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635A8F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12.3 և 12.4 կետերը</w:t>
      </w:r>
      <w:r w:rsidR="00F14467" w:rsidRPr="00644ED9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՝ </w:t>
      </w:r>
    </w:p>
    <w:p w:rsidR="004B089C" w:rsidRPr="009E6CBF" w:rsidRDefault="004B089C" w:rsidP="00F1446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</w:pPr>
    </w:p>
    <w:p w:rsidR="00F14467" w:rsidRPr="00C13612" w:rsidRDefault="00352328" w:rsidP="00C416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Times New Roman" w:hAnsi="GHEA Grapalat" w:cstheme="minorBidi"/>
          <w:bCs/>
          <w:sz w:val="24"/>
          <w:szCs w:val="24"/>
          <w:lang w:val="hy-AM"/>
        </w:rPr>
      </w:pPr>
      <w:r w:rsidRPr="00C13612">
        <w:rPr>
          <w:rFonts w:ascii="GHEA Grapalat" w:eastAsia="Times New Roman" w:hAnsi="GHEA Grapalat" w:cstheme="minorBidi"/>
          <w:bCs/>
          <w:sz w:val="24"/>
          <w:szCs w:val="24"/>
        </w:rPr>
        <w:t xml:space="preserve">       </w:t>
      </w:r>
      <w:r w:rsidR="00F14467" w:rsidRPr="00C13612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Հայաստանի Հանրապետության կառավարությունը որոշում է.</w:t>
      </w:r>
    </w:p>
    <w:p w:rsidR="00F14467" w:rsidRPr="00573DDA" w:rsidRDefault="00EA5DE5" w:rsidP="008C7409">
      <w:pPr>
        <w:pStyle w:val="BodyText"/>
        <w:numPr>
          <w:ilvl w:val="0"/>
          <w:numId w:val="2"/>
        </w:numPr>
        <w:tabs>
          <w:tab w:val="left" w:pos="11057"/>
          <w:tab w:val="left" w:pos="11199"/>
        </w:tabs>
        <w:spacing w:line="360" w:lineRule="auto"/>
        <w:ind w:right="-95"/>
        <w:jc w:val="both"/>
        <w:rPr>
          <w:rFonts w:ascii="GHEA Grapalat" w:eastAsia="Times New Roman" w:hAnsi="GHEA Grapalat" w:cstheme="minorBidi"/>
          <w:bCs/>
          <w:sz w:val="24"/>
          <w:szCs w:val="24"/>
          <w:lang w:val="hy-AM"/>
        </w:rPr>
      </w:pPr>
      <w:r w:rsidRPr="00C13612">
        <w:rPr>
          <w:rFonts w:ascii="GHEA Grapalat" w:eastAsia="Times New Roman" w:hAnsi="GHEA Grapalat" w:cstheme="minorBidi"/>
          <w:bCs/>
          <w:sz w:val="24"/>
          <w:szCs w:val="24"/>
        </w:rPr>
        <w:t xml:space="preserve">Հաստատել </w:t>
      </w:r>
      <w:r w:rsidR="002B3A0D" w:rsidRPr="00C13612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«</w:t>
      </w:r>
      <w:r w:rsidR="00D14036" w:rsidRPr="00C13612">
        <w:rPr>
          <w:rFonts w:ascii="GHEA Grapalat" w:hAnsi="GHEA Grapalat"/>
          <w:sz w:val="24"/>
          <w:szCs w:val="24"/>
        </w:rPr>
        <w:t>Ուսուցիչների</w:t>
      </w:r>
      <w:r w:rsidR="00D14036" w:rsidRPr="00C13612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036" w:rsidRPr="00C13612">
        <w:rPr>
          <w:rFonts w:ascii="GHEA Grapalat" w:hAnsi="GHEA Grapalat"/>
          <w:sz w:val="24"/>
          <w:szCs w:val="24"/>
        </w:rPr>
        <w:t>կամավոր</w:t>
      </w:r>
      <w:r w:rsidR="00D14036" w:rsidRPr="00C13612">
        <w:rPr>
          <w:rFonts w:ascii="GHEA Grapalat" w:hAnsi="GHEA Grapalat"/>
          <w:sz w:val="24"/>
          <w:szCs w:val="24"/>
          <w:lang w:val="hy-AM"/>
        </w:rPr>
        <w:t xml:space="preserve"> </w:t>
      </w:r>
      <w:r w:rsidR="00D14036" w:rsidRPr="002E31B5">
        <w:rPr>
          <w:rFonts w:ascii="GHEA Grapalat" w:hAnsi="GHEA Grapalat"/>
          <w:sz w:val="24"/>
          <w:szCs w:val="24"/>
        </w:rPr>
        <w:t>ատեստավորման</w:t>
      </w:r>
      <w:r w:rsidR="001657EA" w:rsidRPr="002E31B5">
        <w:rPr>
          <w:rFonts w:ascii="GHEA Grapalat" w:hAnsi="GHEA Grapalat"/>
          <w:sz w:val="24"/>
          <w:szCs w:val="24"/>
          <w:lang w:val="hy-AM"/>
        </w:rPr>
        <w:t>,</w:t>
      </w:r>
      <w:r w:rsidR="007864AF" w:rsidRPr="002E31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31B5">
        <w:rPr>
          <w:rFonts w:ascii="GHEA Grapalat" w:hAnsi="GHEA Grapalat"/>
          <w:sz w:val="24"/>
          <w:szCs w:val="24"/>
        </w:rPr>
        <w:t>կամավոր ատեստավորման</w:t>
      </w:r>
      <w:r w:rsidRPr="00C13612">
        <w:rPr>
          <w:rFonts w:ascii="GHEA Grapalat" w:hAnsi="GHEA Grapalat"/>
          <w:sz w:val="24"/>
          <w:szCs w:val="24"/>
        </w:rPr>
        <w:t xml:space="preserve"> արդյունքով ուսուցչի դրույքաչափի և դրան հատկացվող հավելավճարի տրամադրման, կամավոր ատեստավորման հանձնաժողովի ձևավորման կարգը</w:t>
      </w:r>
      <w:r w:rsidR="00F14467" w:rsidRPr="00C13612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»</w:t>
      </w:r>
      <w:r w:rsidR="006B68A3" w:rsidRPr="00C13612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՝ համաձայն հավելվածի</w:t>
      </w:r>
      <w:r w:rsidR="00F14467" w:rsidRPr="00C13612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: </w:t>
      </w:r>
    </w:p>
    <w:p w:rsidR="00573DDA" w:rsidRPr="00573DDA" w:rsidRDefault="00573DDA" w:rsidP="00573DDA">
      <w:pPr>
        <w:pStyle w:val="BodyText"/>
        <w:numPr>
          <w:ilvl w:val="0"/>
          <w:numId w:val="2"/>
        </w:numPr>
        <w:tabs>
          <w:tab w:val="left" w:pos="11057"/>
          <w:tab w:val="left" w:pos="11199"/>
        </w:tabs>
        <w:spacing w:line="360" w:lineRule="auto"/>
        <w:ind w:right="-95"/>
        <w:jc w:val="both"/>
        <w:rPr>
          <w:rFonts w:ascii="GHEA Grapalat" w:eastAsia="Times New Roman" w:hAnsi="GHEA Grapalat" w:cstheme="minorBidi"/>
          <w:bCs/>
          <w:sz w:val="24"/>
          <w:szCs w:val="24"/>
          <w:lang w:val="hy-AM"/>
        </w:rPr>
      </w:pP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Սահմանել, որ մինչև սույն </w:t>
      </w:r>
      <w:r w:rsidRPr="005C5DED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որոշումն ուժի մեջ մտն</w:t>
      </w:r>
      <w:r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ելը 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կամավոր</w:t>
      </w:r>
      <w:r w:rsidRPr="00881DD3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</w:t>
      </w:r>
      <w:r w:rsidRPr="00C13612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արդյունքում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881DD3">
        <w:rPr>
          <w:rFonts w:ascii="GHEA Grapalat" w:eastAsia="Times New Roman" w:hAnsi="GHEA Grapalat"/>
          <w:sz w:val="24"/>
          <w:szCs w:val="24"/>
          <w:lang w:val="hy-AM" w:eastAsia="en-GB"/>
        </w:rPr>
        <w:t>70</w:t>
      </w:r>
      <w:r w:rsidRPr="00F426B7">
        <w:rPr>
          <w:rFonts w:ascii="GHEA Grapalat" w:eastAsia="Times New Roman" w:hAnsi="GHEA Grapalat"/>
          <w:sz w:val="24"/>
          <w:szCs w:val="24"/>
          <w:lang w:eastAsia="en-GB"/>
        </w:rPr>
        <w:t xml:space="preserve">-100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տոկոս արդյունք ցուցաբերած ուսուցիչներ</w:t>
      </w:r>
      <w:r>
        <w:rPr>
          <w:rFonts w:ascii="GHEA Grapalat" w:eastAsia="Times New Roman" w:hAnsi="GHEA Grapalat"/>
          <w:sz w:val="24"/>
          <w:szCs w:val="24"/>
          <w:lang w:val="hy-AM" w:eastAsia="en-GB"/>
        </w:rPr>
        <w:t>ի համար</w:t>
      </w:r>
      <w:r w:rsidRPr="005C5DED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սույն որոշման </w:t>
      </w:r>
      <w:r w:rsidRPr="00573DDA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  </w:t>
      </w:r>
      <w:r w:rsidRPr="00881DD3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1-</w:t>
      </w: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ին կետով հաստատվող կարգի </w:t>
      </w:r>
      <w:r w:rsidRPr="000A25E8">
        <w:rPr>
          <w:rFonts w:ascii="GHEA Grapalat" w:hAnsi="GHEA Grapalat"/>
          <w:sz w:val="24"/>
          <w:szCs w:val="24"/>
          <w:lang w:val="hy-AM"/>
        </w:rPr>
        <w:t>ուսուցիչների</w:t>
      </w:r>
      <w:r w:rsidRPr="00170447">
        <w:rPr>
          <w:rFonts w:ascii="GHEA Grapalat" w:hAnsi="GHEA Grapalat"/>
          <w:sz w:val="24"/>
          <w:szCs w:val="24"/>
        </w:rPr>
        <w:t xml:space="preserve"> </w:t>
      </w:r>
      <w:r w:rsidRPr="000A25E8">
        <w:rPr>
          <w:rFonts w:ascii="GHEA Grapalat" w:hAnsi="GHEA Grapalat"/>
          <w:sz w:val="24"/>
          <w:szCs w:val="24"/>
          <w:lang w:val="hy-AM"/>
        </w:rPr>
        <w:t>դրույքաչափ</w:t>
      </w:r>
      <w:r>
        <w:rPr>
          <w:rFonts w:ascii="GHEA Grapalat" w:hAnsi="GHEA Grapalat"/>
          <w:sz w:val="24"/>
          <w:szCs w:val="24"/>
          <w:lang w:val="hy-AM"/>
        </w:rPr>
        <w:t>ին և հավելավճարներին վերաբերող</w:t>
      </w: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 դրույթները կիրառելի են </w:t>
      </w:r>
      <w:r w:rsidRPr="00881DD3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2022 </w:t>
      </w: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թվականի մայիսի </w:t>
      </w:r>
      <w:r w:rsidRPr="00881DD3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1-</w:t>
      </w: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ից։</w:t>
      </w:r>
    </w:p>
    <w:p w:rsidR="00F14467" w:rsidRPr="005C5DED" w:rsidRDefault="00F14467" w:rsidP="008C7409">
      <w:pPr>
        <w:pStyle w:val="BodyText"/>
        <w:numPr>
          <w:ilvl w:val="0"/>
          <w:numId w:val="2"/>
        </w:numPr>
        <w:tabs>
          <w:tab w:val="left" w:pos="11057"/>
          <w:tab w:val="left" w:pos="11199"/>
        </w:tabs>
        <w:spacing w:line="360" w:lineRule="auto"/>
        <w:ind w:right="-95"/>
        <w:jc w:val="both"/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</w:pPr>
      <w:r w:rsidRPr="005C5DED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F14467" w:rsidRPr="00644ED9" w:rsidRDefault="00F14467">
      <w:pPr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</w:pPr>
    </w:p>
    <w:p w:rsidR="005F0FEF" w:rsidRPr="003F691B" w:rsidRDefault="005F0FEF">
      <w:pPr>
        <w:rPr>
          <w:lang w:val="hy-AM"/>
        </w:rPr>
      </w:pPr>
    </w:p>
    <w:p w:rsidR="00DF3297" w:rsidRPr="003F691B" w:rsidRDefault="00DF3297">
      <w:pPr>
        <w:rPr>
          <w:lang w:val="hy-AM"/>
        </w:rPr>
      </w:pPr>
    </w:p>
    <w:p w:rsidR="00EB288B" w:rsidRPr="003A68D2" w:rsidRDefault="003F691B">
      <w:pPr>
        <w:rPr>
          <w:rFonts w:ascii="GHEA Grapalat" w:hAnsi="GHEA Grapalat"/>
          <w:b/>
          <w:sz w:val="24"/>
          <w:szCs w:val="24"/>
          <w:lang w:val="hy-AM"/>
        </w:rPr>
      </w:pPr>
      <w:r w:rsidRPr="00763144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7359A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5F0FEF" w:rsidRPr="007359AD" w:rsidRDefault="003F691B">
      <w:pPr>
        <w:rPr>
          <w:rFonts w:ascii="GHEA Grapalat" w:hAnsi="GHEA Grapalat"/>
          <w:b/>
          <w:sz w:val="24"/>
          <w:szCs w:val="24"/>
          <w:lang w:val="hy-AM"/>
        </w:rPr>
      </w:pPr>
      <w:r w:rsidRPr="003A68D2">
        <w:rPr>
          <w:rFonts w:ascii="GHEA Grapalat" w:hAnsi="GHEA Grapalat"/>
          <w:b/>
          <w:sz w:val="24"/>
          <w:szCs w:val="24"/>
          <w:lang w:val="hy-AM"/>
        </w:rPr>
        <w:t xml:space="preserve">             </w:t>
      </w:r>
      <w:r w:rsidRPr="00763144">
        <w:rPr>
          <w:rFonts w:ascii="GHEA Grapalat" w:hAnsi="GHEA Grapalat"/>
          <w:b/>
          <w:sz w:val="24"/>
          <w:szCs w:val="24"/>
          <w:lang w:val="hy-AM"/>
        </w:rPr>
        <w:t xml:space="preserve">               </w:t>
      </w:r>
      <w:r w:rsidR="00F266C4">
        <w:rPr>
          <w:rFonts w:ascii="GHEA Grapalat" w:hAnsi="GHEA Grapalat"/>
          <w:b/>
          <w:sz w:val="24"/>
          <w:szCs w:val="24"/>
          <w:lang w:val="ru-RU"/>
        </w:rPr>
        <w:t xml:space="preserve">          </w:t>
      </w:r>
      <w:r w:rsidRPr="007359AD">
        <w:rPr>
          <w:rFonts w:ascii="GHEA Grapalat" w:hAnsi="GHEA Grapalat"/>
          <w:b/>
          <w:sz w:val="24"/>
          <w:szCs w:val="24"/>
          <w:lang w:val="hy-AM"/>
        </w:rPr>
        <w:t xml:space="preserve">ՎԱՐՉԱՊԵՏ՝                                       </w:t>
      </w:r>
      <w:r w:rsidRPr="003A68D2">
        <w:rPr>
          <w:rFonts w:ascii="GHEA Grapalat" w:hAnsi="GHEA Grapalat"/>
          <w:b/>
          <w:sz w:val="24"/>
          <w:szCs w:val="24"/>
          <w:lang w:val="hy-AM"/>
        </w:rPr>
        <w:t xml:space="preserve">                </w:t>
      </w:r>
      <w:r w:rsidRPr="007359AD">
        <w:rPr>
          <w:rFonts w:ascii="GHEA Grapalat" w:hAnsi="GHEA Grapalat"/>
          <w:b/>
          <w:sz w:val="24"/>
          <w:szCs w:val="24"/>
          <w:lang w:val="hy-AM"/>
        </w:rPr>
        <w:t>Ն. ՓԱՇԻՆՅԱՆ</w:t>
      </w:r>
    </w:p>
    <w:p w:rsidR="00A34989" w:rsidRPr="002E053A" w:rsidRDefault="00A34989">
      <w:pPr>
        <w:rPr>
          <w:rFonts w:ascii="GHEA Grapalat" w:hAnsi="GHEA Grapalat"/>
          <w:b/>
          <w:sz w:val="24"/>
          <w:szCs w:val="24"/>
          <w:lang w:val="hy-AM"/>
        </w:rPr>
      </w:pPr>
    </w:p>
    <w:p w:rsidR="00635A8F" w:rsidRPr="003F691B" w:rsidRDefault="00635A8F">
      <w:pPr>
        <w:rPr>
          <w:lang w:val="hy-AM"/>
        </w:rPr>
      </w:pPr>
    </w:p>
    <w:p w:rsidR="00A34989" w:rsidRPr="00E86107" w:rsidRDefault="00A34989" w:rsidP="00A34989">
      <w:pPr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8610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Հավելված   </w:t>
      </w:r>
      <w:r w:rsidRPr="00E86107">
        <w:rPr>
          <w:rFonts w:ascii="GHEA Grapalat" w:eastAsia="GHEA Grapalat" w:hAnsi="GHEA Grapalat" w:cs="GHEA Grapalat"/>
          <w:color w:val="000000"/>
          <w:sz w:val="24"/>
          <w:szCs w:val="24"/>
        </w:rPr>
        <w:br/>
      </w:r>
      <w:r w:rsidRPr="00E86107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ՀՀ կառավարության</w:t>
      </w:r>
    </w:p>
    <w:p w:rsidR="00A34989" w:rsidRPr="00E86107" w:rsidRDefault="00A34989" w:rsidP="00A34989">
      <w:pPr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86107">
        <w:rPr>
          <w:rFonts w:ascii="GHEA Grapalat" w:eastAsia="GHEA Grapalat" w:hAnsi="GHEA Grapalat" w:cs="GHEA Grapalat"/>
          <w:color w:val="000000"/>
          <w:sz w:val="24"/>
          <w:szCs w:val="24"/>
        </w:rPr>
        <w:t>202</w:t>
      </w:r>
      <w:r w:rsidR="00E86107" w:rsidRPr="00536345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Pr="00E8610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___________ __-ի </w:t>
      </w:r>
    </w:p>
    <w:p w:rsidR="00A34989" w:rsidRPr="00E86107" w:rsidRDefault="00A34989" w:rsidP="00A34989">
      <w:pPr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86107">
        <w:rPr>
          <w:rFonts w:ascii="GHEA Grapalat" w:eastAsia="GHEA Grapalat" w:hAnsi="GHEA Grapalat" w:cs="GHEA Grapalat"/>
          <w:color w:val="000000"/>
          <w:sz w:val="24"/>
          <w:szCs w:val="24"/>
        </w:rPr>
        <w:t>N _____ -Ն որոշման</w:t>
      </w:r>
    </w:p>
    <w:p w:rsidR="00A34989" w:rsidRPr="00E86107" w:rsidRDefault="00A34989" w:rsidP="00A34989">
      <w:pPr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711E30" w:rsidRPr="00E86107" w:rsidRDefault="00711E30" w:rsidP="00BF5C31">
      <w:pPr>
        <w:pStyle w:val="BodyText"/>
        <w:spacing w:before="164"/>
        <w:rPr>
          <w:rFonts w:ascii="GHEA Grapalat" w:eastAsia="Times New Roman" w:hAnsi="GHEA Grapalat" w:cstheme="minorBidi"/>
          <w:b/>
          <w:color w:val="000000" w:themeColor="text1"/>
          <w:sz w:val="24"/>
          <w:szCs w:val="24"/>
          <w:lang w:val="hy-AM"/>
        </w:rPr>
      </w:pPr>
      <w:r w:rsidRPr="00E86107">
        <w:rPr>
          <w:rFonts w:ascii="Times New Roman" w:hAnsi="Times New Roman" w:cs="Times New Roman"/>
          <w:b/>
          <w:bCs/>
          <w:sz w:val="24"/>
          <w:szCs w:val="24"/>
          <w:lang w:val="hy-AM"/>
        </w:rPr>
        <w:t xml:space="preserve">       </w:t>
      </w:r>
    </w:p>
    <w:p w:rsidR="00711E30" w:rsidRPr="00F85279" w:rsidRDefault="00711E30" w:rsidP="00711E30">
      <w:pPr>
        <w:pStyle w:val="BodyText"/>
        <w:spacing w:before="2"/>
        <w:rPr>
          <w:rFonts w:ascii="GHEA Grapalat" w:eastAsia="Times New Roman" w:hAnsi="GHEA Grapalat" w:cstheme="minorBidi"/>
          <w:b/>
          <w:color w:val="000000" w:themeColor="text1"/>
          <w:sz w:val="24"/>
          <w:szCs w:val="24"/>
          <w:lang w:val="hy-AM"/>
        </w:rPr>
      </w:pPr>
    </w:p>
    <w:p w:rsidR="00207237" w:rsidRPr="00207237" w:rsidRDefault="00207237" w:rsidP="00207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07237">
        <w:rPr>
          <w:rStyle w:val="Strong"/>
          <w:rFonts w:ascii="GHEA Grapalat" w:eastAsia="Sylfaen" w:hAnsi="GHEA Grapalat"/>
          <w:color w:val="000000"/>
          <w:lang w:val="hy-AM"/>
        </w:rPr>
        <w:t>Կ Ա Ր Գ</w:t>
      </w:r>
    </w:p>
    <w:p w:rsidR="003924BA" w:rsidRPr="00605D7E" w:rsidRDefault="00207237" w:rsidP="007F1C4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bCs w:val="0"/>
          <w:color w:val="FF0000"/>
          <w:lang w:val="hy-AM"/>
        </w:rPr>
      </w:pPr>
      <w:r w:rsidRPr="00605D7E">
        <w:rPr>
          <w:rFonts w:ascii="Arial" w:hAnsi="Arial" w:cs="Arial"/>
          <w:color w:val="FF0000"/>
          <w:lang w:val="hy-AM"/>
        </w:rPr>
        <w:t> </w:t>
      </w:r>
    </w:p>
    <w:p w:rsidR="00EC65F6" w:rsidRPr="00EA7DBB" w:rsidRDefault="00EC65F6" w:rsidP="00EC65F6">
      <w:pPr>
        <w:spacing w:after="200" w:line="276" w:lineRule="auto"/>
        <w:jc w:val="center"/>
        <w:rPr>
          <w:rStyle w:val="Strong"/>
          <w:rFonts w:ascii="GHEA Grapalat" w:eastAsia="Arial Unicode MS" w:hAnsi="GHEA Grapalat"/>
          <w:sz w:val="24"/>
          <w:szCs w:val="24"/>
        </w:rPr>
      </w:pPr>
      <w:r w:rsidRPr="002E31B5">
        <w:rPr>
          <w:rFonts w:ascii="GHEA Grapalat" w:hAnsi="GHEA Grapalat"/>
          <w:b/>
          <w:sz w:val="24"/>
          <w:szCs w:val="24"/>
        </w:rPr>
        <w:t>ՈՒՍՈՒՑԻՉՆԵՐԻ ԿԱՄԱՎՈՐ ԱՏԵՍՏԱՎՈՐՄԱՆ</w:t>
      </w:r>
      <w:r w:rsidR="00DC1AF0" w:rsidRPr="002E31B5">
        <w:rPr>
          <w:rFonts w:ascii="GHEA Grapalat" w:hAnsi="GHEA Grapalat"/>
          <w:b/>
          <w:sz w:val="24"/>
          <w:szCs w:val="24"/>
          <w:lang w:val="hy-AM"/>
        </w:rPr>
        <w:t>,</w:t>
      </w:r>
      <w:r w:rsidRPr="002E31B5">
        <w:rPr>
          <w:rFonts w:ascii="GHEA Grapalat" w:hAnsi="GHEA Grapalat"/>
          <w:b/>
          <w:sz w:val="24"/>
          <w:szCs w:val="24"/>
        </w:rPr>
        <w:t xml:space="preserve"> ԿԱՄԱՎՈՐ ԱՏԵՍՏԱՎՈՐՄԱՆ</w:t>
      </w:r>
      <w:r w:rsidRPr="00EA7DBB">
        <w:rPr>
          <w:rFonts w:ascii="GHEA Grapalat" w:hAnsi="GHEA Grapalat"/>
          <w:b/>
          <w:sz w:val="24"/>
          <w:szCs w:val="24"/>
        </w:rPr>
        <w:t xml:space="preserve"> ԱՐԴՅՈՒՆՔՈՎ ՈՒՍՈՒՑՉԻ ԴՐՈՒՅՔԱՉԱՓԻ ԵՎ ԴՐԱՆ ՀԱՏԿԱՑՎՈՂ ՀԱՎԵԼԱՎՃԱՐԻ ՏՐԱՄԱԴՐՄԱՆ, ԿԱՄԱՎՈՐ ԱՏԵՍՏԱՎՈՐՄԱՆ ՀԱՆՁՆԱԺՈՂՈՎԻ ՁԵՎԱՎՈՐՄԱՆ </w:t>
      </w:r>
    </w:p>
    <w:p w:rsidR="00EC65F6" w:rsidRPr="00EA7DBB" w:rsidRDefault="00EC65F6" w:rsidP="00EC65F6">
      <w:pPr>
        <w:rPr>
          <w:rFonts w:ascii="GHEA Grapalat" w:eastAsia="Times New Roman" w:hAnsi="GHEA Grapalat" w:cstheme="minorBidi"/>
          <w:bCs/>
          <w:sz w:val="24"/>
          <w:szCs w:val="24"/>
        </w:rPr>
      </w:pPr>
    </w:p>
    <w:p w:rsidR="003924BA" w:rsidRPr="00D2281C" w:rsidRDefault="003924BA" w:rsidP="00B615D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eastAsia="Sylfaen" w:hAnsi="GHEA Grapalat"/>
          <w:color w:val="FF0000"/>
          <w:lang w:val="pt-PT"/>
        </w:rPr>
      </w:pPr>
    </w:p>
    <w:p w:rsidR="00207237" w:rsidRPr="006A0C3B" w:rsidRDefault="00502FCD" w:rsidP="00207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  <w:r w:rsidRPr="00502FCD">
        <w:rPr>
          <w:rFonts w:ascii="Arial" w:hAnsi="Arial" w:cs="Arial"/>
          <w:lang w:val="hy-AM"/>
        </w:rPr>
        <w:t> </w:t>
      </w:r>
    </w:p>
    <w:p w:rsidR="00207237" w:rsidRDefault="00207237" w:rsidP="008C740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eastAsia="Sylfaen" w:hAnsi="GHEA Grapalat"/>
          <w:color w:val="000000"/>
        </w:rPr>
      </w:pPr>
      <w:r w:rsidRPr="00207237">
        <w:rPr>
          <w:rStyle w:val="Strong"/>
          <w:rFonts w:ascii="GHEA Grapalat" w:eastAsia="Sylfaen" w:hAnsi="GHEA Grapalat"/>
          <w:color w:val="000000"/>
          <w:lang w:val="hy-AM"/>
        </w:rPr>
        <w:t>ԸՆԴՀԱՆՈՒՐ ԴՐՈՒՅԹՆԵՐ</w:t>
      </w:r>
    </w:p>
    <w:p w:rsidR="00C31C33" w:rsidRDefault="00C31C33" w:rsidP="00C31C33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GHEA Grapalat" w:hAnsi="GHEA Grapalat"/>
          <w:color w:val="000000"/>
          <w:lang w:val="en-US"/>
        </w:rPr>
      </w:pPr>
    </w:p>
    <w:p w:rsidR="007F1C41" w:rsidRPr="002862C0" w:rsidRDefault="007F1C41" w:rsidP="007F1C41">
      <w:pPr>
        <w:shd w:val="clear" w:color="auto" w:fill="FFFFFF"/>
        <w:spacing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it-IT" w:eastAsia="en-GB"/>
        </w:rPr>
      </w:pPr>
    </w:p>
    <w:p w:rsidR="007F1C41" w:rsidRPr="002862C0" w:rsidRDefault="007F1C41" w:rsidP="007F1C41">
      <w:pPr>
        <w:pStyle w:val="ListParagraph"/>
        <w:shd w:val="clear" w:color="auto" w:fill="FFFFFF"/>
        <w:spacing w:line="360" w:lineRule="auto"/>
        <w:ind w:left="1260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:rsidR="007F1C41" w:rsidRPr="00E843FE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Սույն </w:t>
      </w:r>
      <w:r w:rsidR="006C70D3" w:rsidRPr="00BD12A0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կարգ</w:t>
      </w:r>
      <w:r w:rsidRPr="00BD12A0">
        <w:rPr>
          <w:rFonts w:ascii="GHEA Grapalat" w:eastAsia="Times New Roman" w:hAnsi="GHEA Grapalat" w:cs="Times New Roman"/>
          <w:sz w:val="24"/>
          <w:szCs w:val="24"/>
          <w:lang w:eastAsia="en-GB"/>
        </w:rPr>
        <w:t>ով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կարգավորվում ե</w:t>
      </w:r>
      <w:r w:rsidRPr="00E843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CD039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հանրակրթական ուսումնական հաստատության 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ուսուց</w:t>
      </w:r>
      <w:r w:rsidR="00B717AB">
        <w:rPr>
          <w:rFonts w:ascii="GHEA Grapalat" w:eastAsia="Times New Roman" w:hAnsi="GHEA Grapalat" w:cs="Times New Roman"/>
          <w:sz w:val="24"/>
          <w:szCs w:val="24"/>
          <w:lang w:eastAsia="en-GB"/>
        </w:rPr>
        <w:t>չ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ի կամավոր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ատեստավորման (այսուհետ՝ ատեստավորում) կազմակերպման, 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անցկացման</w:t>
      </w:r>
      <w:r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>,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="0009736A" w:rsidRPr="00EC70C6">
        <w:rPr>
          <w:rFonts w:ascii="GHEA Grapalat" w:hAnsi="GHEA Grapalat" w:cs="Arial"/>
          <w:sz w:val="24"/>
          <w:szCs w:val="24"/>
        </w:rPr>
        <w:t>և դրա արդյունքում</w:t>
      </w:r>
      <w:r w:rsidR="0009736A">
        <w:rPr>
          <w:rFonts w:ascii="GHEA Grapalat" w:hAnsi="GHEA Grapalat" w:cs="Arial"/>
          <w:sz w:val="24"/>
          <w:szCs w:val="24"/>
        </w:rPr>
        <w:t xml:space="preserve"> 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դրույքաչափի</w:t>
      </w:r>
      <w:r w:rsidR="0063511F" w:rsidRPr="0063511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63511F" w:rsidRPr="00BD12A0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փոփոխության</w:t>
      </w:r>
      <w:r w:rsidR="0063511F" w:rsidRPr="0063511F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և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դրան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635A8F" w:rsidRPr="0062478C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հատկա</w:t>
      </w:r>
      <w:r w:rsidR="00B9339C" w:rsidRPr="0062478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ց</w:t>
      </w:r>
      <w:r w:rsidR="00635A8F" w:rsidRPr="0062478C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վող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հավելավճարի</w:t>
      </w:r>
      <w:r w:rsidR="00635A8F" w:rsidRPr="00E843FE">
        <w:rPr>
          <w:rFonts w:ascii="GHEA Grapalat" w:hAnsi="GHEA Grapalat" w:cs="Arial"/>
          <w:sz w:val="24"/>
          <w:szCs w:val="24"/>
        </w:rPr>
        <w:t xml:space="preserve"> </w:t>
      </w:r>
      <w:r w:rsidRPr="00E843FE">
        <w:rPr>
          <w:rFonts w:ascii="GHEA Grapalat" w:hAnsi="GHEA Grapalat" w:cs="Arial"/>
          <w:sz w:val="24"/>
          <w:szCs w:val="24"/>
        </w:rPr>
        <w:t>տրամադրման</w:t>
      </w:r>
      <w:r w:rsidRPr="00E843FE">
        <w:rPr>
          <w:rFonts w:ascii="GHEA Grapalat" w:hAnsi="GHEA Grapalat"/>
          <w:sz w:val="24"/>
          <w:szCs w:val="24"/>
        </w:rPr>
        <w:t xml:space="preserve">, </w:t>
      </w:r>
      <w:r w:rsidR="00635A8F" w:rsidRPr="00E843FE">
        <w:rPr>
          <w:rFonts w:ascii="GHEA Grapalat" w:hAnsi="GHEA Grapalat"/>
          <w:sz w:val="24"/>
          <w:szCs w:val="24"/>
          <w:lang w:val="ru-RU"/>
        </w:rPr>
        <w:t>ատեստավորման</w:t>
      </w:r>
      <w:r w:rsidR="00635A8F" w:rsidRPr="00E843FE">
        <w:rPr>
          <w:rFonts w:ascii="GHEA Grapalat" w:hAnsi="GHEA Grapalat"/>
          <w:sz w:val="24"/>
          <w:szCs w:val="24"/>
          <w:lang w:val="en-GB"/>
        </w:rPr>
        <w:t xml:space="preserve"> </w:t>
      </w:r>
      <w:r w:rsidR="00635A8F" w:rsidRPr="00E843FE">
        <w:rPr>
          <w:rFonts w:ascii="GHEA Grapalat" w:hAnsi="GHEA Grapalat"/>
          <w:sz w:val="24"/>
          <w:szCs w:val="24"/>
          <w:lang w:val="ru-RU"/>
        </w:rPr>
        <w:t>հանձնաժողովի</w:t>
      </w:r>
      <w:r w:rsidR="00635A8F" w:rsidRPr="00E843FE">
        <w:rPr>
          <w:rFonts w:ascii="GHEA Grapalat" w:hAnsi="GHEA Grapalat"/>
          <w:sz w:val="24"/>
          <w:szCs w:val="24"/>
          <w:lang w:val="en-GB"/>
        </w:rPr>
        <w:t xml:space="preserve"> </w:t>
      </w:r>
      <w:r w:rsidR="00635A8F" w:rsidRPr="00E843FE">
        <w:rPr>
          <w:rFonts w:ascii="GHEA Grapalat" w:hAnsi="GHEA Grapalat"/>
          <w:sz w:val="24"/>
          <w:szCs w:val="24"/>
          <w:lang w:val="ru-RU"/>
        </w:rPr>
        <w:t>ձևավորման</w:t>
      </w:r>
      <w:r w:rsidR="00635A8F" w:rsidRPr="00E843FE">
        <w:rPr>
          <w:rFonts w:ascii="GHEA Grapalat" w:hAnsi="GHEA Grapalat"/>
          <w:sz w:val="24"/>
          <w:szCs w:val="24"/>
          <w:lang w:val="en-GB"/>
        </w:rPr>
        <w:t xml:space="preserve">, </w:t>
      </w:r>
      <w:r w:rsidR="00635A8F" w:rsidRPr="00231F08">
        <w:rPr>
          <w:rFonts w:ascii="GHEA Grapalat" w:hAnsi="GHEA Grapalat"/>
          <w:sz w:val="24"/>
          <w:szCs w:val="24"/>
          <w:lang w:val="en-GB"/>
        </w:rPr>
        <w:t xml:space="preserve"> </w:t>
      </w:r>
      <w:r w:rsidR="00B27B69" w:rsidRPr="00231F08">
        <w:rPr>
          <w:rFonts w:ascii="GHEA Grapalat" w:hAnsi="GHEA Grapalat"/>
          <w:sz w:val="24"/>
          <w:szCs w:val="24"/>
          <w:lang w:val="ru-RU"/>
        </w:rPr>
        <w:t>ատեստավորման</w:t>
      </w:r>
      <w:r w:rsidR="00B27B69" w:rsidRPr="000B2CEE">
        <w:rPr>
          <w:rFonts w:ascii="GHEA Grapalat" w:hAnsi="GHEA Grapalat"/>
          <w:sz w:val="24"/>
          <w:szCs w:val="24"/>
          <w:lang w:val="en-GB"/>
        </w:rPr>
        <w:t xml:space="preserve"> </w:t>
      </w:r>
      <w:r w:rsidR="00635A8F" w:rsidRPr="00E843FE">
        <w:rPr>
          <w:rFonts w:ascii="GHEA Grapalat" w:hAnsi="GHEA Grapalat"/>
          <w:sz w:val="24"/>
          <w:szCs w:val="24"/>
          <w:lang w:val="ru-RU"/>
        </w:rPr>
        <w:t>արդյունքների</w:t>
      </w:r>
      <w:r w:rsidR="00635A8F" w:rsidRPr="00E843FE">
        <w:rPr>
          <w:rFonts w:ascii="GHEA Grapalat" w:hAnsi="GHEA Grapalat"/>
          <w:sz w:val="24"/>
          <w:szCs w:val="24"/>
          <w:lang w:val="en-GB"/>
        </w:rPr>
        <w:t xml:space="preserve"> </w:t>
      </w:r>
      <w:r w:rsidR="00635A8F" w:rsidRPr="00E843FE">
        <w:rPr>
          <w:rFonts w:ascii="GHEA Grapalat" w:hAnsi="GHEA Grapalat"/>
          <w:sz w:val="24"/>
          <w:szCs w:val="24"/>
          <w:lang w:val="ru-RU"/>
        </w:rPr>
        <w:t>բողոքարկման</w:t>
      </w:r>
      <w:r w:rsidR="00635A8F" w:rsidRPr="00E843FE">
        <w:rPr>
          <w:rFonts w:ascii="GHEA Grapalat" w:hAnsi="GHEA Grapalat"/>
          <w:sz w:val="24"/>
          <w:szCs w:val="24"/>
          <w:lang w:val="en-GB"/>
        </w:rPr>
        <w:t xml:space="preserve"> 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հետ կապված </w:t>
      </w:r>
      <w:r w:rsidR="00635A8F" w:rsidRPr="00E843FE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իրավա</w:t>
      </w:r>
      <w:r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հարաբերությունները:</w:t>
      </w:r>
    </w:p>
    <w:p w:rsidR="007F1C41" w:rsidRPr="00E843FE" w:rsidRDefault="004E05D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 նպատակն է ուսուց</w:t>
      </w:r>
      <w:r w:rsidR="000E1501">
        <w:rPr>
          <w:rFonts w:ascii="GHEA Grapalat" w:eastAsia="Times New Roman" w:hAnsi="GHEA Grapalat" w:cs="Times New Roman"/>
          <w:sz w:val="24"/>
          <w:szCs w:val="24"/>
          <w:lang w:eastAsia="en-GB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չ</w:t>
      </w:r>
      <w:r w:rsidR="000E1501">
        <w:rPr>
          <w:rFonts w:ascii="GHEA Grapalat" w:eastAsia="Times New Roman" w:hAnsi="GHEA Grapalat" w:cs="Times New Roman"/>
          <w:sz w:val="24"/>
          <w:szCs w:val="24"/>
          <w:lang w:eastAsia="en-GB"/>
        </w:rPr>
        <w:t>ներ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ի առարկ</w:t>
      </w:r>
      <w:r w:rsidR="007F1C41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ա</w:t>
      </w: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յա</w:t>
      </w:r>
      <w:r w:rsidR="007F1C41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կան </w:t>
      </w:r>
      <w:r w:rsidR="007F1C41" w:rsidRPr="00316D58">
        <w:rPr>
          <w:rFonts w:ascii="GHEA Grapalat" w:eastAsia="Times New Roman" w:hAnsi="GHEA Grapalat" w:cs="Times New Roman"/>
          <w:sz w:val="24"/>
          <w:szCs w:val="24"/>
          <w:lang w:eastAsia="en-GB"/>
        </w:rPr>
        <w:t>գիտելիք</w:t>
      </w:r>
      <w:r w:rsidR="009D2B1A" w:rsidRPr="00316D58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ներ</w:t>
      </w:r>
      <w:r w:rsidR="007F1C41" w:rsidRPr="00316D58">
        <w:rPr>
          <w:rFonts w:ascii="GHEA Grapalat" w:eastAsia="Times New Roman" w:hAnsi="GHEA Grapalat" w:cs="Times New Roman"/>
          <w:sz w:val="24"/>
          <w:szCs w:val="24"/>
          <w:lang w:eastAsia="en-GB"/>
        </w:rPr>
        <w:t>ի իմացության աստի</w:t>
      </w:r>
      <w:r w:rsidR="00E15788" w:rsidRPr="00316D58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ճանի </w:t>
      </w:r>
      <w:r w:rsidR="00E138E0" w:rsidRPr="00316D58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գնահատ</w:t>
      </w:r>
      <w:r w:rsidR="00E15788" w:rsidRPr="00316D58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ումը </w:t>
      </w:r>
      <w:r w:rsidR="00E15788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և դրա արդյունքում</w:t>
      </w:r>
      <w:r w:rsidR="007F1C41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ED420B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ուսուցչի դրույքաչափի փոփոխությունը և  </w:t>
      </w:r>
      <w:r w:rsidR="007F1C41" w:rsidRPr="00E843FE">
        <w:rPr>
          <w:rFonts w:ascii="GHEA Grapalat" w:eastAsia="Times New Roman" w:hAnsi="GHEA Grapalat" w:cs="Times New Roman"/>
          <w:sz w:val="24"/>
          <w:szCs w:val="24"/>
          <w:lang w:eastAsia="en-GB"/>
        </w:rPr>
        <w:t>հավելավճարի տրամադրումը: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Ատեստավորումն անցկացվում է յուրաքանչյուր տարի, առնվազն մեկ անգամ: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Ուսուցչի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ատեստավորման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գործընթացի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ժամանակացույցը՝ ըստ առա</w:t>
      </w:r>
      <w:r w:rsidR="00006997">
        <w:rPr>
          <w:rFonts w:ascii="GHEA Grapalat" w:hAnsi="GHEA Grapalat" w:cs="Arial"/>
          <w:sz w:val="24"/>
          <w:szCs w:val="24"/>
          <w:lang w:val="ru-RU"/>
        </w:rPr>
        <w:t>ր</w:t>
      </w:r>
      <w:r w:rsidRPr="002862C0">
        <w:rPr>
          <w:rFonts w:ascii="GHEA Grapalat" w:hAnsi="GHEA Grapalat" w:cs="Arial"/>
          <w:sz w:val="24"/>
          <w:szCs w:val="24"/>
        </w:rPr>
        <w:t>կաների և քննական կենտրոնների, հաստատվում է Հայաստանի Հանրապետության կրթության, գիտության, մշակույթի և սպորտի նախարարի (</w:t>
      </w:r>
      <w:r w:rsidR="009A3655">
        <w:rPr>
          <w:rFonts w:ascii="GHEA Grapalat" w:hAnsi="GHEA Grapalat" w:cs="Arial"/>
          <w:sz w:val="24"/>
          <w:szCs w:val="24"/>
        </w:rPr>
        <w:t>այսուհետ</w:t>
      </w:r>
      <w:r w:rsidRPr="002862C0">
        <w:rPr>
          <w:rFonts w:ascii="GHEA Grapalat" w:hAnsi="GHEA Grapalat" w:cs="Arial"/>
          <w:sz w:val="24"/>
          <w:szCs w:val="24"/>
        </w:rPr>
        <w:t xml:space="preserve">՝ </w:t>
      </w:r>
      <w:r w:rsidR="001920A0">
        <w:rPr>
          <w:rFonts w:ascii="GHEA Grapalat" w:hAnsi="GHEA Grapalat" w:cs="Arial"/>
          <w:sz w:val="24"/>
          <w:szCs w:val="24"/>
        </w:rPr>
        <w:t>Նախարար</w:t>
      </w:r>
      <w:r w:rsidRPr="002862C0">
        <w:rPr>
          <w:rFonts w:ascii="GHEA Grapalat" w:hAnsi="GHEA Grapalat" w:cs="Arial"/>
          <w:sz w:val="24"/>
          <w:szCs w:val="24"/>
        </w:rPr>
        <w:t>)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հրամանով և հրապարակվում Հայաստանի Հանրապետության կրթության, գիտության, մշակույթի և սպորտի </w:t>
      </w:r>
      <w:r w:rsidR="009A3655">
        <w:rPr>
          <w:rFonts w:ascii="GHEA Grapalat" w:eastAsia="Times New Roman" w:hAnsi="GHEA Grapalat" w:cs="Times New Roman"/>
          <w:sz w:val="24"/>
          <w:szCs w:val="24"/>
          <w:lang w:eastAsia="en-GB"/>
        </w:rPr>
        <w:t>նախարարության  (այսուհետ</w:t>
      </w:r>
      <w:r w:rsidRPr="009D61EA">
        <w:rPr>
          <w:rFonts w:ascii="GHEA Grapalat" w:eastAsia="Times New Roman" w:hAnsi="GHEA Grapalat" w:cs="Times New Roman"/>
          <w:sz w:val="24"/>
          <w:szCs w:val="24"/>
          <w:lang w:eastAsia="en-GB"/>
        </w:rPr>
        <w:t>՝ Նախարարությ</w:t>
      </w:r>
      <w:r w:rsidR="001920A0" w:rsidRPr="009D61EA">
        <w:rPr>
          <w:rFonts w:ascii="GHEA Grapalat" w:eastAsia="Times New Roman" w:hAnsi="GHEA Grapalat" w:cs="Times New Roman"/>
          <w:sz w:val="24"/>
          <w:szCs w:val="24"/>
          <w:lang w:eastAsia="en-GB"/>
        </w:rPr>
        <w:t>ու</w:t>
      </w:r>
      <w:r w:rsidRPr="009D61EA">
        <w:rPr>
          <w:rFonts w:ascii="GHEA Grapalat" w:eastAsia="Times New Roman" w:hAnsi="GHEA Grapalat" w:cs="Times New Roman"/>
          <w:sz w:val="24"/>
          <w:szCs w:val="24"/>
          <w:lang w:eastAsia="en-GB"/>
        </w:rPr>
        <w:t>ն), Գնահատման</w:t>
      </w:r>
      <w:r w:rsidR="00532AFC" w:rsidRPr="009D61E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և</w:t>
      </w:r>
      <w:r w:rsidRPr="009D61E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թեստավորման կենտրոնի</w:t>
      </w:r>
      <w:r w:rsidRPr="002862C0">
        <w:rPr>
          <w:rFonts w:ascii="GHEA Grapalat" w:hAnsi="GHEA Grapalat" w:cs="Arial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lastRenderedPageBreak/>
        <w:t>(</w:t>
      </w:r>
      <w:r w:rsidR="009A3655">
        <w:rPr>
          <w:rFonts w:ascii="GHEA Grapalat" w:hAnsi="GHEA Grapalat" w:cs="Arial"/>
          <w:sz w:val="24"/>
          <w:szCs w:val="24"/>
        </w:rPr>
        <w:t>այսուհետ</w:t>
      </w:r>
      <w:r w:rsidRPr="002862C0">
        <w:rPr>
          <w:rFonts w:ascii="GHEA Grapalat" w:hAnsi="GHEA Grapalat" w:cs="Arial"/>
          <w:sz w:val="24"/>
          <w:szCs w:val="24"/>
        </w:rPr>
        <w:t>՝ ԳԹԿ)</w:t>
      </w:r>
      <w:r w:rsidR="003F74BF" w:rsidRPr="003F74BF">
        <w:rPr>
          <w:rFonts w:ascii="GHEA Grapalat" w:hAnsi="GHEA Grapalat" w:cs="Arial"/>
          <w:sz w:val="24"/>
          <w:szCs w:val="24"/>
        </w:rPr>
        <w:t xml:space="preserve"> </w:t>
      </w:r>
      <w:r w:rsidR="003F74BF" w:rsidRPr="00316D58">
        <w:rPr>
          <w:rFonts w:ascii="GHEA Grapalat" w:hAnsi="GHEA Grapalat" w:cs="Arial"/>
          <w:sz w:val="24"/>
          <w:szCs w:val="24"/>
          <w:lang w:val="ru-RU"/>
        </w:rPr>
        <w:t>պաշտոնական</w:t>
      </w:r>
      <w:r w:rsidR="003F74BF" w:rsidRPr="00316D58">
        <w:rPr>
          <w:rFonts w:ascii="GHEA Grapalat" w:hAnsi="GHEA Grapalat" w:cs="Arial"/>
          <w:sz w:val="24"/>
          <w:szCs w:val="24"/>
        </w:rPr>
        <w:t xml:space="preserve"> </w:t>
      </w:r>
      <w:r w:rsidR="003F74BF" w:rsidRPr="00316D58">
        <w:rPr>
          <w:rFonts w:ascii="GHEA Grapalat" w:hAnsi="GHEA Grapalat" w:cs="Arial"/>
          <w:sz w:val="24"/>
          <w:szCs w:val="24"/>
          <w:lang w:val="ru-RU"/>
        </w:rPr>
        <w:t>կայքէջ</w:t>
      </w:r>
      <w:r w:rsidR="002527B4" w:rsidRPr="00316D58">
        <w:rPr>
          <w:rFonts w:ascii="GHEA Grapalat" w:hAnsi="GHEA Grapalat" w:cs="Arial"/>
          <w:sz w:val="24"/>
          <w:szCs w:val="24"/>
          <w:lang w:val="ru-RU"/>
        </w:rPr>
        <w:t>եր</w:t>
      </w:r>
      <w:r w:rsidR="003F74BF" w:rsidRPr="00316D58">
        <w:rPr>
          <w:rFonts w:ascii="GHEA Grapalat" w:hAnsi="GHEA Grapalat" w:cs="Arial"/>
          <w:sz w:val="24"/>
          <w:szCs w:val="24"/>
          <w:lang w:val="ru-RU"/>
        </w:rPr>
        <w:t>ում</w:t>
      </w:r>
      <w:r w:rsidRPr="00316D58">
        <w:rPr>
          <w:rFonts w:ascii="GHEA Grapalat" w:hAnsi="GHEA Grapalat" w:cs="Arial"/>
          <w:sz w:val="24"/>
          <w:szCs w:val="24"/>
        </w:rPr>
        <w:t xml:space="preserve">  </w:t>
      </w:r>
      <w:r w:rsidRPr="002862C0">
        <w:rPr>
          <w:rFonts w:ascii="GHEA Grapalat" w:hAnsi="GHEA Grapalat" w:cs="Arial"/>
          <w:sz w:val="24"/>
          <w:szCs w:val="24"/>
        </w:rPr>
        <w:t xml:space="preserve">և Կրթության կառավարման տեղեկատվական համակարգում՝ ժամանակացույցով </w:t>
      </w:r>
      <w:r w:rsidRPr="0062478C">
        <w:rPr>
          <w:rFonts w:ascii="GHEA Grapalat" w:hAnsi="GHEA Grapalat" w:cs="Arial"/>
          <w:sz w:val="24"/>
          <w:szCs w:val="24"/>
        </w:rPr>
        <w:t>հաստատված</w:t>
      </w:r>
      <w:r w:rsidRPr="00014E42">
        <w:rPr>
          <w:rFonts w:ascii="GHEA Grapalat" w:hAnsi="GHEA Grapalat" w:cs="Arial"/>
          <w:color w:val="FF0000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առաջին ատեստավորումից առնվազն 15 աշխատանքային օր առաջ: 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426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Մինչև երեք տարեկան երեխայի խնամքի համար արձակուրդու</w:t>
      </w:r>
      <w:r w:rsidR="002B6B13">
        <w:rPr>
          <w:rFonts w:ascii="GHEA Grapalat" w:eastAsia="Times New Roman" w:hAnsi="GHEA Grapalat" w:cs="Times New Roman"/>
          <w:sz w:val="24"/>
          <w:szCs w:val="24"/>
          <w:lang w:eastAsia="en-GB"/>
        </w:rPr>
        <w:t>մ գտնվող ուսուցիչն ատեստավորման համար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կարող է դիմել արձակուրդից վերադառնալուց հետո:</w:t>
      </w:r>
    </w:p>
    <w:p w:rsidR="00701E68" w:rsidRPr="00701E68" w:rsidRDefault="007F1C41" w:rsidP="001E6F5B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418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701E68">
        <w:rPr>
          <w:rFonts w:ascii="GHEA Grapalat" w:hAnsi="GHEA Grapalat"/>
          <w:sz w:val="24"/>
          <w:szCs w:val="24"/>
        </w:rPr>
        <w:t xml:space="preserve">  </w:t>
      </w:r>
      <w:r w:rsidR="00701E68" w:rsidRPr="00701E68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01E68" w:rsidRPr="00701E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 պետական ուսումնական հաստատության ուսուցիչը կարող է մասնակցել կամավոր ատեստավորման գործընթացին</w:t>
      </w:r>
      <w:r w:rsidR="006218C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՝</w:t>
      </w:r>
      <w:r w:rsidR="00701E68" w:rsidRPr="00701E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հիմնադրի ֆինանսական միջոցների հաշվին։</w:t>
      </w:r>
    </w:p>
    <w:p w:rsidR="007A45D2" w:rsidRPr="00EC70C6" w:rsidRDefault="00950B3B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 w:cs="Tahoma"/>
          <w:sz w:val="24"/>
          <w:szCs w:val="24"/>
        </w:rPr>
      </w:pPr>
      <w:r w:rsidRPr="0000081B">
        <w:rPr>
          <w:rFonts w:ascii="GHEA Grapalat" w:hAnsi="GHEA Grapalat" w:cs="Tahoma"/>
          <w:sz w:val="24"/>
          <w:szCs w:val="24"/>
        </w:rPr>
        <w:t xml:space="preserve">Ատեստավորումն ըստ առարկաների իրականացվում </w:t>
      </w:r>
      <w:r w:rsidRPr="00EC70C6">
        <w:rPr>
          <w:rFonts w:ascii="GHEA Grapalat" w:hAnsi="GHEA Grapalat" w:cs="Tahoma"/>
          <w:sz w:val="24"/>
          <w:szCs w:val="24"/>
        </w:rPr>
        <w:t xml:space="preserve">է </w:t>
      </w:r>
      <w:r w:rsidR="00D213A2" w:rsidRPr="00EC70C6">
        <w:rPr>
          <w:rFonts w:ascii="GHEA Grapalat" w:hAnsi="GHEA Grapalat" w:cs="Tahoma"/>
          <w:sz w:val="24"/>
          <w:szCs w:val="24"/>
        </w:rPr>
        <w:t xml:space="preserve">գրավոր </w:t>
      </w:r>
      <w:r w:rsidR="00254096" w:rsidRPr="00EC70C6">
        <w:rPr>
          <w:rFonts w:ascii="GHEA Grapalat" w:hAnsi="GHEA Grapalat" w:cs="Tahoma"/>
          <w:sz w:val="24"/>
          <w:szCs w:val="24"/>
        </w:rPr>
        <w:t>եղանակով</w:t>
      </w:r>
      <w:r w:rsidR="00060FA3" w:rsidRPr="00EC70C6">
        <w:rPr>
          <w:rFonts w:ascii="GHEA Grapalat" w:hAnsi="GHEA Grapalat" w:cs="Tahoma"/>
          <w:sz w:val="24"/>
          <w:szCs w:val="24"/>
        </w:rPr>
        <w:t>:</w:t>
      </w:r>
    </w:p>
    <w:p w:rsidR="007F1C41" w:rsidRPr="002862C0" w:rsidRDefault="00B66CD7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 w:cs="Tahoma"/>
          <w:sz w:val="24"/>
          <w:szCs w:val="24"/>
        </w:rPr>
      </w:pPr>
      <w:r w:rsidRPr="00EC70C6">
        <w:rPr>
          <w:rFonts w:ascii="GHEA Grapalat" w:hAnsi="GHEA Grapalat" w:cs="Segoe UI"/>
          <w:sz w:val="24"/>
          <w:szCs w:val="24"/>
        </w:rPr>
        <w:t>«</w:t>
      </w:r>
      <w:r w:rsidRPr="00EC70C6">
        <w:rPr>
          <w:rFonts w:ascii="GHEA Grapalat" w:hAnsi="GHEA Grapalat"/>
          <w:sz w:val="24"/>
          <w:szCs w:val="24"/>
        </w:rPr>
        <w:t>Մայրենի</w:t>
      </w:r>
      <w:r w:rsidRPr="00EC70C6">
        <w:rPr>
          <w:rFonts w:ascii="GHEA Grapalat" w:hAnsi="GHEA Grapalat" w:cs="Segoe UI"/>
          <w:sz w:val="24"/>
          <w:szCs w:val="24"/>
        </w:rPr>
        <w:t xml:space="preserve">», </w:t>
      </w:r>
      <w:r w:rsidR="007F1C41" w:rsidRPr="00EC70C6">
        <w:rPr>
          <w:rFonts w:ascii="GHEA Grapalat" w:hAnsi="GHEA Grapalat" w:cs="Segoe UI"/>
          <w:sz w:val="24"/>
          <w:szCs w:val="24"/>
        </w:rPr>
        <w:t>«</w:t>
      </w:r>
      <w:r w:rsidR="007F1C41" w:rsidRPr="00EC70C6">
        <w:rPr>
          <w:rFonts w:ascii="GHEA Grapalat" w:hAnsi="GHEA Grapalat"/>
          <w:sz w:val="24"/>
          <w:szCs w:val="24"/>
        </w:rPr>
        <w:t>Հայոց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լեզու</w:t>
      </w:r>
      <w:r w:rsidR="007F1C41" w:rsidRPr="00EC70C6">
        <w:rPr>
          <w:rFonts w:ascii="GHEA Grapalat" w:hAnsi="GHEA Grapalat" w:cs="Segoe UI"/>
          <w:sz w:val="24"/>
          <w:szCs w:val="24"/>
        </w:rPr>
        <w:t>», «</w:t>
      </w:r>
      <w:r w:rsidR="007F1C41" w:rsidRPr="00EC70C6">
        <w:rPr>
          <w:rFonts w:ascii="GHEA Grapalat" w:hAnsi="GHEA Grapalat"/>
          <w:sz w:val="24"/>
          <w:szCs w:val="24"/>
        </w:rPr>
        <w:t>Գրականություն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» </w:t>
      </w:r>
      <w:r w:rsidR="007F1C41" w:rsidRPr="00EC70C6">
        <w:rPr>
          <w:rFonts w:ascii="GHEA Grapalat" w:hAnsi="GHEA Grapalat"/>
          <w:sz w:val="24"/>
          <w:szCs w:val="24"/>
        </w:rPr>
        <w:t>և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«</w:t>
      </w:r>
      <w:r w:rsidR="007F1C41" w:rsidRPr="00EC70C6">
        <w:rPr>
          <w:rFonts w:ascii="GHEA Grapalat" w:hAnsi="GHEA Grapalat"/>
          <w:sz w:val="24"/>
          <w:szCs w:val="24"/>
        </w:rPr>
        <w:t>Հայ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գրականություն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» </w:t>
      </w:r>
      <w:r w:rsidR="007F1C41" w:rsidRPr="00EC70C6">
        <w:rPr>
          <w:rFonts w:ascii="GHEA Grapalat" w:hAnsi="GHEA Grapalat"/>
          <w:sz w:val="24"/>
          <w:szCs w:val="24"/>
        </w:rPr>
        <w:t>առարկաներ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դասավանդող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ուսուցիչները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045861" w:rsidRPr="00EC70C6">
        <w:rPr>
          <w:rFonts w:ascii="GHEA Grapalat" w:hAnsi="GHEA Grapalat"/>
          <w:sz w:val="24"/>
          <w:szCs w:val="24"/>
        </w:rPr>
        <w:t>ատ</w:t>
      </w:r>
      <w:r w:rsidR="007F1C41" w:rsidRPr="00EC70C6">
        <w:rPr>
          <w:rFonts w:ascii="GHEA Grapalat" w:hAnsi="GHEA Grapalat"/>
          <w:sz w:val="24"/>
          <w:szCs w:val="24"/>
        </w:rPr>
        <w:t>եստավորվում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են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միայն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«</w:t>
      </w:r>
      <w:r w:rsidR="007F1C41" w:rsidRPr="00EC70C6">
        <w:rPr>
          <w:rFonts w:ascii="GHEA Grapalat" w:hAnsi="GHEA Grapalat"/>
          <w:sz w:val="24"/>
          <w:szCs w:val="24"/>
        </w:rPr>
        <w:t>Հայոց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EC70C6">
        <w:rPr>
          <w:rFonts w:ascii="GHEA Grapalat" w:hAnsi="GHEA Grapalat"/>
          <w:sz w:val="24"/>
          <w:szCs w:val="24"/>
        </w:rPr>
        <w:t>լեզու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» </w:t>
      </w:r>
      <w:r w:rsidR="007F1C41" w:rsidRPr="00EC70C6">
        <w:rPr>
          <w:rFonts w:ascii="GHEA Grapalat" w:hAnsi="GHEA Grapalat"/>
          <w:sz w:val="24"/>
          <w:szCs w:val="24"/>
        </w:rPr>
        <w:t>առարկայից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, </w:t>
      </w:r>
      <w:r w:rsidR="00A3669A" w:rsidRPr="00EC70C6">
        <w:rPr>
          <w:rFonts w:ascii="GHEA Grapalat" w:hAnsi="GHEA Grapalat" w:cs="Segoe UI"/>
          <w:sz w:val="24"/>
          <w:szCs w:val="24"/>
        </w:rPr>
        <w:t>«Մայրենի լեզու (</w:t>
      </w:r>
      <w:r w:rsidR="00A3669A" w:rsidRPr="00EC70C6">
        <w:rPr>
          <w:rFonts w:ascii="GHEA Grapalat" w:hAnsi="GHEA Grapalat"/>
          <w:sz w:val="24"/>
          <w:szCs w:val="24"/>
          <w:lang w:val="en-US"/>
        </w:rPr>
        <w:t>ք</w:t>
      </w:r>
      <w:r w:rsidR="00A3669A" w:rsidRPr="00EC70C6">
        <w:rPr>
          <w:rFonts w:ascii="GHEA Grapalat" w:hAnsi="GHEA Grapalat"/>
          <w:sz w:val="24"/>
          <w:szCs w:val="24"/>
        </w:rPr>
        <w:t>րդերեն)</w:t>
      </w:r>
      <w:r w:rsidR="00A3669A" w:rsidRPr="00EC70C6">
        <w:rPr>
          <w:rFonts w:ascii="GHEA Grapalat" w:hAnsi="GHEA Grapalat" w:cs="Segoe UI"/>
          <w:sz w:val="24"/>
          <w:szCs w:val="24"/>
        </w:rPr>
        <w:t>»</w:t>
      </w:r>
      <w:r w:rsidR="008825CE" w:rsidRPr="00EC70C6">
        <w:rPr>
          <w:rFonts w:ascii="GHEA Grapalat" w:hAnsi="GHEA Grapalat" w:cs="Segoe UI"/>
          <w:sz w:val="24"/>
          <w:szCs w:val="24"/>
        </w:rPr>
        <w:t xml:space="preserve"> և «Մայրենի լեզու և գրականություն (</w:t>
      </w:r>
      <w:r w:rsidR="008825CE" w:rsidRPr="00EC70C6">
        <w:rPr>
          <w:rFonts w:ascii="GHEA Grapalat" w:hAnsi="GHEA Grapalat"/>
          <w:sz w:val="24"/>
          <w:szCs w:val="24"/>
          <w:lang w:val="en-US"/>
        </w:rPr>
        <w:t>ք</w:t>
      </w:r>
      <w:r w:rsidR="008825CE" w:rsidRPr="00EC70C6">
        <w:rPr>
          <w:rFonts w:ascii="GHEA Grapalat" w:hAnsi="GHEA Grapalat"/>
          <w:sz w:val="24"/>
          <w:szCs w:val="24"/>
        </w:rPr>
        <w:t>րդերեն)</w:t>
      </w:r>
      <w:r w:rsidR="008825CE" w:rsidRPr="00EC70C6">
        <w:rPr>
          <w:rFonts w:ascii="GHEA Grapalat" w:hAnsi="GHEA Grapalat" w:cs="Segoe UI"/>
          <w:sz w:val="24"/>
          <w:szCs w:val="24"/>
        </w:rPr>
        <w:t>»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8825CE" w:rsidRPr="00EC70C6">
        <w:rPr>
          <w:rFonts w:ascii="GHEA Grapalat" w:hAnsi="GHEA Grapalat" w:cs="Segoe UI"/>
          <w:sz w:val="24"/>
          <w:szCs w:val="24"/>
        </w:rPr>
        <w:t xml:space="preserve">առարկաներ </w:t>
      </w:r>
      <w:r w:rsidR="00A3669A" w:rsidRPr="00EC70C6">
        <w:rPr>
          <w:rFonts w:ascii="GHEA Grapalat" w:hAnsi="GHEA Grapalat" w:cs="Segoe UI"/>
          <w:sz w:val="24"/>
          <w:szCs w:val="24"/>
        </w:rPr>
        <w:t>դասավանդող</w:t>
      </w:r>
      <w:r w:rsidR="00A3669A" w:rsidRPr="00EC70C6">
        <w:rPr>
          <w:rFonts w:ascii="GHEA Grapalat" w:hAnsi="GHEA Grapalat"/>
          <w:sz w:val="24"/>
          <w:szCs w:val="24"/>
        </w:rPr>
        <w:t xml:space="preserve"> ուսուցիչները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947320" w:rsidRPr="00EC70C6">
        <w:rPr>
          <w:rFonts w:ascii="GHEA Grapalat" w:hAnsi="GHEA Grapalat"/>
          <w:sz w:val="24"/>
          <w:szCs w:val="24"/>
        </w:rPr>
        <w:t>ատ</w:t>
      </w:r>
      <w:r w:rsidR="00A3669A" w:rsidRPr="00EC70C6">
        <w:rPr>
          <w:rFonts w:ascii="GHEA Grapalat" w:hAnsi="GHEA Grapalat"/>
          <w:sz w:val="24"/>
          <w:szCs w:val="24"/>
        </w:rPr>
        <w:t>եստավորվում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A3669A" w:rsidRPr="00EC70C6">
        <w:rPr>
          <w:rFonts w:ascii="GHEA Grapalat" w:hAnsi="GHEA Grapalat"/>
          <w:sz w:val="24"/>
          <w:szCs w:val="24"/>
        </w:rPr>
        <w:t>են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A3669A" w:rsidRPr="00EC70C6">
        <w:rPr>
          <w:rFonts w:ascii="GHEA Grapalat" w:hAnsi="GHEA Grapalat"/>
          <w:sz w:val="24"/>
          <w:szCs w:val="24"/>
        </w:rPr>
        <w:t>միայն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217D68" w:rsidRPr="00EC70C6">
        <w:rPr>
          <w:rFonts w:ascii="GHEA Grapalat" w:hAnsi="GHEA Grapalat" w:cs="Segoe UI"/>
          <w:sz w:val="24"/>
          <w:szCs w:val="24"/>
        </w:rPr>
        <w:t>«Մայրենի լեզու (</w:t>
      </w:r>
      <w:r w:rsidR="00217D68" w:rsidRPr="00EC70C6">
        <w:rPr>
          <w:rFonts w:ascii="GHEA Grapalat" w:hAnsi="GHEA Grapalat"/>
          <w:sz w:val="24"/>
          <w:szCs w:val="24"/>
          <w:lang w:val="en-US"/>
        </w:rPr>
        <w:t>ք</w:t>
      </w:r>
      <w:r w:rsidR="00217D68" w:rsidRPr="00EC70C6">
        <w:rPr>
          <w:rFonts w:ascii="GHEA Grapalat" w:hAnsi="GHEA Grapalat"/>
          <w:sz w:val="24"/>
          <w:szCs w:val="24"/>
        </w:rPr>
        <w:t>րդերեն)</w:t>
      </w:r>
      <w:r w:rsidR="00217D68" w:rsidRPr="00EC70C6">
        <w:rPr>
          <w:rFonts w:ascii="GHEA Grapalat" w:hAnsi="GHEA Grapalat" w:cs="Segoe UI"/>
          <w:sz w:val="24"/>
          <w:szCs w:val="24"/>
        </w:rPr>
        <w:t>»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 </w:t>
      </w:r>
      <w:r w:rsidR="00A3669A" w:rsidRPr="00EC70C6">
        <w:rPr>
          <w:rFonts w:ascii="GHEA Grapalat" w:hAnsi="GHEA Grapalat"/>
          <w:sz w:val="24"/>
          <w:szCs w:val="24"/>
        </w:rPr>
        <w:t>առարկայից</w:t>
      </w:r>
      <w:r w:rsidR="00A3669A" w:rsidRPr="00EC70C6">
        <w:rPr>
          <w:rFonts w:ascii="GHEA Grapalat" w:hAnsi="GHEA Grapalat" w:cs="Segoe UI"/>
          <w:sz w:val="24"/>
          <w:szCs w:val="24"/>
        </w:rPr>
        <w:t xml:space="preserve">, </w:t>
      </w:r>
      <w:r w:rsidR="00A3669A"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455D25" w:rsidRPr="00EC70C6">
        <w:rPr>
          <w:rFonts w:ascii="GHEA Grapalat" w:hAnsi="GHEA Grapalat" w:cs="Segoe UI"/>
          <w:sz w:val="24"/>
          <w:szCs w:val="24"/>
        </w:rPr>
        <w:t>Պ</w:t>
      </w:r>
      <w:r w:rsidR="007F1C41" w:rsidRPr="00EC70C6">
        <w:rPr>
          <w:rFonts w:ascii="GHEA Grapalat" w:hAnsi="GHEA Grapalat" w:cs="Segoe UI"/>
          <w:sz w:val="24"/>
          <w:szCs w:val="24"/>
        </w:rPr>
        <w:t xml:space="preserve">ատմություն դասավանդող ուսուցիչները </w:t>
      </w:r>
      <w:r w:rsidR="00947320" w:rsidRPr="00EC70C6">
        <w:rPr>
          <w:rFonts w:ascii="GHEA Grapalat" w:hAnsi="GHEA Grapalat" w:cs="Segoe UI"/>
          <w:sz w:val="24"/>
          <w:szCs w:val="24"/>
        </w:rPr>
        <w:t>ատ</w:t>
      </w:r>
      <w:r w:rsidR="007F1C41" w:rsidRPr="00EC70C6">
        <w:rPr>
          <w:rFonts w:ascii="GHEA Grapalat" w:hAnsi="GHEA Grapalat" w:cs="Segoe UI"/>
          <w:sz w:val="24"/>
          <w:szCs w:val="24"/>
        </w:rPr>
        <w:t>եստավորվում են «</w:t>
      </w:r>
      <w:r w:rsidR="007F1C41" w:rsidRPr="00EC70C6">
        <w:rPr>
          <w:rFonts w:ascii="GHEA Grapalat" w:hAnsi="GHEA Grapalat"/>
          <w:sz w:val="24"/>
          <w:szCs w:val="24"/>
        </w:rPr>
        <w:t>Հայոց</w:t>
      </w:r>
      <w:r w:rsidR="007F1C41" w:rsidRPr="00520D89">
        <w:rPr>
          <w:rFonts w:ascii="GHEA Grapalat" w:hAnsi="GHEA Grapalat"/>
          <w:sz w:val="24"/>
          <w:szCs w:val="24"/>
        </w:rPr>
        <w:t xml:space="preserve"> պատմություն</w:t>
      </w:r>
      <w:r w:rsidR="007F1C41" w:rsidRPr="00520D89">
        <w:rPr>
          <w:rFonts w:ascii="GHEA Grapalat" w:hAnsi="GHEA Grapalat" w:cs="Segoe UI"/>
          <w:sz w:val="24"/>
          <w:szCs w:val="24"/>
        </w:rPr>
        <w:t>» և «</w:t>
      </w:r>
      <w:r w:rsidR="007F1C41" w:rsidRPr="00520D89">
        <w:rPr>
          <w:rFonts w:ascii="GHEA Grapalat" w:hAnsi="GHEA Grapalat"/>
          <w:sz w:val="24"/>
          <w:szCs w:val="24"/>
        </w:rPr>
        <w:t>Համաշխարհային</w:t>
      </w:r>
      <w:r w:rsidR="007F1C41" w:rsidRPr="002862C0">
        <w:rPr>
          <w:rFonts w:ascii="GHEA Grapalat" w:hAnsi="GHEA Grapalat"/>
          <w:sz w:val="24"/>
          <w:szCs w:val="24"/>
        </w:rPr>
        <w:t xml:space="preserve"> պատմություն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» առարկաներից, </w:t>
      </w:r>
      <w:r w:rsidR="007F1C41" w:rsidRPr="002862C0">
        <w:rPr>
          <w:rFonts w:ascii="GHEA Grapalat" w:hAnsi="GHEA Grapalat"/>
          <w:sz w:val="24"/>
          <w:szCs w:val="24"/>
        </w:rPr>
        <w:t>իսկ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 «</w:t>
      </w:r>
      <w:r w:rsidR="007F1C41" w:rsidRPr="002862C0">
        <w:rPr>
          <w:rFonts w:ascii="GHEA Grapalat" w:hAnsi="GHEA Grapalat"/>
          <w:sz w:val="24"/>
          <w:szCs w:val="24"/>
        </w:rPr>
        <w:t>Հանրահաշիվ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» </w:t>
      </w:r>
      <w:r w:rsidR="007F1C41" w:rsidRPr="002862C0">
        <w:rPr>
          <w:rFonts w:ascii="GHEA Grapalat" w:hAnsi="GHEA Grapalat"/>
          <w:sz w:val="24"/>
          <w:szCs w:val="24"/>
        </w:rPr>
        <w:t>և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 «</w:t>
      </w:r>
      <w:r w:rsidR="007F1C41" w:rsidRPr="002862C0">
        <w:rPr>
          <w:rFonts w:ascii="GHEA Grapalat" w:hAnsi="GHEA Grapalat"/>
          <w:sz w:val="24"/>
          <w:szCs w:val="24"/>
        </w:rPr>
        <w:t>Երկրաչափություն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» </w:t>
      </w:r>
      <w:r w:rsidR="007F1C41" w:rsidRPr="002862C0">
        <w:rPr>
          <w:rFonts w:ascii="GHEA Grapalat" w:hAnsi="GHEA Grapalat"/>
          <w:sz w:val="24"/>
          <w:szCs w:val="24"/>
        </w:rPr>
        <w:t>առարկաները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2862C0">
        <w:rPr>
          <w:rFonts w:ascii="GHEA Grapalat" w:hAnsi="GHEA Grapalat"/>
          <w:sz w:val="24"/>
          <w:szCs w:val="24"/>
        </w:rPr>
        <w:t>ներառվելու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2862C0">
        <w:rPr>
          <w:rFonts w:ascii="GHEA Grapalat" w:hAnsi="GHEA Grapalat"/>
          <w:sz w:val="24"/>
          <w:szCs w:val="24"/>
        </w:rPr>
        <w:t>են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2862C0">
        <w:rPr>
          <w:rFonts w:ascii="GHEA Grapalat" w:hAnsi="GHEA Grapalat"/>
          <w:sz w:val="24"/>
          <w:szCs w:val="24"/>
        </w:rPr>
        <w:t>մեկ</w:t>
      </w:r>
      <w:r w:rsidR="007F1C41" w:rsidRPr="002862C0">
        <w:rPr>
          <w:rFonts w:ascii="GHEA Grapalat" w:hAnsi="GHEA Grapalat" w:cs="Segoe UI"/>
          <w:sz w:val="24"/>
          <w:szCs w:val="24"/>
        </w:rPr>
        <w:t xml:space="preserve"> </w:t>
      </w:r>
      <w:r w:rsidR="007F1C41" w:rsidRPr="002862C0">
        <w:rPr>
          <w:rFonts w:ascii="GHEA Grapalat" w:hAnsi="GHEA Grapalat"/>
          <w:sz w:val="24"/>
          <w:szCs w:val="24"/>
        </w:rPr>
        <w:t>թեստում</w:t>
      </w:r>
      <w:r w:rsidR="007F1C41" w:rsidRPr="002862C0">
        <w:rPr>
          <w:rFonts w:ascii="GHEA Grapalat" w:hAnsi="GHEA Grapalat" w:cs="Tahoma"/>
          <w:sz w:val="24"/>
          <w:szCs w:val="24"/>
        </w:rPr>
        <w:t>։</w:t>
      </w:r>
    </w:p>
    <w:p w:rsidR="007F1C41" w:rsidRPr="00520D89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142" w:firstLine="233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20D89">
        <w:rPr>
          <w:rFonts w:ascii="GHEA Grapalat" w:hAnsi="GHEA Grapalat" w:cs="Tahoma"/>
          <w:sz w:val="24"/>
          <w:szCs w:val="24"/>
        </w:rPr>
        <w:t xml:space="preserve">5-12-րդ դասարաններում դասավանդվող </w:t>
      </w:r>
      <w:r w:rsidR="00B40C9E" w:rsidRPr="00520D89">
        <w:rPr>
          <w:rFonts w:ascii="GHEA Grapalat" w:hAnsi="GHEA Grapalat" w:cs="Segoe UI"/>
          <w:sz w:val="24"/>
          <w:szCs w:val="24"/>
        </w:rPr>
        <w:t>«</w:t>
      </w:r>
      <w:r w:rsidR="00B40C9E" w:rsidRPr="00520D89">
        <w:rPr>
          <w:rFonts w:ascii="GHEA Grapalat" w:hAnsi="GHEA Grapalat"/>
          <w:sz w:val="24"/>
          <w:szCs w:val="24"/>
        </w:rPr>
        <w:t>Մայրենի</w:t>
      </w:r>
      <w:r w:rsidR="00B40C9E" w:rsidRPr="00520D89">
        <w:rPr>
          <w:rFonts w:ascii="GHEA Grapalat" w:hAnsi="GHEA Grapalat" w:cs="Segoe UI"/>
          <w:sz w:val="24"/>
          <w:szCs w:val="24"/>
        </w:rPr>
        <w:t xml:space="preserve">», </w:t>
      </w:r>
      <w:r w:rsidRPr="00520D89">
        <w:rPr>
          <w:rFonts w:ascii="GHEA Grapalat" w:hAnsi="GHEA Grapalat" w:cs="Segoe UI"/>
          <w:sz w:val="24"/>
          <w:szCs w:val="24"/>
        </w:rPr>
        <w:t>«</w:t>
      </w:r>
      <w:r w:rsidRPr="00520D89">
        <w:rPr>
          <w:rFonts w:ascii="GHEA Grapalat" w:hAnsi="GHEA Grapalat"/>
          <w:sz w:val="24"/>
          <w:szCs w:val="24"/>
        </w:rPr>
        <w:t>Հայոց</w:t>
      </w:r>
      <w:r w:rsidRPr="00520D89">
        <w:rPr>
          <w:rFonts w:ascii="GHEA Grapalat" w:hAnsi="GHEA Grapalat" w:cs="Segoe UI"/>
          <w:sz w:val="24"/>
          <w:szCs w:val="24"/>
        </w:rPr>
        <w:t xml:space="preserve"> </w:t>
      </w:r>
      <w:r w:rsidRPr="00520D89">
        <w:rPr>
          <w:rFonts w:ascii="GHEA Grapalat" w:hAnsi="GHEA Grapalat"/>
          <w:sz w:val="24"/>
          <w:szCs w:val="24"/>
        </w:rPr>
        <w:t>լեզու</w:t>
      </w:r>
      <w:r w:rsidRPr="00520D89">
        <w:rPr>
          <w:rFonts w:ascii="GHEA Grapalat" w:hAnsi="GHEA Grapalat" w:cs="Segoe UI"/>
          <w:sz w:val="24"/>
          <w:szCs w:val="24"/>
        </w:rPr>
        <w:t>», «</w:t>
      </w:r>
      <w:r w:rsidRPr="00520D89">
        <w:rPr>
          <w:rFonts w:ascii="GHEA Grapalat" w:hAnsi="GHEA Grapalat"/>
          <w:sz w:val="24"/>
          <w:szCs w:val="24"/>
        </w:rPr>
        <w:t>Հայոց պատմություն</w:t>
      </w:r>
      <w:r w:rsidRPr="00520D89">
        <w:rPr>
          <w:rFonts w:ascii="GHEA Grapalat" w:hAnsi="GHEA Grapalat" w:cs="Segoe UI"/>
          <w:sz w:val="24"/>
          <w:szCs w:val="24"/>
        </w:rPr>
        <w:t>»,  «</w:t>
      </w:r>
      <w:r w:rsidRPr="00520D89">
        <w:rPr>
          <w:rFonts w:ascii="GHEA Grapalat" w:hAnsi="GHEA Grapalat"/>
          <w:sz w:val="24"/>
          <w:szCs w:val="24"/>
        </w:rPr>
        <w:t>Համաշխարհային պատմություն</w:t>
      </w:r>
      <w:r w:rsidRPr="00520D89">
        <w:rPr>
          <w:rFonts w:ascii="GHEA Grapalat" w:hAnsi="GHEA Grapalat" w:cs="Segoe UI"/>
          <w:sz w:val="24"/>
          <w:szCs w:val="24"/>
        </w:rPr>
        <w:t>»,</w:t>
      </w:r>
      <w:r w:rsidR="00502879" w:rsidRPr="00520D89">
        <w:rPr>
          <w:rFonts w:ascii="GHEA Grapalat" w:hAnsi="GHEA Grapalat" w:cs="Segoe UI"/>
          <w:sz w:val="24"/>
          <w:szCs w:val="24"/>
        </w:rPr>
        <w:t xml:space="preserve"> «</w:t>
      </w:r>
      <w:r w:rsidR="00502879" w:rsidRPr="00520D89">
        <w:rPr>
          <w:rFonts w:ascii="GHEA Grapalat" w:hAnsi="GHEA Grapalat"/>
          <w:sz w:val="24"/>
          <w:szCs w:val="24"/>
        </w:rPr>
        <w:t>Մաթեմատիկա</w:t>
      </w:r>
      <w:r w:rsidR="00502879" w:rsidRPr="00520D89">
        <w:rPr>
          <w:rFonts w:ascii="GHEA Grapalat" w:hAnsi="GHEA Grapalat" w:cs="Segoe UI"/>
          <w:sz w:val="24"/>
          <w:szCs w:val="24"/>
        </w:rPr>
        <w:t xml:space="preserve">», </w:t>
      </w:r>
      <w:r w:rsidRPr="00520D89">
        <w:rPr>
          <w:rFonts w:ascii="GHEA Grapalat" w:hAnsi="GHEA Grapalat" w:cs="Segoe UI"/>
          <w:sz w:val="24"/>
          <w:szCs w:val="24"/>
        </w:rPr>
        <w:t xml:space="preserve"> «</w:t>
      </w:r>
      <w:r w:rsidRPr="00520D89">
        <w:rPr>
          <w:rFonts w:ascii="GHEA Grapalat" w:hAnsi="GHEA Grapalat"/>
          <w:sz w:val="24"/>
          <w:szCs w:val="24"/>
        </w:rPr>
        <w:t>Հանրահաշիվ</w:t>
      </w:r>
      <w:r w:rsidRPr="00520D89">
        <w:rPr>
          <w:rFonts w:ascii="GHEA Grapalat" w:hAnsi="GHEA Grapalat" w:cs="Segoe UI"/>
          <w:sz w:val="24"/>
          <w:szCs w:val="24"/>
        </w:rPr>
        <w:t xml:space="preserve">» </w:t>
      </w:r>
      <w:r w:rsidRPr="00520D89">
        <w:rPr>
          <w:rFonts w:ascii="GHEA Grapalat" w:hAnsi="GHEA Grapalat"/>
          <w:sz w:val="24"/>
          <w:szCs w:val="24"/>
        </w:rPr>
        <w:t>և</w:t>
      </w:r>
      <w:r w:rsidRPr="00520D89">
        <w:rPr>
          <w:rFonts w:ascii="GHEA Grapalat" w:hAnsi="GHEA Grapalat" w:cs="Segoe UI"/>
          <w:sz w:val="24"/>
          <w:szCs w:val="24"/>
        </w:rPr>
        <w:t xml:space="preserve"> «</w:t>
      </w:r>
      <w:r w:rsidRPr="00520D89">
        <w:rPr>
          <w:rFonts w:ascii="GHEA Grapalat" w:hAnsi="GHEA Grapalat"/>
          <w:sz w:val="24"/>
          <w:szCs w:val="24"/>
        </w:rPr>
        <w:t>Երկրաչափություն</w:t>
      </w:r>
      <w:r w:rsidRPr="00520D89">
        <w:rPr>
          <w:rFonts w:ascii="GHEA Grapalat" w:hAnsi="GHEA Grapalat" w:cs="Segoe UI"/>
          <w:sz w:val="24"/>
          <w:szCs w:val="24"/>
        </w:rPr>
        <w:t>»,</w:t>
      </w:r>
      <w:r w:rsidRPr="00520D89">
        <w:rPr>
          <w:rFonts w:ascii="GHEA Grapalat" w:hAnsi="GHEA Grapalat" w:cs="Tahoma"/>
          <w:sz w:val="24"/>
          <w:szCs w:val="24"/>
        </w:rPr>
        <w:t xml:space="preserve"> 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Բնագիտություն,</w:t>
      </w:r>
      <w:r w:rsidR="00112611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Հայրենագիտություն</w:t>
      </w:r>
      <w:r w:rsidR="001370B0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,</w:t>
      </w:r>
      <w:r w:rsidR="00112611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Ֆիզիկա, Քիմիա, Կենսաբանություն, Աշխարհագրություն, Ռուսաց լեզու, Անգլերեն, Ֆրանսերեն, Գերմաներեն, Հայոց եկեղեցու պատմություն, Ինֆորմատիկա, Հասարակագիտություն</w:t>
      </w:r>
      <w:r w:rsidR="002906B1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, </w:t>
      </w:r>
      <w:r w:rsidR="00D57EBF" w:rsidRPr="00520D89">
        <w:rPr>
          <w:rFonts w:ascii="GHEA Grapalat" w:hAnsi="GHEA Grapalat" w:cs="Segoe UI"/>
          <w:sz w:val="24"/>
          <w:szCs w:val="24"/>
        </w:rPr>
        <w:t>«</w:t>
      </w:r>
      <w:r w:rsidR="00D57EBF" w:rsidRPr="00520D89">
        <w:rPr>
          <w:rFonts w:ascii="GHEA Grapalat" w:hAnsi="GHEA Grapalat"/>
          <w:sz w:val="24"/>
          <w:szCs w:val="24"/>
        </w:rPr>
        <w:t>Ասորերեն</w:t>
      </w:r>
      <w:r w:rsidR="00D57EBF" w:rsidRPr="00520D89">
        <w:rPr>
          <w:rFonts w:ascii="GHEA Grapalat" w:hAnsi="GHEA Grapalat" w:cs="Segoe UI"/>
          <w:sz w:val="24"/>
          <w:szCs w:val="24"/>
        </w:rPr>
        <w:t xml:space="preserve"> </w:t>
      </w:r>
      <w:r w:rsidR="00D57EBF" w:rsidRPr="00520D89">
        <w:rPr>
          <w:rFonts w:ascii="GHEA Grapalat" w:hAnsi="GHEA Grapalat"/>
          <w:sz w:val="24"/>
          <w:szCs w:val="24"/>
        </w:rPr>
        <w:t>լեզու</w:t>
      </w:r>
      <w:r w:rsidR="00D57EBF" w:rsidRPr="00520D89">
        <w:rPr>
          <w:rFonts w:ascii="GHEA Grapalat" w:hAnsi="GHEA Grapalat" w:cs="Segoe UI"/>
          <w:sz w:val="24"/>
          <w:szCs w:val="24"/>
        </w:rPr>
        <w:t xml:space="preserve">», «Եզդիերեն», </w:t>
      </w:r>
      <w:r w:rsidR="006C6697" w:rsidRPr="00520D89">
        <w:rPr>
          <w:rFonts w:ascii="GHEA Grapalat" w:hAnsi="GHEA Grapalat" w:cs="Segoe UI"/>
          <w:sz w:val="24"/>
          <w:szCs w:val="24"/>
        </w:rPr>
        <w:t>«Մայրենի լեզու (</w:t>
      </w:r>
      <w:r w:rsidR="006C6697" w:rsidRPr="00520D89">
        <w:rPr>
          <w:rFonts w:ascii="GHEA Grapalat" w:hAnsi="GHEA Grapalat"/>
          <w:sz w:val="24"/>
          <w:szCs w:val="24"/>
          <w:lang w:val="en-US"/>
        </w:rPr>
        <w:t>ք</w:t>
      </w:r>
      <w:r w:rsidR="006C6697" w:rsidRPr="00520D89">
        <w:rPr>
          <w:rFonts w:ascii="GHEA Grapalat" w:hAnsi="GHEA Grapalat"/>
          <w:sz w:val="24"/>
          <w:szCs w:val="24"/>
        </w:rPr>
        <w:t>րդերեն)</w:t>
      </w:r>
      <w:r w:rsidR="006C6697" w:rsidRPr="00520D89">
        <w:rPr>
          <w:rFonts w:ascii="GHEA Grapalat" w:hAnsi="GHEA Grapalat" w:cs="Segoe UI"/>
          <w:sz w:val="24"/>
          <w:szCs w:val="24"/>
        </w:rPr>
        <w:t xml:space="preserve">» 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առարկաների</w:t>
      </w:r>
      <w:r w:rsidRPr="009C76DF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r w:rsidR="00AC6DC8" w:rsidRPr="008D415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ուսուցիչների</w:t>
      </w:r>
      <w:r w:rsidR="00AC6DC8" w:rsidRPr="00AC6DC8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ա</w:t>
      </w:r>
      <w:r w:rsidR="00022356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տեստավորումն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իրականացվում է</w:t>
      </w:r>
      <w:r w:rsidR="0018077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18077D"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>թեստավորման եղանակ</w:t>
      </w:r>
      <w:r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>ով: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hAnsi="GHEA Grapalat" w:cs="Tahoma"/>
          <w:sz w:val="24"/>
          <w:szCs w:val="24"/>
        </w:rPr>
      </w:pP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Բնագիտություն </w:t>
      </w:r>
      <w:r w:rsidR="00995EEB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և Հայրենագիտություն </w:t>
      </w:r>
      <w:r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առարկան</w:t>
      </w:r>
      <w:r w:rsidR="002F5BEC" w:rsidRPr="00520D89">
        <w:rPr>
          <w:rFonts w:ascii="GHEA Grapalat" w:eastAsia="Times New Roman" w:hAnsi="GHEA Grapalat" w:cs="Times New Roman"/>
          <w:sz w:val="24"/>
          <w:szCs w:val="24"/>
          <w:lang w:eastAsia="en-GB"/>
        </w:rPr>
        <w:t>երը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դասավանդող ուսուցիչ</w:t>
      </w:r>
      <w:r w:rsidR="002365D9">
        <w:rPr>
          <w:rFonts w:ascii="GHEA Grapalat" w:eastAsia="Times New Roman" w:hAnsi="GHEA Grapalat" w:cs="Times New Roman"/>
          <w:sz w:val="24"/>
          <w:szCs w:val="24"/>
          <w:lang w:eastAsia="en-GB"/>
        </w:rPr>
        <w:t>ներ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ը ատեստավորման համար  </w:t>
      </w:r>
      <w:r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>ընտր</w:t>
      </w:r>
      <w:r w:rsidR="001E5490"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ում են </w:t>
      </w:r>
      <w:r w:rsidR="004318E9"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բարձրագույն </w:t>
      </w:r>
      <w:r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կրթության </w:t>
      </w:r>
      <w:r w:rsidR="004318E9"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իրենց </w:t>
      </w:r>
      <w:r w:rsidR="001E5490"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որակավորմանը համապատասխան </w:t>
      </w:r>
      <w:r w:rsidRPr="0000081B">
        <w:rPr>
          <w:rFonts w:ascii="GHEA Grapalat" w:eastAsia="Times New Roman" w:hAnsi="GHEA Grapalat" w:cs="Times New Roman"/>
          <w:sz w:val="24"/>
          <w:szCs w:val="24"/>
          <w:lang w:eastAsia="en-GB"/>
        </w:rPr>
        <w:t>առարկան:</w:t>
      </w:r>
    </w:p>
    <w:p w:rsidR="007F1C41" w:rsidRPr="00EC70C6" w:rsidRDefault="00567259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eastAsia="en-GB"/>
        </w:rPr>
        <w:t>Նախնական զինվորական պատրաստ</w:t>
      </w:r>
      <w:r w:rsidR="007F1C41"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ություն, Ֆիզկուլտուրա, Երաժշտություն, Կերպարվեստ, </w:t>
      </w:r>
      <w:r w:rsidR="007F1C41"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>Տեխնոլոգիա առարկաները դասավանդող ուսուցիչների, ինչպես նաև դասվարների ատեստավորում</w:t>
      </w:r>
      <w:r w:rsidR="00D83E68"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>ը կարող է իրականացվել ոչ թեստային եղանակով՝ ընդգրկելով գործնական աշխատանքներ, բաց և փակ հարցեր:</w:t>
      </w:r>
      <w:r w:rsidR="007F1C41"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</w:p>
    <w:p w:rsidR="00F2538F" w:rsidRPr="00316D58" w:rsidRDefault="00F2538F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EC70C6">
        <w:rPr>
          <w:rFonts w:ascii="GHEA Grapalat" w:hAnsi="GHEA Grapalat" w:cs="Arial"/>
          <w:sz w:val="24"/>
          <w:szCs w:val="24"/>
        </w:rPr>
        <w:lastRenderedPageBreak/>
        <w:t>«</w:t>
      </w:r>
      <w:r w:rsidRPr="00EC70C6">
        <w:rPr>
          <w:rFonts w:ascii="GHEA Grapalat" w:hAnsi="GHEA Grapalat"/>
          <w:sz w:val="24"/>
          <w:szCs w:val="24"/>
        </w:rPr>
        <w:t>Հայոց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պատմություն</w:t>
      </w:r>
      <w:r w:rsidRPr="00EC70C6">
        <w:rPr>
          <w:rFonts w:ascii="GHEA Grapalat" w:hAnsi="GHEA Grapalat" w:cs="Arial"/>
          <w:sz w:val="24"/>
          <w:szCs w:val="24"/>
        </w:rPr>
        <w:t>», «</w:t>
      </w:r>
      <w:r w:rsidRPr="00EC70C6">
        <w:rPr>
          <w:rFonts w:ascii="GHEA Grapalat" w:hAnsi="GHEA Grapalat"/>
          <w:sz w:val="24"/>
          <w:szCs w:val="24"/>
        </w:rPr>
        <w:t>Համաշխարհային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պատմություն</w:t>
      </w:r>
      <w:r w:rsidRPr="00EC70C6">
        <w:rPr>
          <w:rFonts w:ascii="GHEA Grapalat" w:hAnsi="GHEA Grapalat" w:cs="Arial"/>
          <w:sz w:val="24"/>
          <w:szCs w:val="24"/>
        </w:rPr>
        <w:t>», «</w:t>
      </w:r>
      <w:r w:rsidRPr="00EC70C6">
        <w:rPr>
          <w:rFonts w:ascii="GHEA Grapalat" w:hAnsi="GHEA Grapalat"/>
          <w:sz w:val="24"/>
          <w:szCs w:val="24"/>
        </w:rPr>
        <w:t>Հասարակագիտություն</w:t>
      </w:r>
      <w:r w:rsidRPr="00EC70C6">
        <w:rPr>
          <w:rFonts w:ascii="GHEA Grapalat" w:hAnsi="GHEA Grapalat" w:cs="Arial"/>
          <w:sz w:val="24"/>
          <w:szCs w:val="24"/>
        </w:rPr>
        <w:t xml:space="preserve">» </w:t>
      </w:r>
      <w:r w:rsidRPr="00EC70C6">
        <w:rPr>
          <w:rFonts w:ascii="GHEA Grapalat" w:hAnsi="GHEA Grapalat"/>
          <w:sz w:val="24"/>
          <w:szCs w:val="24"/>
        </w:rPr>
        <w:t>առարկաները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դասավանդող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ուսուցիչների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ատեստավորումը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կարող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է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իրականացվել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նաև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="008F3AE0" w:rsidRPr="00EC70C6">
        <w:rPr>
          <w:rFonts w:ascii="GHEA Grapalat" w:hAnsi="GHEA Grapalat"/>
          <w:sz w:val="24"/>
          <w:szCs w:val="24"/>
        </w:rPr>
        <w:t>սույն կարգի 11-րդ կետով սահմանված եղանակով</w:t>
      </w:r>
      <w:r w:rsidR="00F45CF0" w:rsidRPr="00EC70C6">
        <w:rPr>
          <w:rFonts w:ascii="GHEA Grapalat" w:hAnsi="GHEA Grapalat" w:cs="Arial"/>
          <w:sz w:val="24"/>
          <w:szCs w:val="24"/>
        </w:rPr>
        <w:t>՝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իրենց</w:t>
      </w:r>
      <w:r w:rsidRPr="00EC70C6">
        <w:rPr>
          <w:rFonts w:ascii="GHEA Grapalat" w:hAnsi="GHEA Grapalat" w:cs="Arial"/>
          <w:sz w:val="24"/>
          <w:szCs w:val="24"/>
        </w:rPr>
        <w:t xml:space="preserve"> </w:t>
      </w:r>
      <w:r w:rsidRPr="00EC70C6">
        <w:rPr>
          <w:rFonts w:ascii="GHEA Grapalat" w:hAnsi="GHEA Grapalat"/>
          <w:sz w:val="24"/>
          <w:szCs w:val="24"/>
        </w:rPr>
        <w:t>ընտրությամբ</w:t>
      </w:r>
      <w:r w:rsidRPr="00EC70C6">
        <w:rPr>
          <w:rFonts w:ascii="GHEA Grapalat" w:hAnsi="GHEA Grapalat" w:cs="Arial"/>
          <w:sz w:val="24"/>
          <w:szCs w:val="24"/>
        </w:rPr>
        <w:t xml:space="preserve">, </w:t>
      </w:r>
      <w:r w:rsidRPr="00EC70C6">
        <w:rPr>
          <w:rFonts w:ascii="GHEA Grapalat" w:hAnsi="GHEA Grapalat"/>
          <w:sz w:val="24"/>
          <w:szCs w:val="24"/>
        </w:rPr>
        <w:t>ոլորտային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մասնագետներից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կազմված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հանձնաժողովի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կողմից՝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տվյալ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ո</w:t>
      </w:r>
      <w:r w:rsidR="00A2408E">
        <w:rPr>
          <w:rFonts w:ascii="GHEA Grapalat" w:hAnsi="GHEA Grapalat"/>
          <w:sz w:val="24"/>
          <w:szCs w:val="24"/>
        </w:rPr>
        <w:t>րակավորմ</w:t>
      </w:r>
      <w:r w:rsidRPr="00316D58">
        <w:rPr>
          <w:rFonts w:ascii="GHEA Grapalat" w:hAnsi="GHEA Grapalat"/>
          <w:sz w:val="24"/>
          <w:szCs w:val="24"/>
        </w:rPr>
        <w:t>ամբ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մասնագիտական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կրթություն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տրամադրող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բարձրագույն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ուսումնական</w:t>
      </w:r>
      <w:r w:rsidRPr="00316D58">
        <w:rPr>
          <w:rFonts w:ascii="GHEA Grapalat" w:hAnsi="GHEA Grapalat" w:cs="Arial"/>
          <w:sz w:val="24"/>
          <w:szCs w:val="24"/>
        </w:rPr>
        <w:t xml:space="preserve"> </w:t>
      </w:r>
      <w:r w:rsidRPr="00316D58">
        <w:rPr>
          <w:rFonts w:ascii="GHEA Grapalat" w:hAnsi="GHEA Grapalat"/>
          <w:sz w:val="24"/>
          <w:szCs w:val="24"/>
        </w:rPr>
        <w:t>հաստատությունում</w:t>
      </w:r>
      <w:r w:rsidRPr="00316D58">
        <w:rPr>
          <w:rFonts w:ascii="GHEA Grapalat" w:hAnsi="GHEA Grapalat" w:cs="Tahoma"/>
          <w:sz w:val="24"/>
          <w:szCs w:val="24"/>
        </w:rPr>
        <w:t xml:space="preserve">։ 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Ուսումնական հաստատությունում Նախարարության կողմից երաշխավորված </w:t>
      </w:r>
      <w:r w:rsidR="008A762F"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դպրոցական բաղադրիչով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առարկաներ դասավանդող ուսուցիչը կարող է ատեստավորվել </w:t>
      </w:r>
      <w:r w:rsidR="00E26047">
        <w:rPr>
          <w:rFonts w:ascii="GHEA Grapalat" w:eastAsia="Times New Roman" w:hAnsi="GHEA Grapalat" w:cs="Times New Roman"/>
          <w:sz w:val="24"/>
          <w:szCs w:val="24"/>
          <w:lang w:eastAsia="en-GB"/>
        </w:rPr>
        <w:t>տվյալ բնագավառ</w:t>
      </w:r>
      <w:r w:rsidR="0005558C">
        <w:rPr>
          <w:rFonts w:ascii="GHEA Grapalat" w:eastAsia="Times New Roman" w:hAnsi="GHEA Grapalat" w:cs="Times New Roman"/>
          <w:sz w:val="24"/>
          <w:szCs w:val="24"/>
          <w:lang w:eastAsia="en-GB"/>
        </w:rPr>
        <w:t>ի</w:t>
      </w:r>
      <w:r w:rsidR="00E26047" w:rsidRPr="00B159F6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՝ </w:t>
      </w:r>
      <w:r w:rsidR="00E26047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 ցանկում ընդգրկված առարկաներից</w:t>
      </w:r>
      <w:r w:rsidR="00B159F6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որևէ մեկով՝ իր ընտրությամբ:</w:t>
      </w:r>
      <w:r w:rsidR="00E26047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autoSpaceDE/>
        <w:autoSpaceDN/>
        <w:spacing w:line="360" w:lineRule="auto"/>
        <w:ind w:left="0" w:firstLine="37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Ատեստավորումն անցկացվում է նախապես կազմված ժամանակացույցին համապատասխան.</w:t>
      </w:r>
      <w:r w:rsidRPr="002862C0">
        <w:rPr>
          <w:rFonts w:ascii="GHEA Grapalat" w:eastAsia="Times New Roman" w:hAnsi="GHEA Grapalat" w:cs="Calibri"/>
          <w:sz w:val="24"/>
          <w:szCs w:val="24"/>
          <w:lang w:eastAsia="en-GB"/>
        </w:rPr>
        <w:t xml:space="preserve">        </w:t>
      </w:r>
    </w:p>
    <w:p w:rsidR="007F1C41" w:rsidRPr="002862C0" w:rsidRDefault="007F1C41" w:rsidP="007F1C41">
      <w:pPr>
        <w:shd w:val="clear" w:color="auto" w:fill="FFFFFF"/>
        <w:tabs>
          <w:tab w:val="left" w:pos="142"/>
        </w:tabs>
        <w:spacing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2862C0">
        <w:rPr>
          <w:rFonts w:ascii="GHEA Grapalat" w:eastAsia="Times New Roman" w:hAnsi="GHEA Grapalat"/>
          <w:sz w:val="24"/>
          <w:szCs w:val="24"/>
          <w:lang w:eastAsia="en-GB"/>
        </w:rPr>
        <w:t>1) 2022 թվականին  ատեստավորումն իրականացվում է 5-12-րդ դասարաններում բոլոր առարկաները դասավանդող ուսուցիչների համար</w:t>
      </w:r>
      <w:r w:rsidRPr="002862C0">
        <w:rPr>
          <w:rFonts w:ascii="GHEA Grapalat" w:eastAsia="Times New Roman" w:hAnsi="GHEA Grapalat"/>
          <w:sz w:val="24"/>
          <w:szCs w:val="24"/>
          <w:lang w:eastAsia="ru-RU"/>
        </w:rPr>
        <w:t xml:space="preserve">: </w:t>
      </w:r>
    </w:p>
    <w:p w:rsidR="007F1C41" w:rsidRPr="002862C0" w:rsidRDefault="007F1C41" w:rsidP="007F1C41">
      <w:pPr>
        <w:shd w:val="clear" w:color="auto" w:fill="FFFFFF"/>
        <w:spacing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2862C0">
        <w:rPr>
          <w:rFonts w:ascii="GHEA Grapalat" w:eastAsia="Times New Roman" w:hAnsi="GHEA Grapalat"/>
          <w:sz w:val="24"/>
          <w:szCs w:val="24"/>
          <w:lang w:eastAsia="ru-RU"/>
        </w:rPr>
        <w:t xml:space="preserve">2) 2023 թվականից սկսած՝  ատեստավորումն  անցկացվում է 1-12-րդ դասարաններում դասավանդող բոլոր ուսուցիչների համար։ </w:t>
      </w:r>
    </w:p>
    <w:p w:rsidR="008053AF" w:rsidRPr="00843694" w:rsidRDefault="005E1D74" w:rsidP="005E1D74">
      <w:pPr>
        <w:pStyle w:val="NormalWeb"/>
        <w:numPr>
          <w:ilvl w:val="0"/>
          <w:numId w:val="7"/>
        </w:numPr>
        <w:tabs>
          <w:tab w:val="left" w:pos="993"/>
        </w:tabs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/>
          <w:b/>
          <w:lang w:val="pt-PT" w:eastAsia="en-GB"/>
        </w:rPr>
      </w:pPr>
      <w:r w:rsidRPr="00843694">
        <w:rPr>
          <w:rFonts w:ascii="GHEA Grapalat" w:hAnsi="GHEA Grapalat"/>
          <w:lang w:val="pt-PT" w:eastAsia="en-GB"/>
        </w:rPr>
        <w:t>«</w:t>
      </w:r>
      <w:r w:rsidRPr="00843694">
        <w:rPr>
          <w:rFonts w:ascii="GHEA Grapalat" w:hAnsi="GHEA Grapalat"/>
          <w:lang w:eastAsia="en-GB"/>
        </w:rPr>
        <w:t>Հանրակրթության</w:t>
      </w:r>
      <w:r w:rsidRPr="00843694">
        <w:rPr>
          <w:rFonts w:ascii="GHEA Grapalat" w:hAnsi="GHEA Grapalat"/>
          <w:lang w:val="pt-PT" w:eastAsia="en-GB"/>
        </w:rPr>
        <w:t xml:space="preserve"> </w:t>
      </w:r>
      <w:r w:rsidRPr="00843694">
        <w:rPr>
          <w:rFonts w:ascii="GHEA Grapalat" w:hAnsi="GHEA Grapalat"/>
          <w:lang w:eastAsia="en-GB"/>
        </w:rPr>
        <w:t>մասին</w:t>
      </w:r>
      <w:r w:rsidRPr="00843694">
        <w:rPr>
          <w:rFonts w:ascii="GHEA Grapalat" w:hAnsi="GHEA Grapalat"/>
          <w:lang w:val="pt-PT" w:eastAsia="en-GB"/>
        </w:rPr>
        <w:t xml:space="preserve">» </w:t>
      </w:r>
      <w:r w:rsidRPr="00843694">
        <w:rPr>
          <w:rFonts w:ascii="GHEA Grapalat" w:hAnsi="GHEA Grapalat"/>
          <w:lang w:eastAsia="en-GB"/>
        </w:rPr>
        <w:t>օրենքի</w:t>
      </w:r>
      <w:r w:rsidRPr="00843694">
        <w:rPr>
          <w:rFonts w:ascii="GHEA Grapalat" w:hAnsi="GHEA Grapalat"/>
          <w:lang w:val="pt-PT" w:eastAsia="en-GB"/>
        </w:rPr>
        <w:t xml:space="preserve"> 3-</w:t>
      </w:r>
      <w:r w:rsidRPr="00843694">
        <w:rPr>
          <w:rFonts w:ascii="GHEA Grapalat" w:hAnsi="GHEA Grapalat"/>
          <w:lang w:eastAsia="en-GB"/>
        </w:rPr>
        <w:t>րդ</w:t>
      </w:r>
      <w:r w:rsidRPr="00843694">
        <w:rPr>
          <w:rFonts w:ascii="GHEA Grapalat" w:hAnsi="GHEA Grapalat"/>
          <w:lang w:val="pt-PT" w:eastAsia="en-GB"/>
        </w:rPr>
        <w:t xml:space="preserve"> </w:t>
      </w:r>
      <w:r w:rsidRPr="00843694">
        <w:rPr>
          <w:rFonts w:ascii="GHEA Grapalat" w:hAnsi="GHEA Grapalat"/>
          <w:lang w:eastAsia="en-GB"/>
        </w:rPr>
        <w:t>հոդվածի</w:t>
      </w:r>
      <w:r w:rsidRPr="00843694">
        <w:rPr>
          <w:rFonts w:ascii="GHEA Grapalat" w:hAnsi="GHEA Grapalat"/>
          <w:lang w:val="pt-PT" w:eastAsia="en-GB"/>
        </w:rPr>
        <w:t xml:space="preserve"> </w:t>
      </w:r>
      <w:r w:rsidR="002F6698" w:rsidRPr="00843694">
        <w:rPr>
          <w:rFonts w:ascii="GHEA Grapalat" w:hAnsi="GHEA Grapalat"/>
          <w:lang w:val="pt-PT" w:eastAsia="en-GB"/>
        </w:rPr>
        <w:t xml:space="preserve">1-ին </w:t>
      </w:r>
      <w:r w:rsidRPr="00843694">
        <w:rPr>
          <w:rFonts w:ascii="GHEA Grapalat" w:hAnsi="GHEA Grapalat"/>
          <w:lang w:eastAsia="en-GB"/>
        </w:rPr>
        <w:t>մասի</w:t>
      </w:r>
      <w:r w:rsidR="00532D29" w:rsidRPr="00843694">
        <w:rPr>
          <w:rFonts w:ascii="GHEA Grapalat" w:hAnsi="GHEA Grapalat"/>
          <w:lang w:val="pt-PT" w:eastAsia="en-GB"/>
        </w:rPr>
        <w:t xml:space="preserve"> </w:t>
      </w:r>
      <w:r w:rsidR="00532D29" w:rsidRPr="00FB1F0A">
        <w:rPr>
          <w:rFonts w:ascii="GHEA Grapalat" w:hAnsi="GHEA Grapalat"/>
          <w:lang w:val="pt-PT" w:eastAsia="en-GB"/>
        </w:rPr>
        <w:t>6.3 ենթակետով</w:t>
      </w:r>
      <w:r w:rsidR="00532D29" w:rsidRPr="00843694">
        <w:rPr>
          <w:rFonts w:ascii="GHEA Grapalat" w:hAnsi="GHEA Grapalat"/>
          <w:lang w:val="pt-PT" w:eastAsia="en-GB"/>
        </w:rPr>
        <w:t xml:space="preserve"> սահմանված ուսումնական հաստատությունների ուսուցիչների համար </w:t>
      </w:r>
      <w:r w:rsidR="00CF49AE" w:rsidRPr="00843694">
        <w:rPr>
          <w:rFonts w:ascii="GHEA Grapalat" w:hAnsi="GHEA Grapalat"/>
          <w:lang w:eastAsia="en-GB"/>
        </w:rPr>
        <w:t>սույն</w:t>
      </w:r>
      <w:r w:rsidR="00CF49AE" w:rsidRPr="00843694">
        <w:rPr>
          <w:rFonts w:ascii="GHEA Grapalat" w:hAnsi="GHEA Grapalat"/>
          <w:lang w:val="pt-PT" w:eastAsia="en-GB"/>
        </w:rPr>
        <w:t xml:space="preserve"> </w:t>
      </w:r>
      <w:r w:rsidR="00CF49AE" w:rsidRPr="00843694">
        <w:rPr>
          <w:rFonts w:ascii="GHEA Grapalat" w:hAnsi="GHEA Grapalat"/>
          <w:lang w:eastAsia="en-GB"/>
        </w:rPr>
        <w:t>կարգով</w:t>
      </w:r>
      <w:r w:rsidR="00CF49AE" w:rsidRPr="00843694">
        <w:rPr>
          <w:rFonts w:ascii="GHEA Grapalat" w:hAnsi="GHEA Grapalat"/>
          <w:lang w:val="pt-PT" w:eastAsia="en-GB"/>
        </w:rPr>
        <w:t xml:space="preserve"> </w:t>
      </w:r>
      <w:r w:rsidR="008053AF" w:rsidRPr="00843694">
        <w:rPr>
          <w:rFonts w:ascii="GHEA Grapalat" w:hAnsi="GHEA Grapalat" w:cs="Sylfaen"/>
          <w:lang w:val="en-US"/>
        </w:rPr>
        <w:t>կարող</w:t>
      </w:r>
      <w:r w:rsidR="008053AF" w:rsidRPr="00843694">
        <w:rPr>
          <w:rFonts w:ascii="GHEA Grapalat" w:hAnsi="GHEA Grapalat" w:cs="Sylfaen"/>
          <w:lang w:val="pt-PT"/>
        </w:rPr>
        <w:t xml:space="preserve"> </w:t>
      </w:r>
      <w:r w:rsidR="008053AF" w:rsidRPr="00843694">
        <w:rPr>
          <w:rFonts w:ascii="GHEA Grapalat" w:hAnsi="GHEA Grapalat" w:cs="Sylfaen"/>
          <w:lang w:val="en-US"/>
        </w:rPr>
        <w:t>են</w:t>
      </w:r>
      <w:r w:rsidR="008053AF" w:rsidRPr="00843694">
        <w:rPr>
          <w:rFonts w:ascii="GHEA Grapalat" w:hAnsi="GHEA Grapalat" w:cs="Sylfaen"/>
          <w:lang w:val="pt-PT"/>
        </w:rPr>
        <w:t xml:space="preserve"> </w:t>
      </w:r>
      <w:r w:rsidR="008053AF" w:rsidRPr="00843694">
        <w:rPr>
          <w:rFonts w:ascii="GHEA Grapalat" w:hAnsi="GHEA Grapalat" w:cs="Sylfaen"/>
          <w:lang w:val="en-US"/>
        </w:rPr>
        <w:t>սահմանվել</w:t>
      </w:r>
      <w:r w:rsidR="008053AF" w:rsidRPr="00843694">
        <w:rPr>
          <w:rFonts w:ascii="GHEA Grapalat" w:hAnsi="GHEA Grapalat" w:cs="Sylfaen"/>
          <w:lang w:val="pt-PT"/>
        </w:rPr>
        <w:t xml:space="preserve"> </w:t>
      </w:r>
      <w:r w:rsidR="008053AF" w:rsidRPr="00843694">
        <w:rPr>
          <w:rFonts w:ascii="GHEA Grapalat" w:hAnsi="GHEA Grapalat" w:cs="Sylfaen"/>
          <w:lang w:val="en-US"/>
        </w:rPr>
        <w:t>ատեստավորման</w:t>
      </w:r>
      <w:r w:rsidR="008053AF" w:rsidRPr="00843694">
        <w:rPr>
          <w:rFonts w:ascii="GHEA Grapalat" w:hAnsi="GHEA Grapalat" w:cs="Sylfaen"/>
          <w:lang w:val="pt-PT"/>
        </w:rPr>
        <w:t xml:space="preserve"> </w:t>
      </w:r>
      <w:r w:rsidR="008053AF" w:rsidRPr="00843694">
        <w:rPr>
          <w:rFonts w:ascii="GHEA Grapalat" w:hAnsi="GHEA Grapalat" w:cs="Sylfaen"/>
          <w:lang w:val="en-US"/>
        </w:rPr>
        <w:t>այլ</w:t>
      </w:r>
      <w:r w:rsidR="008053AF" w:rsidRPr="00843694">
        <w:rPr>
          <w:rFonts w:ascii="GHEA Grapalat" w:hAnsi="GHEA Grapalat" w:cs="Sylfaen"/>
          <w:lang w:val="pt-PT"/>
        </w:rPr>
        <w:t xml:space="preserve"> </w:t>
      </w:r>
      <w:r w:rsidR="008053AF" w:rsidRPr="00843694">
        <w:rPr>
          <w:rFonts w:ascii="GHEA Grapalat" w:hAnsi="GHEA Grapalat" w:cs="Sylfaen"/>
          <w:lang w:val="en-US"/>
        </w:rPr>
        <w:t>ընթացակարգեր</w:t>
      </w:r>
      <w:r w:rsidR="008053AF" w:rsidRPr="00843694">
        <w:rPr>
          <w:rFonts w:ascii="GHEA Grapalat" w:hAnsi="GHEA Grapalat" w:cs="Sylfaen"/>
          <w:lang w:val="pt-PT"/>
        </w:rPr>
        <w:t>:</w:t>
      </w:r>
      <w:r w:rsidR="00777E09" w:rsidRPr="00843694">
        <w:rPr>
          <w:rFonts w:ascii="GHEA Grapalat" w:hAnsi="GHEA Grapalat"/>
          <w:b/>
          <w:lang w:val="pt-PT" w:eastAsia="en-GB"/>
        </w:rPr>
        <w:t xml:space="preserve">   </w:t>
      </w:r>
    </w:p>
    <w:p w:rsidR="008053AF" w:rsidRPr="00843694" w:rsidRDefault="008053AF" w:rsidP="008053AF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b/>
          <w:lang w:val="pt-PT" w:eastAsia="en-GB"/>
        </w:rPr>
      </w:pPr>
    </w:p>
    <w:p w:rsidR="008053AF" w:rsidRDefault="008053AF" w:rsidP="000F76D3">
      <w:pPr>
        <w:pStyle w:val="NormalWeb"/>
        <w:spacing w:before="0" w:beforeAutospacing="0" w:after="0" w:afterAutospacing="0" w:line="360" w:lineRule="auto"/>
        <w:ind w:left="567"/>
        <w:jc w:val="center"/>
        <w:rPr>
          <w:rFonts w:ascii="GHEA Grapalat" w:hAnsi="GHEA Grapalat"/>
          <w:b/>
          <w:lang w:val="pt-PT" w:eastAsia="en-GB"/>
        </w:rPr>
      </w:pPr>
    </w:p>
    <w:p w:rsidR="007F1C41" w:rsidRPr="00CE57EA" w:rsidRDefault="007F1C41" w:rsidP="000F76D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pt-PT" w:eastAsia="en-GB"/>
        </w:rPr>
      </w:pPr>
      <w:r w:rsidRPr="002862C0">
        <w:rPr>
          <w:rFonts w:ascii="GHEA Grapalat" w:hAnsi="GHEA Grapalat"/>
          <w:b/>
          <w:lang w:eastAsia="en-GB"/>
        </w:rPr>
        <w:t>ՀԱՅՏԱՐԱՐՈՒԹՅԱՆ</w:t>
      </w:r>
      <w:r w:rsidRPr="00CE57EA">
        <w:rPr>
          <w:rFonts w:ascii="GHEA Grapalat" w:hAnsi="GHEA Grapalat"/>
          <w:b/>
          <w:lang w:val="pt-PT" w:eastAsia="en-GB"/>
        </w:rPr>
        <w:t xml:space="preserve"> </w:t>
      </w:r>
      <w:r w:rsidRPr="002862C0">
        <w:rPr>
          <w:rFonts w:ascii="GHEA Grapalat" w:hAnsi="GHEA Grapalat"/>
          <w:b/>
          <w:lang w:eastAsia="en-GB"/>
        </w:rPr>
        <w:t>ՀՐԱՊԱՐԱԿՈՒՄԸ</w:t>
      </w:r>
      <w:r w:rsidRPr="00CE57EA">
        <w:rPr>
          <w:rFonts w:ascii="GHEA Grapalat" w:hAnsi="GHEA Grapalat"/>
          <w:b/>
          <w:lang w:val="pt-PT" w:eastAsia="en-GB"/>
        </w:rPr>
        <w:t xml:space="preserve"> </w:t>
      </w:r>
      <w:r w:rsidRPr="002862C0">
        <w:rPr>
          <w:rFonts w:ascii="GHEA Grapalat" w:hAnsi="GHEA Grapalat"/>
          <w:b/>
          <w:lang w:eastAsia="en-GB"/>
        </w:rPr>
        <w:t>ԵՎ</w:t>
      </w:r>
      <w:r w:rsidRPr="00CE57EA">
        <w:rPr>
          <w:rFonts w:ascii="GHEA Grapalat" w:hAnsi="GHEA Grapalat"/>
          <w:b/>
          <w:lang w:val="pt-PT" w:eastAsia="en-GB"/>
        </w:rPr>
        <w:t xml:space="preserve"> </w:t>
      </w:r>
      <w:r w:rsidRPr="002862C0">
        <w:rPr>
          <w:rFonts w:ascii="GHEA Grapalat" w:hAnsi="GHEA Grapalat"/>
          <w:b/>
          <w:lang w:eastAsia="en-GB"/>
        </w:rPr>
        <w:t>ՀԱՅՏԵՐԻ</w:t>
      </w:r>
      <w:r w:rsidRPr="00CE57EA">
        <w:rPr>
          <w:rFonts w:ascii="GHEA Grapalat" w:hAnsi="GHEA Grapalat"/>
          <w:b/>
          <w:lang w:val="pt-PT" w:eastAsia="en-GB"/>
        </w:rPr>
        <w:t xml:space="preserve"> </w:t>
      </w:r>
      <w:r w:rsidRPr="002862C0">
        <w:rPr>
          <w:rFonts w:ascii="GHEA Grapalat" w:hAnsi="GHEA Grapalat"/>
          <w:b/>
          <w:lang w:eastAsia="en-GB"/>
        </w:rPr>
        <w:t>ԸՆԴՈՒՆՈՒՄԸ</w:t>
      </w:r>
    </w:p>
    <w:p w:rsidR="007F1C41" w:rsidRPr="002862C0" w:rsidRDefault="007F1C41" w:rsidP="007F1C41">
      <w:pPr>
        <w:pStyle w:val="ListParagraph"/>
        <w:shd w:val="clear" w:color="auto" w:fill="FFFFFF"/>
        <w:tabs>
          <w:tab w:val="left" w:pos="900"/>
          <w:tab w:val="left" w:pos="990"/>
        </w:tabs>
        <w:spacing w:line="360" w:lineRule="auto"/>
        <w:ind w:left="0" w:firstLine="540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</w:p>
    <w:p w:rsidR="00665F12" w:rsidRPr="00665F12" w:rsidRDefault="00665F12" w:rsidP="00665F12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Ատեստավորմանը մասնակցելու համար հայտերի ընդունման</w:t>
      </w:r>
      <w:r w:rsidRPr="004A615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մասին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հայտարարությունը հրապարակվում է Նախարարության և ԳԹԿ-ի  պաշտոնական կայքէջերում: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Հայտարարության մեջ պարտադիր նշվում է՝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հայտերի ընդունման սկիզբը և </w:t>
      </w:r>
      <w:r w:rsidR="0080741D">
        <w:rPr>
          <w:rFonts w:ascii="GHEA Grapalat" w:eastAsia="Times New Roman" w:hAnsi="GHEA Grapalat" w:cs="Times New Roman"/>
          <w:sz w:val="24"/>
          <w:szCs w:val="24"/>
          <w:lang w:eastAsia="en-GB"/>
        </w:rPr>
        <w:t>վերջնաժամկետը</w:t>
      </w:r>
      <w:r w:rsidR="0080741D" w:rsidRPr="0080741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: </w:t>
      </w:r>
      <w:r w:rsidR="0080741D"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Ատեստավորմանը մասնակցելու համար ուսուցիչները հայտերը կարող են ներկայացնել հայտարարությամբ նշված ժամկետում, որը չի կարող պակաս լինել 20 և ավելի</w:t>
      </w:r>
      <w:r w:rsidR="0080741D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՝</w:t>
      </w:r>
      <w:r w:rsidR="0080741D"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24 աշխատանքային օրվանից: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hAnsi="GHEA Grapalat" w:cs="Arial"/>
          <w:sz w:val="24"/>
          <w:szCs w:val="24"/>
        </w:rPr>
        <w:lastRenderedPageBreak/>
        <w:t>Կրթության կառավարման տեղեկատվական համակարգում</w:t>
      </w:r>
      <w:r w:rsidR="00D0219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D02199"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>հայտ</w:t>
      </w:r>
      <w:r w:rsidR="00D02199" w:rsidRPr="00EC70C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ագր</w:t>
      </w:r>
      <w:r w:rsidRPr="00EC70C6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ման </w:t>
      </w:r>
      <w:r w:rsidR="00A5123D" w:rsidRPr="00EC70C6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գործընթացի</w:t>
      </w:r>
      <w:r w:rsidR="00A5123D" w:rsidRPr="00A5123D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մանրամասները.</w:t>
      </w:r>
    </w:p>
    <w:p w:rsidR="007F1C41" w:rsidRDefault="007F1C41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առարկաների ցանկը, որոնք դասավանդող ուսուցիչները կարող են հայտ ներկայացնել.</w:t>
      </w:r>
    </w:p>
    <w:p w:rsidR="006D408C" w:rsidRPr="00B5717E" w:rsidRDefault="00265B45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B5717E">
        <w:rPr>
          <w:rFonts w:ascii="GHEA Grapalat" w:eastAsia="Times New Roman" w:hAnsi="GHEA Grapalat" w:cs="Times New Roman"/>
          <w:sz w:val="24"/>
          <w:szCs w:val="24"/>
          <w:lang w:eastAsia="en-GB"/>
        </w:rPr>
        <w:t>տվյալ առարկայի ատեստավորմանը հատկացվող ժամանակահատվածը: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Հայտարարությամբ նշված ժամկետի ավարտից հետո ներկայացված հայտերը չեն քննարկվում և վերադարձվում ե</w:t>
      </w:r>
      <w:r w:rsidRPr="002862C0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հայտ ներկայացրած ուսուցչին՝ նշելով պատճառը: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autoSpaceDE/>
        <w:autoSpaceDN/>
        <w:spacing w:after="160" w:line="360" w:lineRule="auto"/>
        <w:ind w:left="0" w:firstLine="375"/>
        <w:contextualSpacing/>
        <w:jc w:val="both"/>
        <w:rPr>
          <w:rFonts w:ascii="GHEA Grapalat" w:hAnsi="GHEA Grapalat" w:cstheme="minorBidi"/>
          <w:sz w:val="24"/>
          <w:szCs w:val="24"/>
          <w:lang w:eastAsia="en-GB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Ատեստավորմանը մասնակցելու համար ուսուցիչները հայտերը կարող են ներկայացնել </w:t>
      </w:r>
      <w:r w:rsidRPr="002862C0">
        <w:rPr>
          <w:rFonts w:ascii="GHEA Grapalat" w:hAnsi="GHEA Grapalat"/>
          <w:sz w:val="24"/>
          <w:szCs w:val="24"/>
        </w:rPr>
        <w:t xml:space="preserve">«Կրթության կառավարման տեղեկատվական համակարգ»-ի էլեկտրոնային մատյանում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ru-RU"/>
        </w:rPr>
        <w:t>(</w:t>
      </w:r>
      <w:r w:rsidRPr="002862C0">
        <w:rPr>
          <w:rFonts w:ascii="GHEA Grapalat" w:hAnsi="GHEA Grapalat"/>
          <w:sz w:val="24"/>
          <w:szCs w:val="24"/>
        </w:rPr>
        <w:t>matyan.emis.am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90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862C0">
        <w:rPr>
          <w:rFonts w:ascii="GHEA Grapalat" w:hAnsi="GHEA Grapalat" w:cs="Arial"/>
          <w:sz w:val="24"/>
          <w:szCs w:val="24"/>
        </w:rPr>
        <w:t>Ատեստավորման հայտ ներկայացնելիս պահանջվում է հետևյալ տեղեկատվությունը՝</w:t>
      </w:r>
      <w:r w:rsidRPr="002862C0" w:rsidDel="0050358E">
        <w:rPr>
          <w:rFonts w:ascii="GHEA Grapalat" w:hAnsi="GHEA Grapalat" w:cs="Arial"/>
          <w:sz w:val="24"/>
          <w:szCs w:val="24"/>
        </w:rPr>
        <w:t xml:space="preserve"> 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  <w:lang w:val="ru-RU"/>
        </w:rPr>
        <w:t>ուսուցչի անուն</w:t>
      </w:r>
      <w:r w:rsidR="00F7206D">
        <w:rPr>
          <w:rFonts w:ascii="GHEA Grapalat" w:hAnsi="GHEA Grapalat" w:cs="Arial"/>
          <w:sz w:val="24"/>
          <w:szCs w:val="24"/>
          <w:lang w:val="en-US"/>
        </w:rPr>
        <w:t>,</w:t>
      </w:r>
      <w:r w:rsidRPr="002862C0">
        <w:rPr>
          <w:rFonts w:ascii="GHEA Grapalat" w:hAnsi="GHEA Grapalat" w:cs="Arial"/>
          <w:sz w:val="24"/>
          <w:szCs w:val="24"/>
          <w:lang w:val="ru-RU"/>
        </w:rPr>
        <w:t xml:space="preserve"> ազգանուն</w:t>
      </w:r>
      <w:r w:rsidR="00F7206D">
        <w:rPr>
          <w:rFonts w:ascii="GHEA Grapalat" w:hAnsi="GHEA Grapalat" w:cs="Arial"/>
          <w:sz w:val="24"/>
          <w:szCs w:val="24"/>
          <w:lang w:val="en-US"/>
        </w:rPr>
        <w:t>, հայրանուն</w:t>
      </w:r>
      <w:r w:rsidRPr="002862C0">
        <w:rPr>
          <w:rFonts w:ascii="GHEA Grapalat" w:hAnsi="GHEA Grapalat" w:cs="Arial"/>
          <w:sz w:val="24"/>
          <w:szCs w:val="24"/>
          <w:lang w:val="ru-RU"/>
        </w:rPr>
        <w:t>ը</w:t>
      </w:r>
      <w:r w:rsidRPr="002862C0">
        <w:rPr>
          <w:rFonts w:ascii="GHEA Grapalat" w:hAnsi="GHEA Grapalat"/>
          <w:sz w:val="24"/>
          <w:szCs w:val="24"/>
        </w:rPr>
        <w:t>.</w:t>
      </w:r>
    </w:p>
    <w:p w:rsidR="007F1C41" w:rsidRPr="002862C0" w:rsidRDefault="0082168C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ուսումնական</w:t>
      </w:r>
      <w:r w:rsidRPr="006A50A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հաստատության</w:t>
      </w:r>
      <w:r w:rsidR="007F1C41" w:rsidRPr="006A50AC">
        <w:rPr>
          <w:rFonts w:ascii="GHEA Grapalat" w:hAnsi="GHEA Grapalat"/>
          <w:sz w:val="24"/>
          <w:szCs w:val="24"/>
        </w:rPr>
        <w:t xml:space="preserve"> </w:t>
      </w:r>
      <w:r w:rsidR="00762623">
        <w:rPr>
          <w:rFonts w:ascii="GHEA Grapalat" w:hAnsi="GHEA Grapalat"/>
          <w:sz w:val="24"/>
          <w:szCs w:val="24"/>
          <w:lang w:val="en-US"/>
        </w:rPr>
        <w:t>գտնվելու</w:t>
      </w:r>
      <w:r w:rsidR="00762623" w:rsidRPr="006A50AC">
        <w:rPr>
          <w:rFonts w:ascii="GHEA Grapalat" w:hAnsi="GHEA Grapalat"/>
          <w:sz w:val="24"/>
          <w:szCs w:val="24"/>
        </w:rPr>
        <w:t xml:space="preserve"> </w:t>
      </w:r>
      <w:r w:rsidR="00762623" w:rsidRPr="00A807EC">
        <w:rPr>
          <w:rFonts w:ascii="GHEA Grapalat" w:hAnsi="GHEA Grapalat"/>
          <w:sz w:val="24"/>
          <w:szCs w:val="24"/>
          <w:lang w:val="en-US"/>
        </w:rPr>
        <w:t>վայրը</w:t>
      </w:r>
      <w:r w:rsidR="00762623" w:rsidRPr="00A807EC">
        <w:rPr>
          <w:rFonts w:ascii="GHEA Grapalat" w:hAnsi="GHEA Grapalat"/>
          <w:sz w:val="24"/>
          <w:szCs w:val="24"/>
        </w:rPr>
        <w:t xml:space="preserve"> </w:t>
      </w:r>
      <w:r w:rsidR="00762623" w:rsidRPr="00A807EC">
        <w:rPr>
          <w:rFonts w:ascii="GHEA Grapalat" w:hAnsi="GHEA Grapalat" w:cs="Arial"/>
          <w:sz w:val="24"/>
          <w:szCs w:val="24"/>
        </w:rPr>
        <w:t>(մարզ, տարածաշրջան</w:t>
      </w:r>
      <w:r w:rsidR="00762623" w:rsidRPr="00A807EC">
        <w:rPr>
          <w:rFonts w:ascii="GHEA Grapalat" w:hAnsi="GHEA Grapalat"/>
          <w:sz w:val="24"/>
          <w:szCs w:val="24"/>
          <w:lang w:eastAsia="en-GB"/>
        </w:rPr>
        <w:t>)</w:t>
      </w:r>
      <w:r w:rsidR="007F1C41" w:rsidRPr="00A807EC">
        <w:rPr>
          <w:rFonts w:ascii="GHEA Grapalat" w:hAnsi="GHEA Grapalat"/>
          <w:sz w:val="24"/>
          <w:szCs w:val="24"/>
        </w:rPr>
        <w:t>.</w:t>
      </w:r>
    </w:p>
    <w:p w:rsidR="007F1C41" w:rsidRPr="001B7EBA" w:rsidRDefault="007F1C41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  <w:lang w:val="ru-RU"/>
        </w:rPr>
        <w:t>դասավանդվող</w:t>
      </w:r>
      <w:r w:rsidRPr="00BC2B5B">
        <w:rPr>
          <w:rFonts w:ascii="GHEA Grapalat" w:hAnsi="GHEA Grapalat" w:cs="Arial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  <w:lang w:val="ru-RU"/>
        </w:rPr>
        <w:t>առարկան</w:t>
      </w:r>
      <w:r w:rsidR="004B5F77" w:rsidRPr="004B5F77">
        <w:rPr>
          <w:rFonts w:ascii="GHEA Grapalat" w:hAnsi="GHEA Grapalat" w:cs="Arial"/>
          <w:sz w:val="24"/>
          <w:szCs w:val="24"/>
        </w:rPr>
        <w:t xml:space="preserve">, </w:t>
      </w:r>
      <w:r w:rsidR="004B5F77">
        <w:rPr>
          <w:rFonts w:ascii="GHEA Grapalat" w:hAnsi="GHEA Grapalat" w:cs="Arial"/>
          <w:sz w:val="24"/>
          <w:szCs w:val="24"/>
          <w:lang w:val="ru-RU"/>
        </w:rPr>
        <w:t>որից</w:t>
      </w:r>
      <w:r w:rsidR="004B5F77" w:rsidRPr="004B5F77">
        <w:rPr>
          <w:rFonts w:ascii="GHEA Grapalat" w:hAnsi="GHEA Grapalat" w:cs="Arial"/>
          <w:sz w:val="24"/>
          <w:szCs w:val="24"/>
        </w:rPr>
        <w:t xml:space="preserve"> </w:t>
      </w:r>
      <w:r w:rsidR="004B5F77">
        <w:rPr>
          <w:rFonts w:ascii="GHEA Grapalat" w:hAnsi="GHEA Grapalat" w:cs="Arial"/>
          <w:sz w:val="24"/>
          <w:szCs w:val="24"/>
          <w:lang w:val="ru-RU"/>
        </w:rPr>
        <w:t>պատրաստվում</w:t>
      </w:r>
      <w:r w:rsidR="004B5F77" w:rsidRPr="004B5F77">
        <w:rPr>
          <w:rFonts w:ascii="GHEA Grapalat" w:hAnsi="GHEA Grapalat" w:cs="Arial"/>
          <w:sz w:val="24"/>
          <w:szCs w:val="24"/>
        </w:rPr>
        <w:t xml:space="preserve"> </w:t>
      </w:r>
      <w:r w:rsidR="004B5F77">
        <w:rPr>
          <w:rFonts w:ascii="GHEA Grapalat" w:hAnsi="GHEA Grapalat" w:cs="Arial"/>
          <w:sz w:val="24"/>
          <w:szCs w:val="24"/>
          <w:lang w:val="ru-RU"/>
        </w:rPr>
        <w:t>է</w:t>
      </w:r>
      <w:r w:rsidR="004B5F77" w:rsidRPr="004B5F77">
        <w:rPr>
          <w:rFonts w:ascii="GHEA Grapalat" w:hAnsi="GHEA Grapalat" w:cs="Arial"/>
          <w:sz w:val="24"/>
          <w:szCs w:val="24"/>
        </w:rPr>
        <w:t xml:space="preserve"> </w:t>
      </w:r>
      <w:r w:rsidR="004B5F77" w:rsidRPr="001B7EBA">
        <w:rPr>
          <w:rFonts w:ascii="GHEA Grapalat" w:hAnsi="GHEA Grapalat" w:cs="Arial"/>
          <w:sz w:val="24"/>
          <w:szCs w:val="24"/>
          <w:lang w:val="ru-RU"/>
        </w:rPr>
        <w:t>ատեստավորվել</w:t>
      </w:r>
      <w:r w:rsidR="00BC2B5B" w:rsidRPr="001B7EBA">
        <w:rPr>
          <w:rFonts w:ascii="GHEA Grapalat" w:hAnsi="GHEA Grapalat" w:cs="Arial"/>
          <w:sz w:val="24"/>
          <w:szCs w:val="24"/>
        </w:rPr>
        <w:t xml:space="preserve"> (</w:t>
      </w:r>
      <w:r w:rsidR="00BC2B5B" w:rsidRPr="001B7EBA">
        <w:rPr>
          <w:rFonts w:ascii="GHEA Grapalat" w:hAnsi="GHEA Grapalat"/>
          <w:sz w:val="24"/>
          <w:szCs w:val="24"/>
          <w:lang w:eastAsia="en-GB"/>
        </w:rPr>
        <w:t xml:space="preserve">սույն կարգի </w:t>
      </w:r>
      <w:r w:rsidR="00D534D4" w:rsidRPr="00D534D4">
        <w:rPr>
          <w:rFonts w:ascii="GHEA Grapalat" w:hAnsi="GHEA Grapalat"/>
          <w:sz w:val="24"/>
          <w:szCs w:val="24"/>
          <w:lang w:eastAsia="en-GB"/>
        </w:rPr>
        <w:t>10</w:t>
      </w:r>
      <w:r w:rsidR="00BC2B5B" w:rsidRPr="001B7EBA">
        <w:rPr>
          <w:rFonts w:ascii="GHEA Grapalat" w:hAnsi="GHEA Grapalat"/>
          <w:sz w:val="24"/>
          <w:szCs w:val="24"/>
          <w:lang w:eastAsia="en-GB"/>
        </w:rPr>
        <w:t>-րդ և 1</w:t>
      </w:r>
      <w:r w:rsidR="00D534D4" w:rsidRPr="00D534D4">
        <w:rPr>
          <w:rFonts w:ascii="GHEA Grapalat" w:hAnsi="GHEA Grapalat"/>
          <w:sz w:val="24"/>
          <w:szCs w:val="24"/>
          <w:lang w:eastAsia="en-GB"/>
        </w:rPr>
        <w:t>2</w:t>
      </w:r>
      <w:r w:rsidR="00BC2B5B" w:rsidRPr="001B7EBA">
        <w:rPr>
          <w:rFonts w:ascii="GHEA Grapalat" w:hAnsi="GHEA Grapalat"/>
          <w:sz w:val="24"/>
          <w:szCs w:val="24"/>
          <w:lang w:eastAsia="en-GB"/>
        </w:rPr>
        <w:t xml:space="preserve">-րդ կետերի դեպքում՝ որակավորման իր բազային կրթության կամ </w:t>
      </w:r>
      <w:r w:rsidR="00CE5B13" w:rsidRPr="001B7EBA">
        <w:rPr>
          <w:rFonts w:ascii="GHEA Grapalat" w:hAnsi="GHEA Grapalat"/>
          <w:sz w:val="24"/>
          <w:szCs w:val="24"/>
          <w:lang w:eastAsia="en-GB"/>
        </w:rPr>
        <w:t>սույն կարգի 1</w:t>
      </w:r>
      <w:r w:rsidR="00D534D4" w:rsidRPr="00D534D4">
        <w:rPr>
          <w:rFonts w:ascii="GHEA Grapalat" w:hAnsi="GHEA Grapalat"/>
          <w:sz w:val="24"/>
          <w:szCs w:val="24"/>
          <w:lang w:eastAsia="en-GB"/>
        </w:rPr>
        <w:t>3</w:t>
      </w:r>
      <w:r w:rsidR="00CE5B13" w:rsidRPr="001B7EBA">
        <w:rPr>
          <w:rFonts w:ascii="GHEA Grapalat" w:hAnsi="GHEA Grapalat"/>
          <w:sz w:val="24"/>
          <w:szCs w:val="24"/>
          <w:lang w:eastAsia="en-GB"/>
        </w:rPr>
        <w:t xml:space="preserve">-րդ կետում նշված  </w:t>
      </w:r>
      <w:r w:rsidR="00AA01FA" w:rsidRPr="001B7EBA">
        <w:rPr>
          <w:rFonts w:ascii="GHEA Grapalat" w:eastAsia="Times New Roman" w:hAnsi="GHEA Grapalat" w:cs="Times New Roman"/>
          <w:sz w:val="24"/>
          <w:szCs w:val="24"/>
          <w:lang w:eastAsia="en-GB"/>
        </w:rPr>
        <w:t>ցանկ</w:t>
      </w:r>
      <w:r w:rsidR="00CE5B13" w:rsidRPr="001B7EBA">
        <w:rPr>
          <w:rFonts w:ascii="GHEA Grapalat" w:eastAsia="Times New Roman" w:hAnsi="GHEA Grapalat" w:cs="Times New Roman"/>
          <w:sz w:val="24"/>
          <w:szCs w:val="24"/>
          <w:lang w:eastAsia="en-GB"/>
        </w:rPr>
        <w:t>ում ընդգրկված</w:t>
      </w:r>
      <w:r w:rsidR="002F6827" w:rsidRPr="001B7EB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BC2B5B" w:rsidRPr="001B7EBA">
        <w:rPr>
          <w:rFonts w:ascii="GHEA Grapalat" w:hAnsi="GHEA Grapalat"/>
          <w:sz w:val="24"/>
          <w:szCs w:val="24"/>
          <w:lang w:eastAsia="en-GB"/>
        </w:rPr>
        <w:t>առարկան)</w:t>
      </w:r>
      <w:r w:rsidRPr="001B7EBA">
        <w:rPr>
          <w:rFonts w:ascii="GHEA Grapalat" w:hAnsi="GHEA Grapalat" w:cs="Arial"/>
          <w:sz w:val="24"/>
          <w:szCs w:val="24"/>
        </w:rPr>
        <w:t>.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անձը հաստատող փաստաթղթի սերիան և համարը</w:t>
      </w:r>
      <w:r w:rsidRPr="002862C0">
        <w:rPr>
          <w:rFonts w:ascii="GHEA Grapalat" w:hAnsi="GHEA Grapalat"/>
          <w:sz w:val="24"/>
          <w:szCs w:val="24"/>
        </w:rPr>
        <w:t>.</w:t>
      </w:r>
    </w:p>
    <w:p w:rsidR="007F1C41" w:rsidRPr="008060D6" w:rsidRDefault="007F1C41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/>
          <w:sz w:val="24"/>
          <w:szCs w:val="24"/>
          <w:lang w:val="ru-RU"/>
        </w:rPr>
        <w:t>ուսուցչի էլեկտրոնային հասցեն</w:t>
      </w:r>
      <w:r w:rsidR="001F7473">
        <w:rPr>
          <w:rFonts w:ascii="GHEA Grapalat" w:hAnsi="GHEA Grapalat"/>
          <w:sz w:val="24"/>
          <w:szCs w:val="24"/>
          <w:lang w:val="ru-RU"/>
        </w:rPr>
        <w:t xml:space="preserve">, </w:t>
      </w:r>
      <w:r w:rsidR="001F7473" w:rsidRPr="009978D8">
        <w:rPr>
          <w:rStyle w:val="Strong"/>
          <w:rFonts w:ascii="GHEA Grapalat" w:hAnsi="GHEA Grapalat"/>
          <w:b w:val="0"/>
          <w:sz w:val="24"/>
          <w:szCs w:val="24"/>
        </w:rPr>
        <w:t>հեռախոսահամարը</w:t>
      </w:r>
      <w:r w:rsidRPr="009978D8">
        <w:rPr>
          <w:rFonts w:ascii="GHEA Grapalat" w:hAnsi="GHEA Grapalat"/>
          <w:sz w:val="24"/>
          <w:szCs w:val="24"/>
          <w:lang w:val="ru-RU"/>
        </w:rPr>
        <w:t>:</w:t>
      </w:r>
    </w:p>
    <w:p w:rsidR="007F1C41" w:rsidRPr="00DC4D13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0"/>
          <w:tab w:val="left" w:pos="990"/>
          <w:tab w:val="left" w:pos="1134"/>
        </w:tabs>
        <w:autoSpaceDE/>
        <w:autoSpaceDN/>
        <w:spacing w:after="160"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szCs w:val="24"/>
        </w:rPr>
      </w:pPr>
      <w:r w:rsidRPr="009F1779">
        <w:rPr>
          <w:rFonts w:ascii="GHEA Grapalat" w:eastAsia="Times New Roman" w:hAnsi="GHEA Grapalat" w:cs="Times New Roman"/>
          <w:sz w:val="24"/>
          <w:szCs w:val="24"/>
          <w:lang w:eastAsia="ru-RU"/>
        </w:rPr>
        <w:t>Անկախ դասավանդած առարկաների քանակից՝ ուսուցիչը կարող է ատեստավորման հայտ ներկայացնել միայն մեկ առարկայից</w:t>
      </w:r>
      <w:r w:rsidR="00D73C6B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՝</w:t>
      </w:r>
      <w:r w:rsidR="00D73C6B"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D73C6B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իր</w:t>
      </w:r>
      <w:r w:rsidR="00D73C6B"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D73C6B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ընտրությամբ</w:t>
      </w:r>
      <w:r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>։</w:t>
      </w:r>
      <w:r w:rsidRPr="009F177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</w:p>
    <w:p w:rsidR="00DC4D13" w:rsidRPr="00701E68" w:rsidRDefault="00DC4D13" w:rsidP="00DC4D13">
      <w:pPr>
        <w:widowControl/>
        <w:tabs>
          <w:tab w:val="left" w:pos="0"/>
          <w:tab w:val="left" w:pos="990"/>
          <w:tab w:val="left" w:pos="1134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 w:cs="Arial"/>
          <w:sz w:val="24"/>
          <w:szCs w:val="24"/>
        </w:rPr>
      </w:pPr>
    </w:p>
    <w:p w:rsidR="00DC4D13" w:rsidRPr="002862C0" w:rsidRDefault="00DC4D13" w:rsidP="00DC4D13">
      <w:pPr>
        <w:pStyle w:val="ListParagraph"/>
        <w:widowControl/>
        <w:numPr>
          <w:ilvl w:val="0"/>
          <w:numId w:val="1"/>
        </w:numPr>
        <w:tabs>
          <w:tab w:val="left" w:pos="990"/>
        </w:tabs>
        <w:autoSpaceDE/>
        <w:autoSpaceDN/>
        <w:spacing w:after="16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en-GB"/>
        </w:rPr>
      </w:pPr>
      <w:r w:rsidRPr="002862C0">
        <w:rPr>
          <w:rFonts w:ascii="GHEA Grapalat" w:hAnsi="GHEA Grapalat" w:cs="Arial"/>
          <w:b/>
          <w:sz w:val="24"/>
          <w:szCs w:val="24"/>
        </w:rPr>
        <w:t>ԱՏԵՍՏԱՎՈՐՄԱՆ ԿԱԶՄԱԿԵՐՊՈՒՄԸ ԵՎ ԱՆՑԿԱՑՈՒՄԸ</w:t>
      </w:r>
    </w:p>
    <w:p w:rsidR="00DC4D13" w:rsidRPr="00DC4D13" w:rsidRDefault="00DC4D13" w:rsidP="00DC4D13">
      <w:pPr>
        <w:widowControl/>
        <w:tabs>
          <w:tab w:val="left" w:pos="0"/>
          <w:tab w:val="left" w:pos="990"/>
          <w:tab w:val="left" w:pos="1134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 w:cs="Arial"/>
          <w:sz w:val="24"/>
          <w:szCs w:val="24"/>
          <w:lang w:val="ru-RU"/>
        </w:rPr>
      </w:pPr>
    </w:p>
    <w:p w:rsidR="007F1C41" w:rsidRPr="00567009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D0CD7">
        <w:rPr>
          <w:rFonts w:ascii="GHEA Grapalat" w:hAnsi="GHEA Grapalat"/>
          <w:sz w:val="24"/>
          <w:szCs w:val="24"/>
        </w:rPr>
        <w:t>«Կրթական տեխնոլոգիաների ազգային կենտրոն» (ԿՏԱԿ)</w:t>
      </w:r>
      <w:r w:rsidR="00E748E3"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748E3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</w:t>
      </w:r>
      <w:r w:rsidR="00B3213D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ետական</w:t>
      </w:r>
      <w:r w:rsidR="00B3213D"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B3213D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ոչ</w:t>
      </w:r>
      <w:r w:rsidR="00E748E3"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748E3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առևտրային</w:t>
      </w:r>
      <w:r w:rsidR="00B3213D"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748E3" w:rsidRPr="002D0CD7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կազմակերպության</w:t>
      </w:r>
      <w:r w:rsidRPr="002D0CD7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կայքում </w:t>
      </w:r>
      <w:r w:rsidRPr="002D0CD7">
        <w:rPr>
          <w:rFonts w:ascii="GHEA Grapalat" w:hAnsi="GHEA Grapalat" w:cs="Arial"/>
          <w:sz w:val="24"/>
          <w:szCs w:val="24"/>
        </w:rPr>
        <w:t xml:space="preserve">հայտերի ներկայացման վերջնաժամկետը լրանալուց հետո ինքնաշխատ եղանակով </w:t>
      </w:r>
      <w:r w:rsidR="00172ACE" w:rsidRPr="002D0CD7">
        <w:rPr>
          <w:rFonts w:ascii="GHEA Grapalat" w:hAnsi="GHEA Grapalat" w:cs="Arial"/>
          <w:sz w:val="24"/>
          <w:szCs w:val="24"/>
        </w:rPr>
        <w:t>ձևավոր</w:t>
      </w:r>
      <w:r w:rsidRPr="002D0CD7">
        <w:rPr>
          <w:rFonts w:ascii="GHEA Grapalat" w:hAnsi="GHEA Grapalat" w:cs="Arial"/>
          <w:sz w:val="24"/>
          <w:szCs w:val="24"/>
        </w:rPr>
        <w:t xml:space="preserve">վում են  հայտ ներկայացրած ուսուցիչների ցուցակները՝ ըստ դասավանդած առարկայի </w:t>
      </w:r>
      <w:r w:rsidR="009828D5" w:rsidRPr="002D0CD7">
        <w:rPr>
          <w:rFonts w:ascii="GHEA Grapalat" w:hAnsi="GHEA Grapalat" w:cs="Arial"/>
          <w:sz w:val="24"/>
          <w:szCs w:val="24"/>
          <w:lang w:val="ru-RU"/>
        </w:rPr>
        <w:t>և</w:t>
      </w:r>
      <w:r w:rsidRPr="002D0CD7">
        <w:rPr>
          <w:rFonts w:ascii="GHEA Grapalat" w:hAnsi="GHEA Grapalat" w:cs="Arial"/>
          <w:sz w:val="24"/>
          <w:szCs w:val="24"/>
        </w:rPr>
        <w:t xml:space="preserve"> մարզի</w:t>
      </w:r>
      <w:r w:rsidR="00B341E4" w:rsidRPr="002D0CD7">
        <w:rPr>
          <w:rFonts w:ascii="GHEA Grapalat" w:hAnsi="GHEA Grapalat" w:cs="Arial"/>
          <w:sz w:val="24"/>
          <w:szCs w:val="24"/>
        </w:rPr>
        <w:t xml:space="preserve"> </w:t>
      </w:r>
      <w:r w:rsidR="00B341E4" w:rsidRPr="002D0CD7">
        <w:rPr>
          <w:rStyle w:val="Strong"/>
          <w:rFonts w:ascii="GHEA Grapalat" w:hAnsi="GHEA Grapalat"/>
          <w:b w:val="0"/>
          <w:sz w:val="24"/>
        </w:rPr>
        <w:t>(Երևան քաղաքի)</w:t>
      </w:r>
      <w:r w:rsidRPr="002D0CD7">
        <w:rPr>
          <w:rFonts w:ascii="GHEA Grapalat" w:hAnsi="GHEA Grapalat" w:cs="Arial"/>
          <w:sz w:val="24"/>
          <w:szCs w:val="24"/>
        </w:rPr>
        <w:t>: Ատեստավորման նպատակով հայտ ներկայացրած ուսուցիչների</w:t>
      </w:r>
      <w:r w:rsidR="00DF2A14" w:rsidRPr="002D0CD7">
        <w:rPr>
          <w:rFonts w:ascii="GHEA Grapalat" w:hAnsi="GHEA Grapalat" w:cs="Arial"/>
          <w:sz w:val="24"/>
          <w:szCs w:val="24"/>
        </w:rPr>
        <w:t>՝ ինքնաշխատ եղանակով</w:t>
      </w:r>
      <w:r w:rsidRPr="002D0CD7">
        <w:rPr>
          <w:rFonts w:ascii="GHEA Grapalat" w:hAnsi="GHEA Grapalat" w:cs="Arial"/>
          <w:sz w:val="24"/>
          <w:szCs w:val="24"/>
        </w:rPr>
        <w:t xml:space="preserve"> </w:t>
      </w:r>
      <w:r w:rsidR="00DF2A14" w:rsidRPr="002D0CD7">
        <w:rPr>
          <w:rFonts w:ascii="GHEA Grapalat" w:hAnsi="GHEA Grapalat" w:cs="Arial"/>
          <w:sz w:val="24"/>
          <w:szCs w:val="24"/>
        </w:rPr>
        <w:t>ցուցակների</w:t>
      </w:r>
      <w:r w:rsidRPr="002D0CD7">
        <w:rPr>
          <w:rFonts w:ascii="GHEA Grapalat" w:hAnsi="GHEA Grapalat" w:cs="Arial"/>
          <w:sz w:val="24"/>
          <w:szCs w:val="24"/>
        </w:rPr>
        <w:t xml:space="preserve"> </w:t>
      </w:r>
      <w:r w:rsidR="00AF6296">
        <w:rPr>
          <w:rFonts w:ascii="GHEA Grapalat" w:hAnsi="GHEA Grapalat" w:cs="Arial"/>
          <w:sz w:val="24"/>
          <w:szCs w:val="24"/>
        </w:rPr>
        <w:t>ձևավոր</w:t>
      </w:r>
      <w:r w:rsidR="00DF2A14" w:rsidRPr="002D0CD7">
        <w:rPr>
          <w:rFonts w:ascii="GHEA Grapalat" w:hAnsi="GHEA Grapalat" w:cs="Arial"/>
          <w:sz w:val="24"/>
          <w:szCs w:val="24"/>
        </w:rPr>
        <w:t xml:space="preserve">ման օրվանից </w:t>
      </w:r>
      <w:r w:rsidRPr="002D0CD7">
        <w:rPr>
          <w:rFonts w:ascii="GHEA Grapalat" w:hAnsi="GHEA Grapalat" w:cs="Arial"/>
          <w:sz w:val="24"/>
          <w:szCs w:val="24"/>
        </w:rPr>
        <w:t>Նախարարությունը</w:t>
      </w:r>
      <w:r w:rsidR="004A112E" w:rsidRPr="002D0CD7">
        <w:rPr>
          <w:rFonts w:ascii="GHEA Grapalat" w:hAnsi="GHEA Grapalat" w:cs="Arial"/>
          <w:sz w:val="24"/>
          <w:szCs w:val="24"/>
        </w:rPr>
        <w:t xml:space="preserve"> 7 </w:t>
      </w:r>
      <w:r w:rsidR="004A112E" w:rsidRPr="002D0CD7">
        <w:rPr>
          <w:rFonts w:ascii="GHEA Grapalat" w:hAnsi="GHEA Grapalat"/>
          <w:sz w:val="24"/>
        </w:rPr>
        <w:t>աշխատանքային օրվա ընթացքում</w:t>
      </w:r>
      <w:r w:rsidRPr="002D0CD7">
        <w:rPr>
          <w:rFonts w:ascii="GHEA Grapalat" w:hAnsi="GHEA Grapalat" w:cs="Arial"/>
          <w:sz w:val="24"/>
          <w:szCs w:val="24"/>
        </w:rPr>
        <w:t xml:space="preserve"> </w:t>
      </w:r>
      <w:r w:rsidR="00DF2A14" w:rsidRPr="002D0CD7">
        <w:rPr>
          <w:rFonts w:ascii="GHEA Grapalat" w:hAnsi="GHEA Grapalat" w:cs="Arial"/>
          <w:sz w:val="24"/>
          <w:szCs w:val="24"/>
        </w:rPr>
        <w:t xml:space="preserve">դրանք գրավոր </w:t>
      </w:r>
      <w:r w:rsidR="00CC5797" w:rsidRPr="002D0CD7">
        <w:rPr>
          <w:rFonts w:ascii="GHEA Grapalat" w:hAnsi="GHEA Grapalat" w:cs="Arial"/>
          <w:sz w:val="24"/>
          <w:szCs w:val="24"/>
        </w:rPr>
        <w:t xml:space="preserve">եղանակով </w:t>
      </w:r>
      <w:r w:rsidRPr="002D0CD7">
        <w:rPr>
          <w:rFonts w:ascii="GHEA Grapalat" w:hAnsi="GHEA Grapalat" w:cs="Arial"/>
          <w:sz w:val="24"/>
          <w:szCs w:val="24"/>
        </w:rPr>
        <w:lastRenderedPageBreak/>
        <w:t xml:space="preserve">փոխանցում է ԳԹԿ-ին և </w:t>
      </w:r>
      <w:r w:rsidRPr="002D0CD7">
        <w:rPr>
          <w:rFonts w:ascii="GHEA Grapalat" w:eastAsia="Times New Roman" w:hAnsi="GHEA Grapalat" w:cs="Times New Roman"/>
          <w:sz w:val="24"/>
          <w:szCs w:val="24"/>
          <w:lang w:eastAsia="en-GB"/>
        </w:rPr>
        <w:t>տվյալ ուղղությամբ</w:t>
      </w:r>
      <w:r w:rsidRPr="0056700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մասնագիտական մանկավարժական կրթություն տրամադրող բարձրագույն ուսումնական հաստատությունում</w:t>
      </w:r>
      <w:r w:rsidRPr="00567009">
        <w:rPr>
          <w:rFonts w:ascii="GHEA Grapalat" w:hAnsi="GHEA Grapalat" w:cs="Arial"/>
          <w:sz w:val="24"/>
          <w:szCs w:val="24"/>
        </w:rPr>
        <w:t xml:space="preserve"> ձևավորված մասնագիտական հանձնաժողովներին։ </w:t>
      </w:r>
    </w:p>
    <w:p w:rsidR="007F1C41" w:rsidRPr="00DC4D13" w:rsidRDefault="000F051F" w:rsidP="00DC4D13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ԳԹԿ</w:t>
      </w:r>
      <w:r w:rsidRPr="004B1D44">
        <w:rPr>
          <w:rFonts w:ascii="GHEA Grapalat" w:hAnsi="GHEA Grapalat" w:cs="Arial"/>
          <w:sz w:val="24"/>
          <w:szCs w:val="24"/>
        </w:rPr>
        <w:t>-</w:t>
      </w:r>
      <w:r w:rsidRPr="004B1D44">
        <w:rPr>
          <w:rFonts w:ascii="GHEA Grapalat" w:hAnsi="GHEA Grapalat"/>
          <w:sz w:val="24"/>
          <w:szCs w:val="24"/>
        </w:rPr>
        <w:t>ն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յուրաքանչյուր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ատեստավորումից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առնվազն</w:t>
      </w:r>
      <w:r w:rsidRPr="004B1D44">
        <w:rPr>
          <w:rFonts w:ascii="GHEA Grapalat" w:hAnsi="GHEA Grapalat" w:cs="Arial"/>
          <w:sz w:val="24"/>
          <w:szCs w:val="24"/>
        </w:rPr>
        <w:t xml:space="preserve"> 20 </w:t>
      </w:r>
      <w:r w:rsidRPr="004B1D44">
        <w:rPr>
          <w:rFonts w:ascii="GHEA Grapalat" w:hAnsi="GHEA Grapalat"/>
          <w:sz w:val="24"/>
          <w:szCs w:val="24"/>
        </w:rPr>
        <w:t>աշխատանքային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օր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առաջ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հրապարակում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է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մեթոդական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/>
          <w:sz w:val="24"/>
          <w:szCs w:val="24"/>
        </w:rPr>
        <w:t>ուղեցույց</w:t>
      </w:r>
      <w:r w:rsidRPr="004B1D44">
        <w:rPr>
          <w:rFonts w:ascii="GHEA Grapalat" w:hAnsi="GHEA Grapalat" w:cs="Arial"/>
          <w:sz w:val="24"/>
          <w:szCs w:val="24"/>
        </w:rPr>
        <w:t xml:space="preserve">, </w:t>
      </w:r>
      <w:r w:rsidR="00547AD1" w:rsidRPr="004B1D44">
        <w:rPr>
          <w:rFonts w:ascii="GHEA Grapalat" w:hAnsi="GHEA Grapalat"/>
          <w:sz w:val="24"/>
          <w:szCs w:val="24"/>
        </w:rPr>
        <w:t>որում</w:t>
      </w:r>
      <w:r w:rsidR="00547AD1" w:rsidRPr="004B1D44">
        <w:rPr>
          <w:rFonts w:ascii="GHEA Grapalat" w:hAnsi="GHEA Grapalat" w:cs="Arial"/>
          <w:sz w:val="24"/>
          <w:szCs w:val="24"/>
        </w:rPr>
        <w:t xml:space="preserve"> </w:t>
      </w:r>
      <w:r w:rsidR="00547AD1" w:rsidRPr="004B1D44">
        <w:rPr>
          <w:rFonts w:ascii="GHEA Grapalat" w:hAnsi="GHEA Grapalat"/>
          <w:sz w:val="24"/>
          <w:szCs w:val="24"/>
        </w:rPr>
        <w:t xml:space="preserve">ներկայացվում </w:t>
      </w:r>
      <w:r w:rsidR="00547AD1" w:rsidRPr="004B1D44">
        <w:rPr>
          <w:rFonts w:ascii="GHEA Grapalat" w:hAnsi="GHEA Grapalat" w:cs="Arial"/>
          <w:sz w:val="24"/>
          <w:szCs w:val="24"/>
        </w:rPr>
        <w:t xml:space="preserve"> </w:t>
      </w:r>
      <w:r w:rsidR="00547AD1" w:rsidRPr="004B1D44">
        <w:rPr>
          <w:rFonts w:ascii="GHEA Grapalat" w:hAnsi="GHEA Grapalat"/>
          <w:sz w:val="24"/>
          <w:szCs w:val="24"/>
        </w:rPr>
        <w:t>են</w:t>
      </w:r>
      <w:r w:rsidR="00547AD1" w:rsidRPr="004B1D44">
        <w:rPr>
          <w:rFonts w:ascii="GHEA Grapalat" w:hAnsi="GHEA Grapalat" w:cs="Arial"/>
          <w:sz w:val="24"/>
          <w:szCs w:val="24"/>
        </w:rPr>
        <w:t xml:space="preserve"> </w:t>
      </w:r>
      <w:r w:rsidR="00547AD1" w:rsidRPr="004B1D44">
        <w:rPr>
          <w:rFonts w:ascii="GHEA Grapalat" w:hAnsi="GHEA Grapalat" w:cs="Arial"/>
          <w:sz w:val="24"/>
          <w:szCs w:val="24"/>
          <w:lang w:val="hy-AM"/>
        </w:rPr>
        <w:t xml:space="preserve">թեստերի կառուցվածքը, առաջադրանքներում ընդգրկվող նյութը, ձևաթղթի լրացման կարգը և </w:t>
      </w:r>
      <w:r w:rsidR="00547AD1" w:rsidRPr="004B1D44">
        <w:rPr>
          <w:rFonts w:ascii="GHEA Grapalat" w:hAnsi="GHEA Grapalat"/>
          <w:sz w:val="24"/>
          <w:szCs w:val="24"/>
        </w:rPr>
        <w:t>առաջադրանքների</w:t>
      </w:r>
      <w:r w:rsidR="00547AD1" w:rsidRPr="004B1D44">
        <w:rPr>
          <w:rFonts w:ascii="GHEA Grapalat" w:hAnsi="GHEA Grapalat" w:cs="Arial"/>
          <w:sz w:val="24"/>
          <w:szCs w:val="24"/>
        </w:rPr>
        <w:t xml:space="preserve"> </w:t>
      </w:r>
      <w:r w:rsidR="00547AD1" w:rsidRPr="004B1D44">
        <w:rPr>
          <w:rFonts w:ascii="GHEA Grapalat" w:hAnsi="GHEA Grapalat"/>
          <w:sz w:val="24"/>
          <w:szCs w:val="24"/>
        </w:rPr>
        <w:t>նմուշներ</w:t>
      </w:r>
      <w:r w:rsidR="00547AD1" w:rsidRPr="004B1D44">
        <w:rPr>
          <w:rFonts w:ascii="GHEA Grapalat" w:hAnsi="GHEA Grapalat" w:cs="Tahoma"/>
          <w:sz w:val="24"/>
          <w:szCs w:val="24"/>
        </w:rPr>
        <w:t>։</w:t>
      </w:r>
      <w:r w:rsidR="00547AD1" w:rsidRPr="004B1D44">
        <w:rPr>
          <w:rFonts w:ascii="Arial" w:hAnsi="Arial" w:cs="Arial"/>
          <w:sz w:val="24"/>
          <w:szCs w:val="24"/>
        </w:rPr>
        <w:t> 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4B1D44">
        <w:rPr>
          <w:rFonts w:ascii="GHEA Grapalat" w:hAnsi="GHEA Grapalat" w:cs="Arial"/>
          <w:sz w:val="24"/>
          <w:szCs w:val="24"/>
        </w:rPr>
        <w:t>Հայտ ներկայացրած ուսուցիչների ցուցակների հիման վրա ԳԹԿ-ն Երևան քաղաքում և մարզկենտրոններում, ուսուցիչների</w:t>
      </w:r>
      <w:r w:rsidRPr="00701E68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 w:cs="Arial"/>
          <w:sz w:val="24"/>
          <w:szCs w:val="24"/>
        </w:rPr>
        <w:t>ատեստավոր</w:t>
      </w:r>
      <w:r w:rsidRPr="004B1D44">
        <w:rPr>
          <w:rFonts w:ascii="GHEA Grapalat" w:hAnsi="GHEA Grapalat" w:cs="Arial"/>
          <w:sz w:val="24"/>
          <w:szCs w:val="24"/>
          <w:lang w:val="ru-RU"/>
        </w:rPr>
        <w:t>ումը</w:t>
      </w:r>
      <w:r w:rsidRPr="004B1D44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 w:cs="Arial"/>
          <w:sz w:val="24"/>
          <w:szCs w:val="24"/>
          <w:lang w:val="ru-RU"/>
        </w:rPr>
        <w:t>կազմակերպելու</w:t>
      </w:r>
      <w:r w:rsidRPr="00701E68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 w:cs="Arial"/>
          <w:sz w:val="24"/>
          <w:szCs w:val="24"/>
        </w:rPr>
        <w:t xml:space="preserve">նպատակով ընտրում է ատեստավորման կենտրոններ և սույն </w:t>
      </w:r>
      <w:r w:rsidR="00841824" w:rsidRPr="004B1D44">
        <w:rPr>
          <w:rFonts w:ascii="GHEA Grapalat" w:hAnsi="GHEA Grapalat" w:cs="Arial"/>
          <w:sz w:val="24"/>
          <w:szCs w:val="24"/>
        </w:rPr>
        <w:t xml:space="preserve">հավելվածի </w:t>
      </w:r>
      <w:r w:rsidR="00841824" w:rsidRPr="004B1D44">
        <w:rPr>
          <w:rFonts w:ascii="GHEA Grapalat" w:hAnsi="GHEA Grapalat"/>
          <w:sz w:val="24"/>
          <w:szCs w:val="24"/>
          <w:lang w:val="hy-AM"/>
        </w:rPr>
        <w:t>4-րդ կետով</w:t>
      </w:r>
      <w:r w:rsidRPr="00701E68">
        <w:rPr>
          <w:rFonts w:ascii="GHEA Grapalat" w:hAnsi="GHEA Grapalat" w:cs="Arial"/>
          <w:sz w:val="24"/>
          <w:szCs w:val="24"/>
        </w:rPr>
        <w:t xml:space="preserve"> </w:t>
      </w:r>
      <w:r w:rsidRPr="004B1D44">
        <w:rPr>
          <w:rFonts w:ascii="GHEA Grapalat" w:hAnsi="GHEA Grapalat" w:cs="Arial"/>
          <w:sz w:val="24"/>
          <w:szCs w:val="24"/>
        </w:rPr>
        <w:t xml:space="preserve"> սահմանված ժամանակացույցով </w:t>
      </w:r>
      <w:r w:rsidR="00B90D9F" w:rsidRPr="004B1D44">
        <w:rPr>
          <w:rFonts w:ascii="GHEA Grapalat" w:hAnsi="GHEA Grapalat" w:cs="Arial"/>
          <w:sz w:val="24"/>
          <w:szCs w:val="24"/>
        </w:rPr>
        <w:t>հաստատ</w:t>
      </w:r>
      <w:r w:rsidRPr="004B1D44">
        <w:rPr>
          <w:rFonts w:ascii="GHEA Grapalat" w:hAnsi="GHEA Grapalat" w:cs="Arial"/>
          <w:sz w:val="24"/>
          <w:szCs w:val="24"/>
        </w:rPr>
        <w:t>ված առաջին ատեստավորումից առնվազն</w:t>
      </w:r>
      <w:r w:rsidR="0081312F" w:rsidRPr="004B1D44">
        <w:rPr>
          <w:rFonts w:ascii="GHEA Grapalat" w:hAnsi="GHEA Grapalat" w:cs="Arial"/>
          <w:sz w:val="24"/>
          <w:szCs w:val="24"/>
        </w:rPr>
        <w:t xml:space="preserve"> 1</w:t>
      </w:r>
      <w:r w:rsidRPr="004B1D44">
        <w:rPr>
          <w:rFonts w:ascii="GHEA Grapalat" w:hAnsi="GHEA Grapalat" w:cs="Arial"/>
          <w:sz w:val="24"/>
          <w:szCs w:val="24"/>
        </w:rPr>
        <w:t>0 աշխատանքային</w:t>
      </w:r>
      <w:r w:rsidRPr="002862C0">
        <w:rPr>
          <w:rFonts w:ascii="GHEA Grapalat" w:hAnsi="GHEA Grapalat" w:cs="Arial"/>
          <w:sz w:val="24"/>
          <w:szCs w:val="24"/>
        </w:rPr>
        <w:t xml:space="preserve"> օր առաջ ուսուցիչներին բաժանում է խմբերի և յուրաքանչյուր ուսուցչի համար պատրաստում և տրամադրում է անցաթուղթ</w:t>
      </w:r>
      <w:r w:rsidR="00875AB5" w:rsidRPr="00701E68">
        <w:rPr>
          <w:rFonts w:ascii="GHEA Grapalat" w:hAnsi="GHEA Grapalat" w:cs="Arial"/>
          <w:sz w:val="24"/>
          <w:szCs w:val="24"/>
        </w:rPr>
        <w:t xml:space="preserve">, </w:t>
      </w:r>
      <w:r w:rsidR="00875AB5">
        <w:rPr>
          <w:rFonts w:ascii="GHEA Grapalat" w:hAnsi="GHEA Grapalat" w:cs="Arial"/>
          <w:sz w:val="24"/>
          <w:szCs w:val="24"/>
          <w:lang w:val="ru-RU"/>
        </w:rPr>
        <w:t>այդ</w:t>
      </w:r>
      <w:r w:rsidR="00875AB5" w:rsidRPr="00701E68">
        <w:rPr>
          <w:rFonts w:ascii="GHEA Grapalat" w:hAnsi="GHEA Grapalat" w:cs="Arial"/>
          <w:sz w:val="24"/>
          <w:szCs w:val="24"/>
        </w:rPr>
        <w:t xml:space="preserve"> </w:t>
      </w:r>
      <w:r w:rsidR="00875AB5">
        <w:rPr>
          <w:rFonts w:ascii="GHEA Grapalat" w:hAnsi="GHEA Grapalat" w:cs="Arial"/>
          <w:sz w:val="24"/>
          <w:szCs w:val="24"/>
          <w:lang w:val="ru-RU"/>
        </w:rPr>
        <w:t>թվում՝</w:t>
      </w:r>
      <w:r w:rsidR="00875AB5" w:rsidRPr="00701E68">
        <w:rPr>
          <w:rFonts w:ascii="GHEA Grapalat" w:hAnsi="GHEA Grapalat" w:cs="Arial"/>
          <w:sz w:val="24"/>
          <w:szCs w:val="24"/>
        </w:rPr>
        <w:t xml:space="preserve"> </w:t>
      </w:r>
      <w:r w:rsidR="00875AB5">
        <w:rPr>
          <w:rFonts w:ascii="GHEA Grapalat" w:hAnsi="GHEA Grapalat" w:cs="Arial"/>
          <w:sz w:val="24"/>
          <w:szCs w:val="24"/>
          <w:lang w:val="ru-RU"/>
        </w:rPr>
        <w:t>սույն</w:t>
      </w:r>
      <w:r w:rsidR="00875AB5" w:rsidRPr="00701E68">
        <w:rPr>
          <w:rFonts w:ascii="GHEA Grapalat" w:hAnsi="GHEA Grapalat" w:cs="Arial"/>
          <w:sz w:val="24"/>
          <w:szCs w:val="24"/>
        </w:rPr>
        <w:t xml:space="preserve"> </w:t>
      </w:r>
      <w:r w:rsidR="00875AB5">
        <w:rPr>
          <w:rFonts w:ascii="GHEA Grapalat" w:hAnsi="GHEA Grapalat" w:cs="Arial"/>
          <w:sz w:val="24"/>
          <w:szCs w:val="24"/>
          <w:lang w:val="ru-RU"/>
        </w:rPr>
        <w:t>կարգի</w:t>
      </w:r>
      <w:r w:rsidR="00875AB5" w:rsidRPr="00701E68">
        <w:rPr>
          <w:rFonts w:ascii="GHEA Grapalat" w:hAnsi="GHEA Grapalat" w:cs="Arial"/>
          <w:sz w:val="24"/>
          <w:szCs w:val="24"/>
        </w:rPr>
        <w:t xml:space="preserve"> </w:t>
      </w:r>
      <w:r w:rsidR="00B371E2" w:rsidRPr="00701E68">
        <w:rPr>
          <w:rFonts w:ascii="GHEA Grapalat" w:hAnsi="GHEA Grapalat" w:cs="Arial"/>
          <w:sz w:val="24"/>
          <w:szCs w:val="24"/>
        </w:rPr>
        <w:t>11</w:t>
      </w:r>
      <w:r w:rsidR="005C1838" w:rsidRPr="00701E68">
        <w:rPr>
          <w:rFonts w:ascii="GHEA Grapalat" w:hAnsi="GHEA Grapalat" w:cs="Arial"/>
          <w:sz w:val="24"/>
          <w:szCs w:val="24"/>
        </w:rPr>
        <w:t>-</w:t>
      </w:r>
      <w:r w:rsidR="005C1838" w:rsidRPr="00BA46A2">
        <w:rPr>
          <w:rFonts w:ascii="GHEA Grapalat" w:hAnsi="GHEA Grapalat" w:cs="Arial"/>
          <w:sz w:val="24"/>
          <w:szCs w:val="24"/>
          <w:lang w:val="ru-RU"/>
        </w:rPr>
        <w:t>րդ</w:t>
      </w:r>
      <w:r w:rsidR="00B371E2" w:rsidRPr="00701E68">
        <w:rPr>
          <w:rFonts w:ascii="GHEA Grapalat" w:hAnsi="GHEA Grapalat" w:cs="Arial"/>
          <w:sz w:val="24"/>
          <w:szCs w:val="24"/>
        </w:rPr>
        <w:t xml:space="preserve"> </w:t>
      </w:r>
      <w:r w:rsidR="00B371E2" w:rsidRPr="00BA46A2">
        <w:rPr>
          <w:rFonts w:ascii="GHEA Grapalat" w:hAnsi="GHEA Grapalat" w:cs="Arial"/>
          <w:sz w:val="24"/>
          <w:szCs w:val="24"/>
          <w:lang w:val="ru-RU"/>
        </w:rPr>
        <w:t>և</w:t>
      </w:r>
      <w:r w:rsidR="00B371E2" w:rsidRPr="00701E68">
        <w:rPr>
          <w:rFonts w:ascii="GHEA Grapalat" w:hAnsi="GHEA Grapalat" w:cs="Arial"/>
          <w:sz w:val="24"/>
          <w:szCs w:val="24"/>
        </w:rPr>
        <w:t xml:space="preserve"> 12-</w:t>
      </w:r>
      <w:r w:rsidR="00B371E2" w:rsidRPr="00BA46A2">
        <w:rPr>
          <w:rFonts w:ascii="GHEA Grapalat" w:hAnsi="GHEA Grapalat" w:cs="Arial"/>
          <w:sz w:val="24"/>
          <w:szCs w:val="24"/>
          <w:lang w:val="ru-RU"/>
        </w:rPr>
        <w:t>րդ</w:t>
      </w:r>
      <w:r w:rsidR="005C1838" w:rsidRPr="00701E68">
        <w:rPr>
          <w:rFonts w:ascii="GHEA Grapalat" w:hAnsi="GHEA Grapalat" w:cs="Arial"/>
          <w:sz w:val="24"/>
          <w:szCs w:val="24"/>
        </w:rPr>
        <w:t xml:space="preserve"> </w:t>
      </w:r>
      <w:r w:rsidR="005C1838" w:rsidRPr="00BA46A2">
        <w:rPr>
          <w:rFonts w:ascii="GHEA Grapalat" w:hAnsi="GHEA Grapalat" w:cs="Arial"/>
          <w:sz w:val="24"/>
          <w:szCs w:val="24"/>
          <w:lang w:val="ru-RU"/>
        </w:rPr>
        <w:t>կետ</w:t>
      </w:r>
      <w:r w:rsidR="00B371E2" w:rsidRPr="00BA46A2">
        <w:rPr>
          <w:rFonts w:ascii="GHEA Grapalat" w:hAnsi="GHEA Grapalat" w:cs="Arial"/>
          <w:sz w:val="24"/>
          <w:szCs w:val="24"/>
          <w:lang w:val="ru-RU"/>
        </w:rPr>
        <w:t>եր</w:t>
      </w:r>
      <w:r w:rsidR="005C1838" w:rsidRPr="00BA46A2">
        <w:rPr>
          <w:rFonts w:ascii="GHEA Grapalat" w:hAnsi="GHEA Grapalat" w:cs="Arial"/>
          <w:sz w:val="24"/>
          <w:szCs w:val="24"/>
          <w:lang w:val="ru-RU"/>
        </w:rPr>
        <w:t>ով</w:t>
      </w:r>
      <w:r w:rsidR="005C1838" w:rsidRPr="00701E68">
        <w:rPr>
          <w:rFonts w:ascii="GHEA Grapalat" w:hAnsi="GHEA Grapalat" w:cs="Arial"/>
          <w:sz w:val="24"/>
          <w:szCs w:val="24"/>
        </w:rPr>
        <w:t xml:space="preserve"> </w:t>
      </w:r>
      <w:r w:rsidR="005C1838">
        <w:rPr>
          <w:rFonts w:ascii="GHEA Grapalat" w:hAnsi="GHEA Grapalat" w:cs="Arial"/>
          <w:sz w:val="24"/>
          <w:szCs w:val="24"/>
          <w:lang w:val="ru-RU"/>
        </w:rPr>
        <w:t>սահմանված</w:t>
      </w:r>
      <w:r w:rsidR="005C1838" w:rsidRPr="00701E68">
        <w:rPr>
          <w:rFonts w:ascii="GHEA Grapalat" w:hAnsi="GHEA Grapalat" w:cs="Arial"/>
          <w:sz w:val="24"/>
          <w:szCs w:val="24"/>
        </w:rPr>
        <w:t xml:space="preserve"> </w:t>
      </w:r>
      <w:r w:rsidR="005C1838">
        <w:rPr>
          <w:rFonts w:ascii="GHEA Grapalat" w:hAnsi="GHEA Grapalat" w:cs="Arial"/>
          <w:sz w:val="24"/>
          <w:szCs w:val="24"/>
          <w:lang w:val="ru-RU"/>
        </w:rPr>
        <w:t>ատեստավորման</w:t>
      </w:r>
      <w:r w:rsidR="005C1838" w:rsidRPr="00701E68">
        <w:rPr>
          <w:rFonts w:ascii="GHEA Grapalat" w:hAnsi="GHEA Grapalat" w:cs="Arial"/>
          <w:sz w:val="24"/>
          <w:szCs w:val="24"/>
        </w:rPr>
        <w:t xml:space="preserve"> </w:t>
      </w:r>
      <w:r w:rsidR="005C1838">
        <w:rPr>
          <w:rFonts w:ascii="GHEA Grapalat" w:hAnsi="GHEA Grapalat" w:cs="Arial"/>
          <w:sz w:val="24"/>
          <w:szCs w:val="24"/>
          <w:lang w:val="ru-RU"/>
        </w:rPr>
        <w:t>ենթակա</w:t>
      </w:r>
      <w:r w:rsidR="005C1838" w:rsidRPr="00701E68">
        <w:rPr>
          <w:rFonts w:ascii="GHEA Grapalat" w:hAnsi="GHEA Grapalat" w:cs="Arial"/>
          <w:sz w:val="24"/>
          <w:szCs w:val="24"/>
        </w:rPr>
        <w:t xml:space="preserve"> </w:t>
      </w:r>
      <w:r w:rsidR="005C1838">
        <w:rPr>
          <w:rFonts w:ascii="GHEA Grapalat" w:hAnsi="GHEA Grapalat" w:cs="Arial"/>
          <w:sz w:val="24"/>
          <w:szCs w:val="24"/>
          <w:lang w:val="ru-RU"/>
        </w:rPr>
        <w:t>ուսուցիչներին</w:t>
      </w:r>
      <w:r w:rsidRPr="002862C0">
        <w:rPr>
          <w:rFonts w:ascii="GHEA Grapalat" w:hAnsi="GHEA Grapalat" w:cs="Arial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Անցաթուղթը պարունակում է ուսուցչի տվյալները (անունը, հայրանունը և ազգանունը), անձը հաստատող փաստաթղթի տվյալները (սերիան, համարը</w:t>
      </w:r>
      <w:r w:rsidRPr="002862C0">
        <w:rPr>
          <w:rFonts w:ascii="GHEA Grapalat" w:hAnsi="GHEA Grapalat"/>
          <w:sz w:val="24"/>
          <w:szCs w:val="24"/>
        </w:rPr>
        <w:t xml:space="preserve">), </w:t>
      </w:r>
      <w:r w:rsidRPr="002862C0">
        <w:rPr>
          <w:rFonts w:ascii="GHEA Grapalat" w:hAnsi="GHEA Grapalat" w:cs="Arial"/>
          <w:sz w:val="24"/>
          <w:szCs w:val="24"/>
        </w:rPr>
        <w:t>մարզը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դպրոցը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առարկան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ատեստավորման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գտնվելու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վայրը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խմբի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համարը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գիտելիքի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ստուգման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օրը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ժամը, ինչպես նաև արդյունքների մասին տեղեկանալու համար 6 նիշից բաղկացած անհատական ծածկագիրը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Ատեստավորման կենտրոնի խմբերում ընդգրկված ուսուցիչների թիվը չի կարող գերազանցել</w:t>
      </w:r>
      <w:r w:rsidR="009E4283">
        <w:rPr>
          <w:rFonts w:ascii="GHEA Grapalat" w:hAnsi="GHEA Grapalat" w:cs="Arial"/>
          <w:sz w:val="24"/>
          <w:szCs w:val="24"/>
        </w:rPr>
        <w:t xml:space="preserve"> </w:t>
      </w:r>
      <w:r w:rsidR="009E4283" w:rsidRPr="00F40C8E">
        <w:rPr>
          <w:rFonts w:ascii="GHEA Grapalat" w:hAnsi="GHEA Grapalat" w:cs="Arial"/>
          <w:sz w:val="24"/>
          <w:szCs w:val="24"/>
        </w:rPr>
        <w:t>20</w:t>
      </w:r>
      <w:r w:rsidRPr="00F40C8E">
        <w:rPr>
          <w:rFonts w:ascii="GHEA Grapalat" w:hAnsi="GHEA Grapalat" w:cs="Arial"/>
          <w:sz w:val="24"/>
          <w:szCs w:val="24"/>
        </w:rPr>
        <w:t>-ը:</w:t>
      </w:r>
      <w:r w:rsidRPr="002862C0">
        <w:rPr>
          <w:rFonts w:ascii="GHEA Grapalat" w:hAnsi="GHEA Grapalat" w:cs="Arial"/>
          <w:sz w:val="24"/>
          <w:szCs w:val="24"/>
        </w:rPr>
        <w:t xml:space="preserve"> Ատեստավորման սենյակում յուրաքանչյուր խմբի աշխատանքները համակարգում է</w:t>
      </w:r>
      <w:r w:rsidR="00E80363">
        <w:rPr>
          <w:rFonts w:ascii="GHEA Grapalat" w:hAnsi="GHEA Grapalat" w:cs="Arial"/>
          <w:sz w:val="24"/>
          <w:szCs w:val="24"/>
        </w:rPr>
        <w:t>՝</w:t>
      </w:r>
      <w:r w:rsidRPr="002862C0">
        <w:rPr>
          <w:rFonts w:ascii="GHEA Grapalat" w:hAnsi="GHEA Grapalat" w:cs="Arial"/>
          <w:sz w:val="24"/>
          <w:szCs w:val="24"/>
        </w:rPr>
        <w:t xml:space="preserve"> </w:t>
      </w:r>
      <w:r w:rsidR="00E80363">
        <w:rPr>
          <w:rFonts w:ascii="GHEA Grapalat" w:hAnsi="GHEA Grapalat" w:cs="Arial"/>
          <w:sz w:val="24"/>
          <w:szCs w:val="24"/>
        </w:rPr>
        <w:t>առաջին խմբի համար</w:t>
      </w:r>
      <w:r w:rsidR="007F7EC8">
        <w:rPr>
          <w:rFonts w:ascii="GHEA Grapalat" w:hAnsi="GHEA Grapalat" w:cs="Arial"/>
          <w:sz w:val="24"/>
          <w:szCs w:val="24"/>
        </w:rPr>
        <w:t>՝</w:t>
      </w:r>
      <w:r w:rsidR="00E80363">
        <w:rPr>
          <w:rFonts w:ascii="GHEA Grapalat" w:hAnsi="GHEA Grapalat" w:cs="Arial"/>
          <w:sz w:val="24"/>
          <w:szCs w:val="24"/>
        </w:rPr>
        <w:t xml:space="preserve"> երկու ներկայացուցի</w:t>
      </w:r>
      <w:r w:rsidR="00692BD7">
        <w:rPr>
          <w:rFonts w:ascii="GHEA Grapalat" w:hAnsi="GHEA Grapalat" w:cs="Arial"/>
          <w:sz w:val="24"/>
          <w:szCs w:val="24"/>
        </w:rPr>
        <w:t>չ</w:t>
      </w:r>
      <w:r w:rsidR="00091782">
        <w:rPr>
          <w:rFonts w:ascii="GHEA Grapalat" w:hAnsi="GHEA Grapalat" w:cs="Arial"/>
          <w:sz w:val="24"/>
          <w:szCs w:val="24"/>
        </w:rPr>
        <w:t>,</w:t>
      </w:r>
      <w:r w:rsidR="00692BD7">
        <w:rPr>
          <w:rFonts w:ascii="GHEA Grapalat" w:hAnsi="GHEA Grapalat" w:cs="Arial"/>
          <w:sz w:val="24"/>
          <w:szCs w:val="24"/>
        </w:rPr>
        <w:t xml:space="preserve"> </w:t>
      </w:r>
      <w:r w:rsidR="00E80363">
        <w:rPr>
          <w:rFonts w:ascii="GHEA Grapalat" w:hAnsi="GHEA Grapalat" w:cs="Arial"/>
          <w:sz w:val="24"/>
          <w:szCs w:val="24"/>
        </w:rPr>
        <w:t xml:space="preserve">յուրաքանչյուր </w:t>
      </w:r>
      <w:r w:rsidR="00DF6C18">
        <w:rPr>
          <w:rFonts w:ascii="GHEA Grapalat" w:hAnsi="GHEA Grapalat" w:cs="Arial"/>
          <w:sz w:val="24"/>
          <w:szCs w:val="24"/>
        </w:rPr>
        <w:t xml:space="preserve">հաջորդ </w:t>
      </w:r>
      <w:r w:rsidR="007763A6">
        <w:rPr>
          <w:rFonts w:ascii="GHEA Grapalat" w:hAnsi="GHEA Grapalat" w:cs="Arial"/>
          <w:sz w:val="24"/>
          <w:szCs w:val="24"/>
        </w:rPr>
        <w:t>խմբ</w:t>
      </w:r>
      <w:r w:rsidR="00E80363">
        <w:rPr>
          <w:rFonts w:ascii="GHEA Grapalat" w:hAnsi="GHEA Grapalat" w:cs="Arial"/>
          <w:sz w:val="24"/>
          <w:szCs w:val="24"/>
        </w:rPr>
        <w:t>ի համար՝ մեկական ներկայացուցիչ</w:t>
      </w:r>
      <w:r w:rsidRPr="002862C0">
        <w:rPr>
          <w:rFonts w:ascii="GHEA Grapalat" w:hAnsi="GHEA Grapalat" w:cs="Arial"/>
          <w:sz w:val="24"/>
          <w:szCs w:val="24"/>
        </w:rPr>
        <w:t>:</w:t>
      </w:r>
    </w:p>
    <w:p w:rsidR="00E63395" w:rsidRPr="00E63395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E63395">
        <w:rPr>
          <w:rFonts w:ascii="GHEA Grapalat" w:hAnsi="GHEA Grapalat" w:cs="Arial"/>
          <w:sz w:val="24"/>
          <w:szCs w:val="24"/>
        </w:rPr>
        <w:t>Ատեստավորման գործընթացը ատեստավորման կենտրոններում կազմակերպում են ԳԹԿ-ի տնօրենի հրամանով նշանակված՝ ատեստավորման կենտրոնի ղեկավարը և ներկայացուցիչները: Կենտրոնում հերթապահների ցուցակը կազմում և նրանց ներկայությունը ապահովում է տվյալ ուսումնական հաստատության տնօրենը</w:t>
      </w:r>
      <w:r w:rsidRPr="00E63395">
        <w:rPr>
          <w:rFonts w:ascii="GHEA Grapalat" w:hAnsi="GHEA Grapalat" w:cs="Arial"/>
          <w:color w:val="FF0000"/>
          <w:sz w:val="24"/>
          <w:szCs w:val="24"/>
        </w:rPr>
        <w:t xml:space="preserve">: </w:t>
      </w:r>
    </w:p>
    <w:p w:rsidR="007F1C41" w:rsidRPr="006B325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6B3250">
        <w:rPr>
          <w:rFonts w:ascii="GHEA Grapalat" w:hAnsi="GHEA Grapalat" w:cs="Arial"/>
          <w:sz w:val="24"/>
          <w:szCs w:val="24"/>
        </w:rPr>
        <w:lastRenderedPageBreak/>
        <w:t xml:space="preserve">Ներկայացուցիչներին ըստ խմբերի բաշխում է կենտրոնի ղեկավարը՝ յուրաքանչյուր ատեստավորման սենյակում նշանակելով </w:t>
      </w:r>
      <w:r w:rsidR="002711D5" w:rsidRPr="006B3250">
        <w:rPr>
          <w:rFonts w:ascii="GHEA Grapalat" w:hAnsi="GHEA Grapalat" w:cs="Arial"/>
          <w:sz w:val="24"/>
          <w:szCs w:val="24"/>
          <w:lang w:val="hy-AM"/>
        </w:rPr>
        <w:t>պատասխանատու</w:t>
      </w:r>
      <w:r w:rsidR="002711D5" w:rsidRPr="006B3250">
        <w:rPr>
          <w:rFonts w:ascii="GHEA Grapalat" w:hAnsi="GHEA Grapalat" w:cs="Arial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ներկայացուցիչ</w:t>
      </w:r>
      <w:r w:rsidR="00D11709" w:rsidRPr="006B3250">
        <w:rPr>
          <w:rFonts w:ascii="GHEA Grapalat" w:hAnsi="GHEA Grapalat" w:cs="Arial"/>
          <w:sz w:val="24"/>
          <w:szCs w:val="24"/>
        </w:rPr>
        <w:t xml:space="preserve">, որը կազմում է </w:t>
      </w:r>
      <w:r w:rsidR="004C2A9C" w:rsidRPr="006B3250">
        <w:rPr>
          <w:rFonts w:ascii="GHEA Grapalat" w:hAnsi="GHEA Grapalat" w:cs="Arial"/>
          <w:sz w:val="24"/>
          <w:szCs w:val="24"/>
        </w:rPr>
        <w:t xml:space="preserve">սույն կարգի </w:t>
      </w:r>
      <w:r w:rsidR="003C4FA9" w:rsidRPr="006B3250">
        <w:rPr>
          <w:rFonts w:ascii="GHEA Grapalat" w:hAnsi="GHEA Grapalat" w:cs="Arial"/>
          <w:sz w:val="24"/>
          <w:szCs w:val="24"/>
        </w:rPr>
        <w:t>3-րդ գլխում նախատեսված արձանագրությունները</w:t>
      </w:r>
      <w:r w:rsidRPr="006B3250">
        <w:rPr>
          <w:rFonts w:ascii="GHEA Grapalat" w:hAnsi="GHEA Grapalat" w:cs="Arial"/>
          <w:sz w:val="24"/>
          <w:szCs w:val="24"/>
        </w:rPr>
        <w:t xml:space="preserve">։ </w:t>
      </w:r>
    </w:p>
    <w:p w:rsidR="007F1C41" w:rsidRPr="006B325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6B3250">
        <w:rPr>
          <w:rFonts w:ascii="GHEA Grapalat" w:hAnsi="GHEA Grapalat" w:cs="Arial"/>
          <w:sz w:val="24"/>
          <w:szCs w:val="24"/>
        </w:rPr>
        <w:t>Ատեստավորման կենտրոնում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աշխատանքներ</w:t>
      </w:r>
      <w:r w:rsidR="00E915F9" w:rsidRPr="006B3250">
        <w:rPr>
          <w:rFonts w:ascii="GHEA Grapalat" w:hAnsi="GHEA Grapalat" w:cs="Arial"/>
          <w:sz w:val="24"/>
          <w:szCs w:val="24"/>
          <w:lang w:val="ru-RU"/>
        </w:rPr>
        <w:t>ն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սկսվելուց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մեկ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ժամ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առաջ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կենտրոնի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ղեկավարը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="00E915F9" w:rsidRPr="006B3250">
        <w:rPr>
          <w:rFonts w:ascii="GHEA Grapalat" w:hAnsi="GHEA Grapalat" w:cs="Arial"/>
          <w:sz w:val="24"/>
          <w:szCs w:val="24"/>
        </w:rPr>
        <w:t xml:space="preserve">ատեստավորման սենյակում </w:t>
      </w:r>
      <w:r w:rsidRPr="006B3250">
        <w:rPr>
          <w:rFonts w:ascii="GHEA Grapalat" w:hAnsi="GHEA Grapalat" w:cs="Arial"/>
          <w:sz w:val="24"/>
          <w:szCs w:val="24"/>
        </w:rPr>
        <w:t>յուրաքանչյուր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ներկայացուցչի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տալիս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է խմբերի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համար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նախատեսված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պատասխանների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ձևաթղթերի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ծրարները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և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խմբերում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ընդգրկված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ուսուցիչների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ցուցակները</w:t>
      </w:r>
      <w:r w:rsidRPr="006B3250">
        <w:rPr>
          <w:rFonts w:ascii="GHEA Grapalat" w:hAnsi="GHEA Grapalat"/>
          <w:sz w:val="24"/>
          <w:szCs w:val="24"/>
        </w:rPr>
        <w:t>:</w:t>
      </w:r>
      <w:r w:rsidR="004B5D6E" w:rsidRPr="006B3250">
        <w:rPr>
          <w:rFonts w:ascii="GHEA Grapalat" w:hAnsi="GHEA Grapalat"/>
          <w:sz w:val="24"/>
          <w:szCs w:val="24"/>
        </w:rPr>
        <w:t xml:space="preserve"> </w:t>
      </w:r>
      <w:r w:rsidR="004B5D6E" w:rsidRPr="006B3250">
        <w:rPr>
          <w:rFonts w:ascii="GHEA Grapalat" w:hAnsi="GHEA Grapalat"/>
          <w:sz w:val="24"/>
          <w:szCs w:val="24"/>
          <w:lang w:val="hy-AM"/>
        </w:rPr>
        <w:t>Պատասխանների ձևաթղթի ձևը հաստատում է ԳԹԿ տնօրենը։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6B3250">
        <w:rPr>
          <w:rFonts w:ascii="GHEA Grapalat" w:hAnsi="GHEA Grapalat" w:cs="Arial"/>
          <w:sz w:val="24"/>
          <w:szCs w:val="24"/>
        </w:rPr>
        <w:t>Պատասխանների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ձևաթղթերի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ծրարը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>պարունակում</w:t>
      </w:r>
      <w:r w:rsidRPr="006B3250">
        <w:rPr>
          <w:rFonts w:ascii="GHEA Grapalat" w:hAnsi="GHEA Grapalat"/>
          <w:sz w:val="24"/>
          <w:szCs w:val="24"/>
        </w:rPr>
        <w:t xml:space="preserve"> </w:t>
      </w:r>
      <w:r w:rsidRPr="006B3250">
        <w:rPr>
          <w:rFonts w:ascii="GHEA Grapalat" w:hAnsi="GHEA Grapalat" w:cs="Arial"/>
          <w:sz w:val="24"/>
          <w:szCs w:val="24"/>
        </w:rPr>
        <w:t xml:space="preserve">է </w:t>
      </w:r>
      <w:r w:rsidR="00F40079" w:rsidRPr="006B3250">
        <w:rPr>
          <w:rFonts w:ascii="GHEA Grapalat" w:hAnsi="GHEA Grapalat" w:cs="Arial"/>
          <w:sz w:val="24"/>
          <w:szCs w:val="24"/>
        </w:rPr>
        <w:t>ատեստավորման</w:t>
      </w:r>
      <w:r w:rsidR="00F40079" w:rsidRPr="002862C0">
        <w:rPr>
          <w:rFonts w:ascii="GHEA Grapalat" w:hAnsi="GHEA Grapalat" w:cs="Arial"/>
          <w:sz w:val="24"/>
          <w:szCs w:val="24"/>
        </w:rPr>
        <w:t xml:space="preserve"> սենյակում</w:t>
      </w:r>
      <w:r w:rsidRPr="002862C0">
        <w:rPr>
          <w:rFonts w:ascii="GHEA Grapalat" w:hAnsi="GHEA Grapalat" w:cs="Arial"/>
          <w:sz w:val="24"/>
          <w:szCs w:val="24"/>
        </w:rPr>
        <w:t xml:space="preserve"> գտնվող ուսուցիչների թվով պատասխանների ձևաթուղթ, որոնք տրվում են ուսուցիչներին, և երկու լրացուցիչ ձևաթուղթ, որոնք օգտագործվում են 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խոտանման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դեպքում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E02FCE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E02FCE">
        <w:rPr>
          <w:rFonts w:ascii="GHEA Grapalat" w:hAnsi="GHEA Grapalat" w:cs="Arial"/>
          <w:sz w:val="24"/>
          <w:szCs w:val="24"/>
        </w:rPr>
        <w:t>Ատեստավորման օր</w:t>
      </w:r>
      <w:r w:rsidRPr="00E02FCE">
        <w:rPr>
          <w:rFonts w:ascii="GHEA Grapalat" w:hAnsi="GHEA Grapalat" w:cs="Arial"/>
          <w:sz w:val="24"/>
          <w:szCs w:val="24"/>
          <w:lang w:val="ru-RU"/>
        </w:rPr>
        <w:t>ը</w:t>
      </w:r>
      <w:r w:rsidRPr="00E02FCE">
        <w:rPr>
          <w:rFonts w:ascii="GHEA Grapalat" w:hAnsi="GHEA Grapalat" w:cs="Arial"/>
          <w:sz w:val="24"/>
          <w:szCs w:val="24"/>
        </w:rPr>
        <w:t xml:space="preserve"> ուսուցիչ</w:t>
      </w:r>
      <w:r w:rsidRPr="00E02FCE">
        <w:rPr>
          <w:rFonts w:ascii="GHEA Grapalat" w:hAnsi="GHEA Grapalat" w:cs="Arial"/>
          <w:sz w:val="24"/>
          <w:szCs w:val="24"/>
          <w:lang w:val="ru-RU"/>
        </w:rPr>
        <w:t>ն</w:t>
      </w:r>
      <w:r w:rsidRPr="00E02FCE">
        <w:rPr>
          <w:rFonts w:ascii="GHEA Grapalat" w:hAnsi="GHEA Grapalat" w:cs="Arial"/>
          <w:sz w:val="24"/>
          <w:szCs w:val="24"/>
        </w:rPr>
        <w:t xml:space="preserve"> ատեստավորման կենտրոն է ներկայանում </w:t>
      </w:r>
      <w:r w:rsidR="00FA7914" w:rsidRPr="00E02FCE">
        <w:rPr>
          <w:rFonts w:ascii="GHEA Grapalat" w:hAnsi="GHEA Grapalat" w:cs="Arial"/>
          <w:sz w:val="24"/>
          <w:szCs w:val="24"/>
        </w:rPr>
        <w:t xml:space="preserve">սույն կարգի </w:t>
      </w:r>
      <w:r w:rsidR="00D46D74" w:rsidRPr="00E02FCE">
        <w:rPr>
          <w:rFonts w:ascii="GHEA Grapalat" w:hAnsi="GHEA Grapalat" w:cs="Arial"/>
          <w:sz w:val="24"/>
          <w:szCs w:val="24"/>
        </w:rPr>
        <w:t xml:space="preserve">26-րդ կետով </w:t>
      </w:r>
      <w:r w:rsidR="00D72850" w:rsidRPr="00E02FCE">
        <w:rPr>
          <w:rFonts w:ascii="GHEA Grapalat" w:hAnsi="GHEA Grapalat" w:cs="Arial"/>
          <w:sz w:val="24"/>
          <w:szCs w:val="24"/>
        </w:rPr>
        <w:t>սահմանված անցաթղթում</w:t>
      </w:r>
      <w:r w:rsidR="00D46D74" w:rsidRPr="00E02FCE">
        <w:rPr>
          <w:rFonts w:ascii="GHEA Grapalat" w:hAnsi="GHEA Grapalat" w:cs="Arial"/>
          <w:sz w:val="24"/>
          <w:szCs w:val="24"/>
        </w:rPr>
        <w:t xml:space="preserve"> նշված </w:t>
      </w:r>
      <w:r w:rsidR="00B5438D" w:rsidRPr="00E02FCE">
        <w:rPr>
          <w:rFonts w:ascii="GHEA Grapalat" w:hAnsi="GHEA Grapalat" w:cs="Arial"/>
          <w:sz w:val="24"/>
          <w:szCs w:val="24"/>
        </w:rPr>
        <w:t>ժամից</w:t>
      </w:r>
      <w:r w:rsidRPr="00E02FCE">
        <w:rPr>
          <w:rFonts w:ascii="GHEA Grapalat" w:hAnsi="GHEA Grapalat" w:cs="Arial"/>
          <w:sz w:val="24"/>
          <w:szCs w:val="24"/>
        </w:rPr>
        <w:t xml:space="preserve"> </w:t>
      </w:r>
      <w:r w:rsidR="00E9537F" w:rsidRPr="00E02FCE">
        <w:rPr>
          <w:rFonts w:ascii="GHEA Grapalat" w:hAnsi="GHEA Grapalat" w:cs="Arial"/>
          <w:sz w:val="24"/>
          <w:szCs w:val="24"/>
        </w:rPr>
        <w:t>45</w:t>
      </w:r>
      <w:r w:rsidRPr="00E02FCE">
        <w:rPr>
          <w:rFonts w:ascii="GHEA Grapalat" w:hAnsi="GHEA Grapalat" w:cs="Arial"/>
          <w:sz w:val="24"/>
          <w:szCs w:val="24"/>
        </w:rPr>
        <w:t xml:space="preserve"> րոպե առաջ՝ իր հետ ունենալով անցաթուղթը և անձը հաստատող փաստաթուղթ:</w:t>
      </w:r>
    </w:p>
    <w:p w:rsidR="007F1C41" w:rsidRPr="00E02FCE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E02FCE">
        <w:rPr>
          <w:rFonts w:ascii="GHEA Grapalat" w:hAnsi="GHEA Grapalat" w:cs="Arial"/>
          <w:sz w:val="24"/>
          <w:szCs w:val="24"/>
        </w:rPr>
        <w:t>Ուսուցիչների մուտքը կենտրոն սկսվում է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ատեստավորման կենտրոնի ղեկավարի հրահանգով:</w:t>
      </w:r>
    </w:p>
    <w:p w:rsidR="007F1C41" w:rsidRPr="00E02FCE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E02FCE">
        <w:rPr>
          <w:rFonts w:ascii="GHEA Grapalat" w:hAnsi="GHEA Grapalat" w:cs="Arial"/>
          <w:sz w:val="24"/>
          <w:szCs w:val="24"/>
        </w:rPr>
        <w:t>Ուսուցիչը մոտենում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է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իր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խմբի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ներկայացուցչին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և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ստանում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պատասխանների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ձևաթուղթը</w:t>
      </w:r>
      <w:r w:rsidRPr="00E02FCE">
        <w:rPr>
          <w:rFonts w:ascii="GHEA Grapalat" w:hAnsi="GHEA Grapalat"/>
          <w:sz w:val="24"/>
          <w:szCs w:val="24"/>
        </w:rPr>
        <w:t xml:space="preserve">, </w:t>
      </w:r>
      <w:r w:rsidRPr="00E02FCE">
        <w:rPr>
          <w:rFonts w:ascii="GHEA Grapalat" w:hAnsi="GHEA Grapalat" w:cs="Arial"/>
          <w:sz w:val="24"/>
          <w:szCs w:val="24"/>
        </w:rPr>
        <w:t>ցուցակում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ստորագրում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է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իր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անվան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դիմաց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և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նստում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ըստ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վիճակահանության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արդյունքի</w:t>
      </w:r>
      <w:r w:rsidRPr="00E02FCE">
        <w:rPr>
          <w:rFonts w:ascii="GHEA Grapalat" w:hAnsi="GHEA Grapalat"/>
          <w:sz w:val="24"/>
          <w:szCs w:val="24"/>
        </w:rPr>
        <w:t>`</w:t>
      </w:r>
      <w:r w:rsidRPr="00E02FCE">
        <w:rPr>
          <w:rFonts w:ascii="GHEA Grapalat" w:hAnsi="GHEA Grapalat" w:cs="Arial"/>
          <w:sz w:val="24"/>
          <w:szCs w:val="24"/>
        </w:rPr>
        <w:t xml:space="preserve"> համապատասխան</w:t>
      </w:r>
      <w:r w:rsidRPr="00E02FCE">
        <w:rPr>
          <w:rFonts w:ascii="GHEA Grapalat" w:hAnsi="GHEA Grapalat"/>
          <w:sz w:val="24"/>
          <w:szCs w:val="24"/>
        </w:rPr>
        <w:t xml:space="preserve"> </w:t>
      </w:r>
      <w:r w:rsidRPr="00E02FCE">
        <w:rPr>
          <w:rFonts w:ascii="GHEA Grapalat" w:hAnsi="GHEA Grapalat" w:cs="Arial"/>
          <w:sz w:val="24"/>
          <w:szCs w:val="24"/>
        </w:rPr>
        <w:t>նստարանին</w:t>
      </w:r>
      <w:r w:rsidRPr="00E02FCE">
        <w:rPr>
          <w:rFonts w:ascii="GHEA Grapalat" w:hAnsi="GHEA Grapalat"/>
          <w:sz w:val="24"/>
          <w:szCs w:val="24"/>
        </w:rPr>
        <w:t>:</w:t>
      </w:r>
      <w:r w:rsidRPr="00E02FCE">
        <w:rPr>
          <w:rFonts w:ascii="GHEA Grapalat" w:hAnsi="GHEA Grapalat" w:cs="Arial"/>
          <w:sz w:val="24"/>
          <w:szCs w:val="24"/>
        </w:rPr>
        <w:t xml:space="preserve">  </w:t>
      </w:r>
    </w:p>
    <w:p w:rsidR="007F1C41" w:rsidRPr="00E02FCE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E02FCE">
        <w:rPr>
          <w:rFonts w:ascii="GHEA Grapalat" w:hAnsi="GHEA Grapalat" w:cs="Arial"/>
          <w:sz w:val="24"/>
          <w:szCs w:val="24"/>
        </w:rPr>
        <w:t xml:space="preserve">Ուսուցիչը </w:t>
      </w:r>
      <w:r w:rsidR="00A2235D" w:rsidRPr="00E02FCE">
        <w:rPr>
          <w:rFonts w:ascii="GHEA Grapalat" w:hAnsi="GHEA Grapalat" w:cs="Arial"/>
          <w:sz w:val="24"/>
          <w:szCs w:val="24"/>
        </w:rPr>
        <w:t>ատեստավորման սենյակ</w:t>
      </w:r>
      <w:r w:rsidR="0029230C" w:rsidRPr="00E02FCE">
        <w:rPr>
          <w:rFonts w:ascii="GHEA Grapalat" w:hAnsi="GHEA Grapalat" w:cs="Arial"/>
          <w:sz w:val="24"/>
          <w:szCs w:val="24"/>
        </w:rPr>
        <w:t xml:space="preserve"> է տանում </w:t>
      </w:r>
      <w:r w:rsidRPr="00E02FCE">
        <w:rPr>
          <w:rFonts w:ascii="GHEA Grapalat" w:hAnsi="GHEA Grapalat" w:cs="Arial"/>
          <w:sz w:val="24"/>
          <w:szCs w:val="24"/>
        </w:rPr>
        <w:t>անձը հաստատող փաստաթ</w:t>
      </w:r>
      <w:r w:rsidR="0029230C" w:rsidRPr="00E02FCE">
        <w:rPr>
          <w:rFonts w:ascii="GHEA Grapalat" w:hAnsi="GHEA Grapalat" w:cs="Arial"/>
          <w:sz w:val="24"/>
          <w:szCs w:val="24"/>
        </w:rPr>
        <w:t>ուղթը</w:t>
      </w:r>
      <w:r w:rsidRPr="00E02FCE">
        <w:rPr>
          <w:rFonts w:ascii="GHEA Grapalat" w:hAnsi="GHEA Grapalat" w:cs="Arial"/>
          <w:sz w:val="24"/>
          <w:szCs w:val="24"/>
        </w:rPr>
        <w:t xml:space="preserve"> և </w:t>
      </w:r>
      <w:r w:rsidR="0029230C" w:rsidRPr="00E02FCE">
        <w:rPr>
          <w:rFonts w:ascii="GHEA Grapalat" w:hAnsi="GHEA Grapalat" w:cs="Arial"/>
          <w:sz w:val="24"/>
          <w:szCs w:val="24"/>
        </w:rPr>
        <w:t>անցաթուղթը</w:t>
      </w:r>
      <w:r w:rsidRPr="00E02FCE">
        <w:rPr>
          <w:rFonts w:ascii="GHEA Grapalat" w:hAnsi="GHEA Grapalat" w:cs="Arial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Գրավոր աշխատանքը սկսվելուց</w:t>
      </w:r>
      <w:r w:rsidRPr="00F40C8E">
        <w:rPr>
          <w:rFonts w:ascii="GHEA Grapalat" w:hAnsi="GHEA Grapalat"/>
          <w:sz w:val="24"/>
          <w:szCs w:val="24"/>
        </w:rPr>
        <w:t xml:space="preserve"> </w:t>
      </w:r>
      <w:r w:rsidR="00167984" w:rsidRPr="00F40C8E">
        <w:rPr>
          <w:rFonts w:ascii="GHEA Grapalat" w:hAnsi="GHEA Grapalat"/>
          <w:sz w:val="24"/>
          <w:szCs w:val="24"/>
        </w:rPr>
        <w:t>15</w:t>
      </w:r>
      <w:r w:rsidRPr="00167984">
        <w:rPr>
          <w:rFonts w:ascii="GHEA Grapalat" w:hAnsi="GHEA Grapalat"/>
          <w:color w:val="FF0000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րոպե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առաջ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ներկայացուցիչը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համար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ընթերցում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ատեստավորման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151BF3">
        <w:rPr>
          <w:rFonts w:ascii="GHEA Grapalat" w:hAnsi="GHEA Grapalat" w:cs="Arial"/>
          <w:sz w:val="24"/>
          <w:szCs w:val="24"/>
        </w:rPr>
        <w:t>անցկացման</w:t>
      </w:r>
      <w:r w:rsidRPr="00151BF3">
        <w:rPr>
          <w:rFonts w:ascii="GHEA Grapalat" w:hAnsi="GHEA Grapalat"/>
          <w:sz w:val="24"/>
          <w:szCs w:val="24"/>
        </w:rPr>
        <w:t xml:space="preserve"> </w:t>
      </w:r>
      <w:r w:rsidR="001E5FDC" w:rsidRPr="00151BF3">
        <w:rPr>
          <w:rFonts w:ascii="GHEA Grapalat" w:hAnsi="GHEA Grapalat" w:cs="Arial"/>
          <w:sz w:val="24"/>
          <w:szCs w:val="24"/>
          <w:lang w:val="ru-RU"/>
        </w:rPr>
        <w:t>կարգ</w:t>
      </w:r>
      <w:r w:rsidRPr="00151BF3">
        <w:rPr>
          <w:rFonts w:ascii="GHEA Grapalat" w:hAnsi="GHEA Grapalat" w:cs="Arial"/>
          <w:sz w:val="24"/>
          <w:szCs w:val="24"/>
        </w:rPr>
        <w:t>ը</w:t>
      </w:r>
      <w:r w:rsidRPr="00151BF3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տեղեկացնում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գրավոր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աշխատանքի </w:t>
      </w:r>
      <w:r w:rsidRPr="001F05EC">
        <w:rPr>
          <w:rFonts w:ascii="GHEA Grapalat" w:hAnsi="GHEA Grapalat" w:cs="Arial"/>
          <w:sz w:val="24"/>
          <w:szCs w:val="24"/>
        </w:rPr>
        <w:t>բողոքարկման</w:t>
      </w:r>
      <w:r w:rsidRPr="001F05EC">
        <w:rPr>
          <w:rFonts w:ascii="GHEA Grapalat" w:hAnsi="GHEA Grapalat"/>
          <w:sz w:val="24"/>
          <w:szCs w:val="24"/>
        </w:rPr>
        <w:t xml:space="preserve"> </w:t>
      </w:r>
      <w:r w:rsidR="00044102" w:rsidRPr="001F05EC">
        <w:rPr>
          <w:rFonts w:ascii="GHEA Grapalat" w:hAnsi="GHEA Grapalat" w:cs="Arial"/>
          <w:sz w:val="24"/>
          <w:szCs w:val="24"/>
        </w:rPr>
        <w:t>գործընթացի</w:t>
      </w:r>
      <w:r w:rsidRPr="001F05EC">
        <w:rPr>
          <w:rFonts w:ascii="GHEA Grapalat" w:hAnsi="GHEA Grapalat"/>
          <w:sz w:val="24"/>
          <w:szCs w:val="24"/>
        </w:rPr>
        <w:t xml:space="preserve"> </w:t>
      </w:r>
      <w:r w:rsidRPr="001F05EC">
        <w:rPr>
          <w:rFonts w:ascii="GHEA Grapalat" w:hAnsi="GHEA Grapalat" w:cs="Arial"/>
          <w:sz w:val="24"/>
          <w:szCs w:val="24"/>
        </w:rPr>
        <w:t>մասին</w:t>
      </w:r>
      <w:r w:rsidRPr="001F05EC">
        <w:rPr>
          <w:rFonts w:ascii="GHEA Grapalat" w:hAnsi="GHEA Grapalat"/>
          <w:sz w:val="24"/>
          <w:szCs w:val="24"/>
        </w:rPr>
        <w:t>:</w:t>
      </w:r>
    </w:p>
    <w:p w:rsidR="007F1C41" w:rsidRPr="001D24E9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Ուսուցիչը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="00AB1459" w:rsidRPr="00151BF3">
        <w:rPr>
          <w:rFonts w:ascii="GHEA Grapalat" w:hAnsi="GHEA Grapalat" w:cs="Arial"/>
          <w:sz w:val="24"/>
          <w:szCs w:val="24"/>
        </w:rPr>
        <w:t>ձևաթղթ</w:t>
      </w:r>
      <w:r w:rsidRPr="00151BF3">
        <w:rPr>
          <w:rFonts w:ascii="GHEA Grapalat" w:hAnsi="GHEA Grapalat" w:cs="Arial"/>
          <w:sz w:val="24"/>
          <w:szCs w:val="24"/>
        </w:rPr>
        <w:t>ում</w:t>
      </w:r>
      <w:r w:rsidRPr="00AB1459">
        <w:rPr>
          <w:rFonts w:ascii="GHEA Grapalat" w:hAnsi="GHEA Grapalat"/>
          <w:color w:val="FF0000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լրացնում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իր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անունը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ազգանունը, հայրանունը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անցաթղթի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անձնական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համարը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Այնուհետև</w:t>
      </w:r>
      <w:r w:rsidRPr="002862C0">
        <w:rPr>
          <w:rFonts w:ascii="GHEA Grapalat" w:hAnsi="GHEA Grapalat"/>
          <w:sz w:val="24"/>
          <w:szCs w:val="24"/>
        </w:rPr>
        <w:t xml:space="preserve"> ներկայացուց</w:t>
      </w:r>
      <w:r w:rsidRPr="002862C0">
        <w:rPr>
          <w:rFonts w:ascii="GHEA Grapalat" w:hAnsi="GHEA Grapalat" w:cs="Arial"/>
          <w:sz w:val="24"/>
          <w:szCs w:val="24"/>
        </w:rPr>
        <w:t>իչները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մոտենում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ուսուցիչներին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կտրում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ձևաթղթերի՝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անձնական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տվյալները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պարունակող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մասերը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հաշվում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հանձնում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="00B44791" w:rsidRPr="001D24E9">
        <w:rPr>
          <w:rFonts w:ascii="GHEA Grapalat" w:hAnsi="GHEA Grapalat"/>
          <w:sz w:val="24"/>
          <w:szCs w:val="24"/>
        </w:rPr>
        <w:t xml:space="preserve">պատասխանատու </w:t>
      </w:r>
      <w:r w:rsidRPr="001D24E9">
        <w:rPr>
          <w:rFonts w:ascii="GHEA Grapalat" w:hAnsi="GHEA Grapalat" w:cs="Arial"/>
          <w:sz w:val="24"/>
          <w:szCs w:val="24"/>
        </w:rPr>
        <w:t>ներկայացուցչին</w:t>
      </w:r>
      <w:r w:rsidRPr="001D24E9">
        <w:rPr>
          <w:rFonts w:ascii="GHEA Grapalat" w:hAnsi="GHEA Grapalat"/>
          <w:sz w:val="24"/>
          <w:szCs w:val="24"/>
        </w:rPr>
        <w:t>:</w:t>
      </w:r>
      <w:bookmarkStart w:id="1" w:name="page9"/>
      <w:bookmarkEnd w:id="1"/>
    </w:p>
    <w:p w:rsidR="007F1C41" w:rsidRPr="001D24E9" w:rsidRDefault="00B95800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1D24E9">
        <w:rPr>
          <w:rFonts w:ascii="GHEA Grapalat" w:hAnsi="GHEA Grapalat"/>
          <w:sz w:val="24"/>
          <w:szCs w:val="24"/>
        </w:rPr>
        <w:lastRenderedPageBreak/>
        <w:t>Պատասխանատու</w:t>
      </w:r>
      <w:r w:rsidRPr="001D24E9">
        <w:rPr>
          <w:rFonts w:ascii="GHEA Grapalat" w:hAnsi="GHEA Grapalat" w:cs="Arial"/>
          <w:sz w:val="24"/>
          <w:szCs w:val="24"/>
        </w:rPr>
        <w:t xml:space="preserve"> ն</w:t>
      </w:r>
      <w:r w:rsidR="007F1C41" w:rsidRPr="001D24E9">
        <w:rPr>
          <w:rFonts w:ascii="GHEA Grapalat" w:hAnsi="GHEA Grapalat" w:cs="Arial"/>
          <w:sz w:val="24"/>
          <w:szCs w:val="24"/>
        </w:rPr>
        <w:t>երկայացուցիչը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պատասխանների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ձևաթղթերի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անձնական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տվյալները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պարունակող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մասերն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առնվազն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մեկ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ներկայացուցչի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մասնակցությամբ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հաշվում</w:t>
      </w:r>
      <w:r w:rsidR="007F1C41" w:rsidRPr="001D24E9">
        <w:rPr>
          <w:rFonts w:ascii="GHEA Grapalat" w:hAnsi="GHEA Grapalat"/>
          <w:sz w:val="24"/>
          <w:szCs w:val="24"/>
        </w:rPr>
        <w:t xml:space="preserve">, </w:t>
      </w:r>
      <w:r w:rsidR="007F1C41" w:rsidRPr="001D24E9">
        <w:rPr>
          <w:rFonts w:ascii="GHEA Grapalat" w:hAnsi="GHEA Grapalat" w:cs="Arial"/>
          <w:sz w:val="24"/>
          <w:szCs w:val="24"/>
        </w:rPr>
        <w:t>ստուգում</w:t>
      </w:r>
      <w:r w:rsidR="007F1C41" w:rsidRPr="001D24E9">
        <w:rPr>
          <w:rFonts w:ascii="GHEA Grapalat" w:hAnsi="GHEA Grapalat"/>
          <w:sz w:val="24"/>
          <w:szCs w:val="24"/>
        </w:rPr>
        <w:t xml:space="preserve">, </w:t>
      </w:r>
      <w:r w:rsidR="007F1C41" w:rsidRPr="001D24E9">
        <w:rPr>
          <w:rFonts w:ascii="GHEA Grapalat" w:hAnsi="GHEA Grapalat" w:cs="Arial"/>
          <w:sz w:val="24"/>
          <w:szCs w:val="24"/>
        </w:rPr>
        <w:t>այնուհետև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տեղավորում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է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այդ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նպատակով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ստացված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ծրարում</w:t>
      </w:r>
      <w:r w:rsidR="007F1C41" w:rsidRPr="001D24E9">
        <w:rPr>
          <w:rFonts w:ascii="GHEA Grapalat" w:hAnsi="GHEA Grapalat"/>
          <w:sz w:val="24"/>
          <w:szCs w:val="24"/>
        </w:rPr>
        <w:t xml:space="preserve">` </w:t>
      </w:r>
      <w:r w:rsidR="007F1C41" w:rsidRPr="001D24E9">
        <w:rPr>
          <w:rFonts w:ascii="GHEA Grapalat" w:hAnsi="GHEA Grapalat" w:cs="Arial"/>
          <w:sz w:val="24"/>
          <w:szCs w:val="24"/>
        </w:rPr>
        <w:t>ծրարի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վրա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գրելով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513083" w:rsidRPr="001D24E9">
        <w:rPr>
          <w:rFonts w:ascii="GHEA Grapalat" w:hAnsi="GHEA Grapalat" w:cs="Arial"/>
          <w:sz w:val="24"/>
          <w:szCs w:val="24"/>
        </w:rPr>
        <w:t>ատեստավորման սենյակ</w:t>
      </w:r>
      <w:r w:rsidR="00513083" w:rsidRPr="001D24E9">
        <w:rPr>
          <w:rFonts w:ascii="GHEA Grapalat" w:hAnsi="GHEA Grapalat" w:cs="Arial"/>
          <w:sz w:val="24"/>
          <w:szCs w:val="24"/>
          <w:lang w:val="ru-RU"/>
        </w:rPr>
        <w:t>ի</w:t>
      </w:r>
      <w:r w:rsidR="007F1C41" w:rsidRPr="001D24E9">
        <w:rPr>
          <w:rFonts w:ascii="GHEA Grapalat" w:hAnsi="GHEA Grapalat"/>
          <w:sz w:val="24"/>
          <w:szCs w:val="24"/>
        </w:rPr>
        <w:t xml:space="preserve">, </w:t>
      </w:r>
      <w:r w:rsidR="007F1C41" w:rsidRPr="001D24E9">
        <w:rPr>
          <w:rFonts w:ascii="GHEA Grapalat" w:hAnsi="GHEA Grapalat" w:cs="Arial"/>
          <w:sz w:val="24"/>
          <w:szCs w:val="24"/>
        </w:rPr>
        <w:t>խմբերի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համարները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և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կտրված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մասերի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թիվը</w:t>
      </w:r>
      <w:r w:rsidR="007F1C41" w:rsidRPr="001D24E9">
        <w:rPr>
          <w:rFonts w:ascii="GHEA Grapalat" w:hAnsi="GHEA Grapalat"/>
          <w:sz w:val="24"/>
          <w:szCs w:val="24"/>
        </w:rPr>
        <w:t>:</w:t>
      </w:r>
    </w:p>
    <w:p w:rsidR="007F1C41" w:rsidRPr="001D24E9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1D24E9">
        <w:rPr>
          <w:rFonts w:ascii="GHEA Grapalat" w:hAnsi="GHEA Grapalat" w:cs="Arial"/>
          <w:sz w:val="24"/>
          <w:szCs w:val="24"/>
        </w:rPr>
        <w:t>Ատեստավորումն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անցկացվում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է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63789A">
        <w:rPr>
          <w:rFonts w:ascii="GHEA Grapalat" w:hAnsi="GHEA Grapalat" w:cs="Arial"/>
          <w:sz w:val="24"/>
          <w:szCs w:val="24"/>
        </w:rPr>
        <w:t>գրավոր</w:t>
      </w:r>
      <w:r w:rsidRPr="0063789A">
        <w:rPr>
          <w:rFonts w:ascii="GHEA Grapalat" w:hAnsi="GHEA Grapalat"/>
          <w:sz w:val="24"/>
          <w:szCs w:val="24"/>
        </w:rPr>
        <w:t xml:space="preserve">՝ </w:t>
      </w:r>
      <w:r w:rsidRPr="0063789A">
        <w:rPr>
          <w:rFonts w:ascii="GHEA Grapalat" w:hAnsi="GHEA Grapalat" w:cs="Arial"/>
          <w:sz w:val="24"/>
          <w:szCs w:val="24"/>
        </w:rPr>
        <w:t>թեստերի</w:t>
      </w:r>
      <w:r w:rsidRPr="0063789A">
        <w:rPr>
          <w:rFonts w:ascii="GHEA Grapalat" w:hAnsi="GHEA Grapalat"/>
          <w:sz w:val="24"/>
          <w:szCs w:val="24"/>
        </w:rPr>
        <w:t xml:space="preserve"> </w:t>
      </w:r>
      <w:r w:rsidRPr="0063789A">
        <w:rPr>
          <w:rFonts w:ascii="GHEA Grapalat" w:hAnsi="GHEA Grapalat" w:cs="Arial"/>
          <w:sz w:val="24"/>
          <w:szCs w:val="24"/>
        </w:rPr>
        <w:t>միջոցով</w:t>
      </w:r>
      <w:r w:rsidR="00DB656F" w:rsidRPr="0063789A">
        <w:rPr>
          <w:rFonts w:ascii="GHEA Grapalat" w:hAnsi="GHEA Grapalat" w:cs="Arial"/>
          <w:sz w:val="24"/>
          <w:szCs w:val="24"/>
        </w:rPr>
        <w:t xml:space="preserve">, </w:t>
      </w:r>
      <w:r w:rsidR="00367563">
        <w:rPr>
          <w:rFonts w:ascii="GHEA Grapalat" w:hAnsi="GHEA Grapalat" w:cs="Arial"/>
          <w:sz w:val="24"/>
          <w:szCs w:val="24"/>
        </w:rPr>
        <w:t>բացա</w:t>
      </w:r>
      <w:r w:rsidR="00367563">
        <w:rPr>
          <w:rFonts w:ascii="GHEA Grapalat" w:hAnsi="GHEA Grapalat" w:cs="Arial"/>
          <w:sz w:val="24"/>
          <w:szCs w:val="24"/>
          <w:lang w:val="ru-RU"/>
        </w:rPr>
        <w:t>ռ</w:t>
      </w:r>
      <w:r w:rsidR="00DB656F" w:rsidRPr="0063789A">
        <w:rPr>
          <w:rFonts w:ascii="GHEA Grapalat" w:hAnsi="GHEA Grapalat" w:cs="Arial"/>
          <w:sz w:val="24"/>
          <w:szCs w:val="24"/>
        </w:rPr>
        <w:t>ությամբ</w:t>
      </w:r>
      <w:r w:rsidR="00C36602" w:rsidRPr="00C36602">
        <w:rPr>
          <w:rFonts w:ascii="GHEA Grapalat" w:hAnsi="GHEA Grapalat" w:cs="Arial"/>
          <w:sz w:val="24"/>
          <w:szCs w:val="24"/>
        </w:rPr>
        <w:t xml:space="preserve"> </w:t>
      </w:r>
      <w:r w:rsidR="00C36602" w:rsidRPr="00E02FCE">
        <w:rPr>
          <w:rFonts w:ascii="GHEA Grapalat" w:hAnsi="GHEA Grapalat" w:cs="Arial"/>
          <w:sz w:val="24"/>
          <w:szCs w:val="24"/>
        </w:rPr>
        <w:t>սույն կարգի</w:t>
      </w:r>
      <w:r w:rsidR="00DB656F" w:rsidRPr="0063789A">
        <w:rPr>
          <w:rFonts w:ascii="GHEA Grapalat" w:hAnsi="GHEA Grapalat" w:cs="Arial"/>
          <w:sz w:val="24"/>
          <w:szCs w:val="24"/>
        </w:rPr>
        <w:t xml:space="preserve"> 11-րդ կետով սահմանված առարկաների </w:t>
      </w:r>
      <w:r w:rsidR="005F7DFF">
        <w:rPr>
          <w:rFonts w:ascii="GHEA Grapalat" w:hAnsi="GHEA Grapalat" w:cs="Arial"/>
          <w:sz w:val="24"/>
          <w:szCs w:val="24"/>
          <w:lang w:val="ru-RU"/>
        </w:rPr>
        <w:t>ուսուցիչների՝</w:t>
      </w:r>
      <w:r w:rsidR="005F7DFF" w:rsidRPr="005F7DFF">
        <w:rPr>
          <w:rFonts w:ascii="GHEA Grapalat" w:hAnsi="GHEA Grapalat" w:cs="Arial"/>
          <w:sz w:val="24"/>
          <w:szCs w:val="24"/>
        </w:rPr>
        <w:t xml:space="preserve"> </w:t>
      </w:r>
      <w:r w:rsidR="00DB656F" w:rsidRPr="0063789A">
        <w:rPr>
          <w:rFonts w:ascii="GHEA Grapalat" w:hAnsi="GHEA Grapalat" w:cs="Arial"/>
          <w:sz w:val="24"/>
          <w:szCs w:val="24"/>
        </w:rPr>
        <w:t xml:space="preserve">ոչ թեստային </w:t>
      </w:r>
      <w:r w:rsidR="000866C0" w:rsidRPr="0063789A">
        <w:rPr>
          <w:rFonts w:ascii="GHEA Grapalat" w:hAnsi="GHEA Grapalat" w:cs="Arial"/>
          <w:sz w:val="24"/>
          <w:szCs w:val="24"/>
        </w:rPr>
        <w:t>եղանակով ատեստավորման դեպքի</w:t>
      </w:r>
      <w:r w:rsidRPr="0063789A">
        <w:rPr>
          <w:rFonts w:ascii="GHEA Grapalat" w:hAnsi="GHEA Grapalat"/>
          <w:sz w:val="24"/>
          <w:szCs w:val="24"/>
        </w:rPr>
        <w:t>: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Թեստերը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բաղկացած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են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ընտրովի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և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կարճ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պատասխաններ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պահանջող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առաջադրանքներից</w:t>
      </w:r>
      <w:r w:rsidRPr="001D24E9">
        <w:rPr>
          <w:rFonts w:ascii="GHEA Grapalat" w:hAnsi="GHEA Grapalat"/>
          <w:sz w:val="24"/>
          <w:szCs w:val="24"/>
        </w:rPr>
        <w:t>:</w:t>
      </w:r>
    </w:p>
    <w:p w:rsidR="007F1C41" w:rsidRPr="001D24E9" w:rsidRDefault="00B95800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1D24E9">
        <w:rPr>
          <w:rFonts w:ascii="GHEA Grapalat" w:hAnsi="GHEA Grapalat"/>
          <w:sz w:val="24"/>
          <w:szCs w:val="24"/>
        </w:rPr>
        <w:t>Պատասխանատու</w:t>
      </w:r>
      <w:r w:rsidRPr="001D24E9">
        <w:rPr>
          <w:rFonts w:ascii="GHEA Grapalat" w:hAnsi="GHEA Grapalat" w:cs="Arial"/>
          <w:sz w:val="24"/>
          <w:szCs w:val="24"/>
        </w:rPr>
        <w:t xml:space="preserve"> ն</w:t>
      </w:r>
      <w:r w:rsidR="007F1C41" w:rsidRPr="001D24E9">
        <w:rPr>
          <w:rFonts w:ascii="GHEA Grapalat" w:hAnsi="GHEA Grapalat" w:cs="Arial"/>
          <w:sz w:val="24"/>
          <w:szCs w:val="24"/>
        </w:rPr>
        <w:t>երկայացուցիչը,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կենտրոնի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ղեկավարից ստանալով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խմբերի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թվին համապատասխան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թեստերի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փաթեթները</w:t>
      </w:r>
      <w:r w:rsidR="007F1C41" w:rsidRPr="001D24E9">
        <w:rPr>
          <w:rFonts w:ascii="GHEA Grapalat" w:hAnsi="GHEA Grapalat"/>
          <w:sz w:val="24"/>
          <w:szCs w:val="24"/>
        </w:rPr>
        <w:t xml:space="preserve">, </w:t>
      </w:r>
      <w:r w:rsidR="007F1C41" w:rsidRPr="001D24E9">
        <w:rPr>
          <w:rFonts w:ascii="GHEA Grapalat" w:hAnsi="GHEA Grapalat" w:cs="Arial"/>
          <w:sz w:val="24"/>
          <w:szCs w:val="24"/>
        </w:rPr>
        <w:t>դրանք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բերում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է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F827BC" w:rsidRPr="001D24E9">
        <w:rPr>
          <w:rFonts w:ascii="GHEA Grapalat" w:hAnsi="GHEA Grapalat" w:cs="Arial"/>
          <w:sz w:val="24"/>
          <w:szCs w:val="24"/>
        </w:rPr>
        <w:t>ատեստավորման սենյակ</w:t>
      </w:r>
      <w:r w:rsidR="007F1C41" w:rsidRPr="001D24E9">
        <w:rPr>
          <w:rFonts w:ascii="GHEA Grapalat" w:hAnsi="GHEA Grapalat"/>
          <w:sz w:val="24"/>
          <w:szCs w:val="24"/>
        </w:rPr>
        <w:t xml:space="preserve">, </w:t>
      </w:r>
      <w:r w:rsidR="007F1C41" w:rsidRPr="001D24E9">
        <w:rPr>
          <w:rFonts w:ascii="GHEA Grapalat" w:hAnsi="GHEA Grapalat" w:cs="Arial"/>
          <w:sz w:val="24"/>
          <w:szCs w:val="24"/>
        </w:rPr>
        <w:t>թեստերի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փաթեթները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ցուցադրում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է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ուսուցիչներին</w:t>
      </w:r>
      <w:r w:rsidR="007F1C41" w:rsidRPr="001D24E9">
        <w:rPr>
          <w:rFonts w:ascii="GHEA Grapalat" w:hAnsi="GHEA Grapalat"/>
          <w:sz w:val="24"/>
          <w:szCs w:val="24"/>
        </w:rPr>
        <w:t xml:space="preserve">` </w:t>
      </w:r>
      <w:r w:rsidR="007F1C41" w:rsidRPr="001D24E9">
        <w:rPr>
          <w:rFonts w:ascii="GHEA Grapalat" w:hAnsi="GHEA Grapalat" w:cs="Arial"/>
          <w:sz w:val="24"/>
          <w:szCs w:val="24"/>
        </w:rPr>
        <w:t>նրանց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ուշադրությունը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հրավիրելով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փաթեթների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փակ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և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ամբողջական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լինելու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հանգամանքի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վրա</w:t>
      </w:r>
      <w:r w:rsidR="007F1C41" w:rsidRPr="001D24E9">
        <w:rPr>
          <w:rFonts w:ascii="GHEA Grapalat" w:hAnsi="GHEA Grapalat"/>
          <w:sz w:val="24"/>
          <w:szCs w:val="24"/>
        </w:rPr>
        <w:t>:</w:t>
      </w:r>
    </w:p>
    <w:p w:rsidR="007F1C41" w:rsidRPr="001D24E9" w:rsidRDefault="00A816FC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1D24E9">
        <w:rPr>
          <w:rFonts w:ascii="GHEA Grapalat" w:hAnsi="GHEA Grapalat"/>
          <w:sz w:val="24"/>
          <w:szCs w:val="24"/>
        </w:rPr>
        <w:t>Պատասխանատու</w:t>
      </w:r>
      <w:r w:rsidRPr="001D24E9">
        <w:rPr>
          <w:rFonts w:ascii="GHEA Grapalat" w:hAnsi="GHEA Grapalat" w:cs="Arial"/>
          <w:sz w:val="24"/>
          <w:szCs w:val="24"/>
        </w:rPr>
        <w:t xml:space="preserve"> ն</w:t>
      </w:r>
      <w:r w:rsidR="001A18D4" w:rsidRPr="001D24E9">
        <w:rPr>
          <w:rFonts w:ascii="GHEA Grapalat" w:hAnsi="GHEA Grapalat" w:cs="Arial"/>
          <w:sz w:val="24"/>
          <w:szCs w:val="24"/>
        </w:rPr>
        <w:t xml:space="preserve">երկայացուցիչը </w:t>
      </w:r>
      <w:r w:rsidR="001A18D4" w:rsidRPr="001D24E9">
        <w:rPr>
          <w:rFonts w:ascii="GHEA Grapalat" w:hAnsi="GHEA Grapalat" w:cs="Arial"/>
          <w:sz w:val="24"/>
          <w:szCs w:val="24"/>
          <w:lang w:val="ru-RU"/>
        </w:rPr>
        <w:t>թ</w:t>
      </w:r>
      <w:r w:rsidR="007F1C41" w:rsidRPr="001D24E9">
        <w:rPr>
          <w:rFonts w:ascii="GHEA Grapalat" w:hAnsi="GHEA Grapalat" w:cs="Arial"/>
          <w:sz w:val="24"/>
          <w:szCs w:val="24"/>
        </w:rPr>
        <w:t>եստերի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փաթեթները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1836BE" w:rsidRPr="001D24E9">
        <w:rPr>
          <w:rFonts w:ascii="GHEA Grapalat" w:hAnsi="GHEA Grapalat" w:cs="Arial"/>
          <w:sz w:val="24"/>
          <w:szCs w:val="24"/>
        </w:rPr>
        <w:t>բաց</w:t>
      </w:r>
      <w:r w:rsidR="007F1C41" w:rsidRPr="001D24E9">
        <w:rPr>
          <w:rFonts w:ascii="GHEA Grapalat" w:hAnsi="GHEA Grapalat" w:cs="Arial"/>
          <w:sz w:val="24"/>
          <w:szCs w:val="24"/>
        </w:rPr>
        <w:t>ու</w:t>
      </w:r>
      <w:r w:rsidR="001836BE" w:rsidRPr="001D24E9">
        <w:rPr>
          <w:rFonts w:ascii="GHEA Grapalat" w:hAnsi="GHEA Grapalat" w:cs="Arial"/>
          <w:sz w:val="24"/>
          <w:szCs w:val="24"/>
          <w:lang w:val="ru-RU"/>
        </w:rPr>
        <w:t>մ</w:t>
      </w:r>
      <w:r w:rsidR="001836BE" w:rsidRPr="001D24E9">
        <w:rPr>
          <w:rFonts w:ascii="GHEA Grapalat" w:hAnsi="GHEA Grapalat" w:cs="Arial"/>
          <w:sz w:val="24"/>
          <w:szCs w:val="24"/>
        </w:rPr>
        <w:t xml:space="preserve"> </w:t>
      </w:r>
      <w:r w:rsidR="001836BE" w:rsidRPr="001D24E9">
        <w:rPr>
          <w:rFonts w:ascii="GHEA Grapalat" w:hAnsi="GHEA Grapalat" w:cs="Arial"/>
          <w:sz w:val="24"/>
          <w:szCs w:val="24"/>
          <w:lang w:val="ru-RU"/>
        </w:rPr>
        <w:t>է</w:t>
      </w:r>
      <w:r w:rsidR="00AB4ACE" w:rsidRPr="001D24E9">
        <w:rPr>
          <w:rFonts w:ascii="GHEA Grapalat" w:hAnsi="GHEA Grapalat" w:cs="Arial"/>
          <w:sz w:val="24"/>
          <w:szCs w:val="24"/>
        </w:rPr>
        <w:t xml:space="preserve"> </w:t>
      </w:r>
      <w:r w:rsidR="00AB4ACE" w:rsidRPr="001D24E9">
        <w:rPr>
          <w:rFonts w:ascii="GHEA Grapalat" w:hAnsi="GHEA Grapalat" w:cs="Arial"/>
          <w:sz w:val="24"/>
          <w:szCs w:val="24"/>
          <w:lang w:val="ru-RU"/>
        </w:rPr>
        <w:t>ուսուցիչների</w:t>
      </w:r>
      <w:r w:rsidR="00AB4ACE" w:rsidRPr="001D24E9">
        <w:rPr>
          <w:rFonts w:ascii="GHEA Grapalat" w:hAnsi="GHEA Grapalat" w:cs="Arial"/>
          <w:sz w:val="24"/>
          <w:szCs w:val="24"/>
        </w:rPr>
        <w:t xml:space="preserve"> </w:t>
      </w:r>
      <w:r w:rsidR="00AB4ACE" w:rsidRPr="001D24E9">
        <w:rPr>
          <w:rFonts w:ascii="GHEA Grapalat" w:hAnsi="GHEA Grapalat" w:cs="Arial"/>
          <w:sz w:val="24"/>
          <w:szCs w:val="24"/>
          <w:lang w:val="ru-RU"/>
        </w:rPr>
        <w:t>ներկայությամբ</w:t>
      </w:r>
      <w:r w:rsidR="00B92885" w:rsidRPr="001D24E9">
        <w:rPr>
          <w:rFonts w:ascii="GHEA Grapalat" w:hAnsi="GHEA Grapalat" w:cs="Arial"/>
          <w:sz w:val="24"/>
          <w:szCs w:val="24"/>
          <w:lang w:val="ru-RU"/>
        </w:rPr>
        <w:t>՝</w:t>
      </w:r>
      <w:r w:rsidR="00AB4ACE" w:rsidRPr="001D24E9">
        <w:rPr>
          <w:rFonts w:ascii="GHEA Grapalat" w:hAnsi="GHEA Grapalat" w:cs="Arial"/>
          <w:sz w:val="24"/>
          <w:szCs w:val="24"/>
        </w:rPr>
        <w:t xml:space="preserve"> </w:t>
      </w:r>
      <w:r w:rsidR="00AB4ACE" w:rsidRPr="001D24E9">
        <w:rPr>
          <w:rFonts w:ascii="GHEA Grapalat" w:hAnsi="GHEA Grapalat" w:cs="Arial"/>
          <w:sz w:val="24"/>
          <w:szCs w:val="24"/>
          <w:lang w:val="ru-RU"/>
        </w:rPr>
        <w:t>բոլորին</w:t>
      </w:r>
      <w:r w:rsidR="00AB4ACE" w:rsidRPr="001D24E9">
        <w:rPr>
          <w:rFonts w:ascii="GHEA Grapalat" w:hAnsi="GHEA Grapalat" w:cs="Arial"/>
          <w:sz w:val="24"/>
          <w:szCs w:val="24"/>
        </w:rPr>
        <w:t xml:space="preserve"> </w:t>
      </w:r>
      <w:r w:rsidR="00AB4ACE" w:rsidRPr="001D24E9">
        <w:rPr>
          <w:rFonts w:ascii="GHEA Grapalat" w:hAnsi="GHEA Grapalat" w:cs="Arial"/>
          <w:sz w:val="24"/>
          <w:szCs w:val="24"/>
          <w:lang w:val="ru-RU"/>
        </w:rPr>
        <w:t>տեսանելի</w:t>
      </w:r>
      <w:r w:rsidR="00AB4ACE" w:rsidRPr="001D24E9">
        <w:rPr>
          <w:rFonts w:ascii="GHEA Grapalat" w:hAnsi="GHEA Grapalat" w:cs="Arial"/>
          <w:sz w:val="24"/>
          <w:szCs w:val="24"/>
        </w:rPr>
        <w:t xml:space="preserve"> </w:t>
      </w:r>
      <w:r w:rsidR="00AB4ACE" w:rsidRPr="001D24E9">
        <w:rPr>
          <w:rFonts w:ascii="GHEA Grapalat" w:hAnsi="GHEA Grapalat" w:cs="Arial"/>
          <w:sz w:val="24"/>
          <w:szCs w:val="24"/>
          <w:lang w:val="ru-RU"/>
        </w:rPr>
        <w:t>ձևով</w:t>
      </w:r>
      <w:r w:rsidR="00AB4ACE" w:rsidRPr="001D24E9">
        <w:rPr>
          <w:rFonts w:ascii="GHEA Grapalat" w:hAnsi="GHEA Grapalat" w:cs="Arial"/>
          <w:sz w:val="24"/>
          <w:szCs w:val="24"/>
        </w:rPr>
        <w:t>:</w:t>
      </w:r>
      <w:r w:rsidR="00AB4ACE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Փաթեթների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բացման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վերաբերյալ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արձանագրությունների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համապատասխան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տողում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խմբերի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ներկայացուցիչները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կատարում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են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նշում</w:t>
      </w:r>
      <w:r w:rsidR="007F1C41" w:rsidRPr="001D24E9">
        <w:rPr>
          <w:rFonts w:ascii="GHEA Grapalat" w:hAnsi="GHEA Grapalat"/>
          <w:sz w:val="24"/>
          <w:szCs w:val="24"/>
        </w:rPr>
        <w:t xml:space="preserve">, </w:t>
      </w:r>
      <w:r w:rsidR="007F1C41" w:rsidRPr="001D24E9">
        <w:rPr>
          <w:rFonts w:ascii="GHEA Grapalat" w:hAnsi="GHEA Grapalat" w:cs="Arial"/>
          <w:sz w:val="24"/>
          <w:szCs w:val="24"/>
        </w:rPr>
        <w:t>որի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դիմաց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ստորագրում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է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EF2BD5" w:rsidRPr="001D24E9">
        <w:rPr>
          <w:rFonts w:ascii="GHEA Grapalat" w:hAnsi="GHEA Grapalat" w:cs="Arial"/>
          <w:sz w:val="24"/>
          <w:szCs w:val="24"/>
          <w:lang w:val="ru-RU"/>
        </w:rPr>
        <w:t>առջևում</w:t>
      </w:r>
      <w:r w:rsidR="007F1C41" w:rsidRPr="001D24E9">
        <w:rPr>
          <w:rFonts w:ascii="GHEA Grapalat" w:hAnsi="GHEA Grapalat"/>
          <w:sz w:val="24"/>
          <w:szCs w:val="24"/>
        </w:rPr>
        <w:t xml:space="preserve"> </w:t>
      </w:r>
      <w:r w:rsidR="00EF2BD5" w:rsidRPr="001D24E9">
        <w:rPr>
          <w:rFonts w:ascii="GHEA Grapalat" w:hAnsi="GHEA Grapalat"/>
          <w:sz w:val="24"/>
          <w:szCs w:val="24"/>
          <w:lang w:val="ru-RU"/>
        </w:rPr>
        <w:t>նստած</w:t>
      </w:r>
      <w:r w:rsidR="00EF2BD5" w:rsidRPr="001D24E9">
        <w:rPr>
          <w:rFonts w:ascii="GHEA Grapalat" w:hAnsi="GHEA Grapalat"/>
          <w:sz w:val="24"/>
          <w:szCs w:val="24"/>
        </w:rPr>
        <w:t xml:space="preserve"> </w:t>
      </w:r>
      <w:r w:rsidR="007F1C41" w:rsidRPr="001D24E9">
        <w:rPr>
          <w:rFonts w:ascii="GHEA Grapalat" w:hAnsi="GHEA Grapalat" w:cs="Arial"/>
          <w:sz w:val="24"/>
          <w:szCs w:val="24"/>
        </w:rPr>
        <w:t>ուսուցիչը</w:t>
      </w:r>
      <w:r w:rsidR="007F1C41" w:rsidRPr="001D24E9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1D24E9">
        <w:rPr>
          <w:rFonts w:ascii="GHEA Grapalat" w:hAnsi="GHEA Grapalat" w:cs="Arial"/>
          <w:sz w:val="24"/>
          <w:szCs w:val="24"/>
        </w:rPr>
        <w:t>Խմբերի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ներկայացուցիչները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բաժանում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են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թեստերը</w:t>
      </w:r>
      <w:r w:rsidRPr="001D24E9">
        <w:rPr>
          <w:rFonts w:ascii="GHEA Grapalat" w:hAnsi="GHEA Grapalat"/>
          <w:sz w:val="24"/>
          <w:szCs w:val="24"/>
        </w:rPr>
        <w:t xml:space="preserve">: </w:t>
      </w:r>
      <w:r w:rsidRPr="001D24E9">
        <w:rPr>
          <w:rFonts w:ascii="GHEA Grapalat" w:hAnsi="GHEA Grapalat" w:cs="Arial"/>
          <w:sz w:val="24"/>
          <w:szCs w:val="24"/>
        </w:rPr>
        <w:t>Ուսուցիչը</w:t>
      </w:r>
      <w:r w:rsidRPr="001D24E9">
        <w:rPr>
          <w:rFonts w:ascii="GHEA Grapalat" w:hAnsi="GHEA Grapalat"/>
          <w:sz w:val="24"/>
          <w:szCs w:val="24"/>
        </w:rPr>
        <w:t xml:space="preserve">, </w:t>
      </w:r>
      <w:r w:rsidRPr="001D24E9">
        <w:rPr>
          <w:rFonts w:ascii="GHEA Grapalat" w:hAnsi="GHEA Grapalat" w:cs="Arial"/>
          <w:sz w:val="24"/>
          <w:szCs w:val="24"/>
        </w:rPr>
        <w:t>ստանալով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իր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թեստը</w:t>
      </w:r>
      <w:r w:rsidRPr="001D24E9">
        <w:rPr>
          <w:rFonts w:ascii="GHEA Grapalat" w:hAnsi="GHEA Grapalat"/>
          <w:sz w:val="24"/>
          <w:szCs w:val="24"/>
        </w:rPr>
        <w:t xml:space="preserve">, </w:t>
      </w:r>
      <w:r w:rsidRPr="001D24E9">
        <w:rPr>
          <w:rFonts w:ascii="GHEA Grapalat" w:hAnsi="GHEA Grapalat" w:cs="Arial"/>
          <w:sz w:val="24"/>
          <w:szCs w:val="24"/>
        </w:rPr>
        <w:t>ստուգում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է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այն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և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թեստի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շապիկի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համապատասխան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մասում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գրում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իր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խմբի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և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նստարանի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համարները։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Հայտարարվում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է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գրավոր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աշխատանքի</w:t>
      </w:r>
      <w:r w:rsidRPr="001D24E9">
        <w:rPr>
          <w:rFonts w:ascii="GHEA Grapalat" w:hAnsi="GHEA Grapalat"/>
          <w:sz w:val="24"/>
          <w:szCs w:val="24"/>
        </w:rPr>
        <w:t xml:space="preserve"> </w:t>
      </w:r>
      <w:r w:rsidRPr="001D24E9">
        <w:rPr>
          <w:rFonts w:ascii="GHEA Grapalat" w:hAnsi="GHEA Grapalat" w:cs="Arial"/>
          <w:sz w:val="24"/>
          <w:szCs w:val="24"/>
        </w:rPr>
        <w:t>սկիզբը</w:t>
      </w:r>
      <w:r w:rsidRPr="001D24E9">
        <w:rPr>
          <w:rFonts w:ascii="GHEA Grapalat" w:hAnsi="GHEA Grapalat"/>
          <w:sz w:val="24"/>
          <w:szCs w:val="24"/>
        </w:rPr>
        <w:t xml:space="preserve">, </w:t>
      </w:r>
      <w:r w:rsidRPr="001D24E9">
        <w:rPr>
          <w:rFonts w:ascii="GHEA Grapalat" w:hAnsi="GHEA Grapalat" w:cs="Arial"/>
          <w:sz w:val="24"/>
          <w:szCs w:val="24"/>
        </w:rPr>
        <w:t xml:space="preserve">տևողությունը, </w:t>
      </w:r>
      <w:r w:rsidR="00C41200" w:rsidRPr="001D24E9">
        <w:rPr>
          <w:rFonts w:ascii="GHEA Grapalat" w:hAnsi="GHEA Grapalat" w:cs="Arial"/>
          <w:sz w:val="24"/>
          <w:szCs w:val="24"/>
          <w:lang w:val="ru-RU"/>
        </w:rPr>
        <w:t>ցուցատ</w:t>
      </w:r>
      <w:r w:rsidRPr="001D24E9">
        <w:rPr>
          <w:rFonts w:ascii="GHEA Grapalat" w:hAnsi="GHEA Grapalat" w:cs="Arial"/>
          <w:sz w:val="24"/>
          <w:szCs w:val="24"/>
        </w:rPr>
        <w:t>ախտակի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վրա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կատարվում 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նշում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գրավոր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աշխատանքի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սկզբի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ավարտի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վերաբերյալ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Գրավոր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աշխատանքի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սկիզբը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հայտարարելուց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հետո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արգելվում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ուշացած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մուտքը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="00CE04B6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Գրավոր աշխատանքի ընթացքում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արգելվում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այլ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խոսելը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թեստերը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փոխանակելը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միմյանցից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արտագրելը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բջջային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հեռախոսներ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կապի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="00E83C4A" w:rsidRPr="00B731D0">
        <w:rPr>
          <w:rFonts w:ascii="GHEA Grapalat" w:hAnsi="GHEA Grapalat" w:cs="Arial"/>
          <w:sz w:val="24"/>
          <w:szCs w:val="24"/>
        </w:rPr>
        <w:t>այլ</w:t>
      </w:r>
      <w:r w:rsidR="00E83C4A" w:rsidRPr="00E83C4A">
        <w:rPr>
          <w:rFonts w:ascii="GHEA Grapalat" w:hAnsi="GHEA Grapalat"/>
          <w:color w:val="FF0000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միջոցներ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="001A7878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բերելը, առանց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ղեկավարի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թույլտվության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տեղը փոխելը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Գրավոր աշխատանքի ընթացքում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="00B16F72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="00B16F72">
        <w:rPr>
          <w:rFonts w:ascii="GHEA Grapalat" w:hAnsi="GHEA Grapalat" w:cs="Arial"/>
          <w:sz w:val="24"/>
          <w:szCs w:val="24"/>
          <w:lang w:val="ru-RU"/>
        </w:rPr>
        <w:t>ից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կարող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դուրս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գալ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միայն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անհրաժեշտության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դեպքում</w:t>
      </w:r>
      <w:r w:rsidRPr="002862C0">
        <w:rPr>
          <w:rFonts w:ascii="GHEA Grapalat" w:hAnsi="GHEA Grapalat"/>
          <w:sz w:val="24"/>
          <w:szCs w:val="24"/>
        </w:rPr>
        <w:t xml:space="preserve">` </w:t>
      </w:r>
      <w:r w:rsidRPr="002862C0">
        <w:rPr>
          <w:rFonts w:ascii="GHEA Grapalat" w:hAnsi="GHEA Grapalat" w:cs="Arial"/>
          <w:sz w:val="24"/>
          <w:szCs w:val="24"/>
        </w:rPr>
        <w:t>ներկայացուցչի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թույլտվությամբ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հերթապահի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ուղեկցությամբ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291123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ru-RU"/>
        </w:rPr>
        <w:lastRenderedPageBreak/>
        <w:t>Ա</w:t>
      </w:r>
      <w:r w:rsidRPr="002862C0">
        <w:rPr>
          <w:rFonts w:ascii="GHEA Grapalat" w:hAnsi="GHEA Grapalat" w:cs="Arial"/>
          <w:sz w:val="24"/>
          <w:szCs w:val="24"/>
        </w:rPr>
        <w:t>տեստավորման սենյակում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թեստի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բովանդակության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վերաբերյալ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ուսուցչի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հարցերը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չեն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քննարկվում: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Գրավոր աշխատանքի ընթացքում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հայտ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եկած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տպագրական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այլ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թերություններ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ունեցող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թեստերն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նորերով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փոխարինում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ղեկավարը </w:t>
      </w:r>
      <w:r w:rsidR="007F20A7" w:rsidRPr="0036046C">
        <w:rPr>
          <w:rFonts w:ascii="GHEA Grapalat" w:hAnsi="GHEA Grapalat"/>
          <w:sz w:val="24"/>
          <w:szCs w:val="24"/>
        </w:rPr>
        <w:t>պատասխանատու</w:t>
      </w:r>
      <w:r w:rsidR="007F20A7" w:rsidRPr="0036046C">
        <w:rPr>
          <w:rFonts w:ascii="GHEA Grapalat" w:hAnsi="GHEA Grapalat" w:cs="Arial"/>
          <w:sz w:val="24"/>
          <w:szCs w:val="24"/>
        </w:rPr>
        <w:t xml:space="preserve"> </w:t>
      </w:r>
      <w:r w:rsidRPr="0036046C">
        <w:rPr>
          <w:rFonts w:ascii="GHEA Grapalat" w:hAnsi="GHEA Grapalat" w:cs="Arial"/>
          <w:sz w:val="24"/>
          <w:szCs w:val="24"/>
        </w:rPr>
        <w:t>ներկայացուցչի</w:t>
      </w:r>
      <w:r w:rsidRPr="0036046C">
        <w:rPr>
          <w:rFonts w:ascii="GHEA Grapalat" w:hAnsi="GHEA Grapalat"/>
          <w:sz w:val="24"/>
          <w:szCs w:val="24"/>
        </w:rPr>
        <w:t xml:space="preserve"> </w:t>
      </w:r>
      <w:r w:rsidRPr="0036046C">
        <w:rPr>
          <w:rFonts w:ascii="GHEA Grapalat" w:hAnsi="GHEA Grapalat" w:cs="Arial"/>
          <w:sz w:val="24"/>
          <w:szCs w:val="24"/>
        </w:rPr>
        <w:t>ներկայությամբ</w:t>
      </w:r>
      <w:r w:rsidRPr="0036046C">
        <w:rPr>
          <w:rFonts w:ascii="GHEA Grapalat" w:hAnsi="GHEA Grapalat"/>
          <w:sz w:val="24"/>
          <w:szCs w:val="24"/>
        </w:rPr>
        <w:t xml:space="preserve">` </w:t>
      </w:r>
      <w:r w:rsidRPr="0036046C">
        <w:rPr>
          <w:rFonts w:ascii="GHEA Grapalat" w:hAnsi="GHEA Grapalat" w:cs="Arial"/>
          <w:sz w:val="24"/>
          <w:szCs w:val="24"/>
        </w:rPr>
        <w:t>արձանագր</w:t>
      </w:r>
      <w:r w:rsidR="00BB3D19" w:rsidRPr="0036046C">
        <w:rPr>
          <w:rFonts w:ascii="GHEA Grapalat" w:hAnsi="GHEA Grapalat" w:cs="Arial"/>
          <w:sz w:val="24"/>
          <w:szCs w:val="24"/>
        </w:rPr>
        <w:t>ությունների համապատասխան տողում նշելով</w:t>
      </w:r>
      <w:r w:rsidRPr="0036046C">
        <w:rPr>
          <w:rFonts w:ascii="GHEA Grapalat" w:hAnsi="GHEA Grapalat"/>
          <w:sz w:val="24"/>
          <w:szCs w:val="24"/>
        </w:rPr>
        <w:t xml:space="preserve"> </w:t>
      </w:r>
      <w:r w:rsidRPr="0036046C">
        <w:rPr>
          <w:rFonts w:ascii="GHEA Grapalat" w:hAnsi="GHEA Grapalat" w:cs="Arial"/>
          <w:sz w:val="24"/>
          <w:szCs w:val="24"/>
        </w:rPr>
        <w:t>այդ</w:t>
      </w:r>
      <w:r w:rsidRPr="0036046C">
        <w:rPr>
          <w:rFonts w:ascii="GHEA Grapalat" w:hAnsi="GHEA Grapalat"/>
          <w:sz w:val="24"/>
          <w:szCs w:val="24"/>
        </w:rPr>
        <w:t xml:space="preserve"> </w:t>
      </w:r>
      <w:r w:rsidRPr="0036046C">
        <w:rPr>
          <w:rFonts w:ascii="GHEA Grapalat" w:hAnsi="GHEA Grapalat" w:cs="Arial"/>
          <w:sz w:val="24"/>
          <w:szCs w:val="24"/>
        </w:rPr>
        <w:t>փաստը</w:t>
      </w:r>
      <w:r w:rsidRPr="0036046C">
        <w:rPr>
          <w:rFonts w:ascii="GHEA Grapalat" w:hAnsi="GHEA Grapalat"/>
          <w:sz w:val="24"/>
          <w:szCs w:val="24"/>
        </w:rPr>
        <w:t xml:space="preserve">: </w:t>
      </w:r>
      <w:r w:rsidRPr="0036046C">
        <w:rPr>
          <w:rFonts w:ascii="GHEA Grapalat" w:hAnsi="GHEA Grapalat" w:cs="Arial"/>
          <w:sz w:val="24"/>
          <w:szCs w:val="24"/>
        </w:rPr>
        <w:t>Թերություններ</w:t>
      </w:r>
      <w:r w:rsidRPr="0036046C">
        <w:rPr>
          <w:rFonts w:ascii="GHEA Grapalat" w:hAnsi="GHEA Grapalat"/>
          <w:sz w:val="24"/>
          <w:szCs w:val="24"/>
        </w:rPr>
        <w:t xml:space="preserve"> </w:t>
      </w:r>
      <w:r w:rsidRPr="0036046C">
        <w:rPr>
          <w:rFonts w:ascii="GHEA Grapalat" w:hAnsi="GHEA Grapalat" w:cs="Arial"/>
          <w:sz w:val="24"/>
          <w:szCs w:val="24"/>
        </w:rPr>
        <w:t>ունեցող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թեստերի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վրա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«</w:t>
      </w:r>
      <w:r w:rsidRPr="002862C0">
        <w:rPr>
          <w:rFonts w:ascii="GHEA Grapalat" w:hAnsi="GHEA Grapalat" w:cs="Arial"/>
          <w:sz w:val="24"/>
          <w:szCs w:val="24"/>
        </w:rPr>
        <w:t>Խոտանված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» </w:t>
      </w:r>
      <w:r w:rsidRPr="00D437C9">
        <w:rPr>
          <w:rFonts w:ascii="GHEA Grapalat" w:hAnsi="GHEA Grapalat"/>
          <w:sz w:val="24"/>
          <w:szCs w:val="24"/>
        </w:rPr>
        <w:t>բառ</w:t>
      </w:r>
      <w:r w:rsidR="005C51BF" w:rsidRPr="00D437C9">
        <w:rPr>
          <w:rFonts w:ascii="GHEA Grapalat" w:hAnsi="GHEA Grapalat"/>
          <w:sz w:val="24"/>
          <w:szCs w:val="24"/>
        </w:rPr>
        <w:t>եր</w:t>
      </w:r>
      <w:r w:rsidRPr="00D437C9">
        <w:rPr>
          <w:rFonts w:ascii="GHEA Grapalat" w:hAnsi="GHEA Grapalat"/>
          <w:sz w:val="24"/>
          <w:szCs w:val="24"/>
        </w:rPr>
        <w:t>ը: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Ուսուցիչների գրավոր աշխատանքի</w:t>
      </w:r>
      <w:r w:rsidRPr="002862C0">
        <w:rPr>
          <w:rFonts w:ascii="GHEA Grapalat" w:hAnsi="GHEA Grapalat"/>
          <w:sz w:val="24"/>
          <w:szCs w:val="24"/>
        </w:rPr>
        <w:t xml:space="preserve"> ամբողջ ընթացքում</w:t>
      </w:r>
      <w:r w:rsidRPr="002862C0">
        <w:rPr>
          <w:rFonts w:ascii="GHEA Grapalat" w:hAnsi="GHEA Grapalat" w:cs="Arial"/>
          <w:sz w:val="24"/>
          <w:szCs w:val="24"/>
        </w:rPr>
        <w:t xml:space="preserve"> </w:t>
      </w:r>
      <w:r w:rsidR="00FC0B6D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="00FC0B6D">
        <w:rPr>
          <w:rFonts w:ascii="GHEA Grapalat" w:hAnsi="GHEA Grapalat" w:cs="Arial"/>
          <w:sz w:val="24"/>
          <w:szCs w:val="24"/>
          <w:lang w:val="ru-RU"/>
        </w:rPr>
        <w:t>ներում</w:t>
      </w:r>
      <w:r w:rsidR="00FC0B6D" w:rsidRPr="002862C0">
        <w:rPr>
          <w:rFonts w:ascii="GHEA Grapalat" w:hAnsi="GHEA Grapalat" w:cs="Arial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կարող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գտնվել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միայն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քննական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ղեկավարն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ներկայացուցիչները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Գրավոր աշխատանքի ավարտից</w:t>
      </w:r>
      <w:r w:rsidRPr="002862C0">
        <w:rPr>
          <w:rFonts w:ascii="GHEA Grapalat" w:hAnsi="GHEA Grapalat"/>
          <w:sz w:val="24"/>
          <w:szCs w:val="24"/>
        </w:rPr>
        <w:t xml:space="preserve">  30 </w:t>
      </w:r>
      <w:r w:rsidRPr="002862C0">
        <w:rPr>
          <w:rFonts w:ascii="GHEA Grapalat" w:hAnsi="GHEA Grapalat" w:cs="Arial"/>
          <w:sz w:val="24"/>
          <w:szCs w:val="24"/>
        </w:rPr>
        <w:t>րոպե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առաջ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ներկայացուցիչը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ուշադրությունն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հրավիրում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ժամանակի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վրա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հիշեցնում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առաջադրանքների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թեստերից 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վրա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անցկացնելու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մասին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9A034A" w:rsidRDefault="007F1C41" w:rsidP="00CD2964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B731D0">
        <w:rPr>
          <w:rFonts w:ascii="GHEA Grapalat" w:hAnsi="GHEA Grapalat" w:cs="Arial"/>
          <w:sz w:val="24"/>
          <w:szCs w:val="24"/>
        </w:rPr>
        <w:t>Եթե ատեստավորման ընթացքում ուսուցիչը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առանց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թույլտվության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դուրս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է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եկել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="00FA6495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="00FA6495">
        <w:rPr>
          <w:rFonts w:ascii="GHEA Grapalat" w:hAnsi="GHEA Grapalat" w:cs="Arial"/>
          <w:sz w:val="24"/>
          <w:szCs w:val="24"/>
        </w:rPr>
        <w:t>ի</w:t>
      </w:r>
      <w:r w:rsidRPr="00B731D0">
        <w:rPr>
          <w:rFonts w:ascii="GHEA Grapalat" w:hAnsi="GHEA Grapalat" w:cs="Arial"/>
          <w:sz w:val="24"/>
          <w:szCs w:val="24"/>
        </w:rPr>
        <w:t>ց</w:t>
      </w:r>
      <w:r w:rsidRPr="00B731D0">
        <w:rPr>
          <w:rFonts w:ascii="GHEA Grapalat" w:hAnsi="GHEA Grapalat"/>
          <w:sz w:val="24"/>
          <w:szCs w:val="24"/>
        </w:rPr>
        <w:t xml:space="preserve">, </w:t>
      </w:r>
      <w:r w:rsidRPr="00B731D0">
        <w:rPr>
          <w:rFonts w:ascii="GHEA Grapalat" w:hAnsi="GHEA Grapalat" w:cs="Arial"/>
          <w:sz w:val="24"/>
          <w:szCs w:val="24"/>
        </w:rPr>
        <w:t>խոսել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է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այլ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ուսուցիչների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հետ</w:t>
      </w:r>
      <w:r w:rsidRPr="00B731D0">
        <w:rPr>
          <w:rFonts w:ascii="GHEA Grapalat" w:hAnsi="GHEA Grapalat"/>
          <w:sz w:val="24"/>
          <w:szCs w:val="24"/>
        </w:rPr>
        <w:t xml:space="preserve">, </w:t>
      </w:r>
      <w:r w:rsidRPr="00B731D0">
        <w:rPr>
          <w:rFonts w:ascii="GHEA Grapalat" w:hAnsi="GHEA Grapalat" w:cs="Arial"/>
          <w:sz w:val="24"/>
          <w:szCs w:val="24"/>
        </w:rPr>
        <w:t>փոխել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է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տեղը</w:t>
      </w:r>
      <w:r w:rsidRPr="00B731D0">
        <w:rPr>
          <w:rFonts w:ascii="GHEA Grapalat" w:hAnsi="GHEA Grapalat"/>
          <w:sz w:val="24"/>
          <w:szCs w:val="24"/>
        </w:rPr>
        <w:t xml:space="preserve">, </w:t>
      </w:r>
      <w:r w:rsidRPr="00B731D0">
        <w:rPr>
          <w:rFonts w:ascii="GHEA Grapalat" w:hAnsi="GHEA Grapalat" w:cs="Arial"/>
          <w:sz w:val="24"/>
          <w:szCs w:val="24"/>
        </w:rPr>
        <w:t>եթե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գրավոր աշխատանքի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ընթացքում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ուսուցիչն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արտագրել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է</w:t>
      </w:r>
      <w:r w:rsidR="00E166B3" w:rsidRPr="00B731D0">
        <w:rPr>
          <w:rFonts w:ascii="GHEA Grapalat" w:hAnsi="GHEA Grapalat" w:cs="Arial"/>
          <w:sz w:val="24"/>
          <w:szCs w:val="24"/>
        </w:rPr>
        <w:t>,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կամ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նրա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մոտ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հայտնաբերվել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է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բջջային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հեռախոս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կամ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B731D0">
        <w:rPr>
          <w:rFonts w:ascii="GHEA Grapalat" w:hAnsi="GHEA Grapalat" w:cs="Arial"/>
          <w:sz w:val="24"/>
          <w:szCs w:val="24"/>
        </w:rPr>
        <w:t>այլ</w:t>
      </w:r>
      <w:r w:rsidRPr="00B731D0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կապի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միջոց</w:t>
      </w:r>
      <w:r w:rsidRPr="009A034A">
        <w:rPr>
          <w:rFonts w:ascii="GHEA Grapalat" w:hAnsi="GHEA Grapalat"/>
          <w:sz w:val="24"/>
          <w:szCs w:val="24"/>
        </w:rPr>
        <w:t xml:space="preserve">, </w:t>
      </w:r>
      <w:r w:rsidRPr="009A034A">
        <w:rPr>
          <w:rFonts w:ascii="GHEA Grapalat" w:hAnsi="GHEA Grapalat" w:cs="Arial"/>
          <w:sz w:val="24"/>
          <w:szCs w:val="24"/>
        </w:rPr>
        <w:t>ապա ներկայացուցիչն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իրավունք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ունի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ատեստավորման ընթացքում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մեկ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անգամ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նախազգուշացնելու ուսուցչին</w:t>
      </w:r>
      <w:r w:rsidRPr="009A034A">
        <w:rPr>
          <w:rFonts w:ascii="GHEA Grapalat" w:hAnsi="GHEA Grapalat"/>
          <w:sz w:val="24"/>
          <w:szCs w:val="24"/>
        </w:rPr>
        <w:t xml:space="preserve">՝ </w:t>
      </w:r>
      <w:r w:rsidR="00CD2964" w:rsidRPr="009A034A">
        <w:rPr>
          <w:rFonts w:ascii="GHEA Grapalat" w:hAnsi="GHEA Grapalat" w:cs="Arial"/>
          <w:sz w:val="24"/>
          <w:szCs w:val="24"/>
        </w:rPr>
        <w:t>արձանագրելով</w:t>
      </w:r>
      <w:r w:rsidR="00CD2964" w:rsidRPr="009A034A">
        <w:rPr>
          <w:rFonts w:ascii="GHEA Grapalat" w:hAnsi="GHEA Grapalat"/>
          <w:sz w:val="24"/>
          <w:szCs w:val="24"/>
        </w:rPr>
        <w:t xml:space="preserve"> </w:t>
      </w:r>
      <w:r w:rsidR="00CD2964" w:rsidRPr="009A034A">
        <w:rPr>
          <w:rFonts w:ascii="GHEA Grapalat" w:hAnsi="GHEA Grapalat" w:cs="Arial"/>
          <w:sz w:val="24"/>
          <w:szCs w:val="24"/>
        </w:rPr>
        <w:t>նախազգուշացումը</w:t>
      </w:r>
      <w:r w:rsidR="00CD2964" w:rsidRPr="009A034A">
        <w:rPr>
          <w:rFonts w:ascii="GHEA Grapalat" w:hAnsi="GHEA Grapalat" w:cs="Arial"/>
          <w:sz w:val="24"/>
          <w:szCs w:val="24"/>
          <w:lang w:val="hy-AM"/>
        </w:rPr>
        <w:t xml:space="preserve"> քննասենյակի </w:t>
      </w:r>
      <w:r w:rsidR="00CD2964" w:rsidRPr="009A034A">
        <w:rPr>
          <w:rFonts w:ascii="GHEA Grapalat" w:hAnsi="GHEA Grapalat" w:cs="Arial"/>
          <w:sz w:val="24"/>
          <w:szCs w:val="24"/>
          <w:lang w:val="en-US"/>
        </w:rPr>
        <w:t>ո</w:t>
      </w:r>
      <w:r w:rsidR="00CD2964" w:rsidRPr="009A034A">
        <w:rPr>
          <w:rFonts w:ascii="GHEA Grapalat" w:hAnsi="GHEA Grapalat" w:cs="Arial"/>
          <w:sz w:val="24"/>
          <w:szCs w:val="24"/>
          <w:lang w:val="hy-AM"/>
        </w:rPr>
        <w:t xml:space="preserve">ւսուցիչների խմբի ցուցակի </w:t>
      </w:r>
      <w:r w:rsidR="00CD2964" w:rsidRPr="009A034A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="00CD2964" w:rsidRPr="009A034A">
        <w:rPr>
          <w:rFonts w:ascii="GHEA Grapalat" w:hAnsi="GHEA Grapalat" w:cs="Arial"/>
          <w:sz w:val="24"/>
          <w:szCs w:val="24"/>
          <w:lang w:val="hy-AM"/>
        </w:rPr>
        <w:t>Նշում</w:t>
      </w:r>
      <w:r w:rsidR="00CD2964" w:rsidRPr="009A034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» </w:t>
      </w:r>
      <w:r w:rsidR="00CD2964" w:rsidRPr="009A034A">
        <w:rPr>
          <w:rFonts w:ascii="GHEA Grapalat" w:hAnsi="GHEA Grapalat" w:cs="Arial"/>
          <w:sz w:val="24"/>
          <w:szCs w:val="24"/>
          <w:lang w:val="hy-AM"/>
        </w:rPr>
        <w:t>սյունակում</w:t>
      </w:r>
      <w:r w:rsidR="00CD2964" w:rsidRPr="009A034A">
        <w:rPr>
          <w:rFonts w:ascii="GHEA Grapalat" w:hAnsi="GHEA Grapalat"/>
          <w:sz w:val="24"/>
          <w:szCs w:val="24"/>
        </w:rPr>
        <w:t xml:space="preserve">, իսկ </w:t>
      </w:r>
      <w:r w:rsidR="00CD2964" w:rsidRPr="009A034A">
        <w:rPr>
          <w:rFonts w:ascii="GHEA Grapalat" w:hAnsi="GHEA Grapalat" w:cs="Arial"/>
          <w:sz w:val="24"/>
          <w:szCs w:val="24"/>
        </w:rPr>
        <w:t>կրկնվելու</w:t>
      </w:r>
      <w:r w:rsidR="00CD2964" w:rsidRPr="009A034A">
        <w:rPr>
          <w:rFonts w:ascii="GHEA Grapalat" w:hAnsi="GHEA Grapalat"/>
          <w:sz w:val="24"/>
          <w:szCs w:val="24"/>
        </w:rPr>
        <w:t xml:space="preserve"> </w:t>
      </w:r>
      <w:r w:rsidR="00CD2964" w:rsidRPr="009A034A">
        <w:rPr>
          <w:rFonts w:ascii="GHEA Grapalat" w:hAnsi="GHEA Grapalat" w:cs="Arial"/>
          <w:sz w:val="24"/>
          <w:szCs w:val="24"/>
        </w:rPr>
        <w:t xml:space="preserve">դեպքում, </w:t>
      </w:r>
      <w:r w:rsidR="00CD2964" w:rsidRPr="009A034A">
        <w:rPr>
          <w:rFonts w:ascii="GHEA Grapalat" w:hAnsi="GHEA Grapalat" w:cs="Arial"/>
          <w:sz w:val="24"/>
          <w:szCs w:val="24"/>
          <w:lang w:val="hy-AM"/>
        </w:rPr>
        <w:t xml:space="preserve">դարձյալ գրանցելով վերոնշյալ սյունակում, </w:t>
      </w:r>
      <w:r w:rsidR="00CD2964" w:rsidRPr="009A034A">
        <w:rPr>
          <w:rFonts w:ascii="GHEA Grapalat" w:hAnsi="GHEA Grapalat"/>
          <w:sz w:val="24"/>
          <w:szCs w:val="24"/>
          <w:lang w:val="hy-AM"/>
        </w:rPr>
        <w:t xml:space="preserve">կենտրոնի ղեկավարի և պատասխանատու ներկայացուցչի մասնակցությամբ </w:t>
      </w:r>
      <w:r w:rsidR="00CD2964" w:rsidRPr="009A034A">
        <w:rPr>
          <w:rFonts w:ascii="GHEA Grapalat" w:hAnsi="GHEA Grapalat" w:cs="Arial"/>
          <w:sz w:val="24"/>
          <w:szCs w:val="24"/>
        </w:rPr>
        <w:t>դադարեցնելու նրա ատեստավորումը՝ դադարեցնելու մասին տեղյակ պահելով ուսուցչին:</w:t>
      </w:r>
    </w:p>
    <w:p w:rsidR="007F1C41" w:rsidRPr="009A034A" w:rsidRDefault="007F1C41" w:rsidP="008E6462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9A034A">
        <w:rPr>
          <w:rFonts w:ascii="GHEA Grapalat" w:hAnsi="GHEA Grapalat" w:cs="Arial"/>
          <w:sz w:val="24"/>
          <w:szCs w:val="24"/>
        </w:rPr>
        <w:t>Ատեստավորումը դադարեցվելուց հետո</w:t>
      </w:r>
      <w:r w:rsidR="00E363DF" w:rsidRPr="009A034A">
        <w:rPr>
          <w:rFonts w:ascii="GHEA Grapalat" w:hAnsi="GHEA Grapalat" w:cs="Arial"/>
          <w:sz w:val="24"/>
          <w:szCs w:val="24"/>
        </w:rPr>
        <w:t xml:space="preserve"> </w:t>
      </w:r>
      <w:r w:rsidR="00282980" w:rsidRPr="009A034A">
        <w:rPr>
          <w:rFonts w:ascii="GHEA Grapalat" w:hAnsi="GHEA Grapalat" w:cs="Arial"/>
          <w:sz w:val="24"/>
          <w:szCs w:val="24"/>
        </w:rPr>
        <w:t xml:space="preserve">ատեստավորման </w:t>
      </w:r>
      <w:r w:rsidR="008E6462" w:rsidRPr="009A034A">
        <w:rPr>
          <w:rFonts w:ascii="GHEA Grapalat" w:hAnsi="GHEA Grapalat" w:cs="Arial"/>
          <w:sz w:val="24"/>
          <w:szCs w:val="24"/>
        </w:rPr>
        <w:t xml:space="preserve">տվյալ </w:t>
      </w:r>
      <w:r w:rsidR="00282980" w:rsidRPr="009A034A">
        <w:rPr>
          <w:rFonts w:ascii="GHEA Grapalat" w:hAnsi="GHEA Grapalat" w:cs="Arial"/>
          <w:sz w:val="24"/>
          <w:szCs w:val="24"/>
        </w:rPr>
        <w:t xml:space="preserve">սենյակի </w:t>
      </w:r>
      <w:r w:rsidR="008E6462" w:rsidRPr="009A034A">
        <w:rPr>
          <w:rFonts w:ascii="GHEA Grapalat" w:hAnsi="GHEA Grapalat" w:cs="Arial"/>
          <w:sz w:val="24"/>
          <w:szCs w:val="24"/>
          <w:lang w:val="hy-AM"/>
        </w:rPr>
        <w:t xml:space="preserve">պատասխանատու ներկայացուցիչը </w:t>
      </w:r>
      <w:r w:rsidR="007F638E" w:rsidRPr="009A034A">
        <w:rPr>
          <w:rFonts w:ascii="GHEA Grapalat" w:hAnsi="GHEA Grapalat" w:cs="Arial"/>
          <w:sz w:val="24"/>
          <w:szCs w:val="24"/>
          <w:lang w:val="ru-RU"/>
        </w:rPr>
        <w:t>արձանագրում</w:t>
      </w:r>
      <w:r w:rsidR="007F638E" w:rsidRPr="009A034A">
        <w:rPr>
          <w:rFonts w:ascii="GHEA Grapalat" w:hAnsi="GHEA Grapalat" w:cs="Arial"/>
          <w:sz w:val="24"/>
          <w:szCs w:val="24"/>
        </w:rPr>
        <w:t xml:space="preserve"> </w:t>
      </w:r>
      <w:r w:rsidR="007F638E" w:rsidRPr="009A034A">
        <w:rPr>
          <w:rFonts w:ascii="GHEA Grapalat" w:hAnsi="GHEA Grapalat" w:cs="Arial"/>
          <w:sz w:val="24"/>
          <w:szCs w:val="24"/>
          <w:lang w:val="ru-RU"/>
        </w:rPr>
        <w:t>է</w:t>
      </w:r>
      <w:r w:rsidR="007F638E" w:rsidRPr="009A034A">
        <w:rPr>
          <w:rFonts w:ascii="GHEA Grapalat" w:hAnsi="GHEA Grapalat" w:cs="Arial"/>
          <w:sz w:val="24"/>
          <w:szCs w:val="24"/>
        </w:rPr>
        <w:t xml:space="preserve"> </w:t>
      </w:r>
      <w:r w:rsidR="008E6462" w:rsidRPr="009A034A">
        <w:rPr>
          <w:rFonts w:ascii="GHEA Grapalat" w:hAnsi="GHEA Grapalat" w:cs="Arial"/>
          <w:sz w:val="24"/>
          <w:szCs w:val="24"/>
          <w:lang w:val="hy-AM"/>
        </w:rPr>
        <w:t>կատարված խախտումը</w:t>
      </w:r>
      <w:r w:rsidR="007F638E" w:rsidRPr="009A034A">
        <w:rPr>
          <w:rFonts w:ascii="GHEA Grapalat" w:hAnsi="GHEA Grapalat" w:cs="Arial"/>
          <w:sz w:val="24"/>
          <w:szCs w:val="24"/>
        </w:rPr>
        <w:t>:</w:t>
      </w:r>
      <w:r w:rsidR="008E6462" w:rsidRPr="009A03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6462" w:rsidRPr="009A034A">
        <w:rPr>
          <w:rFonts w:ascii="GHEA Grapalat" w:hAnsi="GHEA Grapalat" w:cs="Arial"/>
          <w:sz w:val="24"/>
          <w:szCs w:val="24"/>
        </w:rPr>
        <w:t>Ատեստավորման գործընթացը դադարեց</w:t>
      </w:r>
      <w:r w:rsidR="007501CF" w:rsidRPr="009A034A">
        <w:rPr>
          <w:rFonts w:ascii="GHEA Grapalat" w:hAnsi="GHEA Grapalat" w:cs="Arial"/>
          <w:sz w:val="24"/>
          <w:szCs w:val="24"/>
          <w:lang w:val="ru-RU"/>
        </w:rPr>
        <w:t>վ</w:t>
      </w:r>
      <w:r w:rsidR="008E6462" w:rsidRPr="009A034A">
        <w:rPr>
          <w:rFonts w:ascii="GHEA Grapalat" w:hAnsi="GHEA Grapalat" w:cs="Arial"/>
          <w:sz w:val="24"/>
          <w:szCs w:val="24"/>
        </w:rPr>
        <w:t xml:space="preserve">ած ուսուցչի պատասխանների ձևաթուղթը չի </w:t>
      </w:r>
      <w:r w:rsidR="008E6462" w:rsidRPr="009A034A">
        <w:rPr>
          <w:rFonts w:ascii="GHEA Grapalat" w:hAnsi="GHEA Grapalat" w:cs="Arial"/>
          <w:sz w:val="24"/>
          <w:szCs w:val="24"/>
          <w:lang w:val="hy-AM"/>
        </w:rPr>
        <w:t>ս</w:t>
      </w:r>
      <w:r w:rsidR="008E6462" w:rsidRPr="009A034A">
        <w:rPr>
          <w:rFonts w:ascii="GHEA Grapalat" w:hAnsi="GHEA Grapalat" w:cs="Arial"/>
          <w:sz w:val="24"/>
          <w:szCs w:val="24"/>
        </w:rPr>
        <w:t>քանավորվում և չի ստուգվում: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9A034A">
        <w:rPr>
          <w:rFonts w:ascii="GHEA Grapalat" w:hAnsi="GHEA Grapalat" w:cs="Arial"/>
          <w:sz w:val="24"/>
          <w:szCs w:val="24"/>
        </w:rPr>
        <w:t>Գրավոր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աշխատանք</w:t>
      </w:r>
      <w:r w:rsidR="00080BFE" w:rsidRPr="009A034A">
        <w:rPr>
          <w:rFonts w:ascii="GHEA Grapalat" w:hAnsi="GHEA Grapalat" w:cs="Arial"/>
          <w:sz w:val="24"/>
          <w:szCs w:val="24"/>
        </w:rPr>
        <w:t>ն</w:t>
      </w:r>
      <w:r w:rsidRPr="009A034A">
        <w:rPr>
          <w:rFonts w:ascii="GHEA Grapalat" w:hAnsi="GHEA Grapalat"/>
          <w:i/>
          <w:sz w:val="24"/>
          <w:szCs w:val="24"/>
        </w:rPr>
        <w:t xml:space="preserve"> </w:t>
      </w:r>
      <w:r w:rsidRPr="009A034A">
        <w:rPr>
          <w:rFonts w:ascii="GHEA Grapalat" w:hAnsi="GHEA Grapalat" w:cs="Arial"/>
          <w:sz w:val="24"/>
          <w:szCs w:val="24"/>
        </w:rPr>
        <w:t>ավարտած</w:t>
      </w:r>
      <w:r w:rsidRPr="009A034A">
        <w:rPr>
          <w:rFonts w:ascii="GHEA Grapalat" w:hAnsi="GHEA Grapalat"/>
          <w:sz w:val="24"/>
          <w:szCs w:val="24"/>
        </w:rPr>
        <w:t xml:space="preserve"> </w:t>
      </w:r>
      <w:r w:rsidR="00CC4C1A" w:rsidRPr="009A034A">
        <w:rPr>
          <w:rFonts w:ascii="GHEA Grapalat" w:hAnsi="GHEA Grapalat"/>
          <w:sz w:val="24"/>
          <w:szCs w:val="24"/>
        </w:rPr>
        <w:t>կամ հիվանդության պատճառով, կամ սեփական նախաձեռնությամբ անավարտ թողած</w:t>
      </w:r>
      <w:r w:rsidR="00CC4C1A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ուսուցիչը մոտենում է ներկայացուցչին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պատճենահանում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ձևաթուղթը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այնուհետև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մոտենում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իր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խմբի </w:t>
      </w:r>
      <w:r w:rsidRPr="002862C0">
        <w:rPr>
          <w:rFonts w:ascii="GHEA Grapalat" w:hAnsi="GHEA Grapalat" w:cs="Arial"/>
          <w:sz w:val="24"/>
          <w:szCs w:val="24"/>
        </w:rPr>
        <w:lastRenderedPageBreak/>
        <w:t>ներկայացուցչին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Ուսուցիչը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թեստը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ձևաթուղթը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ներկայացուցչին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հանձնում</w:t>
      </w:r>
      <w:r w:rsidRPr="002862C0">
        <w:rPr>
          <w:rFonts w:ascii="GHEA Grapalat" w:hAnsi="GHEA Grapalat"/>
          <w:sz w:val="24"/>
          <w:szCs w:val="24"/>
        </w:rPr>
        <w:t xml:space="preserve">` </w:t>
      </w:r>
      <w:r w:rsidRPr="002862C0">
        <w:rPr>
          <w:rFonts w:ascii="GHEA Grapalat" w:hAnsi="GHEA Grapalat" w:cs="Arial"/>
          <w:sz w:val="24"/>
          <w:szCs w:val="24"/>
        </w:rPr>
        <w:t>ստորագրելով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իր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խմբի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ցուցակի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համապատասխան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տեղում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Ներկայացուցիչը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համեմատում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թեստի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նշված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թեստի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համարները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Ուսուցիչը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պատճենահանված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օրինակը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պահում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իր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մոտ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FF0EA8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515AB">
        <w:rPr>
          <w:rFonts w:ascii="GHEA Grapalat" w:hAnsi="GHEA Grapalat" w:cs="Arial"/>
          <w:sz w:val="24"/>
          <w:szCs w:val="24"/>
          <w:lang w:val="hy-AM"/>
        </w:rPr>
        <w:t>Պատասխանատու</w:t>
      </w:r>
      <w:r w:rsidRPr="002515AB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ն</w:t>
      </w:r>
      <w:r w:rsidR="007F1C41" w:rsidRPr="002862C0">
        <w:rPr>
          <w:rFonts w:ascii="GHEA Grapalat" w:hAnsi="GHEA Grapalat" w:cs="Arial"/>
          <w:sz w:val="24"/>
          <w:szCs w:val="24"/>
        </w:rPr>
        <w:t>երկայացուցիչը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խմբերի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պատասխանների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ձևաթղթերը</w:t>
      </w:r>
      <w:r w:rsidR="007F1C41" w:rsidRPr="002862C0">
        <w:rPr>
          <w:rFonts w:ascii="GHEA Grapalat" w:hAnsi="GHEA Grapalat"/>
          <w:sz w:val="24"/>
          <w:szCs w:val="24"/>
        </w:rPr>
        <w:t xml:space="preserve"> (</w:t>
      </w:r>
      <w:r w:rsidR="007F1C41" w:rsidRPr="002862C0">
        <w:rPr>
          <w:rFonts w:ascii="GHEA Grapalat" w:hAnsi="GHEA Grapalat" w:cs="Arial"/>
          <w:sz w:val="24"/>
          <w:szCs w:val="24"/>
        </w:rPr>
        <w:t>օգտագործված</w:t>
      </w:r>
      <w:r w:rsidR="007F1C41" w:rsidRPr="002862C0">
        <w:rPr>
          <w:rFonts w:ascii="GHEA Grapalat" w:hAnsi="GHEA Grapalat"/>
          <w:sz w:val="24"/>
          <w:szCs w:val="24"/>
        </w:rPr>
        <w:t xml:space="preserve">, </w:t>
      </w:r>
      <w:r w:rsidR="007F1C41" w:rsidRPr="002862C0">
        <w:rPr>
          <w:rFonts w:ascii="GHEA Grapalat" w:hAnsi="GHEA Grapalat" w:cs="Arial"/>
          <w:sz w:val="24"/>
          <w:szCs w:val="24"/>
        </w:rPr>
        <w:t>չօգտագործված</w:t>
      </w:r>
      <w:r w:rsidR="007F1C41" w:rsidRPr="002862C0">
        <w:rPr>
          <w:rFonts w:ascii="GHEA Grapalat" w:hAnsi="GHEA Grapalat"/>
          <w:sz w:val="24"/>
          <w:szCs w:val="24"/>
        </w:rPr>
        <w:t xml:space="preserve">, </w:t>
      </w:r>
      <w:r w:rsidR="007F1C41" w:rsidRPr="002862C0">
        <w:rPr>
          <w:rFonts w:ascii="GHEA Grapalat" w:hAnsi="GHEA Grapalat" w:cs="Arial"/>
          <w:sz w:val="24"/>
          <w:szCs w:val="24"/>
        </w:rPr>
        <w:t>խոտանված</w:t>
      </w:r>
      <w:r w:rsidR="007F1C41" w:rsidRPr="002862C0">
        <w:rPr>
          <w:rFonts w:ascii="GHEA Grapalat" w:hAnsi="GHEA Grapalat"/>
          <w:sz w:val="24"/>
          <w:szCs w:val="24"/>
        </w:rPr>
        <w:t xml:space="preserve">), </w:t>
      </w:r>
      <w:r w:rsidR="007F1C41" w:rsidRPr="002862C0">
        <w:rPr>
          <w:rFonts w:ascii="GHEA Grapalat" w:hAnsi="GHEA Grapalat" w:cs="Arial"/>
          <w:sz w:val="24"/>
          <w:szCs w:val="24"/>
        </w:rPr>
        <w:t>խմբերի ցուցակների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ծրարները</w:t>
      </w:r>
      <w:r w:rsidR="007F1C41" w:rsidRPr="002862C0">
        <w:rPr>
          <w:rFonts w:ascii="GHEA Grapalat" w:hAnsi="GHEA Grapalat"/>
          <w:sz w:val="24"/>
          <w:szCs w:val="24"/>
        </w:rPr>
        <w:t xml:space="preserve">, </w:t>
      </w:r>
      <w:r w:rsidR="003D2C92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="003D2C92">
        <w:rPr>
          <w:rFonts w:ascii="GHEA Grapalat" w:hAnsi="GHEA Grapalat" w:cs="Arial"/>
          <w:sz w:val="24"/>
          <w:szCs w:val="24"/>
        </w:rPr>
        <w:t xml:space="preserve">ի </w:t>
      </w:r>
      <w:r w:rsidR="007F1C41" w:rsidRPr="002367A8">
        <w:rPr>
          <w:rFonts w:ascii="GHEA Grapalat" w:hAnsi="GHEA Grapalat" w:cs="Arial"/>
          <w:sz w:val="24"/>
          <w:szCs w:val="24"/>
        </w:rPr>
        <w:t>արձանագրությունը</w:t>
      </w:r>
      <w:r w:rsidR="007F1C41" w:rsidRPr="002367A8">
        <w:rPr>
          <w:rFonts w:ascii="GHEA Grapalat" w:hAnsi="GHEA Grapalat"/>
          <w:sz w:val="24"/>
          <w:szCs w:val="24"/>
        </w:rPr>
        <w:t>,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պատասխանների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ձևաթղթերի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կտրված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մասերի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ծրարները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և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թեստերը</w:t>
      </w:r>
      <w:r w:rsidR="007F1C41" w:rsidRPr="002862C0">
        <w:rPr>
          <w:rFonts w:ascii="GHEA Grapalat" w:hAnsi="GHEA Grapalat"/>
          <w:sz w:val="24"/>
          <w:szCs w:val="24"/>
        </w:rPr>
        <w:t xml:space="preserve"> (</w:t>
      </w:r>
      <w:r w:rsidR="007F1C41" w:rsidRPr="002862C0">
        <w:rPr>
          <w:rFonts w:ascii="GHEA Grapalat" w:hAnsi="GHEA Grapalat" w:cs="Arial"/>
          <w:sz w:val="24"/>
          <w:szCs w:val="24"/>
        </w:rPr>
        <w:t>օգտագործված</w:t>
      </w:r>
      <w:r w:rsidR="007F1C41" w:rsidRPr="002862C0">
        <w:rPr>
          <w:rFonts w:ascii="GHEA Grapalat" w:hAnsi="GHEA Grapalat"/>
          <w:sz w:val="24"/>
          <w:szCs w:val="24"/>
        </w:rPr>
        <w:t xml:space="preserve">, </w:t>
      </w:r>
      <w:r w:rsidR="007F1C41" w:rsidRPr="002862C0">
        <w:rPr>
          <w:rFonts w:ascii="GHEA Grapalat" w:hAnsi="GHEA Grapalat" w:cs="Arial"/>
          <w:sz w:val="24"/>
          <w:szCs w:val="24"/>
        </w:rPr>
        <w:t>չօգտագործված</w:t>
      </w:r>
      <w:r w:rsidR="007F1C41" w:rsidRPr="002862C0">
        <w:rPr>
          <w:rFonts w:ascii="GHEA Grapalat" w:hAnsi="GHEA Grapalat"/>
          <w:sz w:val="24"/>
          <w:szCs w:val="24"/>
        </w:rPr>
        <w:t xml:space="preserve">) </w:t>
      </w:r>
      <w:r w:rsidR="007F1C41" w:rsidRPr="002862C0">
        <w:rPr>
          <w:rFonts w:ascii="GHEA Grapalat" w:hAnsi="GHEA Grapalat" w:cs="Arial"/>
          <w:sz w:val="24"/>
          <w:szCs w:val="24"/>
        </w:rPr>
        <w:t>հաշվում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և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հանձնում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է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կենտրոնի</w:t>
      </w:r>
      <w:r w:rsidR="007F1C41" w:rsidRPr="002862C0">
        <w:rPr>
          <w:rFonts w:ascii="GHEA Grapalat" w:hAnsi="GHEA Grapalat"/>
          <w:sz w:val="24"/>
          <w:szCs w:val="24"/>
        </w:rPr>
        <w:t xml:space="preserve"> </w:t>
      </w:r>
      <w:r w:rsidR="007F1C41" w:rsidRPr="002862C0">
        <w:rPr>
          <w:rFonts w:ascii="GHEA Grapalat" w:hAnsi="GHEA Grapalat" w:cs="Arial"/>
          <w:sz w:val="24"/>
          <w:szCs w:val="24"/>
        </w:rPr>
        <w:t>ղեկավարին</w:t>
      </w:r>
      <w:r w:rsidR="007F1C41"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ղեկավարը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="00A661DA" w:rsidRPr="00AF520D">
        <w:rPr>
          <w:rFonts w:ascii="GHEA Grapalat" w:hAnsi="GHEA Grapalat" w:cs="Arial"/>
          <w:sz w:val="24"/>
          <w:szCs w:val="24"/>
          <w:lang w:val="en-US"/>
        </w:rPr>
        <w:t>պ</w:t>
      </w:r>
      <w:r w:rsidR="00A661DA" w:rsidRPr="00AF520D">
        <w:rPr>
          <w:rFonts w:ascii="GHEA Grapalat" w:hAnsi="GHEA Grapalat" w:cs="Arial"/>
          <w:sz w:val="24"/>
          <w:szCs w:val="24"/>
          <w:lang w:val="hy-AM"/>
        </w:rPr>
        <w:t>ատասխանատու</w:t>
      </w:r>
      <w:r w:rsidR="00A661DA" w:rsidRPr="002862C0">
        <w:rPr>
          <w:rFonts w:ascii="GHEA Grapalat" w:hAnsi="GHEA Grapalat" w:cs="Arial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ներկայացուցչի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համատեղ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ներկայացված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ձևաթղթերը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խմբերի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ցուցակները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պարունակող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="00115BC8" w:rsidRPr="002862C0">
        <w:rPr>
          <w:rFonts w:ascii="GHEA Grapalat" w:hAnsi="GHEA Grapalat" w:cs="Arial"/>
          <w:sz w:val="24"/>
          <w:szCs w:val="24"/>
        </w:rPr>
        <w:t>ատեստավորման սենյակ</w:t>
      </w:r>
      <w:r w:rsidR="00115BC8">
        <w:rPr>
          <w:rFonts w:ascii="GHEA Grapalat" w:hAnsi="GHEA Grapalat" w:cs="Arial"/>
          <w:sz w:val="24"/>
          <w:szCs w:val="24"/>
        </w:rPr>
        <w:t xml:space="preserve">ներից </w:t>
      </w:r>
      <w:r w:rsidRPr="002862C0">
        <w:rPr>
          <w:rFonts w:ascii="GHEA Grapalat" w:hAnsi="GHEA Grapalat" w:cs="Arial"/>
          <w:sz w:val="24"/>
          <w:szCs w:val="24"/>
        </w:rPr>
        <w:t>ստացված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կտրված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մասերով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ծրարները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վերահաշվելով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ձևակերպում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անցկացված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գրավոր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աշխատանքի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C4E3D">
        <w:rPr>
          <w:rFonts w:ascii="GHEA Grapalat" w:hAnsi="GHEA Grapalat" w:cs="Arial"/>
          <w:sz w:val="24"/>
          <w:szCs w:val="24"/>
        </w:rPr>
        <w:t>արձանագրությունը</w:t>
      </w:r>
      <w:r w:rsidRPr="002C4E3D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434EBC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ղեկավարը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ատեստավորման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նյութերը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ԳԹԿ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տեղափոխում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գրավոր աշխատանքի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ավարտից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հետո</w:t>
      </w:r>
      <w:r w:rsidRPr="002862C0">
        <w:rPr>
          <w:rFonts w:ascii="GHEA Grapalat" w:hAnsi="GHEA Grapalat"/>
          <w:sz w:val="24"/>
          <w:szCs w:val="24"/>
        </w:rPr>
        <w:t xml:space="preserve">` </w:t>
      </w:r>
      <w:r w:rsidRPr="002862C0">
        <w:rPr>
          <w:rFonts w:ascii="GHEA Grapalat" w:hAnsi="GHEA Grapalat" w:cs="Arial"/>
          <w:sz w:val="24"/>
          <w:szCs w:val="24"/>
        </w:rPr>
        <w:t>նույն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օրը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8C26C6" w:rsidRPr="008C26C6" w:rsidRDefault="007F1C41" w:rsidP="004B55EF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2862C0">
        <w:rPr>
          <w:rFonts w:ascii="GHEA Grapalat" w:hAnsi="GHEA Grapalat"/>
          <w:sz w:val="24"/>
          <w:szCs w:val="24"/>
        </w:rPr>
        <w:t xml:space="preserve">Սույն կարգի </w:t>
      </w:r>
      <w:r w:rsidRPr="009D256C">
        <w:rPr>
          <w:rFonts w:ascii="GHEA Grapalat" w:hAnsi="GHEA Grapalat"/>
          <w:sz w:val="24"/>
          <w:szCs w:val="24"/>
        </w:rPr>
        <w:t>1</w:t>
      </w:r>
      <w:r w:rsidR="001918FC" w:rsidRPr="001918FC">
        <w:rPr>
          <w:rFonts w:ascii="GHEA Grapalat" w:hAnsi="GHEA Grapalat"/>
          <w:sz w:val="24"/>
          <w:szCs w:val="24"/>
        </w:rPr>
        <w:t>1</w:t>
      </w:r>
      <w:r w:rsidRPr="009D256C">
        <w:rPr>
          <w:rFonts w:ascii="GHEA Grapalat" w:hAnsi="GHEA Grapalat"/>
          <w:sz w:val="24"/>
          <w:szCs w:val="24"/>
        </w:rPr>
        <w:t xml:space="preserve">-րդ </w:t>
      </w:r>
      <w:r w:rsidR="00B46980" w:rsidRPr="009D256C">
        <w:rPr>
          <w:rFonts w:ascii="GHEA Grapalat" w:hAnsi="GHEA Grapalat"/>
          <w:sz w:val="24"/>
          <w:szCs w:val="24"/>
          <w:lang w:val="hy-AM"/>
        </w:rPr>
        <w:t>և 1</w:t>
      </w:r>
      <w:r w:rsidR="001918FC" w:rsidRPr="001918FC">
        <w:rPr>
          <w:rFonts w:ascii="GHEA Grapalat" w:hAnsi="GHEA Grapalat"/>
          <w:sz w:val="24"/>
          <w:szCs w:val="24"/>
        </w:rPr>
        <w:t>2</w:t>
      </w:r>
      <w:r w:rsidR="00B46980" w:rsidRPr="009D256C">
        <w:rPr>
          <w:rFonts w:ascii="GHEA Grapalat" w:hAnsi="GHEA Grapalat"/>
          <w:sz w:val="24"/>
          <w:szCs w:val="24"/>
          <w:lang w:val="hy-AM"/>
        </w:rPr>
        <w:t>-րդ</w:t>
      </w:r>
      <w:r w:rsidR="00B469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62C0">
        <w:rPr>
          <w:rFonts w:ascii="GHEA Grapalat" w:hAnsi="GHEA Grapalat"/>
          <w:sz w:val="24"/>
          <w:szCs w:val="24"/>
        </w:rPr>
        <w:t>կետ</w:t>
      </w:r>
      <w:r w:rsidR="00B46980">
        <w:rPr>
          <w:rFonts w:ascii="GHEA Grapalat" w:hAnsi="GHEA Grapalat"/>
          <w:sz w:val="24"/>
          <w:szCs w:val="24"/>
          <w:lang w:val="hy-AM"/>
        </w:rPr>
        <w:t>եր</w:t>
      </w:r>
      <w:r w:rsidRPr="002862C0">
        <w:rPr>
          <w:rFonts w:ascii="GHEA Grapalat" w:hAnsi="GHEA Grapalat"/>
          <w:sz w:val="24"/>
          <w:szCs w:val="24"/>
        </w:rPr>
        <w:t xml:space="preserve">ում նշված առարկաների </w:t>
      </w:r>
      <w:r w:rsidR="00767915" w:rsidRPr="0005574C">
        <w:rPr>
          <w:rFonts w:ascii="GHEA Grapalat" w:hAnsi="GHEA Grapalat"/>
          <w:sz w:val="24"/>
          <w:szCs w:val="24"/>
          <w:lang w:val="ru-RU"/>
        </w:rPr>
        <w:t>ուսուցիչների</w:t>
      </w:r>
      <w:r w:rsidR="00767915" w:rsidRPr="0005574C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/>
          <w:sz w:val="24"/>
          <w:szCs w:val="24"/>
        </w:rPr>
        <w:t xml:space="preserve">ատեստավորման գործընթացն իրականացվում է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տվյալ ուղղությամբ մասնագիտական մանկավարժական կրթություն տրամադրող բարձրագույն ուսումնական հաստատությունում</w:t>
      </w:r>
      <w:r w:rsidRPr="002862C0">
        <w:rPr>
          <w:rFonts w:ascii="GHEA Grapalat" w:hAnsi="GHEA Grapalat"/>
          <w:sz w:val="24"/>
          <w:szCs w:val="24"/>
        </w:rPr>
        <w:t xml:space="preserve"> ձևավորված մասնագիտական հանձնաժողովի կողմից՝ հանձնաժողովի </w:t>
      </w:r>
      <w:r w:rsidR="00193659" w:rsidRPr="00814113">
        <w:rPr>
          <w:rFonts w:ascii="GHEA Grapalat" w:hAnsi="GHEA Grapalat"/>
          <w:sz w:val="24"/>
          <w:szCs w:val="24"/>
          <w:lang w:val="ru-RU"/>
        </w:rPr>
        <w:t>մշակ</w:t>
      </w:r>
      <w:r w:rsidRPr="00814113">
        <w:rPr>
          <w:rFonts w:ascii="GHEA Grapalat" w:hAnsi="GHEA Grapalat"/>
          <w:sz w:val="24"/>
          <w:szCs w:val="24"/>
        </w:rPr>
        <w:t xml:space="preserve">ած </w:t>
      </w:r>
      <w:r w:rsidRPr="00157BD0">
        <w:rPr>
          <w:rFonts w:ascii="GHEA Grapalat" w:hAnsi="GHEA Grapalat"/>
          <w:sz w:val="24"/>
          <w:szCs w:val="24"/>
        </w:rPr>
        <w:t xml:space="preserve">աշխատակարգի </w:t>
      </w:r>
      <w:r w:rsidR="005C2435" w:rsidRPr="00157BD0">
        <w:rPr>
          <w:rFonts w:ascii="GHEA Grapalat" w:hAnsi="GHEA Grapalat"/>
          <w:sz w:val="24"/>
          <w:szCs w:val="24"/>
          <w:lang w:val="ru-RU"/>
        </w:rPr>
        <w:t>և</w:t>
      </w:r>
      <w:r w:rsidR="005C2435" w:rsidRPr="005C2435">
        <w:rPr>
          <w:rFonts w:ascii="GHEA Grapalat" w:hAnsi="GHEA Grapalat"/>
          <w:sz w:val="24"/>
          <w:szCs w:val="24"/>
        </w:rPr>
        <w:t xml:space="preserve"> </w:t>
      </w:r>
      <w:r w:rsidR="00157BD0" w:rsidRPr="004B1D44">
        <w:rPr>
          <w:rFonts w:ascii="GHEA Grapalat" w:hAnsi="GHEA Grapalat"/>
          <w:sz w:val="24"/>
          <w:szCs w:val="24"/>
        </w:rPr>
        <w:t>մեթոդական</w:t>
      </w:r>
      <w:r w:rsidR="00157BD0" w:rsidRPr="004B1D44">
        <w:rPr>
          <w:rFonts w:ascii="GHEA Grapalat" w:hAnsi="GHEA Grapalat" w:cs="Arial"/>
          <w:sz w:val="24"/>
          <w:szCs w:val="24"/>
        </w:rPr>
        <w:t xml:space="preserve"> </w:t>
      </w:r>
      <w:r w:rsidR="00157BD0" w:rsidRPr="004B1D44">
        <w:rPr>
          <w:rFonts w:ascii="GHEA Grapalat" w:hAnsi="GHEA Grapalat"/>
          <w:sz w:val="24"/>
          <w:szCs w:val="24"/>
        </w:rPr>
        <w:t>ուղեցույց</w:t>
      </w:r>
      <w:r w:rsidR="00157BD0">
        <w:rPr>
          <w:rFonts w:ascii="GHEA Grapalat" w:hAnsi="GHEA Grapalat"/>
          <w:sz w:val="24"/>
          <w:szCs w:val="24"/>
          <w:lang w:val="ru-RU"/>
        </w:rPr>
        <w:t>ի</w:t>
      </w:r>
      <w:r w:rsidR="00157BD0" w:rsidRPr="001362BD">
        <w:rPr>
          <w:rFonts w:ascii="GHEA Grapalat" w:hAnsi="GHEA Grapalat"/>
          <w:sz w:val="24"/>
          <w:szCs w:val="24"/>
        </w:rPr>
        <w:t xml:space="preserve"> </w:t>
      </w:r>
      <w:r w:rsidRPr="001362BD">
        <w:rPr>
          <w:rFonts w:ascii="GHEA Grapalat" w:hAnsi="GHEA Grapalat"/>
          <w:sz w:val="24"/>
          <w:szCs w:val="24"/>
        </w:rPr>
        <w:t xml:space="preserve">համաձայն։ Աշխատակարգը </w:t>
      </w:r>
      <w:r w:rsidR="00B122E8" w:rsidRPr="00157BD0">
        <w:rPr>
          <w:rFonts w:ascii="GHEA Grapalat" w:hAnsi="GHEA Grapalat"/>
          <w:sz w:val="24"/>
          <w:szCs w:val="24"/>
          <w:lang w:val="ru-RU"/>
        </w:rPr>
        <w:t>և</w:t>
      </w:r>
      <w:r w:rsidR="00B122E8" w:rsidRPr="005C2435">
        <w:rPr>
          <w:rFonts w:ascii="GHEA Grapalat" w:hAnsi="GHEA Grapalat"/>
          <w:sz w:val="24"/>
          <w:szCs w:val="24"/>
        </w:rPr>
        <w:t xml:space="preserve"> </w:t>
      </w:r>
      <w:r w:rsidR="00B122E8" w:rsidRPr="004B1D44">
        <w:rPr>
          <w:rFonts w:ascii="GHEA Grapalat" w:hAnsi="GHEA Grapalat"/>
          <w:sz w:val="24"/>
          <w:szCs w:val="24"/>
        </w:rPr>
        <w:t>մեթոդական</w:t>
      </w:r>
      <w:r w:rsidR="00B122E8" w:rsidRPr="004B1D44">
        <w:rPr>
          <w:rFonts w:ascii="GHEA Grapalat" w:hAnsi="GHEA Grapalat" w:cs="Arial"/>
          <w:sz w:val="24"/>
          <w:szCs w:val="24"/>
        </w:rPr>
        <w:t xml:space="preserve"> </w:t>
      </w:r>
      <w:r w:rsidR="00B122E8" w:rsidRPr="004B1D44">
        <w:rPr>
          <w:rFonts w:ascii="GHEA Grapalat" w:hAnsi="GHEA Grapalat"/>
          <w:sz w:val="24"/>
          <w:szCs w:val="24"/>
        </w:rPr>
        <w:t>ուղեցույ</w:t>
      </w:r>
      <w:r w:rsidR="00B122E8">
        <w:rPr>
          <w:rFonts w:ascii="GHEA Grapalat" w:hAnsi="GHEA Grapalat"/>
          <w:sz w:val="24"/>
          <w:szCs w:val="24"/>
          <w:lang w:val="ru-RU"/>
        </w:rPr>
        <w:t>ցը</w:t>
      </w:r>
      <w:r w:rsidR="00B122E8" w:rsidRPr="001362BD">
        <w:rPr>
          <w:rFonts w:ascii="GHEA Grapalat" w:hAnsi="GHEA Grapalat"/>
          <w:sz w:val="24"/>
          <w:szCs w:val="24"/>
        </w:rPr>
        <w:t xml:space="preserve"> </w:t>
      </w:r>
      <w:r w:rsidRPr="001362BD">
        <w:rPr>
          <w:rFonts w:ascii="GHEA Grapalat" w:hAnsi="GHEA Grapalat"/>
          <w:sz w:val="24"/>
          <w:szCs w:val="24"/>
        </w:rPr>
        <w:t>հրապարակվում</w:t>
      </w:r>
      <w:r w:rsidR="00B122E8" w:rsidRPr="00B122E8">
        <w:rPr>
          <w:rFonts w:ascii="GHEA Grapalat" w:hAnsi="GHEA Grapalat"/>
          <w:sz w:val="24"/>
          <w:szCs w:val="24"/>
        </w:rPr>
        <w:t xml:space="preserve"> </w:t>
      </w:r>
      <w:r w:rsidR="00B122E8">
        <w:rPr>
          <w:rFonts w:ascii="GHEA Grapalat" w:hAnsi="GHEA Grapalat"/>
          <w:sz w:val="24"/>
          <w:szCs w:val="24"/>
          <w:lang w:val="ru-RU"/>
        </w:rPr>
        <w:t>են</w:t>
      </w:r>
      <w:r w:rsidRPr="001362BD">
        <w:rPr>
          <w:rFonts w:ascii="GHEA Grapalat" w:hAnsi="GHEA Grapalat"/>
          <w:sz w:val="24"/>
          <w:szCs w:val="24"/>
        </w:rPr>
        <w:t xml:space="preserve"> ատեստավորման անցկացու</w:t>
      </w:r>
      <w:r w:rsidRPr="002862C0">
        <w:rPr>
          <w:rFonts w:ascii="GHEA Grapalat" w:hAnsi="GHEA Grapalat"/>
          <w:sz w:val="24"/>
          <w:szCs w:val="24"/>
        </w:rPr>
        <w:t>մից առնվազն 20 աշխատանքային օր առաջ՝ Նախարարության պաշտոնական կայքէջում։</w:t>
      </w:r>
    </w:p>
    <w:p w:rsidR="00244BD8" w:rsidRPr="00AF520D" w:rsidRDefault="008C26C6" w:rsidP="00244BD8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FC3CE5">
        <w:rPr>
          <w:rFonts w:ascii="GHEA Grapalat" w:hAnsi="GHEA Grapalat"/>
          <w:sz w:val="24"/>
          <w:szCs w:val="24"/>
        </w:rPr>
        <w:t>Մասնագիտական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 xml:space="preserve">հանձնաժողովը </w:t>
      </w:r>
      <w:r w:rsidR="00C90227" w:rsidRPr="00FC3CE5">
        <w:rPr>
          <w:rFonts w:ascii="GHEA Grapalat" w:hAnsi="GHEA Grapalat"/>
          <w:sz w:val="24"/>
          <w:szCs w:val="24"/>
        </w:rPr>
        <w:t xml:space="preserve">ձևավորվում է </w:t>
      </w:r>
      <w:r w:rsidR="00FA2C28" w:rsidRPr="00AF520D">
        <w:rPr>
          <w:rFonts w:ascii="GHEA Grapalat" w:hAnsi="GHEA Grapalat"/>
          <w:sz w:val="24"/>
          <w:szCs w:val="24"/>
        </w:rPr>
        <w:t>սույն կարգի 2</w:t>
      </w:r>
      <w:r w:rsidR="005B0C96" w:rsidRPr="005B0C96">
        <w:rPr>
          <w:rFonts w:ascii="GHEA Grapalat" w:hAnsi="GHEA Grapalat"/>
          <w:sz w:val="24"/>
          <w:szCs w:val="24"/>
        </w:rPr>
        <w:t>2</w:t>
      </w:r>
      <w:r w:rsidR="00FA2C28" w:rsidRPr="00AF520D">
        <w:rPr>
          <w:rFonts w:ascii="GHEA Grapalat" w:hAnsi="GHEA Grapalat"/>
          <w:sz w:val="24"/>
          <w:szCs w:val="24"/>
        </w:rPr>
        <w:t>-րդ կետո</w:t>
      </w:r>
      <w:r w:rsidR="007C1562" w:rsidRPr="00AF520D">
        <w:rPr>
          <w:rFonts w:ascii="GHEA Grapalat" w:hAnsi="GHEA Grapalat"/>
          <w:sz w:val="24"/>
          <w:szCs w:val="24"/>
        </w:rPr>
        <w:t>վ</w:t>
      </w:r>
      <w:r w:rsidR="00FA2C28" w:rsidRPr="00AF520D">
        <w:rPr>
          <w:rFonts w:ascii="GHEA Grapalat" w:hAnsi="GHEA Grapalat"/>
          <w:sz w:val="24"/>
          <w:szCs w:val="24"/>
        </w:rPr>
        <w:t xml:space="preserve"> </w:t>
      </w:r>
      <w:r w:rsidR="00A60B0E" w:rsidRPr="00AF520D">
        <w:rPr>
          <w:rFonts w:ascii="GHEA Grapalat" w:hAnsi="GHEA Grapalat"/>
          <w:sz w:val="24"/>
          <w:szCs w:val="24"/>
        </w:rPr>
        <w:t>սահմանված եղանակով ցուցակների ձևավորումից հետո՝ 5 աշխատանքային օրվա ընթացքում</w:t>
      </w:r>
      <w:r w:rsidR="007C1562" w:rsidRPr="00AF520D">
        <w:rPr>
          <w:rFonts w:ascii="GHEA Grapalat" w:hAnsi="GHEA Grapalat"/>
          <w:sz w:val="24"/>
          <w:szCs w:val="24"/>
        </w:rPr>
        <w:t>՝</w:t>
      </w:r>
      <w:r w:rsidR="00A60B0E" w:rsidRPr="00AF520D">
        <w:rPr>
          <w:rFonts w:ascii="GHEA Grapalat" w:hAnsi="GHEA Grapalat"/>
          <w:sz w:val="24"/>
          <w:szCs w:val="24"/>
        </w:rPr>
        <w:t xml:space="preserve"> </w:t>
      </w:r>
      <w:r w:rsidR="003E06E8" w:rsidRPr="00AF520D">
        <w:rPr>
          <w:rFonts w:ascii="GHEA Grapalat" w:hAnsi="GHEA Grapalat"/>
          <w:sz w:val="24"/>
          <w:szCs w:val="24"/>
        </w:rPr>
        <w:t xml:space="preserve">ատեստավորում իրականացնող </w:t>
      </w:r>
      <w:r w:rsidR="00244BD8" w:rsidRPr="00AF520D">
        <w:rPr>
          <w:rFonts w:ascii="GHEA Grapalat" w:hAnsi="GHEA Grapalat"/>
          <w:sz w:val="24"/>
          <w:szCs w:val="24"/>
        </w:rPr>
        <w:t>բարձրագույն ուսումնական հաստատության ռեկտորի հրամանով</w:t>
      </w:r>
      <w:r w:rsidR="004B6F94" w:rsidRPr="00AF520D">
        <w:rPr>
          <w:rFonts w:ascii="GHEA Grapalat" w:hAnsi="GHEA Grapalat"/>
          <w:sz w:val="24"/>
          <w:szCs w:val="24"/>
        </w:rPr>
        <w:t xml:space="preserve">, որով սահմանվում է նաև </w:t>
      </w:r>
      <w:r w:rsidR="00241DC1" w:rsidRPr="00AF520D">
        <w:rPr>
          <w:rFonts w:ascii="GHEA Grapalat" w:hAnsi="GHEA Grapalat"/>
          <w:sz w:val="24"/>
          <w:szCs w:val="24"/>
        </w:rPr>
        <w:t>հանձնաժողովի կողմից ատեստավորման անցկացման աշխատակարգը</w:t>
      </w:r>
      <w:r w:rsidR="00244BD8" w:rsidRPr="00AF520D">
        <w:rPr>
          <w:rFonts w:ascii="GHEA Grapalat" w:hAnsi="GHEA Grapalat"/>
          <w:sz w:val="24"/>
          <w:szCs w:val="24"/>
        </w:rPr>
        <w:t>:</w:t>
      </w:r>
    </w:p>
    <w:p w:rsidR="004B55EF" w:rsidRPr="00FC3CE5" w:rsidRDefault="004B55EF" w:rsidP="00244BD8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FC3CE5">
        <w:rPr>
          <w:rFonts w:ascii="GHEA Grapalat" w:hAnsi="GHEA Grapalat"/>
          <w:sz w:val="24"/>
          <w:szCs w:val="24"/>
        </w:rPr>
        <w:t>Մասնագիտական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հանձնաժողովում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ներգրավվում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են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տվյալ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="00244BD8" w:rsidRPr="00FC3CE5">
        <w:rPr>
          <w:rFonts w:ascii="GHEA Grapalat" w:hAnsi="GHEA Grapalat"/>
          <w:sz w:val="24"/>
          <w:szCs w:val="24"/>
        </w:rPr>
        <w:t>որակավորմ</w:t>
      </w:r>
      <w:r w:rsidRPr="00FC3CE5">
        <w:rPr>
          <w:rFonts w:ascii="GHEA Grapalat" w:hAnsi="GHEA Grapalat"/>
          <w:sz w:val="24"/>
          <w:szCs w:val="24"/>
        </w:rPr>
        <w:t>ամբ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մասնագիտական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մանկավարժական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կրթություն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տրամադրող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բարձրագույն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t>ուսումնական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Pr="00FC3CE5">
        <w:rPr>
          <w:rFonts w:ascii="GHEA Grapalat" w:hAnsi="GHEA Grapalat"/>
          <w:sz w:val="24"/>
          <w:szCs w:val="24"/>
        </w:rPr>
        <w:lastRenderedPageBreak/>
        <w:t>հաստատության</w:t>
      </w:r>
      <w:r w:rsidR="0038163F" w:rsidRPr="00FC3CE5">
        <w:rPr>
          <w:rFonts w:ascii="GHEA Grapalat" w:hAnsi="GHEA Grapalat"/>
          <w:sz w:val="24"/>
          <w:szCs w:val="24"/>
        </w:rPr>
        <w:t>՝</w:t>
      </w:r>
      <w:r w:rsidRPr="00FC3CE5">
        <w:rPr>
          <w:rFonts w:ascii="GHEA Grapalat" w:hAnsi="GHEA Grapalat" w:cs="Arial"/>
          <w:sz w:val="24"/>
          <w:szCs w:val="24"/>
        </w:rPr>
        <w:t xml:space="preserve"> </w:t>
      </w:r>
      <w:r w:rsidR="00244BD8" w:rsidRPr="00FC3CE5">
        <w:rPr>
          <w:rFonts w:ascii="GHEA Grapalat" w:hAnsi="GHEA Grapalat" w:cs="Arial"/>
          <w:sz w:val="24"/>
          <w:szCs w:val="24"/>
        </w:rPr>
        <w:t>գիտական աստիճան ունեցող և առն</w:t>
      </w:r>
      <w:r w:rsidR="0038163F" w:rsidRPr="00FC3CE5">
        <w:rPr>
          <w:rFonts w:ascii="GHEA Grapalat" w:hAnsi="GHEA Grapalat" w:cs="Arial"/>
          <w:sz w:val="24"/>
          <w:szCs w:val="24"/>
        </w:rPr>
        <w:t>վ</w:t>
      </w:r>
      <w:r w:rsidR="00244BD8" w:rsidRPr="00FC3CE5">
        <w:rPr>
          <w:rFonts w:ascii="GHEA Grapalat" w:hAnsi="GHEA Grapalat" w:cs="Arial"/>
          <w:sz w:val="24"/>
          <w:szCs w:val="24"/>
        </w:rPr>
        <w:t xml:space="preserve">ազն 10 տարվա </w:t>
      </w:r>
      <w:r w:rsidR="00A30699" w:rsidRPr="00FC3CE5">
        <w:rPr>
          <w:rFonts w:ascii="GHEA Grapalat" w:hAnsi="GHEA Grapalat" w:cs="Arial"/>
          <w:sz w:val="24"/>
          <w:szCs w:val="24"/>
        </w:rPr>
        <w:t xml:space="preserve">գիտամանկավարժական գործունեության փորձ ունեցող </w:t>
      </w:r>
      <w:r w:rsidR="006C5009" w:rsidRPr="00FC3CE5">
        <w:rPr>
          <w:rFonts w:ascii="GHEA Grapalat" w:hAnsi="GHEA Grapalat" w:cs="Arial"/>
          <w:sz w:val="24"/>
          <w:szCs w:val="24"/>
        </w:rPr>
        <w:t xml:space="preserve">4 </w:t>
      </w:r>
      <w:r w:rsidR="008E1105" w:rsidRPr="00FC3CE5">
        <w:rPr>
          <w:rFonts w:ascii="GHEA Grapalat" w:hAnsi="GHEA Grapalat"/>
          <w:sz w:val="24"/>
          <w:szCs w:val="24"/>
        </w:rPr>
        <w:t>ներկայացուցիչ</w:t>
      </w:r>
      <w:r w:rsidR="008E1105" w:rsidRPr="00FC3CE5">
        <w:rPr>
          <w:rFonts w:ascii="GHEA Grapalat" w:hAnsi="GHEA Grapalat" w:cs="Arial"/>
          <w:sz w:val="24"/>
          <w:szCs w:val="24"/>
        </w:rPr>
        <w:t xml:space="preserve"> և արհմիության կամ ուսուցչական միության 1 ներկայացուցիչ, որին </w:t>
      </w:r>
      <w:r w:rsidR="00AD5FAA" w:rsidRPr="00FC3CE5">
        <w:rPr>
          <w:rFonts w:ascii="GHEA Grapalat" w:hAnsi="GHEA Grapalat" w:cs="Arial"/>
          <w:sz w:val="24"/>
          <w:szCs w:val="24"/>
        </w:rPr>
        <w:t>կառաջա</w:t>
      </w:r>
      <w:r w:rsidR="00AD5FAA" w:rsidRPr="00FC3CE5">
        <w:rPr>
          <w:rFonts w:ascii="GHEA Grapalat" w:hAnsi="GHEA Grapalat" w:cs="Arial"/>
          <w:sz w:val="24"/>
          <w:szCs w:val="24"/>
          <w:lang w:val="ru-RU"/>
        </w:rPr>
        <w:t>դր</w:t>
      </w:r>
      <w:r w:rsidR="008E1105" w:rsidRPr="00FC3CE5">
        <w:rPr>
          <w:rFonts w:ascii="GHEA Grapalat" w:hAnsi="GHEA Grapalat" w:cs="Arial"/>
          <w:sz w:val="24"/>
          <w:szCs w:val="24"/>
        </w:rPr>
        <w:t xml:space="preserve">ի </w:t>
      </w:r>
      <w:r w:rsidR="0050709E" w:rsidRPr="00FC3CE5">
        <w:rPr>
          <w:rFonts w:ascii="GHEA Grapalat" w:hAnsi="GHEA Grapalat" w:cs="Arial"/>
          <w:sz w:val="24"/>
          <w:szCs w:val="24"/>
        </w:rPr>
        <w:t>Նախարարությունը:</w:t>
      </w:r>
    </w:p>
    <w:p w:rsidR="00893FBC" w:rsidRPr="00701E68" w:rsidRDefault="00893FBC" w:rsidP="00690172">
      <w:pPr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contextualSpacing/>
        <w:rPr>
          <w:rFonts w:ascii="GHEA Grapalat" w:hAnsi="GHEA Grapalat"/>
          <w:b/>
          <w:color w:val="FF0000"/>
          <w:sz w:val="24"/>
          <w:szCs w:val="24"/>
        </w:rPr>
      </w:pPr>
    </w:p>
    <w:p w:rsidR="0005574C" w:rsidRPr="00701E68" w:rsidRDefault="0005574C" w:rsidP="00690172">
      <w:pPr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contextualSpacing/>
        <w:rPr>
          <w:rFonts w:ascii="GHEA Grapalat" w:hAnsi="GHEA Grapalat"/>
          <w:b/>
          <w:color w:val="FF0000"/>
          <w:sz w:val="24"/>
          <w:szCs w:val="24"/>
        </w:rPr>
      </w:pPr>
    </w:p>
    <w:p w:rsidR="0005574C" w:rsidRPr="00701E68" w:rsidRDefault="0005574C" w:rsidP="00690172">
      <w:pPr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contextualSpacing/>
        <w:rPr>
          <w:rFonts w:ascii="GHEA Grapalat" w:hAnsi="GHEA Grapalat"/>
          <w:b/>
          <w:color w:val="FF0000"/>
          <w:sz w:val="24"/>
          <w:szCs w:val="24"/>
        </w:rPr>
      </w:pPr>
    </w:p>
    <w:p w:rsidR="00893FBC" w:rsidRPr="0009736A" w:rsidRDefault="00893FBC" w:rsidP="004746BD">
      <w:pPr>
        <w:pStyle w:val="ListParagraph"/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540" w:firstLine="0"/>
        <w:contextualSpacing/>
        <w:rPr>
          <w:rFonts w:ascii="GHEA Grapalat" w:hAnsi="GHEA Grapalat"/>
          <w:b/>
          <w:sz w:val="24"/>
          <w:szCs w:val="24"/>
        </w:rPr>
      </w:pPr>
    </w:p>
    <w:p w:rsidR="007F1C41" w:rsidRPr="002862C0" w:rsidRDefault="007F1C41" w:rsidP="008C7409">
      <w:pPr>
        <w:pStyle w:val="ListParagraph"/>
        <w:widowControl/>
        <w:numPr>
          <w:ilvl w:val="0"/>
          <w:numId w:val="1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862C0">
        <w:rPr>
          <w:rFonts w:ascii="GHEA Grapalat" w:hAnsi="GHEA Grapalat"/>
          <w:b/>
          <w:sz w:val="24"/>
          <w:szCs w:val="24"/>
        </w:rPr>
        <w:t>ԱՏԵՍՏԱՎՈՐՄԱՆ ԱՐԴՅՈՒՆՔՆԵՐԻ ԱՄՓՈՓՈՒՄԸ ԵՎ ՏՎՅԱԼՆԵՐԻ ՀՐԱՊԱՐԱԿՈՒՄԸ</w:t>
      </w:r>
    </w:p>
    <w:p w:rsidR="007F1C41" w:rsidRPr="002862C0" w:rsidRDefault="007F1C41" w:rsidP="007F1C41">
      <w:pPr>
        <w:pStyle w:val="ListParagraph"/>
        <w:shd w:val="clear" w:color="auto" w:fill="FFFFFF" w:themeFill="background1"/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</w:rPr>
      </w:pP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ԳԹԿ</w:t>
      </w:r>
      <w:r w:rsidRPr="002862C0">
        <w:rPr>
          <w:rFonts w:ascii="GHEA Grapalat" w:hAnsi="GHEA Grapalat"/>
          <w:sz w:val="24"/>
          <w:szCs w:val="24"/>
        </w:rPr>
        <w:t>-</w:t>
      </w:r>
      <w:r w:rsidRPr="002862C0">
        <w:rPr>
          <w:rFonts w:ascii="GHEA Grapalat" w:hAnsi="GHEA Grapalat" w:cs="Arial"/>
          <w:sz w:val="24"/>
          <w:szCs w:val="24"/>
        </w:rPr>
        <w:t>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ղեկավարի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կենտրոնում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ԳԹԿ-ի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ներկայացուցչի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մասնակցությամբ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ընդունվում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գրավոր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աշխատանքի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նյութերը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հաշվվում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</w:t>
      </w:r>
      <w:r w:rsidR="00CB0F81">
        <w:rPr>
          <w:rFonts w:ascii="GHEA Grapalat" w:hAnsi="GHEA Grapalat" w:cs="Arial"/>
          <w:sz w:val="24"/>
          <w:szCs w:val="24"/>
          <w:lang w:val="ru-RU"/>
        </w:rPr>
        <w:t>ք</w:t>
      </w:r>
      <w:r w:rsidRPr="002862C0">
        <w:rPr>
          <w:rFonts w:ascii="GHEA Grapalat" w:hAnsi="GHEA Grapalat" w:cs="Arial"/>
          <w:sz w:val="24"/>
          <w:szCs w:val="24"/>
        </w:rPr>
        <w:t>անավորվում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կտրված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հաշվումից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հետո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կազմվում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բոլոր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նյութերի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հանձնման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ընդունման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743C5B">
        <w:rPr>
          <w:rFonts w:ascii="GHEA Grapalat" w:hAnsi="GHEA Grapalat" w:cs="Arial"/>
          <w:sz w:val="24"/>
          <w:szCs w:val="24"/>
        </w:rPr>
        <w:t>արձանագրություն</w:t>
      </w:r>
      <w:r w:rsidRPr="00743C5B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ստուգվում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ԳԹԿ</w:t>
      </w:r>
      <w:r w:rsidRPr="002862C0">
        <w:rPr>
          <w:rFonts w:ascii="GHEA Grapalat" w:hAnsi="GHEA Grapalat"/>
          <w:sz w:val="24"/>
          <w:szCs w:val="24"/>
        </w:rPr>
        <w:t>-</w:t>
      </w:r>
      <w:r w:rsidRPr="002862C0">
        <w:rPr>
          <w:rFonts w:ascii="GHEA Grapalat" w:hAnsi="GHEA Grapalat" w:cs="Arial"/>
          <w:sz w:val="24"/>
          <w:szCs w:val="24"/>
        </w:rPr>
        <w:t>ում</w:t>
      </w:r>
      <w:r w:rsidRPr="002862C0">
        <w:rPr>
          <w:rFonts w:ascii="GHEA Grapalat" w:hAnsi="GHEA Grapalat"/>
          <w:sz w:val="24"/>
          <w:szCs w:val="24"/>
        </w:rPr>
        <w:t xml:space="preserve">` </w:t>
      </w:r>
      <w:r w:rsidRPr="002862C0">
        <w:rPr>
          <w:rFonts w:ascii="GHEA Grapalat" w:hAnsi="GHEA Grapalat" w:cs="Arial"/>
          <w:sz w:val="24"/>
          <w:szCs w:val="24"/>
        </w:rPr>
        <w:t>համակարգչային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սարքավորումների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ծրագրերի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միջոցով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Թեստերը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չեն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ստուգվում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Pr="002862C0">
        <w:rPr>
          <w:rFonts w:ascii="GHEA Grapalat" w:hAnsi="GHEA Grapalat" w:cs="Arial"/>
          <w:sz w:val="24"/>
          <w:szCs w:val="24"/>
        </w:rPr>
        <w:t>Ս</w:t>
      </w:r>
      <w:r w:rsidR="00271ECA">
        <w:rPr>
          <w:rFonts w:ascii="GHEA Grapalat" w:hAnsi="GHEA Grapalat" w:cs="Arial"/>
          <w:sz w:val="24"/>
          <w:szCs w:val="24"/>
          <w:lang w:val="ru-RU"/>
        </w:rPr>
        <w:t>ք</w:t>
      </w:r>
      <w:r w:rsidRPr="002862C0">
        <w:rPr>
          <w:rFonts w:ascii="GHEA Grapalat" w:hAnsi="GHEA Grapalat" w:cs="Arial"/>
          <w:sz w:val="24"/>
          <w:szCs w:val="24"/>
        </w:rPr>
        <w:t>անավորվում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ճանաչվում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և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գնահատվում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միայն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ձևաթղթերը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Պատասխանների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ձևաթղթերի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կտրված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վերծանումից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հետո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ստուգման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տվյալները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գրանցվում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են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որպես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ատեստավորման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արդյունք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/>
          <w:sz w:val="24"/>
          <w:szCs w:val="24"/>
        </w:rPr>
        <w:t xml:space="preserve">Ատեստավորման արդյունքները հրապարակվում են ատեստավորման օրվանից հետո՝ </w:t>
      </w:r>
      <w:r w:rsidR="00814EAC" w:rsidRPr="00FD73CB">
        <w:rPr>
          <w:rFonts w:ascii="GHEA Grapalat" w:hAnsi="GHEA Grapalat"/>
          <w:sz w:val="24"/>
          <w:szCs w:val="24"/>
        </w:rPr>
        <w:t>հինգերորդ օրը</w:t>
      </w:r>
      <w:r w:rsidRPr="00FD73CB">
        <w:rPr>
          <w:rFonts w:ascii="GHEA Grapalat" w:hAnsi="GHEA Grapalat"/>
          <w:sz w:val="24"/>
          <w:szCs w:val="24"/>
        </w:rPr>
        <w:t>՝</w:t>
      </w:r>
      <w:r w:rsidRPr="002862C0">
        <w:rPr>
          <w:rFonts w:ascii="GHEA Grapalat" w:hAnsi="GHEA Grapalat"/>
          <w:sz w:val="24"/>
          <w:szCs w:val="24"/>
        </w:rPr>
        <w:t xml:space="preserve">  ԳԹԿ-ի կայքէջում։ </w:t>
      </w:r>
    </w:p>
    <w:p w:rsidR="007F1C41" w:rsidRPr="002862C0" w:rsidRDefault="007F1C41" w:rsidP="007F1C41">
      <w:pPr>
        <w:pStyle w:val="ListParagraph"/>
        <w:shd w:val="clear" w:color="auto" w:fill="FFFFFF" w:themeFill="background1"/>
        <w:tabs>
          <w:tab w:val="left" w:pos="990"/>
        </w:tabs>
        <w:spacing w:line="360" w:lineRule="auto"/>
        <w:ind w:left="540"/>
        <w:jc w:val="center"/>
        <w:rPr>
          <w:rFonts w:ascii="GHEA Grapalat" w:hAnsi="GHEA Grapalat" w:cs="Arial"/>
          <w:b/>
          <w:sz w:val="24"/>
          <w:szCs w:val="24"/>
        </w:rPr>
      </w:pPr>
    </w:p>
    <w:p w:rsidR="007F1C41" w:rsidRPr="009828D5" w:rsidRDefault="00680E7B" w:rsidP="008C7409">
      <w:pPr>
        <w:pStyle w:val="ListParagraph"/>
        <w:widowControl/>
        <w:numPr>
          <w:ilvl w:val="0"/>
          <w:numId w:val="1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ԿԱՄԱՎՈՐ </w:t>
      </w:r>
      <w:r w:rsidR="007F1C41" w:rsidRPr="002862C0">
        <w:rPr>
          <w:rFonts w:ascii="GHEA Grapalat" w:hAnsi="GHEA Grapalat"/>
          <w:b/>
          <w:sz w:val="24"/>
          <w:szCs w:val="24"/>
        </w:rPr>
        <w:t>ԱՏԵՍՏԱՎՈՐՄԱՆ ԱՐԴՅՈՒՆՔՆԵՐԻ ԲՈՂՈՔԱՐԿՈՒՄԸ, ԲՈՂՈՔԱՐԿՄԱՆ ՀԱՆՁՆԱԺՈՂՈՎԻ ՁԵՎԱՎՈՐՈՒՄԸ</w:t>
      </w:r>
    </w:p>
    <w:p w:rsidR="009828D5" w:rsidRPr="002862C0" w:rsidRDefault="009828D5" w:rsidP="009828D5">
      <w:pPr>
        <w:pStyle w:val="ListParagraph"/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720" w:firstLine="0"/>
        <w:contextualSpacing/>
        <w:rPr>
          <w:rFonts w:ascii="GHEA Grapalat" w:hAnsi="GHEA Grapalat" w:cs="Arial"/>
          <w:b/>
          <w:sz w:val="24"/>
          <w:szCs w:val="24"/>
        </w:rPr>
      </w:pP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Ատեստավորման արդյունքի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հետ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անհամաձայնության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դեպքում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ուսուցիչն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արդյունքների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հրապարակմանը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հաջորդող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օրը՝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ժամը</w:t>
      </w:r>
      <w:r w:rsidRPr="002862C0">
        <w:rPr>
          <w:rFonts w:ascii="GHEA Grapalat" w:hAnsi="GHEA Grapalat"/>
          <w:sz w:val="24"/>
          <w:szCs w:val="24"/>
        </w:rPr>
        <w:t xml:space="preserve"> 9:00-18:00-</w:t>
      </w:r>
      <w:r w:rsidRPr="002862C0">
        <w:rPr>
          <w:rFonts w:ascii="GHEA Grapalat" w:hAnsi="GHEA Grapalat" w:cs="Arial"/>
          <w:sz w:val="24"/>
          <w:szCs w:val="24"/>
        </w:rPr>
        <w:t>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ընկած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ժամանակահատվածում,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կարող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 ատեստավորման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արդյունքների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բողոքարկման դիմումը </w:t>
      </w:r>
      <w:r w:rsidRPr="002862C0">
        <w:rPr>
          <w:rFonts w:ascii="GHEA Grapalat" w:hAnsi="GHEA Grapalat" w:cs="Arial"/>
          <w:sz w:val="24"/>
          <w:szCs w:val="24"/>
        </w:rPr>
        <w:lastRenderedPageBreak/>
        <w:t>էլեկտրոնային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եղանակով ուղարկել ատեստավորումը կազմակերպող մարմնին՝ ԳԹԿ-ին, կամ </w:t>
      </w:r>
      <w:r w:rsidR="00D21D8A">
        <w:rPr>
          <w:rFonts w:ascii="GHEA Grapalat" w:hAnsi="GHEA Grapalat"/>
          <w:sz w:val="24"/>
          <w:szCs w:val="24"/>
        </w:rPr>
        <w:t>1</w:t>
      </w:r>
      <w:r w:rsidR="00D21D8A" w:rsidRPr="00D21D8A">
        <w:rPr>
          <w:rFonts w:ascii="GHEA Grapalat" w:hAnsi="GHEA Grapalat"/>
          <w:sz w:val="24"/>
          <w:szCs w:val="24"/>
        </w:rPr>
        <w:t>1</w:t>
      </w:r>
      <w:r w:rsidRPr="009D256C">
        <w:rPr>
          <w:rFonts w:ascii="GHEA Grapalat" w:hAnsi="GHEA Grapalat"/>
          <w:sz w:val="24"/>
          <w:szCs w:val="24"/>
        </w:rPr>
        <w:t>-րդ կետում նշված</w:t>
      </w:r>
      <w:r w:rsidRPr="002862C0">
        <w:rPr>
          <w:rFonts w:ascii="GHEA Grapalat" w:hAnsi="GHEA Grapalat"/>
          <w:sz w:val="24"/>
          <w:szCs w:val="24"/>
        </w:rPr>
        <w:t xml:space="preserve"> առարկաների պարագայում՝ 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տվյալ ուղղությամբ մասնագիտական մանկավարժական կրթություն տրամադրող բարձրագույն ուսումնական հաստատությունում</w:t>
      </w:r>
      <w:r w:rsidRPr="002862C0">
        <w:rPr>
          <w:rFonts w:ascii="GHEA Grapalat" w:hAnsi="GHEA Grapalat"/>
          <w:sz w:val="24"/>
          <w:szCs w:val="24"/>
        </w:rPr>
        <w:t xml:space="preserve"> ձևավորված մասնագիտական հանձնաժողովին: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Ուսուցչի գիտելիքի գրավոր ստուգման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արդյունքի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506761">
        <w:rPr>
          <w:rFonts w:ascii="GHEA Grapalat" w:hAnsi="GHEA Grapalat" w:cs="Arial"/>
          <w:sz w:val="24"/>
          <w:szCs w:val="24"/>
        </w:rPr>
        <w:t>բողոքը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քննելու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նպատակով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 xml:space="preserve">ատեստավորումը կազմակերպած </w:t>
      </w:r>
      <w:r w:rsidRPr="006B6FC1">
        <w:rPr>
          <w:rFonts w:ascii="GHEA Grapalat" w:hAnsi="GHEA Grapalat" w:cs="Arial"/>
          <w:sz w:val="24"/>
          <w:szCs w:val="24"/>
        </w:rPr>
        <w:t>կ</w:t>
      </w:r>
      <w:r w:rsidR="0054369C" w:rsidRPr="006B6FC1">
        <w:rPr>
          <w:rFonts w:ascii="GHEA Grapalat" w:hAnsi="GHEA Grapalat" w:cs="Arial"/>
          <w:sz w:val="24"/>
          <w:szCs w:val="24"/>
          <w:lang w:val="ru-RU"/>
        </w:rPr>
        <w:t>ենտրոնի</w:t>
      </w:r>
      <w:r w:rsidR="0054369C" w:rsidRPr="006B6FC1">
        <w:rPr>
          <w:rFonts w:ascii="GHEA Grapalat" w:hAnsi="GHEA Grapalat" w:cs="Arial"/>
          <w:sz w:val="24"/>
          <w:szCs w:val="24"/>
        </w:rPr>
        <w:t xml:space="preserve"> </w:t>
      </w:r>
      <w:r w:rsidR="0054369C" w:rsidRPr="006B6FC1">
        <w:rPr>
          <w:rFonts w:ascii="GHEA Grapalat" w:hAnsi="GHEA Grapalat" w:cs="Arial"/>
          <w:sz w:val="24"/>
          <w:szCs w:val="24"/>
          <w:lang w:val="ru-RU"/>
        </w:rPr>
        <w:t>ղեկավարի</w:t>
      </w:r>
      <w:r w:rsidR="0054369C" w:rsidRPr="006B6FC1">
        <w:rPr>
          <w:rFonts w:ascii="GHEA Grapalat" w:hAnsi="GHEA Grapalat" w:cs="Arial"/>
          <w:sz w:val="24"/>
          <w:szCs w:val="24"/>
        </w:rPr>
        <w:t xml:space="preserve"> </w:t>
      </w:r>
      <w:r w:rsidR="0054369C" w:rsidRPr="006B6FC1">
        <w:rPr>
          <w:rFonts w:ascii="GHEA Grapalat" w:hAnsi="GHEA Grapalat" w:cs="Arial"/>
          <w:sz w:val="24"/>
          <w:szCs w:val="24"/>
          <w:lang w:val="ru-RU"/>
        </w:rPr>
        <w:t>հրամանով</w:t>
      </w:r>
      <w:r w:rsidRPr="006B6FC1">
        <w:rPr>
          <w:rFonts w:ascii="GHEA Grapalat" w:hAnsi="GHEA Grapalat" w:cs="Arial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ստեղծվում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="00AE7E03" w:rsidRPr="00565AAF">
        <w:rPr>
          <w:rFonts w:ascii="GHEA Grapalat" w:hAnsi="GHEA Grapalat"/>
          <w:sz w:val="24"/>
          <w:szCs w:val="24"/>
        </w:rPr>
        <w:t xml:space="preserve">5 հոգուց բաղկացած </w:t>
      </w:r>
      <w:r w:rsidRPr="00565AAF">
        <w:rPr>
          <w:rFonts w:ascii="GHEA Grapalat" w:hAnsi="GHEA Grapalat" w:cs="Arial"/>
          <w:sz w:val="24"/>
          <w:szCs w:val="24"/>
        </w:rPr>
        <w:t>բողոքարկման</w:t>
      </w:r>
      <w:r w:rsidRPr="00565AAF">
        <w:rPr>
          <w:rFonts w:ascii="GHEA Grapalat" w:hAnsi="GHEA Grapalat"/>
          <w:sz w:val="24"/>
          <w:szCs w:val="24"/>
        </w:rPr>
        <w:t xml:space="preserve"> </w:t>
      </w:r>
      <w:r w:rsidRPr="00565AAF">
        <w:rPr>
          <w:rFonts w:ascii="GHEA Grapalat" w:hAnsi="GHEA Grapalat" w:cs="Arial"/>
          <w:sz w:val="24"/>
          <w:szCs w:val="24"/>
        </w:rPr>
        <w:t xml:space="preserve">հանձնաժողով (այսուհետ՝ Հանձնաժողով), որը </w:t>
      </w:r>
      <w:r w:rsidRPr="00565AAF">
        <w:rPr>
          <w:rFonts w:ascii="GHEA Grapalat" w:hAnsi="GHEA Grapalat"/>
          <w:sz w:val="24"/>
          <w:szCs w:val="24"/>
          <w:shd w:val="clear" w:color="auto" w:fill="FFFFFF"/>
        </w:rPr>
        <w:t>ձևավորվում</w:t>
      </w:r>
      <w:r w:rsidRPr="002862C0">
        <w:rPr>
          <w:rFonts w:ascii="GHEA Grapalat" w:hAnsi="GHEA Grapalat"/>
          <w:sz w:val="24"/>
          <w:szCs w:val="24"/>
          <w:shd w:val="clear" w:color="auto" w:fill="FFFFFF"/>
        </w:rPr>
        <w:t xml:space="preserve"> է բողոքը մուտքագրվելուց հետո՝ 7 աշխատանքային օրվա ընթացքում</w:t>
      </w:r>
      <w:r w:rsidRPr="002862C0">
        <w:rPr>
          <w:rFonts w:ascii="GHEA Grapalat" w:hAnsi="GHEA Grapalat" w:cs="Arial"/>
          <w:sz w:val="24"/>
          <w:szCs w:val="24"/>
        </w:rPr>
        <w:t>, որի կազմում ընդգրկվում են առարկայական մասնագետներ, Նախարարության և ատեստավորումը կազմակերպած կառույցի աշխատակիցներ</w:t>
      </w:r>
      <w:r w:rsidRPr="002862C0">
        <w:rPr>
          <w:rFonts w:ascii="GHEA Grapalat" w:hAnsi="GHEA Grapalat"/>
          <w:sz w:val="24"/>
          <w:szCs w:val="24"/>
        </w:rPr>
        <w:t>:</w:t>
      </w:r>
    </w:p>
    <w:p w:rsidR="007F1C41" w:rsidRPr="002862C0" w:rsidRDefault="007F1C41" w:rsidP="006C3916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Հանձնաժողով</w:t>
      </w:r>
      <w:r w:rsidRPr="002862C0">
        <w:rPr>
          <w:rFonts w:ascii="GHEA Grapalat" w:hAnsi="GHEA Grapalat"/>
          <w:sz w:val="24"/>
          <w:szCs w:val="24"/>
          <w:shd w:val="clear" w:color="auto" w:fill="FFFFFF"/>
        </w:rPr>
        <w:t xml:space="preserve">ն իր ուսումնասիրության արդյունքների մասին գրավոր եզրակացությունը </w:t>
      </w:r>
      <w:r w:rsidR="00382B15">
        <w:rPr>
          <w:rFonts w:ascii="GHEA Grapalat" w:hAnsi="GHEA Grapalat"/>
          <w:sz w:val="24"/>
          <w:szCs w:val="24"/>
          <w:shd w:val="clear" w:color="auto" w:fill="FFFFFF"/>
          <w:lang w:val="ru-RU"/>
        </w:rPr>
        <w:t>Հ</w:t>
      </w:r>
      <w:r w:rsidRPr="002862C0">
        <w:rPr>
          <w:rFonts w:ascii="GHEA Grapalat" w:hAnsi="GHEA Grapalat"/>
          <w:sz w:val="24"/>
          <w:szCs w:val="24"/>
          <w:shd w:val="clear" w:color="auto" w:fill="FFFFFF"/>
        </w:rPr>
        <w:t xml:space="preserve">անձնաժողովի ձևավորումից հետո 7 աշխատանքային օրվա ընթացքում ներկայացնում է բողոքը ներկայացրած ուսուցչին։ </w:t>
      </w:r>
      <w:r w:rsidRPr="00160646">
        <w:rPr>
          <w:rFonts w:ascii="GHEA Grapalat" w:hAnsi="GHEA Grapalat"/>
          <w:sz w:val="24"/>
          <w:szCs w:val="24"/>
          <w:shd w:val="clear" w:color="auto" w:fill="FFFFFF"/>
        </w:rPr>
        <w:t>Բ</w:t>
      </w:r>
      <w:r w:rsidRPr="00160646">
        <w:rPr>
          <w:rFonts w:ascii="GHEA Grapalat" w:hAnsi="GHEA Grapalat"/>
          <w:sz w:val="24"/>
          <w:szCs w:val="24"/>
        </w:rPr>
        <w:t>ողոք</w:t>
      </w:r>
      <w:r w:rsidR="00A91905" w:rsidRPr="00160646">
        <w:rPr>
          <w:rFonts w:ascii="GHEA Grapalat" w:hAnsi="GHEA Grapalat"/>
          <w:sz w:val="24"/>
          <w:szCs w:val="24"/>
        </w:rPr>
        <w:t>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քննարկման արդյունքի մասին որոշում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ընդունվում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 բաց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քվեարկությամբ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ձայների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պարզ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մեծամասնությամբ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bookmarkStart w:id="2" w:name="page11"/>
      <w:bookmarkEnd w:id="2"/>
    </w:p>
    <w:p w:rsidR="007F1C41" w:rsidRPr="002862C0" w:rsidRDefault="007F1C41" w:rsidP="006C3916">
      <w:pPr>
        <w:pStyle w:val="ListParagraph"/>
        <w:widowControl/>
        <w:numPr>
          <w:ilvl w:val="0"/>
          <w:numId w:val="7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Հանձնաժողովը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չի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քննարկում</w:t>
      </w:r>
      <w:r w:rsidRPr="002862C0">
        <w:rPr>
          <w:rFonts w:ascii="GHEA Grapalat" w:hAnsi="GHEA Grapalat"/>
          <w:sz w:val="24"/>
          <w:szCs w:val="24"/>
        </w:rPr>
        <w:t>`</w:t>
      </w:r>
    </w:p>
    <w:p w:rsidR="007F1C41" w:rsidRPr="002862C0" w:rsidRDefault="007F1C41" w:rsidP="007F1C41">
      <w:pPr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1</w:t>
      </w:r>
      <w:r w:rsidRPr="002862C0">
        <w:rPr>
          <w:rFonts w:ascii="GHEA Grapalat" w:hAnsi="GHEA Grapalat"/>
          <w:sz w:val="24"/>
          <w:szCs w:val="24"/>
        </w:rPr>
        <w:t xml:space="preserve">) սույն կարգի </w:t>
      </w:r>
      <w:r w:rsidR="009D256C" w:rsidRPr="005D1AF7">
        <w:rPr>
          <w:rFonts w:ascii="GHEA Grapalat" w:hAnsi="GHEA Grapalat"/>
          <w:sz w:val="24"/>
          <w:szCs w:val="24"/>
        </w:rPr>
        <w:t>6</w:t>
      </w:r>
      <w:r w:rsidR="004044AE" w:rsidRPr="004044AE">
        <w:rPr>
          <w:rFonts w:ascii="GHEA Grapalat" w:hAnsi="GHEA Grapalat"/>
          <w:sz w:val="24"/>
          <w:szCs w:val="24"/>
        </w:rPr>
        <w:t>3</w:t>
      </w:r>
      <w:r w:rsidRPr="005D1AF7">
        <w:rPr>
          <w:rFonts w:ascii="GHEA Grapalat" w:hAnsi="GHEA Grapalat"/>
          <w:sz w:val="24"/>
          <w:szCs w:val="24"/>
        </w:rPr>
        <w:t>-րդ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 նախատեսված ժամկետից հետո ներկայացված բողոքը,</w:t>
      </w:r>
    </w:p>
    <w:p w:rsidR="007F1C41" w:rsidRPr="003A26AD" w:rsidRDefault="007F1C41" w:rsidP="003A26AD">
      <w:pPr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>2</w:t>
      </w:r>
      <w:r w:rsidRPr="002862C0">
        <w:rPr>
          <w:rFonts w:ascii="GHEA Grapalat" w:hAnsi="GHEA Grapalat"/>
          <w:sz w:val="24"/>
          <w:szCs w:val="24"/>
        </w:rPr>
        <w:t>)</w:t>
      </w:r>
      <w:r w:rsidR="003A26AD" w:rsidRPr="003A26AD">
        <w:rPr>
          <w:rFonts w:ascii="GHEA Grapalat" w:hAnsi="GHEA Grapalat" w:cs="Arial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ուսուցչի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կողմից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պատասխանների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ձևաթղթի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լրացման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ընթացքում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թույլ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տրված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վրիպումների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կամ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սխալների</w:t>
      </w:r>
      <w:r w:rsidR="003A26AD" w:rsidRPr="002862C0">
        <w:rPr>
          <w:rFonts w:ascii="GHEA Grapalat" w:hAnsi="GHEA Grapalat"/>
          <w:sz w:val="24"/>
          <w:szCs w:val="24"/>
        </w:rPr>
        <w:t xml:space="preserve"> </w:t>
      </w:r>
      <w:r w:rsidR="003A26AD" w:rsidRPr="002862C0">
        <w:rPr>
          <w:rFonts w:ascii="GHEA Grapalat" w:hAnsi="GHEA Grapalat" w:cs="Arial"/>
          <w:sz w:val="24"/>
          <w:szCs w:val="24"/>
        </w:rPr>
        <w:t>վերաբերյալ դիմումները:</w:t>
      </w:r>
    </w:p>
    <w:p w:rsidR="007F1C41" w:rsidRPr="00CC583D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500"/>
          <w:tab w:val="left" w:pos="990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 w:cs="Arial"/>
          <w:sz w:val="24"/>
          <w:szCs w:val="24"/>
        </w:rPr>
        <w:t xml:space="preserve"> Բողոքարկման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արդյունքում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ընդունվում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է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որոշում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գրավոր աշխատանքի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միավորի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պահպանման</w:t>
      </w:r>
      <w:r w:rsidRPr="002862C0">
        <w:rPr>
          <w:rFonts w:ascii="GHEA Grapalat" w:hAnsi="GHEA Grapalat"/>
          <w:sz w:val="24"/>
          <w:szCs w:val="24"/>
        </w:rPr>
        <w:t xml:space="preserve">, </w:t>
      </w:r>
      <w:r w:rsidRPr="002862C0">
        <w:rPr>
          <w:rFonts w:ascii="GHEA Grapalat" w:hAnsi="GHEA Grapalat" w:cs="Arial"/>
          <w:sz w:val="24"/>
          <w:szCs w:val="24"/>
        </w:rPr>
        <w:t>բարձրացման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կամ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իջեցման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մասին</w:t>
      </w:r>
      <w:r w:rsidRPr="002862C0">
        <w:rPr>
          <w:rFonts w:ascii="GHEA Grapalat" w:hAnsi="GHEA Grapalat"/>
          <w:sz w:val="24"/>
          <w:szCs w:val="24"/>
        </w:rPr>
        <w:t xml:space="preserve">: </w:t>
      </w:r>
      <w:r w:rsidR="00455167">
        <w:rPr>
          <w:rFonts w:ascii="GHEA Grapalat" w:hAnsi="GHEA Grapalat" w:cs="Arial"/>
          <w:sz w:val="24"/>
          <w:szCs w:val="24"/>
          <w:lang w:val="ru-RU"/>
        </w:rPr>
        <w:t>Հ</w:t>
      </w:r>
      <w:r w:rsidRPr="002862C0">
        <w:rPr>
          <w:rFonts w:ascii="GHEA Grapalat" w:hAnsi="GHEA Grapalat" w:cs="Arial"/>
          <w:sz w:val="24"/>
          <w:szCs w:val="24"/>
        </w:rPr>
        <w:t>անձնաժողովի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2862C0">
        <w:rPr>
          <w:rFonts w:ascii="GHEA Grapalat" w:hAnsi="GHEA Grapalat" w:cs="Arial"/>
          <w:sz w:val="24"/>
          <w:szCs w:val="24"/>
        </w:rPr>
        <w:t>ընդունած</w:t>
      </w:r>
      <w:r w:rsidRPr="002862C0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որոշման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հիման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վրա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գրավոր աշխատանքի</w:t>
      </w:r>
      <w:r w:rsidRPr="00CC583D">
        <w:rPr>
          <w:rFonts w:ascii="GHEA Grapalat" w:hAnsi="GHEA Grapalat"/>
          <w:sz w:val="24"/>
          <w:szCs w:val="24"/>
        </w:rPr>
        <w:t xml:space="preserve">  </w:t>
      </w:r>
      <w:r w:rsidRPr="00CC583D">
        <w:rPr>
          <w:rFonts w:ascii="GHEA Grapalat" w:hAnsi="GHEA Grapalat" w:cs="Arial"/>
          <w:sz w:val="24"/>
          <w:szCs w:val="24"/>
        </w:rPr>
        <w:t>բողոքարկման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արդյունքները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հրապարակվում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են</w:t>
      </w:r>
      <w:r w:rsidR="00150421" w:rsidRPr="00CC583D">
        <w:rPr>
          <w:rFonts w:ascii="GHEA Grapalat" w:hAnsi="GHEA Grapalat" w:cs="Arial"/>
          <w:sz w:val="24"/>
          <w:szCs w:val="24"/>
        </w:rPr>
        <w:t xml:space="preserve"> ԳԹԿ-ի կայքէջում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գրավոր աշխատանքի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բողոքարկման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ավարտից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հետո՝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3 աշխատանքային օրվա ընթացքում</w:t>
      </w:r>
      <w:r w:rsidRPr="00CC583D">
        <w:rPr>
          <w:rFonts w:ascii="GHEA Grapalat" w:hAnsi="GHEA Grapalat"/>
          <w:sz w:val="24"/>
          <w:szCs w:val="24"/>
        </w:rPr>
        <w:t>:</w:t>
      </w:r>
    </w:p>
    <w:p w:rsidR="007F1C41" w:rsidRPr="00CC583D" w:rsidRDefault="007F1C41" w:rsidP="006C3916">
      <w:pPr>
        <w:pStyle w:val="ListParagraph"/>
        <w:widowControl/>
        <w:numPr>
          <w:ilvl w:val="0"/>
          <w:numId w:val="7"/>
        </w:numPr>
        <w:tabs>
          <w:tab w:val="left" w:pos="500"/>
          <w:tab w:val="left" w:pos="990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hAnsi="GHEA Grapalat"/>
          <w:sz w:val="24"/>
          <w:szCs w:val="24"/>
        </w:rPr>
      </w:pPr>
      <w:r w:rsidRPr="00CC583D">
        <w:rPr>
          <w:rFonts w:ascii="GHEA Grapalat" w:hAnsi="GHEA Grapalat" w:cs="Arial"/>
          <w:sz w:val="24"/>
          <w:szCs w:val="24"/>
        </w:rPr>
        <w:t>Բողոքարկման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գործընթացի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ավարտից</w:t>
      </w:r>
      <w:r w:rsidRPr="00CC583D">
        <w:rPr>
          <w:rFonts w:ascii="GHEA Grapalat" w:hAnsi="GHEA Grapalat"/>
          <w:sz w:val="24"/>
          <w:szCs w:val="24"/>
        </w:rPr>
        <w:t xml:space="preserve"> և ամփոփումից </w:t>
      </w:r>
      <w:r w:rsidRPr="00CC583D">
        <w:rPr>
          <w:rFonts w:ascii="GHEA Grapalat" w:hAnsi="GHEA Grapalat" w:cs="Arial"/>
          <w:sz w:val="24"/>
          <w:szCs w:val="24"/>
        </w:rPr>
        <w:t>հետո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ատեստավորումը կազմակերպած կառույցը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5 աշխատանքային օրվա ընթացքում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Նախարարությանը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ներկայացնում</w:t>
      </w:r>
      <w:r w:rsidRPr="00CC583D">
        <w:rPr>
          <w:rFonts w:ascii="GHEA Grapalat" w:hAnsi="GHEA Grapalat"/>
          <w:sz w:val="24"/>
          <w:szCs w:val="24"/>
        </w:rPr>
        <w:t xml:space="preserve"> է ատեստավորմանը մասնակցած բոլոր </w:t>
      </w:r>
      <w:r w:rsidRPr="00CC583D">
        <w:rPr>
          <w:rFonts w:ascii="GHEA Grapalat" w:hAnsi="GHEA Grapalat" w:cs="Arial"/>
          <w:sz w:val="24"/>
          <w:szCs w:val="24"/>
        </w:rPr>
        <w:t>ուսուցիչների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ատեստավորման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անհատական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արդյունքները՝ ըստ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առարկաների</w:t>
      </w:r>
      <w:r w:rsidRPr="00CC583D">
        <w:rPr>
          <w:rFonts w:ascii="GHEA Grapalat" w:hAnsi="GHEA Grapalat"/>
          <w:sz w:val="24"/>
          <w:szCs w:val="24"/>
        </w:rPr>
        <w:t xml:space="preserve">, </w:t>
      </w:r>
      <w:r w:rsidRPr="00CC583D">
        <w:rPr>
          <w:rFonts w:ascii="GHEA Grapalat" w:hAnsi="GHEA Grapalat" w:cs="Arial"/>
          <w:sz w:val="24"/>
          <w:szCs w:val="24"/>
        </w:rPr>
        <w:t>մարզերի, ուսումնական հաստատությունների և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ճիշտ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կատարած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առաջադրանքների</w:t>
      </w:r>
      <w:r w:rsidRPr="00CC583D">
        <w:rPr>
          <w:rFonts w:ascii="GHEA Grapalat" w:hAnsi="GHEA Grapalat"/>
          <w:sz w:val="24"/>
          <w:szCs w:val="24"/>
        </w:rPr>
        <w:t xml:space="preserve"> </w:t>
      </w:r>
      <w:r w:rsidRPr="00CC583D">
        <w:rPr>
          <w:rFonts w:ascii="GHEA Grapalat" w:hAnsi="GHEA Grapalat" w:cs="Arial"/>
          <w:sz w:val="24"/>
          <w:szCs w:val="24"/>
        </w:rPr>
        <w:t>թվի (</w:t>
      </w:r>
      <w:r w:rsidRPr="00CC583D">
        <w:rPr>
          <w:rFonts w:ascii="GHEA Grapalat" w:hAnsi="GHEA Grapalat"/>
          <w:sz w:val="24"/>
          <w:szCs w:val="24"/>
        </w:rPr>
        <w:t xml:space="preserve">նաև՝ </w:t>
      </w:r>
      <w:r w:rsidRPr="00CC583D">
        <w:rPr>
          <w:rFonts w:ascii="GHEA Grapalat" w:hAnsi="GHEA Grapalat" w:cs="Arial"/>
          <w:sz w:val="24"/>
          <w:szCs w:val="24"/>
        </w:rPr>
        <w:t>արտահայտած տոկոսով)։</w:t>
      </w:r>
    </w:p>
    <w:p w:rsidR="007F1C41" w:rsidRPr="00CE418E" w:rsidRDefault="007F1C41" w:rsidP="007F1C41">
      <w:pPr>
        <w:pStyle w:val="ListParagraph"/>
        <w:tabs>
          <w:tab w:val="left" w:pos="500"/>
          <w:tab w:val="left" w:pos="990"/>
        </w:tabs>
        <w:spacing w:line="360" w:lineRule="auto"/>
        <w:ind w:left="540"/>
        <w:jc w:val="both"/>
        <w:rPr>
          <w:rFonts w:ascii="GHEA Grapalat" w:hAnsi="GHEA Grapalat"/>
          <w:sz w:val="24"/>
          <w:szCs w:val="24"/>
        </w:rPr>
      </w:pPr>
    </w:p>
    <w:p w:rsidR="007F1C41" w:rsidRPr="00CE418E" w:rsidRDefault="00ED526D" w:rsidP="007F1C41">
      <w:pPr>
        <w:pStyle w:val="ListParagraph"/>
        <w:tabs>
          <w:tab w:val="left" w:pos="500"/>
          <w:tab w:val="left" w:pos="990"/>
        </w:tabs>
        <w:spacing w:line="360" w:lineRule="auto"/>
        <w:ind w:left="1260"/>
        <w:jc w:val="center"/>
        <w:rPr>
          <w:rFonts w:ascii="GHEA Grapalat" w:hAnsi="GHEA Grapalat"/>
          <w:b/>
          <w:sz w:val="24"/>
          <w:szCs w:val="24"/>
        </w:rPr>
      </w:pPr>
      <w:r w:rsidRPr="00CE418E">
        <w:rPr>
          <w:rFonts w:ascii="GHEA Grapalat" w:hAnsi="GHEA Grapalat" w:cs="Arial"/>
          <w:b/>
          <w:sz w:val="24"/>
          <w:szCs w:val="24"/>
        </w:rPr>
        <w:t>6</w:t>
      </w:r>
      <w:r w:rsidR="007F1C41" w:rsidRPr="00CE418E">
        <w:rPr>
          <w:rFonts w:ascii="GHEA Grapalat" w:hAnsi="GHEA Grapalat" w:cs="Arial"/>
          <w:b/>
          <w:sz w:val="24"/>
          <w:szCs w:val="24"/>
        </w:rPr>
        <w:t xml:space="preserve">. </w:t>
      </w:r>
      <w:r w:rsidR="00074A10" w:rsidRPr="00CE418E">
        <w:rPr>
          <w:rFonts w:ascii="GHEA Grapalat" w:hAnsi="GHEA Grapalat" w:cs="Arial"/>
          <w:b/>
          <w:sz w:val="24"/>
          <w:szCs w:val="24"/>
          <w:lang w:val="ru-RU"/>
        </w:rPr>
        <w:t>ԱՏԵՍՏԱՎՈՐՄԱՆ</w:t>
      </w:r>
      <w:r w:rsidR="00074A10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074A10" w:rsidRPr="00CE418E">
        <w:rPr>
          <w:rFonts w:ascii="GHEA Grapalat" w:hAnsi="GHEA Grapalat" w:cs="Arial"/>
          <w:b/>
          <w:sz w:val="24"/>
          <w:szCs w:val="24"/>
          <w:lang w:val="ru-RU"/>
        </w:rPr>
        <w:t>ԱՐԴՅՈՒՆՔՈՎ</w:t>
      </w:r>
      <w:r w:rsidR="00074A10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9828D5" w:rsidRPr="00CE418E">
        <w:rPr>
          <w:rFonts w:ascii="GHEA Grapalat" w:hAnsi="GHEA Grapalat" w:cs="Arial"/>
          <w:b/>
          <w:sz w:val="24"/>
          <w:szCs w:val="24"/>
          <w:lang w:val="ru-RU"/>
        </w:rPr>
        <w:t>ՈՒՍՈՒՑՉԻ</w:t>
      </w:r>
      <w:r w:rsidR="009828D5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074A10" w:rsidRPr="00CE418E">
        <w:rPr>
          <w:rFonts w:ascii="GHEA Grapalat" w:hAnsi="GHEA Grapalat" w:cs="Arial"/>
          <w:b/>
          <w:sz w:val="24"/>
          <w:szCs w:val="24"/>
          <w:lang w:val="ru-RU"/>
        </w:rPr>
        <w:t>ԴՐՈՒՅՔԱՉԱՓԻ</w:t>
      </w:r>
      <w:r w:rsidR="00074A10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074A10" w:rsidRPr="00CE418E">
        <w:rPr>
          <w:rFonts w:ascii="GHEA Grapalat" w:hAnsi="GHEA Grapalat" w:cs="Arial"/>
          <w:b/>
          <w:sz w:val="24"/>
          <w:szCs w:val="24"/>
          <w:lang w:val="ru-RU"/>
        </w:rPr>
        <w:t>ԵՎ</w:t>
      </w:r>
      <w:r w:rsidR="00074A10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074A10" w:rsidRPr="00CE418E">
        <w:rPr>
          <w:rFonts w:ascii="GHEA Grapalat" w:hAnsi="GHEA Grapalat" w:cs="Arial"/>
          <w:b/>
          <w:sz w:val="24"/>
          <w:szCs w:val="24"/>
          <w:lang w:val="ru-RU"/>
        </w:rPr>
        <w:t>ԴՐԱՆ</w:t>
      </w:r>
      <w:r w:rsidR="00074A10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074A10" w:rsidRPr="00CE418E">
        <w:rPr>
          <w:rFonts w:ascii="GHEA Grapalat" w:hAnsi="GHEA Grapalat" w:cs="Arial"/>
          <w:b/>
          <w:sz w:val="24"/>
          <w:szCs w:val="24"/>
          <w:lang w:val="ru-RU"/>
        </w:rPr>
        <w:lastRenderedPageBreak/>
        <w:t>ՀԱՏԿԱՑՎՈՂ</w:t>
      </w:r>
      <w:r w:rsidR="00074A10" w:rsidRPr="00CE418E">
        <w:rPr>
          <w:rFonts w:ascii="GHEA Grapalat" w:hAnsi="GHEA Grapalat" w:cs="Arial"/>
          <w:b/>
          <w:sz w:val="24"/>
          <w:szCs w:val="24"/>
        </w:rPr>
        <w:t xml:space="preserve"> </w:t>
      </w:r>
      <w:r w:rsidR="007F1C41" w:rsidRPr="00CE418E">
        <w:rPr>
          <w:rFonts w:ascii="GHEA Grapalat" w:hAnsi="GHEA Grapalat" w:cs="Arial"/>
          <w:b/>
          <w:sz w:val="24"/>
          <w:szCs w:val="24"/>
        </w:rPr>
        <w:t>ՀԱՎԵԼԱՎՃԱՐԻ ՏՐԱՄԱԴՐՈՒՄԸ</w:t>
      </w:r>
    </w:p>
    <w:p w:rsidR="007F1C41" w:rsidRPr="00372C39" w:rsidRDefault="007F1C41" w:rsidP="007F1C41">
      <w:pPr>
        <w:pStyle w:val="ListParagraph"/>
        <w:tabs>
          <w:tab w:val="left" w:pos="500"/>
          <w:tab w:val="left" w:pos="990"/>
        </w:tabs>
        <w:spacing w:line="360" w:lineRule="auto"/>
        <w:ind w:left="540"/>
        <w:jc w:val="both"/>
        <w:rPr>
          <w:rFonts w:ascii="GHEA Grapalat" w:hAnsi="GHEA Grapalat"/>
          <w:color w:val="FF0000"/>
          <w:sz w:val="24"/>
          <w:szCs w:val="24"/>
        </w:rPr>
      </w:pPr>
    </w:p>
    <w:p w:rsidR="007F1C41" w:rsidRPr="001B2205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1B2205">
        <w:rPr>
          <w:rFonts w:ascii="GHEA Grapalat" w:hAnsi="GHEA Grapalat" w:cs="Arial"/>
          <w:sz w:val="24"/>
          <w:szCs w:val="24"/>
        </w:rPr>
        <w:t xml:space="preserve">Նախարարությունը սույն հավելվածի </w:t>
      </w:r>
      <w:r w:rsidR="006B6F30" w:rsidRPr="006B6F30">
        <w:rPr>
          <w:rFonts w:ascii="GHEA Grapalat" w:hAnsi="GHEA Grapalat" w:cs="Arial"/>
          <w:sz w:val="24"/>
          <w:szCs w:val="24"/>
        </w:rPr>
        <w:t>68</w:t>
      </w:r>
      <w:r w:rsidRPr="001B2205">
        <w:rPr>
          <w:rFonts w:ascii="GHEA Grapalat" w:hAnsi="GHEA Grapalat" w:cs="Arial"/>
          <w:sz w:val="24"/>
          <w:szCs w:val="24"/>
        </w:rPr>
        <w:t>-րդ կետով սահմանված տեղեկատվությունը ստանալուց հետո</w:t>
      </w:r>
      <w:r w:rsidR="00E423C0">
        <w:rPr>
          <w:rFonts w:ascii="GHEA Grapalat" w:hAnsi="GHEA Grapalat" w:cs="Arial"/>
          <w:sz w:val="24"/>
          <w:szCs w:val="24"/>
          <w:lang w:val="ru-RU"/>
        </w:rPr>
        <w:t>՝</w:t>
      </w:r>
      <w:r w:rsidRPr="001B2205">
        <w:rPr>
          <w:rFonts w:ascii="GHEA Grapalat" w:hAnsi="GHEA Grapalat" w:cs="Arial"/>
          <w:sz w:val="24"/>
          <w:szCs w:val="24"/>
        </w:rPr>
        <w:t xml:space="preserve"> </w:t>
      </w:r>
      <w:r w:rsidRPr="001B2205">
        <w:rPr>
          <w:rFonts w:ascii="GHEA Grapalat" w:hAnsi="GHEA Grapalat"/>
          <w:sz w:val="24"/>
          <w:szCs w:val="24"/>
        </w:rPr>
        <w:t xml:space="preserve">5 </w:t>
      </w:r>
      <w:r w:rsidRPr="001B2205">
        <w:rPr>
          <w:rFonts w:ascii="GHEA Grapalat" w:hAnsi="GHEA Grapalat" w:cs="Arial"/>
          <w:sz w:val="24"/>
          <w:szCs w:val="24"/>
        </w:rPr>
        <w:t>աշխատանքային օրվա ընթացքում</w:t>
      </w:r>
      <w:r w:rsidR="00E423C0" w:rsidRPr="00E423C0">
        <w:rPr>
          <w:rFonts w:ascii="GHEA Grapalat" w:hAnsi="GHEA Grapalat" w:cs="Arial"/>
          <w:sz w:val="24"/>
          <w:szCs w:val="24"/>
        </w:rPr>
        <w:t>,</w:t>
      </w:r>
      <w:r w:rsidRPr="001B2205">
        <w:rPr>
          <w:rFonts w:ascii="GHEA Grapalat" w:hAnsi="GHEA Grapalat" w:cs="Arial"/>
          <w:sz w:val="24"/>
          <w:szCs w:val="24"/>
        </w:rPr>
        <w:t xml:space="preserve"> </w:t>
      </w:r>
      <w:r w:rsidRPr="001B2205">
        <w:rPr>
          <w:rFonts w:ascii="GHEA Grapalat" w:hAnsi="GHEA Grapalat"/>
          <w:sz w:val="24"/>
          <w:szCs w:val="24"/>
        </w:rPr>
        <w:t>Նախարարի հրամանով հաստատում է ատեստավորում անցած ուսուցիչների ցուցակը՝ ըստ տրամադրվող հավելավճարի չափի:</w:t>
      </w:r>
    </w:p>
    <w:p w:rsidR="002E07BD" w:rsidRPr="001B2205" w:rsidRDefault="00661FE5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170447">
        <w:rPr>
          <w:rFonts w:ascii="GHEA Grapalat" w:hAnsi="GHEA Grapalat"/>
          <w:sz w:val="24"/>
          <w:szCs w:val="24"/>
          <w:lang w:val="ru-RU"/>
        </w:rPr>
        <w:t>Ս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ույն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կարգի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892C40" w:rsidRPr="00170447">
        <w:rPr>
          <w:rFonts w:ascii="GHEA Grapalat" w:hAnsi="GHEA Grapalat"/>
          <w:sz w:val="24"/>
          <w:szCs w:val="24"/>
        </w:rPr>
        <w:t>76</w:t>
      </w:r>
      <w:r w:rsidR="009828D5" w:rsidRPr="00170447">
        <w:rPr>
          <w:rFonts w:ascii="GHEA Grapalat" w:hAnsi="GHEA Grapalat"/>
          <w:sz w:val="24"/>
          <w:szCs w:val="24"/>
        </w:rPr>
        <w:t>-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րդ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կետի</w:t>
      </w:r>
      <w:r w:rsidR="009828D5" w:rsidRPr="00170447">
        <w:rPr>
          <w:rFonts w:ascii="GHEA Grapalat" w:hAnsi="GHEA Grapalat"/>
          <w:sz w:val="24"/>
          <w:szCs w:val="24"/>
        </w:rPr>
        <w:t xml:space="preserve"> 1-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ին</w:t>
      </w:r>
      <w:r w:rsidR="009828D5" w:rsidRPr="00170447">
        <w:rPr>
          <w:rFonts w:ascii="GHEA Grapalat" w:hAnsi="GHEA Grapalat"/>
          <w:sz w:val="24"/>
          <w:szCs w:val="24"/>
        </w:rPr>
        <w:t>, 2-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րդ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և</w:t>
      </w:r>
      <w:r w:rsidR="009828D5" w:rsidRPr="00170447">
        <w:rPr>
          <w:rFonts w:ascii="GHEA Grapalat" w:hAnsi="GHEA Grapalat"/>
          <w:sz w:val="24"/>
          <w:szCs w:val="24"/>
        </w:rPr>
        <w:t xml:space="preserve"> 3-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րդ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ենթակետերով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սահմանված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արդյունք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ցուցաբերած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ուսուցիչների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դ</w:t>
      </w:r>
      <w:r w:rsidR="002E07BD" w:rsidRPr="00170447">
        <w:rPr>
          <w:rFonts w:ascii="GHEA Grapalat" w:hAnsi="GHEA Grapalat"/>
          <w:sz w:val="24"/>
          <w:szCs w:val="24"/>
          <w:lang w:val="ru-RU"/>
        </w:rPr>
        <w:t>րույքաչափ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ը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2E07BD" w:rsidRPr="00170447">
        <w:rPr>
          <w:rFonts w:ascii="GHEA Grapalat" w:hAnsi="GHEA Grapalat"/>
          <w:sz w:val="24"/>
          <w:szCs w:val="24"/>
          <w:lang w:val="ru-RU"/>
        </w:rPr>
        <w:t>փո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խվում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է՝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սահմանվելով</w:t>
      </w:r>
      <w:r w:rsidR="009828D5" w:rsidRPr="00170447">
        <w:rPr>
          <w:rFonts w:ascii="GHEA Grapalat" w:hAnsi="GHEA Grapalat"/>
          <w:sz w:val="24"/>
          <w:szCs w:val="24"/>
        </w:rPr>
        <w:t xml:space="preserve"> 200.000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ՀՀ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դրամ</w:t>
      </w:r>
      <w:r w:rsidR="004B4A2D" w:rsidRPr="00170447">
        <w:rPr>
          <w:rFonts w:ascii="GHEA Grapalat" w:hAnsi="GHEA Grapalat"/>
          <w:sz w:val="24"/>
          <w:szCs w:val="24"/>
          <w:lang w:val="en-US"/>
        </w:rPr>
        <w:t>՝</w:t>
      </w:r>
      <w:r w:rsidR="004B4A2D" w:rsidRPr="00170447">
        <w:rPr>
          <w:rFonts w:ascii="GHEA Grapalat" w:hAnsi="GHEA Grapalat"/>
          <w:sz w:val="24"/>
          <w:szCs w:val="24"/>
        </w:rPr>
        <w:t xml:space="preserve"> </w:t>
      </w:r>
      <w:r w:rsidR="004B4A2D" w:rsidRPr="00170447">
        <w:rPr>
          <w:rFonts w:ascii="GHEA Grapalat" w:hAnsi="GHEA Grapalat"/>
          <w:sz w:val="24"/>
          <w:szCs w:val="24"/>
          <w:lang w:val="en-US"/>
        </w:rPr>
        <w:t>մեկ</w:t>
      </w:r>
      <w:r w:rsidR="004B4A2D" w:rsidRPr="00170447">
        <w:rPr>
          <w:rFonts w:ascii="GHEA Grapalat" w:hAnsi="GHEA Grapalat"/>
          <w:sz w:val="24"/>
          <w:szCs w:val="24"/>
        </w:rPr>
        <w:t xml:space="preserve"> </w:t>
      </w:r>
      <w:r w:rsidR="004B4A2D" w:rsidRPr="00170447">
        <w:rPr>
          <w:rFonts w:ascii="GHEA Grapalat" w:hAnsi="GHEA Grapalat"/>
          <w:sz w:val="24"/>
          <w:szCs w:val="24"/>
          <w:lang w:val="en-US"/>
        </w:rPr>
        <w:t>դրույք</w:t>
      </w:r>
      <w:r w:rsidR="004B4A2D" w:rsidRPr="00170447">
        <w:rPr>
          <w:rFonts w:ascii="GHEA Grapalat" w:hAnsi="GHEA Grapalat"/>
          <w:sz w:val="24"/>
          <w:szCs w:val="24"/>
        </w:rPr>
        <w:t xml:space="preserve"> </w:t>
      </w:r>
      <w:r w:rsidR="004B4A2D" w:rsidRPr="00170447">
        <w:rPr>
          <w:rFonts w:ascii="GHEA Grapalat" w:hAnsi="GHEA Grapalat"/>
          <w:sz w:val="24"/>
          <w:szCs w:val="24"/>
          <w:lang w:val="en-US"/>
        </w:rPr>
        <w:t>զբաղվածության</w:t>
      </w:r>
      <w:r w:rsidR="004B4A2D" w:rsidRPr="00170447">
        <w:rPr>
          <w:rFonts w:ascii="GHEA Grapalat" w:hAnsi="GHEA Grapalat"/>
          <w:sz w:val="24"/>
          <w:szCs w:val="24"/>
        </w:rPr>
        <w:t xml:space="preserve"> </w:t>
      </w:r>
      <w:r w:rsidR="004B4A2D" w:rsidRPr="00170447">
        <w:rPr>
          <w:rFonts w:ascii="GHEA Grapalat" w:hAnsi="GHEA Grapalat"/>
          <w:sz w:val="24"/>
          <w:szCs w:val="24"/>
          <w:lang w:val="en-US"/>
        </w:rPr>
        <w:t>համար</w:t>
      </w:r>
      <w:r w:rsidR="004B4A2D" w:rsidRPr="00170447">
        <w:rPr>
          <w:rFonts w:ascii="GHEA Grapalat" w:hAnsi="GHEA Grapalat"/>
          <w:sz w:val="24"/>
          <w:szCs w:val="24"/>
        </w:rPr>
        <w:t>,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որի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4B4A2D" w:rsidRPr="00170447">
        <w:rPr>
          <w:rFonts w:ascii="GHEA Grapalat" w:hAnsi="GHEA Grapalat"/>
          <w:sz w:val="24"/>
          <w:szCs w:val="24"/>
          <w:lang w:val="en-US"/>
        </w:rPr>
        <w:t>նկատմամբ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կիրառվում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է</w:t>
      </w:r>
      <w:r w:rsidR="009828D5" w:rsidRPr="00170447">
        <w:rPr>
          <w:rFonts w:ascii="GHEA Grapalat" w:hAnsi="GHEA Grapalat"/>
          <w:sz w:val="24"/>
          <w:szCs w:val="24"/>
        </w:rPr>
        <w:t xml:space="preserve"> </w:t>
      </w:r>
      <w:r w:rsidR="009828D5" w:rsidRPr="00170447">
        <w:rPr>
          <w:rFonts w:ascii="GHEA Grapalat" w:hAnsi="GHEA Grapalat"/>
          <w:sz w:val="24"/>
          <w:szCs w:val="24"/>
          <w:lang w:val="ru-RU"/>
        </w:rPr>
        <w:t>համապատասխան</w:t>
      </w:r>
      <w:r w:rsidR="009828D5" w:rsidRPr="001B2205">
        <w:rPr>
          <w:rFonts w:ascii="GHEA Grapalat" w:hAnsi="GHEA Grapalat"/>
          <w:sz w:val="24"/>
          <w:szCs w:val="24"/>
        </w:rPr>
        <w:t xml:space="preserve"> </w:t>
      </w:r>
      <w:r w:rsidR="009828D5" w:rsidRPr="001B2205">
        <w:rPr>
          <w:rFonts w:ascii="GHEA Grapalat" w:hAnsi="GHEA Grapalat"/>
          <w:sz w:val="24"/>
          <w:szCs w:val="24"/>
          <w:lang w:val="ru-RU"/>
        </w:rPr>
        <w:t>չափով</w:t>
      </w:r>
      <w:r w:rsidR="009828D5" w:rsidRPr="001B2205">
        <w:rPr>
          <w:rFonts w:ascii="GHEA Grapalat" w:hAnsi="GHEA Grapalat"/>
          <w:sz w:val="24"/>
          <w:szCs w:val="24"/>
        </w:rPr>
        <w:t xml:space="preserve"> </w:t>
      </w:r>
      <w:r w:rsidR="009828D5" w:rsidRPr="001B2205">
        <w:rPr>
          <w:rFonts w:ascii="GHEA Grapalat" w:hAnsi="GHEA Grapalat"/>
          <w:sz w:val="24"/>
          <w:szCs w:val="24"/>
          <w:lang w:val="ru-RU"/>
        </w:rPr>
        <w:t>հավելավճարը</w:t>
      </w:r>
      <w:r w:rsidR="009828D5" w:rsidRPr="001B2205">
        <w:rPr>
          <w:rFonts w:ascii="GHEA Grapalat" w:hAnsi="GHEA Grapalat"/>
          <w:sz w:val="24"/>
          <w:szCs w:val="24"/>
        </w:rPr>
        <w:t>:</w:t>
      </w:r>
    </w:p>
    <w:p w:rsidR="007F1C41" w:rsidRPr="00185CFD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hAnsi="GHEA Grapalat"/>
          <w:sz w:val="24"/>
          <w:szCs w:val="24"/>
        </w:rPr>
        <w:t xml:space="preserve">Սույն </w:t>
      </w:r>
      <w:r w:rsidRPr="00896115">
        <w:rPr>
          <w:rFonts w:ascii="GHEA Grapalat" w:hAnsi="GHEA Grapalat"/>
          <w:sz w:val="24"/>
          <w:szCs w:val="24"/>
        </w:rPr>
        <w:t xml:space="preserve">հավելվածի </w:t>
      </w:r>
      <w:r w:rsidR="00077656" w:rsidRPr="00077656">
        <w:rPr>
          <w:rFonts w:ascii="GHEA Grapalat" w:hAnsi="GHEA Grapalat"/>
          <w:sz w:val="24"/>
          <w:szCs w:val="24"/>
        </w:rPr>
        <w:t>69</w:t>
      </w:r>
      <w:r w:rsidRPr="00185CFD">
        <w:rPr>
          <w:rFonts w:ascii="GHEA Grapalat" w:hAnsi="GHEA Grapalat"/>
          <w:sz w:val="24"/>
          <w:szCs w:val="24"/>
        </w:rPr>
        <w:t>-րդ կետով սահմանված հրամանը հաստատվելուց հետո</w:t>
      </w:r>
      <w:r w:rsidR="004A71BA">
        <w:rPr>
          <w:rFonts w:ascii="GHEA Grapalat" w:hAnsi="GHEA Grapalat"/>
          <w:sz w:val="24"/>
          <w:szCs w:val="24"/>
          <w:lang w:val="ru-RU"/>
        </w:rPr>
        <w:t>՝</w:t>
      </w:r>
      <w:r w:rsidRPr="00185CFD">
        <w:rPr>
          <w:rFonts w:ascii="GHEA Grapalat" w:hAnsi="GHEA Grapalat"/>
          <w:sz w:val="24"/>
          <w:szCs w:val="24"/>
        </w:rPr>
        <w:t xml:space="preserve"> 3 </w:t>
      </w:r>
      <w:r w:rsidRPr="00185CFD">
        <w:rPr>
          <w:rFonts w:ascii="GHEA Grapalat" w:hAnsi="GHEA Grapalat" w:cs="Arial"/>
          <w:sz w:val="24"/>
          <w:szCs w:val="24"/>
        </w:rPr>
        <w:t>աշխատանքային օրվա ընթացքում</w:t>
      </w:r>
      <w:r w:rsidR="004A71BA" w:rsidRPr="004A71BA">
        <w:rPr>
          <w:rFonts w:ascii="GHEA Grapalat" w:hAnsi="GHEA Grapalat" w:cs="Arial"/>
          <w:sz w:val="24"/>
          <w:szCs w:val="24"/>
        </w:rPr>
        <w:t>,</w:t>
      </w:r>
      <w:r w:rsidRPr="00185CFD">
        <w:rPr>
          <w:rFonts w:ascii="GHEA Grapalat" w:hAnsi="GHEA Grapalat"/>
          <w:sz w:val="24"/>
          <w:szCs w:val="24"/>
        </w:rPr>
        <w:t xml:space="preserve"> Նախարարությունը ատեստավորում անցած ուսուցիչների ցուցակը տրամադրում է համապատասխան լիազոր մարմիններին, որում նշվում է միայն ատեստավորում անցած ուսուցչի՝ սույն հավելվածի 2</w:t>
      </w:r>
      <w:r w:rsidR="005F64AF" w:rsidRPr="00185CFD">
        <w:rPr>
          <w:rFonts w:ascii="GHEA Grapalat" w:hAnsi="GHEA Grapalat"/>
          <w:sz w:val="24"/>
          <w:szCs w:val="24"/>
        </w:rPr>
        <w:t>6</w:t>
      </w:r>
      <w:r w:rsidRPr="00185CFD">
        <w:rPr>
          <w:rFonts w:ascii="GHEA Grapalat" w:hAnsi="GHEA Grapalat"/>
          <w:sz w:val="24"/>
          <w:szCs w:val="24"/>
        </w:rPr>
        <w:t xml:space="preserve">-րդ կետով սահմանված անցաթղթի անհատական ծածկագիրը և տվյալ ուսուցչի ատեստավորման արդյունքը: </w:t>
      </w:r>
    </w:p>
    <w:p w:rsidR="007F1C41" w:rsidRPr="00185CFD" w:rsidRDefault="00D73C6B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185CFD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Սույն</w:t>
      </w:r>
      <w:r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185CFD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կարգի</w:t>
      </w:r>
      <w:r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21-</w:t>
      </w:r>
      <w:r w:rsidRPr="00185CFD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րդ</w:t>
      </w:r>
      <w:r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185CFD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կետով</w:t>
      </w:r>
      <w:r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CF01FD" w:rsidRPr="00170447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սահման</w:t>
      </w:r>
      <w:r w:rsidRPr="00170447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ված</w:t>
      </w:r>
      <w:r w:rsidR="007F1C41"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դեպքում ատեստավորման արդյունքում ուսուցիչը հավելավճար է ստանում ուսուցչի ամբողջ աշխատավարձի համապատասխան տոկոսի չա</w:t>
      </w:r>
      <w:r w:rsidR="007F1C41" w:rsidRPr="00185CFD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փ</w:t>
      </w:r>
      <w:r w:rsidR="007F1C41"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>ով՝ անկախ նրանից, թե որ առարկայից է ատեստավորվել: Աշխատավարձի հաշվարկը չի ներառում հավելավճարներն ու լրավճարները։</w:t>
      </w:r>
    </w:p>
    <w:p w:rsidR="007F1C41" w:rsidRPr="00185CFD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Ատեստավորումն անցած ուսուցիչներին հավելավճար տրվում է </w:t>
      </w:r>
      <w:r w:rsidR="00F2282E"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>7</w:t>
      </w:r>
      <w:r w:rsidR="0088705F" w:rsidRPr="0088705F"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Pr="00185CFD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-րդ կետի 1-3 ենթակետերով սահմանվող դեպքերում` 5 տարի ժամկետով։ 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Հավելավճար տրվում է միայն հանրակրթական ուսումնական հաստատությունում աշխատող ուսուցչին: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Դպրոցից դպրոց տեղափոխման արդյունքում հավելավճարը պահպանվում է:</w:t>
      </w:r>
    </w:p>
    <w:p w:rsidR="007F1C41" w:rsidRPr="002862C0" w:rsidRDefault="007F1C41" w:rsidP="008C740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 արդյունքում`</w:t>
      </w:r>
    </w:p>
    <w:p w:rsidR="007F1C41" w:rsidRPr="00240642" w:rsidRDefault="007F1C41" w:rsidP="007F1C41">
      <w:pPr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F426B7">
        <w:rPr>
          <w:rFonts w:ascii="GHEA Grapalat" w:eastAsia="Times New Roman" w:hAnsi="GHEA Grapalat"/>
          <w:sz w:val="24"/>
          <w:szCs w:val="24"/>
          <w:lang w:eastAsia="en-GB"/>
        </w:rPr>
        <w:t xml:space="preserve">1) 90-100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տոկոս արդյունք ցուցաբերած ուսուցիչներ</w:t>
      </w:r>
      <w:r w:rsidR="000D4E8A" w:rsidRPr="00240642">
        <w:rPr>
          <w:rFonts w:ascii="GHEA Grapalat" w:eastAsia="Times New Roman" w:hAnsi="GHEA Grapalat"/>
          <w:sz w:val="24"/>
          <w:szCs w:val="24"/>
          <w:lang w:eastAsia="en-GB"/>
        </w:rPr>
        <w:t>ը համարվում են ատեստավորվ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ած, 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հավելավճար </w:t>
      </w:r>
      <w:r w:rsidR="00D21583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տրվում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D21583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է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F426B7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աշխատավարձի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50 տոկոսի չափով:</w:t>
      </w:r>
    </w:p>
    <w:p w:rsidR="007F1C41" w:rsidRPr="00240642" w:rsidRDefault="007F1C41" w:rsidP="007F1C41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2) 80-89 տոկոս արդյունք ցուցաբերած ուսուցիչներ</w:t>
      </w:r>
      <w:r w:rsidR="000A2D97" w:rsidRPr="00240642">
        <w:rPr>
          <w:rFonts w:ascii="GHEA Grapalat" w:eastAsia="Times New Roman" w:hAnsi="GHEA Grapalat"/>
          <w:sz w:val="24"/>
          <w:szCs w:val="24"/>
          <w:lang w:eastAsia="en-GB"/>
        </w:rPr>
        <w:t>ը համարվում են ատեստավորվ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ած, 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հավելավճար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D21583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տրվում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D21583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է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316896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աշխատավարձի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40 տոկոսի չափով:</w:t>
      </w:r>
    </w:p>
    <w:p w:rsidR="007F1C41" w:rsidRPr="00240642" w:rsidRDefault="007F1C41" w:rsidP="007F1C41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3) 70-79 տոկոս արդյունք ցուցաբերած ուսուցիչներ</w:t>
      </w:r>
      <w:r w:rsidR="00304E9C" w:rsidRPr="00240642">
        <w:rPr>
          <w:rFonts w:ascii="GHEA Grapalat" w:eastAsia="Times New Roman" w:hAnsi="GHEA Grapalat"/>
          <w:sz w:val="24"/>
          <w:szCs w:val="24"/>
          <w:lang w:eastAsia="en-GB"/>
        </w:rPr>
        <w:t>ը համարվում են ատեստավորվ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ած, 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lastRenderedPageBreak/>
        <w:t xml:space="preserve">հավելավճար </w:t>
      </w:r>
      <w:r w:rsidR="00D21583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տրվում</w:t>
      </w:r>
      <w:r w:rsidR="00D21583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D21583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է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316896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աշխատավարձի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30 տոկոսի չափով:</w:t>
      </w:r>
    </w:p>
    <w:p w:rsidR="007F1C41" w:rsidRPr="00240642" w:rsidRDefault="007F1C41" w:rsidP="007F1C41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4) 60-69 տոկոս արդյունք ցուցաբերած ուսուցիչներ</w:t>
      </w:r>
      <w:r w:rsidR="00304E9C" w:rsidRPr="00240642">
        <w:rPr>
          <w:rFonts w:ascii="GHEA Grapalat" w:eastAsia="Times New Roman" w:hAnsi="GHEA Grapalat"/>
          <w:sz w:val="24"/>
          <w:szCs w:val="24"/>
          <w:lang w:eastAsia="en-GB"/>
        </w:rPr>
        <w:t>ը համարվում են ատեստավորվ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ած, աշխատավարձը պահպանվում է</w:t>
      </w:r>
      <w:r w:rsidR="00962936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962936"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առանց</w:t>
      </w:r>
      <w:r w:rsidR="00962936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1F52A4" w:rsidRPr="00240642">
        <w:rPr>
          <w:rFonts w:ascii="GHEA Grapalat" w:eastAsia="Times New Roman" w:hAnsi="GHEA Grapalat"/>
          <w:sz w:val="24"/>
          <w:szCs w:val="24"/>
          <w:lang w:val="en-US" w:eastAsia="en-GB"/>
        </w:rPr>
        <w:t>դրույքաչափի</w:t>
      </w:r>
      <w:r w:rsidR="001F52A4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1F52A4" w:rsidRPr="00240642">
        <w:rPr>
          <w:rFonts w:ascii="GHEA Grapalat" w:eastAsia="Times New Roman" w:hAnsi="GHEA Grapalat"/>
          <w:sz w:val="24"/>
          <w:szCs w:val="24"/>
          <w:lang w:val="en-US" w:eastAsia="en-GB"/>
        </w:rPr>
        <w:t>փո</w:t>
      </w:r>
      <w:r w:rsidR="00AA6841" w:rsidRPr="00240642">
        <w:rPr>
          <w:rFonts w:ascii="GHEA Grapalat" w:eastAsia="Times New Roman" w:hAnsi="GHEA Grapalat"/>
          <w:sz w:val="24"/>
          <w:szCs w:val="24"/>
          <w:lang w:val="en-US" w:eastAsia="en-GB"/>
        </w:rPr>
        <w:t>փոխության</w:t>
      </w:r>
      <w:r w:rsidR="00AA6841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AA6841" w:rsidRPr="00240642">
        <w:rPr>
          <w:rFonts w:ascii="GHEA Grapalat" w:eastAsia="Times New Roman" w:hAnsi="GHEA Grapalat"/>
          <w:sz w:val="24"/>
          <w:szCs w:val="24"/>
          <w:lang w:val="en-US" w:eastAsia="en-GB"/>
        </w:rPr>
        <w:t>և</w:t>
      </w:r>
      <w:r w:rsidR="00AA6841"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AA6841" w:rsidRPr="00240642">
        <w:rPr>
          <w:rFonts w:ascii="GHEA Grapalat" w:eastAsia="Times New Roman" w:hAnsi="GHEA Grapalat"/>
          <w:sz w:val="24"/>
          <w:szCs w:val="24"/>
          <w:lang w:val="en-US" w:eastAsia="en-GB"/>
        </w:rPr>
        <w:t>հավելավճարի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:</w:t>
      </w:r>
    </w:p>
    <w:p w:rsidR="00DB5068" w:rsidRPr="00240642" w:rsidRDefault="00DB5068" w:rsidP="007F1C41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5)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0-59 տոկոս արդյունքի դեպքում ուսուցիչը ենթակա է վերաատեստավորման՝ մեկ տար</w:t>
      </w:r>
      <w:r w:rsidR="00EE4333" w:rsidRPr="0024064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վա</w:t>
      </w:r>
      <w:r w:rsidR="00EE4333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EE4333" w:rsidRPr="0024064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ընթացքում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:</w:t>
      </w:r>
    </w:p>
    <w:p w:rsidR="007F1C41" w:rsidRPr="00240642" w:rsidRDefault="007F1C41" w:rsidP="007F1C41">
      <w:pPr>
        <w:pStyle w:val="ListParagraph"/>
        <w:widowControl/>
        <w:numPr>
          <w:ilvl w:val="0"/>
          <w:numId w:val="7"/>
        </w:numPr>
        <w:shd w:val="clear" w:color="auto" w:fill="FFFFFF"/>
        <w:autoSpaceDE/>
        <w:autoSpaceDN/>
        <w:spacing w:line="360" w:lineRule="auto"/>
        <w:ind w:left="142"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Սույն կարգի </w:t>
      </w:r>
      <w:r w:rsidR="00841A6C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7</w:t>
      </w:r>
      <w:r w:rsidR="006379BA" w:rsidRPr="006379BA"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="00DC7B0C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-</w:t>
      </w:r>
      <w:r w:rsidR="00DC7B0C" w:rsidRPr="0024064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րդ</w:t>
      </w:r>
      <w:r w:rsidR="0040254F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կետի 1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-4-րդ ենթակետերով սահմանված արդյունք</w:t>
      </w:r>
      <w:r w:rsidR="0025650B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ներ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ի դեպքում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ուսուցիչը կարող է իր նախաձեռնությամբ երկրորդ անգամ դիմել և մասնակցել 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գործընթացին. </w:t>
      </w:r>
    </w:p>
    <w:p w:rsidR="007F1C41" w:rsidRPr="00240642" w:rsidRDefault="00BF3C68" w:rsidP="00C81D0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նախորդ </w:t>
      </w:r>
      <w:r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արդյունքի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համեմատ ավելի բարձր արդյունք ցուցաբերելու դեպքում ուսուցիչը հավելավճար է ստանում վերջին արդյունքի հիման վրա, որի համար սահմանվում է հավելավճար ստանալու հնգամյա նոր ժամկետ:</w:t>
      </w:r>
    </w:p>
    <w:p w:rsidR="008B7ADD" w:rsidRPr="00240642" w:rsidRDefault="008B7ADD" w:rsidP="00C81D0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նախորդ </w:t>
      </w:r>
      <w:r w:rsidRPr="00240642">
        <w:rPr>
          <w:rFonts w:ascii="GHEA Grapalat" w:eastAsia="Times New Roman" w:hAnsi="GHEA Grapalat"/>
          <w:sz w:val="24"/>
          <w:szCs w:val="24"/>
          <w:lang w:val="ru-RU" w:eastAsia="en-GB"/>
        </w:rPr>
        <w:t>արդյունքի</w:t>
      </w:r>
      <w:r w:rsidRPr="00240642">
        <w:rPr>
          <w:rFonts w:ascii="GHEA Grapalat" w:eastAsia="Times New Roman" w:hAnsi="GHEA Grapalat"/>
          <w:sz w:val="24"/>
          <w:szCs w:val="24"/>
          <w:lang w:val="en-US" w:eastAsia="en-GB"/>
        </w:rPr>
        <w:t>ն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 xml:space="preserve"> հավասար արդյունք ցուցաբերելու դեպքում 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ուսուցչի 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հավելավճարի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չափը պահպանվում է</w:t>
      </w:r>
      <w:r w:rsidRPr="00240642">
        <w:rPr>
          <w:rFonts w:ascii="GHEA Grapalat" w:eastAsia="Times New Roman" w:hAnsi="GHEA Grapalat"/>
          <w:sz w:val="24"/>
          <w:szCs w:val="24"/>
          <w:lang w:eastAsia="en-GB"/>
        </w:rPr>
        <w:t>, որի համար սահմանվում է հնգամյա նոր ժամկետ:</w:t>
      </w:r>
    </w:p>
    <w:p w:rsidR="00BF3C68" w:rsidRPr="00170447" w:rsidRDefault="00BF3C68" w:rsidP="00C81D0F">
      <w:pPr>
        <w:pStyle w:val="ListParagraph"/>
        <w:numPr>
          <w:ilvl w:val="0"/>
          <w:numId w:val="23"/>
        </w:numPr>
        <w:shd w:val="clear" w:color="auto" w:fill="FFFFFF"/>
        <w:spacing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  <w:r w:rsidRPr="00170447">
        <w:rPr>
          <w:rFonts w:ascii="GHEA Grapalat" w:eastAsia="Times New Roman" w:hAnsi="GHEA Grapalat"/>
          <w:sz w:val="24"/>
          <w:szCs w:val="24"/>
          <w:lang w:eastAsia="en-GB"/>
        </w:rPr>
        <w:t xml:space="preserve"> նախորդ </w:t>
      </w:r>
      <w:r w:rsidRPr="00170447">
        <w:rPr>
          <w:rFonts w:ascii="GHEA Grapalat" w:eastAsia="Times New Roman" w:hAnsi="GHEA Grapalat"/>
          <w:sz w:val="24"/>
          <w:szCs w:val="24"/>
          <w:lang w:val="ru-RU" w:eastAsia="en-GB"/>
        </w:rPr>
        <w:t>արդյունքի</w:t>
      </w:r>
      <w:r w:rsidRPr="00170447">
        <w:rPr>
          <w:rFonts w:ascii="GHEA Grapalat" w:eastAsia="Times New Roman" w:hAnsi="GHEA Grapalat"/>
          <w:sz w:val="24"/>
          <w:szCs w:val="24"/>
          <w:lang w:eastAsia="en-GB"/>
        </w:rPr>
        <w:t xml:space="preserve"> համեմատ ավելի ցածր արդյունք ցուցաբերելու դեպքում հավելավճարը պահպանվում է արդեն սահմանված  ժամկետով:</w:t>
      </w:r>
    </w:p>
    <w:p w:rsidR="00AA75E2" w:rsidRPr="00715D49" w:rsidRDefault="00DB5068" w:rsidP="00BA1937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93"/>
        </w:tabs>
        <w:autoSpaceDE/>
        <w:autoSpaceDN/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Սույն կարգի </w:t>
      </w:r>
      <w:r w:rsidR="002F7B17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7</w:t>
      </w:r>
      <w:r w:rsidR="00CE34B3" w:rsidRPr="00CE34B3"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="00DC7B0C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-</w:t>
      </w:r>
      <w:r w:rsidR="00DC7B0C" w:rsidRPr="0024064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րդ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կետի 5-րդ ենթակետով սահմանված արդյունքի դեպքում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Նախարարությունը</w:t>
      </w:r>
      <w:r w:rsidR="004015DA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,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260544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«Հանրակրթության մասին» օրենքի  26-րդ հոդվածի 4-րդ </w:t>
      </w:r>
      <w:r w:rsidR="00260544" w:rsidRPr="00240642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մաս</w:t>
      </w:r>
      <w:r w:rsidR="00260544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ի</w:t>
      </w:r>
      <w:r w:rsidR="004015DA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պահանջներին համապատասխան,</w:t>
      </w:r>
      <w:r w:rsidR="00260544"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240642">
        <w:rPr>
          <w:rFonts w:ascii="GHEA Grapalat" w:eastAsia="Times New Roman" w:hAnsi="GHEA Grapalat" w:cs="Times New Roman"/>
          <w:sz w:val="24"/>
          <w:szCs w:val="24"/>
          <w:lang w:eastAsia="en-GB"/>
        </w:rPr>
        <w:t>կազմակերպում է առարկայական պարտադիր վերապատրաստում: Երկրորդ տարում վերաատեստավորումը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չանցած ուսուց</w:t>
      </w:r>
      <w:r w:rsidR="00B153F7"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>իչն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B153F7"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>ազատվում է զբաղեցրած պաշտոնից</w:t>
      </w:r>
      <w:r w:rsidR="00183897"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՝ 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համաձայն «Հանրակրթության մասին» օրենքի </w:t>
      </w:r>
      <w:r w:rsidR="006B53AF" w:rsidRPr="006B53AF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>2</w:t>
      </w:r>
      <w:r w:rsidR="002051E4" w:rsidRPr="002051E4"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-րդ հոդվածի 13-րդ </w:t>
      </w:r>
      <w:r w:rsidRPr="007627F5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մաս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>ի:</w:t>
      </w:r>
      <w:r w:rsidRPr="007627F5"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</w:p>
    <w:p w:rsidR="00715D49" w:rsidRPr="00715D49" w:rsidRDefault="00715D49" w:rsidP="00715D49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426"/>
        <w:contextualSpacing/>
        <w:jc w:val="both"/>
        <w:rPr>
          <w:rFonts w:ascii="GHEA Grapalat" w:hAnsi="GHEA Grapalat" w:cs="Arial"/>
          <w:sz w:val="24"/>
          <w:szCs w:val="24"/>
        </w:rPr>
      </w:pPr>
      <w:r w:rsidRPr="002862C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Եթե մեկից ավելի առարկա դասավանդող ուսուցիչը ատեստավորման արդյունքում չի </w:t>
      </w:r>
      <w:r>
        <w:rPr>
          <w:rFonts w:ascii="GHEA Grapalat" w:eastAsia="Times New Roman" w:hAnsi="GHEA Grapalat" w:cs="Times New Roman"/>
          <w:sz w:val="24"/>
          <w:szCs w:val="24"/>
          <w:lang w:eastAsia="ru-RU"/>
        </w:rPr>
        <w:t>ապահով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ել </w:t>
      </w:r>
      <w:r w:rsidRPr="00AF0C29">
        <w:rPr>
          <w:rFonts w:ascii="GHEA Grapalat" w:eastAsia="Times New Roman" w:hAnsi="GHEA Grapalat" w:cs="Times New Roman"/>
          <w:sz w:val="24"/>
          <w:szCs w:val="24"/>
          <w:lang w:eastAsia="en-GB"/>
        </w:rPr>
        <w:t>սույն կարգի</w:t>
      </w:r>
      <w:r w:rsidR="007A0F69" w:rsidRPr="007A0F6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76</w:t>
      </w:r>
      <w:r w:rsidRPr="00AF0C29">
        <w:rPr>
          <w:rFonts w:ascii="GHEA Grapalat" w:eastAsia="Times New Roman" w:hAnsi="GHEA Grapalat" w:cs="Times New Roman"/>
          <w:sz w:val="24"/>
          <w:szCs w:val="24"/>
          <w:lang w:eastAsia="en-GB"/>
        </w:rPr>
        <w:t>-</w:t>
      </w:r>
      <w:r w:rsidRPr="00AF0C2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րդ</w:t>
      </w:r>
      <w:r w:rsidRPr="00AF0C2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կետի 1-4-րդ կետերով սահմանված արդյունքը, </w:t>
      </w:r>
      <w:r w:rsidRPr="00AF0C29">
        <w:rPr>
          <w:rFonts w:ascii="GHEA Grapalat" w:eastAsia="Times New Roman" w:hAnsi="GHEA Grapalat" w:cs="Times New Roman"/>
          <w:sz w:val="24"/>
          <w:szCs w:val="24"/>
          <w:lang w:eastAsia="ru-RU"/>
        </w:rPr>
        <w:t>ապա հաջորդ</w:t>
      </w:r>
      <w:r w:rsidRPr="002862C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ատեստավորմանը մասնակցում է նույն առարկայից:</w:t>
      </w:r>
    </w:p>
    <w:p w:rsidR="00AA75E2" w:rsidRPr="007627F5" w:rsidRDefault="007F1C41" w:rsidP="00AA75E2">
      <w:pPr>
        <w:pStyle w:val="ListParagraph"/>
        <w:widowControl/>
        <w:numPr>
          <w:ilvl w:val="0"/>
          <w:numId w:val="7"/>
        </w:numPr>
        <w:shd w:val="clear" w:color="auto" w:fill="FFFFFF"/>
        <w:autoSpaceDE/>
        <w:autoSpaceDN/>
        <w:spacing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7F7FB9">
        <w:rPr>
          <w:rFonts w:ascii="GHEA Grapalat" w:eastAsia="Times New Roman" w:hAnsi="GHEA Grapalat" w:cs="Times New Roman"/>
          <w:sz w:val="24"/>
          <w:szCs w:val="24"/>
          <w:lang w:eastAsia="en-GB"/>
        </w:rPr>
        <w:t>Հ</w:t>
      </w:r>
      <w:r w:rsidR="00DB188A" w:rsidRPr="007F7FB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անրակրթական</w:t>
      </w:r>
      <w:r w:rsidR="00DB188A" w:rsidRPr="007F7FB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DB188A" w:rsidRPr="007F7FB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ծրագիր</w:t>
      </w:r>
      <w:r w:rsidR="007F7FB9" w:rsidRPr="007F7FB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7F7FB9" w:rsidRPr="007F7FB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իրականացնող</w:t>
      </w:r>
      <w:r w:rsidR="007F7FB9" w:rsidRPr="007F7FB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7F7FB9" w:rsidRPr="007F7FB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այլ</w:t>
      </w:r>
      <w:r w:rsidR="007F7FB9" w:rsidRPr="007F7FB9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7F7FB9" w:rsidRPr="007F7FB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հաստատությունում</w:t>
      </w:r>
      <w:r w:rsidR="00DB188A" w:rsidRPr="00DB188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7F7FB9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հ</w:t>
      </w:r>
      <w:r w:rsidRPr="007627F5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ամատեղությամբ աշխատող ուսուցիչը ատեստավորվում է հիմնական աշխատավայրում դասավանդող առարկայից: Հավելավճարը տրամադրվում է միայն հիմնական աշխատավայրում: </w:t>
      </w:r>
    </w:p>
    <w:p w:rsidR="007F1C41" w:rsidRPr="007627F5" w:rsidRDefault="007F1C41" w:rsidP="007F1C41">
      <w:pPr>
        <w:shd w:val="clear" w:color="auto" w:fill="FFFFFF"/>
        <w:spacing w:line="360" w:lineRule="auto"/>
        <w:rPr>
          <w:rFonts w:ascii="GHEA Grapalat" w:eastAsia="Times New Roman" w:hAnsi="GHEA Grapalat"/>
          <w:sz w:val="24"/>
          <w:szCs w:val="24"/>
          <w:lang w:eastAsia="ru-RU"/>
        </w:rPr>
      </w:pPr>
    </w:p>
    <w:p w:rsidR="007F1C41" w:rsidRPr="00386134" w:rsidRDefault="00AD7D8E" w:rsidP="00AD7D8E">
      <w:pPr>
        <w:tabs>
          <w:tab w:val="left" w:pos="378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lastRenderedPageBreak/>
        <w:tab/>
      </w:r>
    </w:p>
    <w:sectPr w:rsidR="007F1C41" w:rsidRPr="00386134" w:rsidSect="00DF3297">
      <w:type w:val="continuous"/>
      <w:pgSz w:w="12240" w:h="15840" w:code="1"/>
      <w:pgMar w:top="709" w:right="900" w:bottom="620" w:left="709" w:header="720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107" w:rsidRDefault="006D7107" w:rsidP="00D52045">
      <w:r>
        <w:separator/>
      </w:r>
    </w:p>
  </w:endnote>
  <w:endnote w:type="continuationSeparator" w:id="0">
    <w:p w:rsidR="006D7107" w:rsidRDefault="006D7107" w:rsidP="00D5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rion Regular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107" w:rsidRDefault="006D7107" w:rsidP="00D52045">
      <w:r>
        <w:separator/>
      </w:r>
    </w:p>
  </w:footnote>
  <w:footnote w:type="continuationSeparator" w:id="0">
    <w:p w:rsidR="006D7107" w:rsidRDefault="006D7107" w:rsidP="00D52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95716"/>
    <w:multiLevelType w:val="hybridMultilevel"/>
    <w:tmpl w:val="65224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63A89"/>
    <w:multiLevelType w:val="hybridMultilevel"/>
    <w:tmpl w:val="C90EAB36"/>
    <w:styleLink w:val="Numbered"/>
    <w:lvl w:ilvl="0" w:tplc="DBE6C2E6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A662F14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5A4A324E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38B85BE4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D408E7D8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FFCCE080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E8453EE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6A1AE33C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31AB7B8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FF43383"/>
    <w:multiLevelType w:val="hybridMultilevel"/>
    <w:tmpl w:val="E4C265D6"/>
    <w:styleLink w:val="ImportedStyle5"/>
    <w:lvl w:ilvl="0" w:tplc="49D85D4C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04844F0">
      <w:start w:val="1"/>
      <w:numFmt w:val="lowerLetter"/>
      <w:lvlText w:val="%2."/>
      <w:lvlJc w:val="left"/>
      <w:pPr>
        <w:ind w:left="90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E9C2978">
      <w:start w:val="1"/>
      <w:numFmt w:val="lowerRoman"/>
      <w:lvlText w:val="%3."/>
      <w:lvlJc w:val="left"/>
      <w:pPr>
        <w:ind w:left="1620" w:hanging="47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1A6AFE6">
      <w:start w:val="1"/>
      <w:numFmt w:val="decimal"/>
      <w:lvlText w:val="%4."/>
      <w:lvlJc w:val="left"/>
      <w:pPr>
        <w:ind w:left="234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090A9AA">
      <w:start w:val="1"/>
      <w:numFmt w:val="lowerLetter"/>
      <w:lvlText w:val="%5."/>
      <w:lvlJc w:val="left"/>
      <w:pPr>
        <w:ind w:left="306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7967EB4">
      <w:start w:val="1"/>
      <w:numFmt w:val="lowerRoman"/>
      <w:lvlText w:val="%6."/>
      <w:lvlJc w:val="left"/>
      <w:pPr>
        <w:ind w:left="3780" w:hanging="47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4505838">
      <w:start w:val="1"/>
      <w:numFmt w:val="decimal"/>
      <w:lvlText w:val="%7."/>
      <w:lvlJc w:val="left"/>
      <w:pPr>
        <w:ind w:left="450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EC46EA94">
      <w:start w:val="1"/>
      <w:numFmt w:val="lowerLetter"/>
      <w:lvlText w:val="%8."/>
      <w:lvlJc w:val="left"/>
      <w:pPr>
        <w:ind w:left="522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3D6E4A6">
      <w:start w:val="1"/>
      <w:numFmt w:val="lowerRoman"/>
      <w:lvlText w:val="%9."/>
      <w:lvlJc w:val="left"/>
      <w:pPr>
        <w:ind w:left="5940" w:hanging="47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6823694"/>
    <w:multiLevelType w:val="hybridMultilevel"/>
    <w:tmpl w:val="BFCA1E5E"/>
    <w:lvl w:ilvl="0" w:tplc="466272D4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81B11"/>
    <w:multiLevelType w:val="hybridMultilevel"/>
    <w:tmpl w:val="36AA867C"/>
    <w:styleLink w:val="ImportedStyle1"/>
    <w:lvl w:ilvl="0" w:tplc="E170124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BAE1174">
      <w:start w:val="1"/>
      <w:numFmt w:val="decimal"/>
      <w:suff w:val="nothing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BF62F88">
      <w:start w:val="1"/>
      <w:numFmt w:val="decimal"/>
      <w:suff w:val="nothing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0D2853A">
      <w:start w:val="1"/>
      <w:numFmt w:val="decimal"/>
      <w:suff w:val="nothing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CE2D9A">
      <w:start w:val="1"/>
      <w:numFmt w:val="decimal"/>
      <w:suff w:val="nothing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7A013FE">
      <w:start w:val="1"/>
      <w:numFmt w:val="decimal"/>
      <w:suff w:val="nothing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288C59A">
      <w:start w:val="1"/>
      <w:numFmt w:val="decimal"/>
      <w:suff w:val="nothing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6B0C94A">
      <w:start w:val="1"/>
      <w:numFmt w:val="decimal"/>
      <w:suff w:val="nothing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7C2A9E">
      <w:start w:val="1"/>
      <w:numFmt w:val="decimal"/>
      <w:suff w:val="nothing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577051F"/>
    <w:multiLevelType w:val="hybridMultilevel"/>
    <w:tmpl w:val="3E968B1E"/>
    <w:styleLink w:val="ImportedStyle10"/>
    <w:lvl w:ilvl="0" w:tplc="63E24DBE">
      <w:start w:val="1"/>
      <w:numFmt w:val="decimal"/>
      <w:lvlText w:val="%1)"/>
      <w:lvlJc w:val="left"/>
      <w:pPr>
        <w:ind w:left="7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DC461D8">
      <w:start w:val="1"/>
      <w:numFmt w:val="decimal"/>
      <w:lvlText w:val="%2)"/>
      <w:lvlJc w:val="left"/>
      <w:pPr>
        <w:ind w:left="10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2864396">
      <w:start w:val="1"/>
      <w:numFmt w:val="decimal"/>
      <w:lvlText w:val="%3)"/>
      <w:lvlJc w:val="left"/>
      <w:pPr>
        <w:ind w:left="18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36A6D350">
      <w:start w:val="1"/>
      <w:numFmt w:val="decimal"/>
      <w:lvlText w:val="%4)"/>
      <w:lvlJc w:val="left"/>
      <w:pPr>
        <w:ind w:left="25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08215C4">
      <w:start w:val="1"/>
      <w:numFmt w:val="decimal"/>
      <w:lvlText w:val="%5)"/>
      <w:lvlJc w:val="left"/>
      <w:pPr>
        <w:ind w:left="324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4E8DDA8">
      <w:start w:val="1"/>
      <w:numFmt w:val="decimal"/>
      <w:lvlText w:val="%6)"/>
      <w:lvlJc w:val="left"/>
      <w:pPr>
        <w:ind w:left="396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2124942">
      <w:start w:val="1"/>
      <w:numFmt w:val="decimal"/>
      <w:lvlText w:val="%7)"/>
      <w:lvlJc w:val="left"/>
      <w:pPr>
        <w:ind w:left="46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2884318">
      <w:start w:val="1"/>
      <w:numFmt w:val="decimal"/>
      <w:lvlText w:val="%8)"/>
      <w:lvlJc w:val="left"/>
      <w:pPr>
        <w:ind w:left="54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9E6065A">
      <w:start w:val="1"/>
      <w:numFmt w:val="decimal"/>
      <w:lvlText w:val="%9)"/>
      <w:lvlJc w:val="left"/>
      <w:pPr>
        <w:ind w:left="61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E9B2930"/>
    <w:multiLevelType w:val="hybridMultilevel"/>
    <w:tmpl w:val="B3B6CDBC"/>
    <w:styleLink w:val="ImportedStyle2"/>
    <w:lvl w:ilvl="0" w:tplc="4E8A8EF4">
      <w:start w:val="1"/>
      <w:numFmt w:val="decimal"/>
      <w:suff w:val="nothing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5C6ED8">
      <w:start w:val="1"/>
      <w:numFmt w:val="lowerLetter"/>
      <w:suff w:val="nothing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C1A91AE">
      <w:start w:val="1"/>
      <w:numFmt w:val="lowerRoman"/>
      <w:suff w:val="nothing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79C7CA2">
      <w:start w:val="1"/>
      <w:numFmt w:val="decimal"/>
      <w:suff w:val="nothing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0EFED0">
      <w:start w:val="1"/>
      <w:numFmt w:val="lowerLetter"/>
      <w:suff w:val="nothing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DADE2E">
      <w:start w:val="1"/>
      <w:numFmt w:val="lowerRoman"/>
      <w:suff w:val="nothing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1983B8A">
      <w:start w:val="1"/>
      <w:numFmt w:val="decimal"/>
      <w:suff w:val="nothing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C8667A">
      <w:start w:val="1"/>
      <w:numFmt w:val="lowerLetter"/>
      <w:suff w:val="nothing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6291EA">
      <w:start w:val="1"/>
      <w:numFmt w:val="lowerRoman"/>
      <w:suff w:val="nothing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ED611AB"/>
    <w:multiLevelType w:val="hybridMultilevel"/>
    <w:tmpl w:val="5C824C14"/>
    <w:lvl w:ilvl="0" w:tplc="E918019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9" w15:restartNumberingAfterBreak="0">
    <w:nsid w:val="30973B7F"/>
    <w:multiLevelType w:val="hybridMultilevel"/>
    <w:tmpl w:val="68DA0932"/>
    <w:styleLink w:val="ImportedStyle7"/>
    <w:lvl w:ilvl="0" w:tplc="3AFA0548">
      <w:start w:val="1"/>
      <w:numFmt w:val="decimal"/>
      <w:lvlText w:val="%1."/>
      <w:lvlJc w:val="left"/>
      <w:pPr>
        <w:ind w:left="75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542494">
      <w:start w:val="1"/>
      <w:numFmt w:val="lowerLetter"/>
      <w:lvlText w:val="%2."/>
      <w:lvlJc w:val="left"/>
      <w:pPr>
        <w:ind w:left="75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92A46AE">
      <w:start w:val="1"/>
      <w:numFmt w:val="lowerRoman"/>
      <w:lvlText w:val="%3."/>
      <w:lvlJc w:val="left"/>
      <w:pPr>
        <w:ind w:left="960" w:hanging="6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746BC9E">
      <w:start w:val="1"/>
      <w:numFmt w:val="decimal"/>
      <w:lvlText w:val="%4."/>
      <w:lvlJc w:val="left"/>
      <w:pPr>
        <w:ind w:left="168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9909B26">
      <w:start w:val="1"/>
      <w:numFmt w:val="lowerLetter"/>
      <w:lvlText w:val="%5."/>
      <w:lvlJc w:val="left"/>
      <w:pPr>
        <w:ind w:left="240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FA2D246">
      <w:start w:val="1"/>
      <w:numFmt w:val="lowerRoman"/>
      <w:lvlText w:val="%6."/>
      <w:lvlJc w:val="left"/>
      <w:pPr>
        <w:ind w:left="3120" w:hanging="6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F431AC">
      <w:start w:val="1"/>
      <w:numFmt w:val="decimal"/>
      <w:lvlText w:val="%7."/>
      <w:lvlJc w:val="left"/>
      <w:pPr>
        <w:ind w:left="384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65A80BA">
      <w:start w:val="1"/>
      <w:numFmt w:val="lowerLetter"/>
      <w:lvlText w:val="%8."/>
      <w:lvlJc w:val="left"/>
      <w:pPr>
        <w:ind w:left="456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70386A">
      <w:start w:val="1"/>
      <w:numFmt w:val="lowerRoman"/>
      <w:lvlText w:val="%9."/>
      <w:lvlJc w:val="left"/>
      <w:pPr>
        <w:ind w:left="5280" w:hanging="6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184177B"/>
    <w:multiLevelType w:val="hybridMultilevel"/>
    <w:tmpl w:val="8C8A24CE"/>
    <w:lvl w:ilvl="0" w:tplc="59AC8D54">
      <w:start w:val="1"/>
      <w:numFmt w:val="decimal"/>
      <w:lvlText w:val="%1)"/>
      <w:lvlJc w:val="left"/>
      <w:pPr>
        <w:ind w:left="2062" w:hanging="360"/>
      </w:pPr>
      <w:rPr>
        <w:rFonts w:cs="Aria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38F0FB5"/>
    <w:multiLevelType w:val="hybridMultilevel"/>
    <w:tmpl w:val="673A96E2"/>
    <w:styleLink w:val="ImportedStyle12"/>
    <w:lvl w:ilvl="0" w:tplc="CCAA1BF2">
      <w:start w:val="1"/>
      <w:numFmt w:val="decimal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776B858">
      <w:start w:val="1"/>
      <w:numFmt w:val="lowerLetter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604F634">
      <w:start w:val="1"/>
      <w:numFmt w:val="lowerRoman"/>
      <w:lvlText w:val="%3."/>
      <w:lvlJc w:val="left"/>
      <w:pPr>
        <w:ind w:left="144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DBBC368A">
      <w:start w:val="1"/>
      <w:numFmt w:val="decimal"/>
      <w:lvlText w:val="%4."/>
      <w:lvlJc w:val="left"/>
      <w:pPr>
        <w:ind w:left="216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C5CE284">
      <w:start w:val="1"/>
      <w:numFmt w:val="lowerLetter"/>
      <w:lvlText w:val="%5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CE64C24">
      <w:start w:val="1"/>
      <w:numFmt w:val="lowerRoman"/>
      <w:lvlText w:val="%6."/>
      <w:lvlJc w:val="left"/>
      <w:pPr>
        <w:ind w:left="360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4680C20">
      <w:start w:val="1"/>
      <w:numFmt w:val="decimal"/>
      <w:lvlText w:val="%7."/>
      <w:lvlJc w:val="left"/>
      <w:pPr>
        <w:ind w:left="43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889C4492">
      <w:start w:val="1"/>
      <w:numFmt w:val="lowerLetter"/>
      <w:lvlText w:val="%8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1270D2F4">
      <w:start w:val="1"/>
      <w:numFmt w:val="lowerRoman"/>
      <w:lvlText w:val="%9."/>
      <w:lvlJc w:val="left"/>
      <w:pPr>
        <w:ind w:left="576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4D563124"/>
    <w:multiLevelType w:val="hybridMultilevel"/>
    <w:tmpl w:val="269EFBFA"/>
    <w:lvl w:ilvl="0" w:tplc="B690582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51EE591C"/>
    <w:multiLevelType w:val="hybridMultilevel"/>
    <w:tmpl w:val="B3925BC4"/>
    <w:styleLink w:val="Lettered"/>
    <w:lvl w:ilvl="0" w:tplc="CE0C26EC">
      <w:start w:val="1"/>
      <w:numFmt w:val="decimal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6A4E04E">
      <w:start w:val="1"/>
      <w:numFmt w:val="decimal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73AB270">
      <w:start w:val="1"/>
      <w:numFmt w:val="decimal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16EDF46">
      <w:start w:val="1"/>
      <w:numFmt w:val="decimal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3C6AA0">
      <w:start w:val="1"/>
      <w:numFmt w:val="decimal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A04B95A">
      <w:start w:val="1"/>
      <w:numFmt w:val="decimal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06237EC">
      <w:start w:val="1"/>
      <w:numFmt w:val="decimal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9AE69E">
      <w:start w:val="1"/>
      <w:numFmt w:val="decimal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C8243F8">
      <w:start w:val="1"/>
      <w:numFmt w:val="decimal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52066C93"/>
    <w:multiLevelType w:val="hybridMultilevel"/>
    <w:tmpl w:val="2EF61A0A"/>
    <w:lvl w:ilvl="0" w:tplc="627C89B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5" w15:restartNumberingAfterBreak="0">
    <w:nsid w:val="642C2979"/>
    <w:multiLevelType w:val="hybridMultilevel"/>
    <w:tmpl w:val="A7725684"/>
    <w:styleLink w:val="ImportedStyle11"/>
    <w:lvl w:ilvl="0" w:tplc="690086EE">
      <w:start w:val="1"/>
      <w:numFmt w:val="decimal"/>
      <w:lvlText w:val="%1)"/>
      <w:lvlJc w:val="left"/>
      <w:pPr>
        <w:ind w:left="7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BCA6D4E2">
      <w:start w:val="1"/>
      <w:numFmt w:val="decimal"/>
      <w:lvlText w:val="%2)"/>
      <w:lvlJc w:val="left"/>
      <w:pPr>
        <w:ind w:left="10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9FB2F6BC">
      <w:start w:val="1"/>
      <w:numFmt w:val="decimal"/>
      <w:lvlText w:val="%3)"/>
      <w:lvlJc w:val="left"/>
      <w:pPr>
        <w:ind w:left="18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B8C795E">
      <w:start w:val="1"/>
      <w:numFmt w:val="decimal"/>
      <w:lvlText w:val="%4)"/>
      <w:lvlJc w:val="left"/>
      <w:pPr>
        <w:ind w:left="25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66A689A2">
      <w:start w:val="1"/>
      <w:numFmt w:val="decimal"/>
      <w:lvlText w:val="%5)"/>
      <w:lvlJc w:val="left"/>
      <w:pPr>
        <w:ind w:left="324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19A82BE">
      <w:start w:val="1"/>
      <w:numFmt w:val="decimal"/>
      <w:lvlText w:val="%6)"/>
      <w:lvlJc w:val="left"/>
      <w:pPr>
        <w:ind w:left="396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42121238">
      <w:start w:val="1"/>
      <w:numFmt w:val="decimal"/>
      <w:lvlText w:val="%7)"/>
      <w:lvlJc w:val="left"/>
      <w:pPr>
        <w:ind w:left="46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49E229A">
      <w:start w:val="1"/>
      <w:numFmt w:val="decimal"/>
      <w:lvlText w:val="%8)"/>
      <w:lvlJc w:val="left"/>
      <w:pPr>
        <w:ind w:left="54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D43A6D66">
      <w:start w:val="1"/>
      <w:numFmt w:val="decimal"/>
      <w:lvlText w:val="%9)"/>
      <w:lvlJc w:val="left"/>
      <w:pPr>
        <w:ind w:left="61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8D45627"/>
    <w:multiLevelType w:val="hybridMultilevel"/>
    <w:tmpl w:val="DA1E50B2"/>
    <w:styleLink w:val="ImportedStyle13"/>
    <w:lvl w:ilvl="0" w:tplc="463867F6">
      <w:start w:val="1"/>
      <w:numFmt w:val="decimal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E87EEC90">
      <w:start w:val="1"/>
      <w:numFmt w:val="lowerLetter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A06D590">
      <w:start w:val="1"/>
      <w:numFmt w:val="lowerRoman"/>
      <w:lvlText w:val="%3."/>
      <w:lvlJc w:val="left"/>
      <w:pPr>
        <w:ind w:left="144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C5ADA02">
      <w:start w:val="1"/>
      <w:numFmt w:val="decimal"/>
      <w:lvlText w:val="%4."/>
      <w:lvlJc w:val="left"/>
      <w:pPr>
        <w:ind w:left="216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263E92DA">
      <w:start w:val="1"/>
      <w:numFmt w:val="lowerLetter"/>
      <w:lvlText w:val="%5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29C052A">
      <w:start w:val="1"/>
      <w:numFmt w:val="lowerRoman"/>
      <w:lvlText w:val="%6."/>
      <w:lvlJc w:val="left"/>
      <w:pPr>
        <w:ind w:left="360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90D0DF4C">
      <w:start w:val="1"/>
      <w:numFmt w:val="decimal"/>
      <w:lvlText w:val="%7."/>
      <w:lvlJc w:val="left"/>
      <w:pPr>
        <w:ind w:left="43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04A456B2">
      <w:start w:val="1"/>
      <w:numFmt w:val="lowerLetter"/>
      <w:lvlText w:val="%8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4A20696">
      <w:start w:val="1"/>
      <w:numFmt w:val="lowerRoman"/>
      <w:lvlText w:val="%9."/>
      <w:lvlJc w:val="left"/>
      <w:pPr>
        <w:ind w:left="576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6A5A5F14"/>
    <w:multiLevelType w:val="hybridMultilevel"/>
    <w:tmpl w:val="BD8C54DA"/>
    <w:styleLink w:val="ImportedStyle9"/>
    <w:lvl w:ilvl="0" w:tplc="B94890B8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76A074E">
      <w:start w:val="1"/>
      <w:numFmt w:val="lowerLetter"/>
      <w:lvlText w:val="%2."/>
      <w:lvlJc w:val="left"/>
      <w:pPr>
        <w:ind w:left="45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1DA786A">
      <w:start w:val="1"/>
      <w:numFmt w:val="lowerRoman"/>
      <w:lvlText w:val="%3."/>
      <w:lvlJc w:val="left"/>
      <w:pPr>
        <w:ind w:left="510" w:hanging="3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614A08C">
      <w:start w:val="1"/>
      <w:numFmt w:val="decimal"/>
      <w:lvlText w:val="%4."/>
      <w:lvlJc w:val="left"/>
      <w:pPr>
        <w:ind w:left="123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B88A03E">
      <w:start w:val="1"/>
      <w:numFmt w:val="lowerLetter"/>
      <w:lvlText w:val="%5."/>
      <w:lvlJc w:val="left"/>
      <w:pPr>
        <w:ind w:left="195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C4AF578">
      <w:start w:val="1"/>
      <w:numFmt w:val="lowerRoman"/>
      <w:lvlText w:val="%6."/>
      <w:lvlJc w:val="left"/>
      <w:pPr>
        <w:ind w:left="2670" w:hanging="3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8661D40">
      <w:start w:val="1"/>
      <w:numFmt w:val="decimal"/>
      <w:lvlText w:val="%7."/>
      <w:lvlJc w:val="left"/>
      <w:pPr>
        <w:ind w:left="339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B49520">
      <w:start w:val="1"/>
      <w:numFmt w:val="lowerLetter"/>
      <w:lvlText w:val="%8."/>
      <w:lvlJc w:val="left"/>
      <w:pPr>
        <w:ind w:left="411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FCEAADE">
      <w:start w:val="1"/>
      <w:numFmt w:val="lowerRoman"/>
      <w:lvlText w:val="%9."/>
      <w:lvlJc w:val="left"/>
      <w:pPr>
        <w:ind w:left="4830" w:hanging="3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71C31FF8"/>
    <w:multiLevelType w:val="hybridMultilevel"/>
    <w:tmpl w:val="421A31F2"/>
    <w:styleLink w:val="ImportedStyle6"/>
    <w:lvl w:ilvl="0" w:tplc="82B00218">
      <w:start w:val="1"/>
      <w:numFmt w:val="decimal"/>
      <w:lvlText w:val="%1)"/>
      <w:lvlJc w:val="left"/>
      <w:pPr>
        <w:ind w:left="7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8D87D70">
      <w:start w:val="1"/>
      <w:numFmt w:val="decimal"/>
      <w:lvlText w:val="%2)"/>
      <w:lvlJc w:val="left"/>
      <w:pPr>
        <w:ind w:left="10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AAE5ED6">
      <w:start w:val="1"/>
      <w:numFmt w:val="decimal"/>
      <w:lvlText w:val="%3)"/>
      <w:lvlJc w:val="left"/>
      <w:pPr>
        <w:ind w:left="18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EB62714">
      <w:start w:val="1"/>
      <w:numFmt w:val="decimal"/>
      <w:lvlText w:val="%4)"/>
      <w:lvlJc w:val="left"/>
      <w:pPr>
        <w:ind w:left="25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D7A24C4">
      <w:start w:val="1"/>
      <w:numFmt w:val="decimal"/>
      <w:lvlText w:val="%5)"/>
      <w:lvlJc w:val="left"/>
      <w:pPr>
        <w:ind w:left="324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D9B8EA24">
      <w:start w:val="1"/>
      <w:numFmt w:val="decimal"/>
      <w:lvlText w:val="%6)"/>
      <w:lvlJc w:val="left"/>
      <w:pPr>
        <w:ind w:left="39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EC40F8BE">
      <w:start w:val="1"/>
      <w:numFmt w:val="decimal"/>
      <w:lvlText w:val="%7)"/>
      <w:lvlJc w:val="left"/>
      <w:pPr>
        <w:ind w:left="46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18585B0C">
      <w:start w:val="1"/>
      <w:numFmt w:val="decimal"/>
      <w:lvlText w:val="%8)"/>
      <w:lvlJc w:val="left"/>
      <w:pPr>
        <w:ind w:left="54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B3498AC">
      <w:start w:val="1"/>
      <w:numFmt w:val="decimal"/>
      <w:lvlText w:val="%9)"/>
      <w:lvlJc w:val="left"/>
      <w:pPr>
        <w:ind w:left="61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74813B02"/>
    <w:multiLevelType w:val="hybridMultilevel"/>
    <w:tmpl w:val="161EEC84"/>
    <w:styleLink w:val="ImportedStyle8"/>
    <w:lvl w:ilvl="0" w:tplc="21703FA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BC02B0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8F88F7C2">
      <w:start w:val="1"/>
      <w:numFmt w:val="lowerRoman"/>
      <w:suff w:val="nothing"/>
      <w:lvlText w:val="%3."/>
      <w:lvlJc w:val="left"/>
      <w:pPr>
        <w:ind w:left="2160" w:hanging="29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852EAF3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B7A011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B1A0B316">
      <w:start w:val="1"/>
      <w:numFmt w:val="lowerRoman"/>
      <w:suff w:val="nothing"/>
      <w:lvlText w:val="%6."/>
      <w:lvlJc w:val="left"/>
      <w:pPr>
        <w:ind w:left="4320" w:hanging="29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182E2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B6615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400368C">
      <w:start w:val="1"/>
      <w:numFmt w:val="lowerRoman"/>
      <w:suff w:val="nothing"/>
      <w:lvlText w:val="%9."/>
      <w:lvlJc w:val="left"/>
      <w:pPr>
        <w:ind w:left="6480" w:hanging="29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7B46004A"/>
    <w:multiLevelType w:val="hybridMultilevel"/>
    <w:tmpl w:val="8E64027A"/>
    <w:styleLink w:val="ImportedStyle3"/>
    <w:lvl w:ilvl="0" w:tplc="5C0E0F5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BC2985E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8B026DA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EC2044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9A2C7A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9C0E8C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4CABF1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688DD32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F304A7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7C7034D5"/>
    <w:multiLevelType w:val="hybridMultilevel"/>
    <w:tmpl w:val="1F903F7E"/>
    <w:styleLink w:val="ImportedStyle4"/>
    <w:lvl w:ilvl="0" w:tplc="22B27364">
      <w:start w:val="1"/>
      <w:numFmt w:val="decimal"/>
      <w:lvlText w:val="%1)"/>
      <w:lvlJc w:val="left"/>
      <w:pPr>
        <w:ind w:left="72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1E20C10">
      <w:start w:val="1"/>
      <w:numFmt w:val="lowerLetter"/>
      <w:lvlText w:val="%2."/>
      <w:lvlJc w:val="left"/>
      <w:pPr>
        <w:ind w:left="144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016BB24">
      <w:start w:val="1"/>
      <w:numFmt w:val="lowerRoman"/>
      <w:lvlText w:val="%3."/>
      <w:lvlJc w:val="left"/>
      <w:pPr>
        <w:ind w:left="2160" w:hanging="627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558F498">
      <w:start w:val="1"/>
      <w:numFmt w:val="decimal"/>
      <w:lvlText w:val="%4."/>
      <w:lvlJc w:val="left"/>
      <w:pPr>
        <w:ind w:left="288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4D64148">
      <w:start w:val="1"/>
      <w:numFmt w:val="lowerLetter"/>
      <w:lvlText w:val="%5."/>
      <w:lvlJc w:val="left"/>
      <w:pPr>
        <w:ind w:left="360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E152AC2A">
      <w:start w:val="1"/>
      <w:numFmt w:val="lowerRoman"/>
      <w:lvlText w:val="%6."/>
      <w:lvlJc w:val="left"/>
      <w:pPr>
        <w:ind w:left="4320" w:hanging="627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65F4D0A4">
      <w:start w:val="1"/>
      <w:numFmt w:val="decimal"/>
      <w:lvlText w:val="%7."/>
      <w:lvlJc w:val="left"/>
      <w:pPr>
        <w:ind w:left="504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EFCE3CC">
      <w:start w:val="1"/>
      <w:numFmt w:val="lowerLetter"/>
      <w:lvlText w:val="%8."/>
      <w:lvlJc w:val="left"/>
      <w:pPr>
        <w:ind w:left="576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5EAFB20">
      <w:start w:val="1"/>
      <w:numFmt w:val="lowerRoman"/>
      <w:lvlText w:val="%9."/>
      <w:lvlJc w:val="left"/>
      <w:pPr>
        <w:ind w:left="6480" w:hanging="627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7E251547"/>
    <w:multiLevelType w:val="hybridMultilevel"/>
    <w:tmpl w:val="BC64E3AA"/>
    <w:lvl w:ilvl="0" w:tplc="6BAC24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3"/>
  </w:num>
  <w:num w:numId="6">
    <w:abstractNumId w:val="20"/>
  </w:num>
  <w:num w:numId="7">
    <w:abstractNumId w:val="8"/>
  </w:num>
  <w:num w:numId="8">
    <w:abstractNumId w:val="21"/>
  </w:num>
  <w:num w:numId="9">
    <w:abstractNumId w:val="2"/>
  </w:num>
  <w:num w:numId="10">
    <w:abstractNumId w:val="18"/>
  </w:num>
  <w:num w:numId="11">
    <w:abstractNumId w:val="9"/>
  </w:num>
  <w:num w:numId="12">
    <w:abstractNumId w:val="19"/>
  </w:num>
  <w:num w:numId="13">
    <w:abstractNumId w:val="17"/>
  </w:num>
  <w:num w:numId="14">
    <w:abstractNumId w:val="5"/>
  </w:num>
  <w:num w:numId="15">
    <w:abstractNumId w:val="15"/>
  </w:num>
  <w:num w:numId="16">
    <w:abstractNumId w:val="11"/>
  </w:num>
  <w:num w:numId="17">
    <w:abstractNumId w:val="16"/>
  </w:num>
  <w:num w:numId="18">
    <w:abstractNumId w:val="6"/>
  </w:num>
  <w:num w:numId="19">
    <w:abstractNumId w:val="1"/>
  </w:num>
  <w:num w:numId="20">
    <w:abstractNumId w:val="22"/>
  </w:num>
  <w:num w:numId="21">
    <w:abstractNumId w:val="10"/>
  </w:num>
  <w:num w:numId="22">
    <w:abstractNumId w:val="14"/>
  </w:num>
  <w:num w:numId="23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333"/>
    <w:rsid w:val="0000081B"/>
    <w:rsid w:val="000017A7"/>
    <w:rsid w:val="00006997"/>
    <w:rsid w:val="00006EF0"/>
    <w:rsid w:val="00007652"/>
    <w:rsid w:val="000100B3"/>
    <w:rsid w:val="000119AC"/>
    <w:rsid w:val="0001260E"/>
    <w:rsid w:val="00014E42"/>
    <w:rsid w:val="00015C80"/>
    <w:rsid w:val="00022356"/>
    <w:rsid w:val="00024762"/>
    <w:rsid w:val="000271DB"/>
    <w:rsid w:val="00041837"/>
    <w:rsid w:val="0004193D"/>
    <w:rsid w:val="00042807"/>
    <w:rsid w:val="00044102"/>
    <w:rsid w:val="00044BA1"/>
    <w:rsid w:val="000454E4"/>
    <w:rsid w:val="00045861"/>
    <w:rsid w:val="000471E5"/>
    <w:rsid w:val="00047A2F"/>
    <w:rsid w:val="000513AD"/>
    <w:rsid w:val="00054CB2"/>
    <w:rsid w:val="0005558C"/>
    <w:rsid w:val="0005574C"/>
    <w:rsid w:val="000557AD"/>
    <w:rsid w:val="0005610F"/>
    <w:rsid w:val="00060FA3"/>
    <w:rsid w:val="00061F0F"/>
    <w:rsid w:val="000651AD"/>
    <w:rsid w:val="00065423"/>
    <w:rsid w:val="000707C2"/>
    <w:rsid w:val="00070D43"/>
    <w:rsid w:val="00072A72"/>
    <w:rsid w:val="00073085"/>
    <w:rsid w:val="0007422B"/>
    <w:rsid w:val="00074A10"/>
    <w:rsid w:val="00075586"/>
    <w:rsid w:val="00077656"/>
    <w:rsid w:val="00080BFE"/>
    <w:rsid w:val="00083FE6"/>
    <w:rsid w:val="000866C0"/>
    <w:rsid w:val="00090647"/>
    <w:rsid w:val="00091782"/>
    <w:rsid w:val="0009736A"/>
    <w:rsid w:val="00097A81"/>
    <w:rsid w:val="000A0CFC"/>
    <w:rsid w:val="000A121D"/>
    <w:rsid w:val="000A2600"/>
    <w:rsid w:val="000A2D3D"/>
    <w:rsid w:val="000A2D97"/>
    <w:rsid w:val="000A4ABC"/>
    <w:rsid w:val="000A74C2"/>
    <w:rsid w:val="000B1071"/>
    <w:rsid w:val="000B2CEE"/>
    <w:rsid w:val="000B3180"/>
    <w:rsid w:val="000B3BBF"/>
    <w:rsid w:val="000B4A50"/>
    <w:rsid w:val="000B6E60"/>
    <w:rsid w:val="000C120C"/>
    <w:rsid w:val="000C2D42"/>
    <w:rsid w:val="000C3D2A"/>
    <w:rsid w:val="000C4616"/>
    <w:rsid w:val="000C7295"/>
    <w:rsid w:val="000D14FA"/>
    <w:rsid w:val="000D4E8A"/>
    <w:rsid w:val="000D60F8"/>
    <w:rsid w:val="000D7584"/>
    <w:rsid w:val="000E0D1F"/>
    <w:rsid w:val="000E1501"/>
    <w:rsid w:val="000E1784"/>
    <w:rsid w:val="000E51F1"/>
    <w:rsid w:val="000E73DD"/>
    <w:rsid w:val="000F051F"/>
    <w:rsid w:val="000F0EFC"/>
    <w:rsid w:val="000F12EA"/>
    <w:rsid w:val="000F2FAD"/>
    <w:rsid w:val="000F427D"/>
    <w:rsid w:val="000F46D6"/>
    <w:rsid w:val="000F67DA"/>
    <w:rsid w:val="000F733C"/>
    <w:rsid w:val="000F76D3"/>
    <w:rsid w:val="00100AA2"/>
    <w:rsid w:val="00100F54"/>
    <w:rsid w:val="001104D5"/>
    <w:rsid w:val="00110D37"/>
    <w:rsid w:val="00112611"/>
    <w:rsid w:val="00114C21"/>
    <w:rsid w:val="00115BC8"/>
    <w:rsid w:val="001218E4"/>
    <w:rsid w:val="00123044"/>
    <w:rsid w:val="00123561"/>
    <w:rsid w:val="0012572E"/>
    <w:rsid w:val="00125D86"/>
    <w:rsid w:val="00125F46"/>
    <w:rsid w:val="00132156"/>
    <w:rsid w:val="00134779"/>
    <w:rsid w:val="00134866"/>
    <w:rsid w:val="001362BD"/>
    <w:rsid w:val="001366F2"/>
    <w:rsid w:val="001370B0"/>
    <w:rsid w:val="00140B84"/>
    <w:rsid w:val="00141777"/>
    <w:rsid w:val="00141DB1"/>
    <w:rsid w:val="00143B38"/>
    <w:rsid w:val="00145AC3"/>
    <w:rsid w:val="00147661"/>
    <w:rsid w:val="00150421"/>
    <w:rsid w:val="001519E7"/>
    <w:rsid w:val="00151BF3"/>
    <w:rsid w:val="00156AF2"/>
    <w:rsid w:val="00157BD0"/>
    <w:rsid w:val="00160646"/>
    <w:rsid w:val="0016133A"/>
    <w:rsid w:val="001614FD"/>
    <w:rsid w:val="0016156A"/>
    <w:rsid w:val="00161EED"/>
    <w:rsid w:val="0016245B"/>
    <w:rsid w:val="001631E7"/>
    <w:rsid w:val="0016569B"/>
    <w:rsid w:val="001657EA"/>
    <w:rsid w:val="00165DE7"/>
    <w:rsid w:val="00167984"/>
    <w:rsid w:val="00167A99"/>
    <w:rsid w:val="00170447"/>
    <w:rsid w:val="0017063C"/>
    <w:rsid w:val="001710BB"/>
    <w:rsid w:val="00172ACE"/>
    <w:rsid w:val="00174292"/>
    <w:rsid w:val="00176E4D"/>
    <w:rsid w:val="00177E95"/>
    <w:rsid w:val="0018077D"/>
    <w:rsid w:val="00180891"/>
    <w:rsid w:val="001813E1"/>
    <w:rsid w:val="001819C0"/>
    <w:rsid w:val="001836BE"/>
    <w:rsid w:val="00183897"/>
    <w:rsid w:val="0018468E"/>
    <w:rsid w:val="00184B7A"/>
    <w:rsid w:val="00185CFD"/>
    <w:rsid w:val="001872D2"/>
    <w:rsid w:val="00187462"/>
    <w:rsid w:val="00187911"/>
    <w:rsid w:val="0019088F"/>
    <w:rsid w:val="001918FC"/>
    <w:rsid w:val="001920A0"/>
    <w:rsid w:val="00193659"/>
    <w:rsid w:val="00194AA8"/>
    <w:rsid w:val="00194DA3"/>
    <w:rsid w:val="00194F35"/>
    <w:rsid w:val="00196A72"/>
    <w:rsid w:val="001A00B7"/>
    <w:rsid w:val="001A168A"/>
    <w:rsid w:val="001A18D4"/>
    <w:rsid w:val="001A1B86"/>
    <w:rsid w:val="001A2070"/>
    <w:rsid w:val="001A611D"/>
    <w:rsid w:val="001A7878"/>
    <w:rsid w:val="001A7A61"/>
    <w:rsid w:val="001B1E76"/>
    <w:rsid w:val="001B2205"/>
    <w:rsid w:val="001B6C9F"/>
    <w:rsid w:val="001B71C4"/>
    <w:rsid w:val="001B7EBA"/>
    <w:rsid w:val="001C0AE9"/>
    <w:rsid w:val="001C1157"/>
    <w:rsid w:val="001C1E9F"/>
    <w:rsid w:val="001C203E"/>
    <w:rsid w:val="001C328D"/>
    <w:rsid w:val="001D064C"/>
    <w:rsid w:val="001D11E5"/>
    <w:rsid w:val="001D24E9"/>
    <w:rsid w:val="001D3C29"/>
    <w:rsid w:val="001D60F3"/>
    <w:rsid w:val="001E3427"/>
    <w:rsid w:val="001E39F9"/>
    <w:rsid w:val="001E5490"/>
    <w:rsid w:val="001E5569"/>
    <w:rsid w:val="001E55A6"/>
    <w:rsid w:val="001E5FDC"/>
    <w:rsid w:val="001E6054"/>
    <w:rsid w:val="001E6F5B"/>
    <w:rsid w:val="001F05EC"/>
    <w:rsid w:val="001F4017"/>
    <w:rsid w:val="001F52A4"/>
    <w:rsid w:val="001F5D9F"/>
    <w:rsid w:val="001F7473"/>
    <w:rsid w:val="001F7E20"/>
    <w:rsid w:val="002046BA"/>
    <w:rsid w:val="00205162"/>
    <w:rsid w:val="002051E4"/>
    <w:rsid w:val="00207237"/>
    <w:rsid w:val="00210B73"/>
    <w:rsid w:val="00214670"/>
    <w:rsid w:val="0021483E"/>
    <w:rsid w:val="00216469"/>
    <w:rsid w:val="00217D68"/>
    <w:rsid w:val="002225FF"/>
    <w:rsid w:val="0022272F"/>
    <w:rsid w:val="00222FBC"/>
    <w:rsid w:val="00226F6F"/>
    <w:rsid w:val="0023116C"/>
    <w:rsid w:val="00231F08"/>
    <w:rsid w:val="00232178"/>
    <w:rsid w:val="002355A1"/>
    <w:rsid w:val="002356D1"/>
    <w:rsid w:val="002365D9"/>
    <w:rsid w:val="002367A8"/>
    <w:rsid w:val="00240524"/>
    <w:rsid w:val="00240642"/>
    <w:rsid w:val="00241DC1"/>
    <w:rsid w:val="00244BD8"/>
    <w:rsid w:val="00250974"/>
    <w:rsid w:val="00250E46"/>
    <w:rsid w:val="002515AB"/>
    <w:rsid w:val="002527B4"/>
    <w:rsid w:val="00254096"/>
    <w:rsid w:val="002540BF"/>
    <w:rsid w:val="002541BC"/>
    <w:rsid w:val="0025433E"/>
    <w:rsid w:val="0025650B"/>
    <w:rsid w:val="00257B3B"/>
    <w:rsid w:val="00260544"/>
    <w:rsid w:val="00262EE4"/>
    <w:rsid w:val="00262FA9"/>
    <w:rsid w:val="00265B45"/>
    <w:rsid w:val="00267ED9"/>
    <w:rsid w:val="002711D5"/>
    <w:rsid w:val="002718E2"/>
    <w:rsid w:val="00271ECA"/>
    <w:rsid w:val="00272DA4"/>
    <w:rsid w:val="00273210"/>
    <w:rsid w:val="00273687"/>
    <w:rsid w:val="0027405C"/>
    <w:rsid w:val="00274671"/>
    <w:rsid w:val="0027547D"/>
    <w:rsid w:val="002778B6"/>
    <w:rsid w:val="00280B89"/>
    <w:rsid w:val="00282980"/>
    <w:rsid w:val="002862C0"/>
    <w:rsid w:val="002906B1"/>
    <w:rsid w:val="00290B1F"/>
    <w:rsid w:val="00291123"/>
    <w:rsid w:val="00291EF4"/>
    <w:rsid w:val="00291F3B"/>
    <w:rsid w:val="0029230C"/>
    <w:rsid w:val="00292325"/>
    <w:rsid w:val="002975F9"/>
    <w:rsid w:val="002A13D7"/>
    <w:rsid w:val="002A3115"/>
    <w:rsid w:val="002A4AC7"/>
    <w:rsid w:val="002A5637"/>
    <w:rsid w:val="002A5CB1"/>
    <w:rsid w:val="002A6986"/>
    <w:rsid w:val="002A72EC"/>
    <w:rsid w:val="002B1AAB"/>
    <w:rsid w:val="002B2633"/>
    <w:rsid w:val="002B3A0D"/>
    <w:rsid w:val="002B6B13"/>
    <w:rsid w:val="002C1A29"/>
    <w:rsid w:val="002C2874"/>
    <w:rsid w:val="002C4E3D"/>
    <w:rsid w:val="002C5627"/>
    <w:rsid w:val="002D0CD7"/>
    <w:rsid w:val="002D1147"/>
    <w:rsid w:val="002D274F"/>
    <w:rsid w:val="002D2AD9"/>
    <w:rsid w:val="002D55BA"/>
    <w:rsid w:val="002D5EF2"/>
    <w:rsid w:val="002D7ACF"/>
    <w:rsid w:val="002D7BBC"/>
    <w:rsid w:val="002D7E7E"/>
    <w:rsid w:val="002E035B"/>
    <w:rsid w:val="002E053A"/>
    <w:rsid w:val="002E05B0"/>
    <w:rsid w:val="002E07BD"/>
    <w:rsid w:val="002E17F8"/>
    <w:rsid w:val="002E2375"/>
    <w:rsid w:val="002E31B5"/>
    <w:rsid w:val="002F129E"/>
    <w:rsid w:val="002F345D"/>
    <w:rsid w:val="002F4B4C"/>
    <w:rsid w:val="002F5BEC"/>
    <w:rsid w:val="002F6698"/>
    <w:rsid w:val="002F6827"/>
    <w:rsid w:val="002F7B17"/>
    <w:rsid w:val="002F7E9B"/>
    <w:rsid w:val="00304986"/>
    <w:rsid w:val="00304E9C"/>
    <w:rsid w:val="00305B32"/>
    <w:rsid w:val="00311C8C"/>
    <w:rsid w:val="0031475F"/>
    <w:rsid w:val="00315676"/>
    <w:rsid w:val="00316896"/>
    <w:rsid w:val="00316D58"/>
    <w:rsid w:val="00316DC7"/>
    <w:rsid w:val="00325EB9"/>
    <w:rsid w:val="003274E4"/>
    <w:rsid w:val="003277E1"/>
    <w:rsid w:val="0032790A"/>
    <w:rsid w:val="003309C8"/>
    <w:rsid w:val="00331711"/>
    <w:rsid w:val="00332060"/>
    <w:rsid w:val="00332273"/>
    <w:rsid w:val="003429A9"/>
    <w:rsid w:val="003477FA"/>
    <w:rsid w:val="00347A67"/>
    <w:rsid w:val="00352328"/>
    <w:rsid w:val="00353614"/>
    <w:rsid w:val="00354952"/>
    <w:rsid w:val="00357F22"/>
    <w:rsid w:val="0036046C"/>
    <w:rsid w:val="0036069C"/>
    <w:rsid w:val="00361574"/>
    <w:rsid w:val="003627E5"/>
    <w:rsid w:val="00363BB8"/>
    <w:rsid w:val="00363FB3"/>
    <w:rsid w:val="0036406B"/>
    <w:rsid w:val="00367563"/>
    <w:rsid w:val="00367CC4"/>
    <w:rsid w:val="003710F8"/>
    <w:rsid w:val="00371CF4"/>
    <w:rsid w:val="00372134"/>
    <w:rsid w:val="00372C39"/>
    <w:rsid w:val="00373984"/>
    <w:rsid w:val="00381334"/>
    <w:rsid w:val="0038163F"/>
    <w:rsid w:val="00382B15"/>
    <w:rsid w:val="00385F6E"/>
    <w:rsid w:val="00386134"/>
    <w:rsid w:val="00387A32"/>
    <w:rsid w:val="00390053"/>
    <w:rsid w:val="0039025E"/>
    <w:rsid w:val="003924BA"/>
    <w:rsid w:val="00393BB6"/>
    <w:rsid w:val="00394BB7"/>
    <w:rsid w:val="0039643E"/>
    <w:rsid w:val="00397983"/>
    <w:rsid w:val="003A0066"/>
    <w:rsid w:val="003A1CCF"/>
    <w:rsid w:val="003A200F"/>
    <w:rsid w:val="003A26AD"/>
    <w:rsid w:val="003A68D2"/>
    <w:rsid w:val="003A6EEC"/>
    <w:rsid w:val="003A74AB"/>
    <w:rsid w:val="003B2D08"/>
    <w:rsid w:val="003C102B"/>
    <w:rsid w:val="003C2489"/>
    <w:rsid w:val="003C4FA9"/>
    <w:rsid w:val="003C5D04"/>
    <w:rsid w:val="003C6A57"/>
    <w:rsid w:val="003D069D"/>
    <w:rsid w:val="003D1088"/>
    <w:rsid w:val="003D2C92"/>
    <w:rsid w:val="003D5054"/>
    <w:rsid w:val="003D53E5"/>
    <w:rsid w:val="003D5D22"/>
    <w:rsid w:val="003D72F2"/>
    <w:rsid w:val="003E064A"/>
    <w:rsid w:val="003E0680"/>
    <w:rsid w:val="003E06E8"/>
    <w:rsid w:val="003E0A5E"/>
    <w:rsid w:val="003E16F1"/>
    <w:rsid w:val="003E27A0"/>
    <w:rsid w:val="003E31C4"/>
    <w:rsid w:val="003E4862"/>
    <w:rsid w:val="003E56A3"/>
    <w:rsid w:val="003E7845"/>
    <w:rsid w:val="003F110A"/>
    <w:rsid w:val="003F2AD3"/>
    <w:rsid w:val="003F362F"/>
    <w:rsid w:val="003F691B"/>
    <w:rsid w:val="003F6C4A"/>
    <w:rsid w:val="003F74BF"/>
    <w:rsid w:val="004007F7"/>
    <w:rsid w:val="00400EB8"/>
    <w:rsid w:val="00400FB2"/>
    <w:rsid w:val="004015DA"/>
    <w:rsid w:val="0040254F"/>
    <w:rsid w:val="00402BD4"/>
    <w:rsid w:val="004041BC"/>
    <w:rsid w:val="004044AE"/>
    <w:rsid w:val="00405685"/>
    <w:rsid w:val="00416800"/>
    <w:rsid w:val="00416C2B"/>
    <w:rsid w:val="00417505"/>
    <w:rsid w:val="00421726"/>
    <w:rsid w:val="00422D54"/>
    <w:rsid w:val="00423418"/>
    <w:rsid w:val="00425622"/>
    <w:rsid w:val="004262F3"/>
    <w:rsid w:val="004310D2"/>
    <w:rsid w:val="004318E9"/>
    <w:rsid w:val="00431BB2"/>
    <w:rsid w:val="00432C93"/>
    <w:rsid w:val="00433044"/>
    <w:rsid w:val="004338D2"/>
    <w:rsid w:val="00433D37"/>
    <w:rsid w:val="00433ED4"/>
    <w:rsid w:val="00434407"/>
    <w:rsid w:val="0043485F"/>
    <w:rsid w:val="00434EBC"/>
    <w:rsid w:val="0043584E"/>
    <w:rsid w:val="00435ECA"/>
    <w:rsid w:val="00436C71"/>
    <w:rsid w:val="00440DCB"/>
    <w:rsid w:val="00442881"/>
    <w:rsid w:val="0044303E"/>
    <w:rsid w:val="0044377E"/>
    <w:rsid w:val="00443DAE"/>
    <w:rsid w:val="00447143"/>
    <w:rsid w:val="00447218"/>
    <w:rsid w:val="0045168A"/>
    <w:rsid w:val="00451DF0"/>
    <w:rsid w:val="00451F83"/>
    <w:rsid w:val="00452CDC"/>
    <w:rsid w:val="0045391A"/>
    <w:rsid w:val="00454B9E"/>
    <w:rsid w:val="00455167"/>
    <w:rsid w:val="0045535B"/>
    <w:rsid w:val="00455D25"/>
    <w:rsid w:val="00456294"/>
    <w:rsid w:val="00456F14"/>
    <w:rsid w:val="00457253"/>
    <w:rsid w:val="004631DB"/>
    <w:rsid w:val="00464386"/>
    <w:rsid w:val="00465598"/>
    <w:rsid w:val="004746BD"/>
    <w:rsid w:val="004754A3"/>
    <w:rsid w:val="00480AAC"/>
    <w:rsid w:val="00483D33"/>
    <w:rsid w:val="00483EDD"/>
    <w:rsid w:val="00487DBC"/>
    <w:rsid w:val="00490DF1"/>
    <w:rsid w:val="0049182F"/>
    <w:rsid w:val="004920E8"/>
    <w:rsid w:val="0049516E"/>
    <w:rsid w:val="00497FEC"/>
    <w:rsid w:val="004A112E"/>
    <w:rsid w:val="004A615D"/>
    <w:rsid w:val="004A65FE"/>
    <w:rsid w:val="004A71BA"/>
    <w:rsid w:val="004A7748"/>
    <w:rsid w:val="004B089C"/>
    <w:rsid w:val="004B0EAE"/>
    <w:rsid w:val="004B1A95"/>
    <w:rsid w:val="004B1D44"/>
    <w:rsid w:val="004B21ED"/>
    <w:rsid w:val="004B2A55"/>
    <w:rsid w:val="004B412B"/>
    <w:rsid w:val="004B4A2D"/>
    <w:rsid w:val="004B55EF"/>
    <w:rsid w:val="004B5D6E"/>
    <w:rsid w:val="004B5DC8"/>
    <w:rsid w:val="004B5F77"/>
    <w:rsid w:val="004B6F94"/>
    <w:rsid w:val="004B7DD8"/>
    <w:rsid w:val="004C2A9C"/>
    <w:rsid w:val="004C42EE"/>
    <w:rsid w:val="004C4A3C"/>
    <w:rsid w:val="004C5E38"/>
    <w:rsid w:val="004C6F6D"/>
    <w:rsid w:val="004C7BF5"/>
    <w:rsid w:val="004D51F7"/>
    <w:rsid w:val="004E05D1"/>
    <w:rsid w:val="004E1227"/>
    <w:rsid w:val="004E29AB"/>
    <w:rsid w:val="004E45DE"/>
    <w:rsid w:val="004F3A89"/>
    <w:rsid w:val="004F57CE"/>
    <w:rsid w:val="004F5F46"/>
    <w:rsid w:val="00501676"/>
    <w:rsid w:val="00501C93"/>
    <w:rsid w:val="00501EE3"/>
    <w:rsid w:val="00502236"/>
    <w:rsid w:val="00502879"/>
    <w:rsid w:val="00502B1B"/>
    <w:rsid w:val="00502FCD"/>
    <w:rsid w:val="00503FBC"/>
    <w:rsid w:val="00504FEB"/>
    <w:rsid w:val="0050511C"/>
    <w:rsid w:val="00506761"/>
    <w:rsid w:val="0050709E"/>
    <w:rsid w:val="00507C1A"/>
    <w:rsid w:val="005127C6"/>
    <w:rsid w:val="00513083"/>
    <w:rsid w:val="005133E3"/>
    <w:rsid w:val="00513409"/>
    <w:rsid w:val="005139F7"/>
    <w:rsid w:val="00513DD3"/>
    <w:rsid w:val="00514105"/>
    <w:rsid w:val="005142A6"/>
    <w:rsid w:val="00516A16"/>
    <w:rsid w:val="00520D02"/>
    <w:rsid w:val="00520D67"/>
    <w:rsid w:val="00520D89"/>
    <w:rsid w:val="0052419B"/>
    <w:rsid w:val="00524EB6"/>
    <w:rsid w:val="00530A7D"/>
    <w:rsid w:val="00532AFC"/>
    <w:rsid w:val="00532D29"/>
    <w:rsid w:val="00536345"/>
    <w:rsid w:val="005374F6"/>
    <w:rsid w:val="005378C0"/>
    <w:rsid w:val="0054369C"/>
    <w:rsid w:val="00545E19"/>
    <w:rsid w:val="00547AD1"/>
    <w:rsid w:val="00550DE9"/>
    <w:rsid w:val="00551F6D"/>
    <w:rsid w:val="00553773"/>
    <w:rsid w:val="005541A4"/>
    <w:rsid w:val="00556C2D"/>
    <w:rsid w:val="00557645"/>
    <w:rsid w:val="00557CEB"/>
    <w:rsid w:val="00563122"/>
    <w:rsid w:val="00565AAF"/>
    <w:rsid w:val="00565DF4"/>
    <w:rsid w:val="00567009"/>
    <w:rsid w:val="00567259"/>
    <w:rsid w:val="00573096"/>
    <w:rsid w:val="00573675"/>
    <w:rsid w:val="00573DDA"/>
    <w:rsid w:val="00575443"/>
    <w:rsid w:val="00576DA3"/>
    <w:rsid w:val="00581095"/>
    <w:rsid w:val="00581BBE"/>
    <w:rsid w:val="00584C05"/>
    <w:rsid w:val="00585D59"/>
    <w:rsid w:val="00587AC8"/>
    <w:rsid w:val="00591611"/>
    <w:rsid w:val="00592A69"/>
    <w:rsid w:val="00593F78"/>
    <w:rsid w:val="005958D3"/>
    <w:rsid w:val="005A0010"/>
    <w:rsid w:val="005A0B31"/>
    <w:rsid w:val="005A24C2"/>
    <w:rsid w:val="005A31F2"/>
    <w:rsid w:val="005A36A6"/>
    <w:rsid w:val="005A4028"/>
    <w:rsid w:val="005A54BF"/>
    <w:rsid w:val="005B0C96"/>
    <w:rsid w:val="005B12AE"/>
    <w:rsid w:val="005B1B20"/>
    <w:rsid w:val="005B69C3"/>
    <w:rsid w:val="005B6FDF"/>
    <w:rsid w:val="005C1838"/>
    <w:rsid w:val="005C2435"/>
    <w:rsid w:val="005C3106"/>
    <w:rsid w:val="005C51BF"/>
    <w:rsid w:val="005C5DED"/>
    <w:rsid w:val="005C75BF"/>
    <w:rsid w:val="005D1AF7"/>
    <w:rsid w:val="005D3C15"/>
    <w:rsid w:val="005D4317"/>
    <w:rsid w:val="005D6A64"/>
    <w:rsid w:val="005D7C95"/>
    <w:rsid w:val="005E0654"/>
    <w:rsid w:val="005E06E4"/>
    <w:rsid w:val="005E1D74"/>
    <w:rsid w:val="005E5D5E"/>
    <w:rsid w:val="005E5E09"/>
    <w:rsid w:val="005E61BC"/>
    <w:rsid w:val="005F0FEF"/>
    <w:rsid w:val="005F43A2"/>
    <w:rsid w:val="005F64AF"/>
    <w:rsid w:val="005F774C"/>
    <w:rsid w:val="005F7DFF"/>
    <w:rsid w:val="00601135"/>
    <w:rsid w:val="006017A1"/>
    <w:rsid w:val="00601AFD"/>
    <w:rsid w:val="006020E9"/>
    <w:rsid w:val="006036C6"/>
    <w:rsid w:val="00603921"/>
    <w:rsid w:val="00605CC9"/>
    <w:rsid w:val="00605D35"/>
    <w:rsid w:val="00605D7E"/>
    <w:rsid w:val="0060611F"/>
    <w:rsid w:val="0060634A"/>
    <w:rsid w:val="00615C68"/>
    <w:rsid w:val="006179EE"/>
    <w:rsid w:val="006218C3"/>
    <w:rsid w:val="00623E77"/>
    <w:rsid w:val="0062478C"/>
    <w:rsid w:val="00626F17"/>
    <w:rsid w:val="00630B60"/>
    <w:rsid w:val="006316DC"/>
    <w:rsid w:val="00632D76"/>
    <w:rsid w:val="00633DC2"/>
    <w:rsid w:val="0063511F"/>
    <w:rsid w:val="00635A8F"/>
    <w:rsid w:val="00637507"/>
    <w:rsid w:val="0063789A"/>
    <w:rsid w:val="006379BA"/>
    <w:rsid w:val="00644ED9"/>
    <w:rsid w:val="00645BB6"/>
    <w:rsid w:val="00646439"/>
    <w:rsid w:val="00655229"/>
    <w:rsid w:val="00656828"/>
    <w:rsid w:val="006601C6"/>
    <w:rsid w:val="0066168B"/>
    <w:rsid w:val="00661ECD"/>
    <w:rsid w:val="00661FE5"/>
    <w:rsid w:val="00665F12"/>
    <w:rsid w:val="00670761"/>
    <w:rsid w:val="006719D7"/>
    <w:rsid w:val="006726BB"/>
    <w:rsid w:val="006732CA"/>
    <w:rsid w:val="00674370"/>
    <w:rsid w:val="006803AA"/>
    <w:rsid w:val="00680E7B"/>
    <w:rsid w:val="006865C0"/>
    <w:rsid w:val="00686B46"/>
    <w:rsid w:val="006879C2"/>
    <w:rsid w:val="00690172"/>
    <w:rsid w:val="00692BD7"/>
    <w:rsid w:val="00692FA8"/>
    <w:rsid w:val="00693A3B"/>
    <w:rsid w:val="0069727F"/>
    <w:rsid w:val="006974F8"/>
    <w:rsid w:val="006A0A17"/>
    <w:rsid w:val="006A0C3B"/>
    <w:rsid w:val="006A50AC"/>
    <w:rsid w:val="006B182C"/>
    <w:rsid w:val="006B216E"/>
    <w:rsid w:val="006B3250"/>
    <w:rsid w:val="006B53AF"/>
    <w:rsid w:val="006B68A3"/>
    <w:rsid w:val="006B6F30"/>
    <w:rsid w:val="006B6FC1"/>
    <w:rsid w:val="006C3916"/>
    <w:rsid w:val="006C3DF1"/>
    <w:rsid w:val="006C5009"/>
    <w:rsid w:val="006C6697"/>
    <w:rsid w:val="006C6EBB"/>
    <w:rsid w:val="006C70D3"/>
    <w:rsid w:val="006D408C"/>
    <w:rsid w:val="006D4505"/>
    <w:rsid w:val="006D68D8"/>
    <w:rsid w:val="006D7107"/>
    <w:rsid w:val="006D7677"/>
    <w:rsid w:val="006E0333"/>
    <w:rsid w:val="006E05D3"/>
    <w:rsid w:val="006E33A8"/>
    <w:rsid w:val="006E3C47"/>
    <w:rsid w:val="006E3D6C"/>
    <w:rsid w:val="006F2738"/>
    <w:rsid w:val="006F3A21"/>
    <w:rsid w:val="006F66EC"/>
    <w:rsid w:val="00700CA3"/>
    <w:rsid w:val="00701E68"/>
    <w:rsid w:val="007027F5"/>
    <w:rsid w:val="007030F5"/>
    <w:rsid w:val="00705D17"/>
    <w:rsid w:val="00705E49"/>
    <w:rsid w:val="00706158"/>
    <w:rsid w:val="00711E30"/>
    <w:rsid w:val="0071362D"/>
    <w:rsid w:val="00715D49"/>
    <w:rsid w:val="00715F74"/>
    <w:rsid w:val="0072200D"/>
    <w:rsid w:val="00723422"/>
    <w:rsid w:val="007245D9"/>
    <w:rsid w:val="00725848"/>
    <w:rsid w:val="00731F09"/>
    <w:rsid w:val="0073214D"/>
    <w:rsid w:val="00732763"/>
    <w:rsid w:val="007335E9"/>
    <w:rsid w:val="00733FEF"/>
    <w:rsid w:val="0073561D"/>
    <w:rsid w:val="007359AD"/>
    <w:rsid w:val="007375CC"/>
    <w:rsid w:val="00740B27"/>
    <w:rsid w:val="0074186F"/>
    <w:rsid w:val="00743C5B"/>
    <w:rsid w:val="00747FBE"/>
    <w:rsid w:val="007501CF"/>
    <w:rsid w:val="00752AAA"/>
    <w:rsid w:val="007578BD"/>
    <w:rsid w:val="00761859"/>
    <w:rsid w:val="00762623"/>
    <w:rsid w:val="007627F5"/>
    <w:rsid w:val="00763144"/>
    <w:rsid w:val="0076525E"/>
    <w:rsid w:val="00767915"/>
    <w:rsid w:val="00767FB0"/>
    <w:rsid w:val="007701EB"/>
    <w:rsid w:val="007704A5"/>
    <w:rsid w:val="00774F49"/>
    <w:rsid w:val="00774F87"/>
    <w:rsid w:val="007763A6"/>
    <w:rsid w:val="00777E09"/>
    <w:rsid w:val="007804B4"/>
    <w:rsid w:val="007834F6"/>
    <w:rsid w:val="00783D83"/>
    <w:rsid w:val="00783FF6"/>
    <w:rsid w:val="007857B0"/>
    <w:rsid w:val="00785914"/>
    <w:rsid w:val="007859CB"/>
    <w:rsid w:val="007864AF"/>
    <w:rsid w:val="00786556"/>
    <w:rsid w:val="0079131F"/>
    <w:rsid w:val="00791929"/>
    <w:rsid w:val="007920FE"/>
    <w:rsid w:val="0079249C"/>
    <w:rsid w:val="007A0A38"/>
    <w:rsid w:val="007A0F69"/>
    <w:rsid w:val="007A14B8"/>
    <w:rsid w:val="007A2B63"/>
    <w:rsid w:val="007A45D2"/>
    <w:rsid w:val="007A4E6F"/>
    <w:rsid w:val="007A5828"/>
    <w:rsid w:val="007B0114"/>
    <w:rsid w:val="007B3954"/>
    <w:rsid w:val="007C1562"/>
    <w:rsid w:val="007C27BC"/>
    <w:rsid w:val="007C2D42"/>
    <w:rsid w:val="007C3138"/>
    <w:rsid w:val="007C5F64"/>
    <w:rsid w:val="007C6123"/>
    <w:rsid w:val="007C725C"/>
    <w:rsid w:val="007C7C9C"/>
    <w:rsid w:val="007D26AC"/>
    <w:rsid w:val="007D295A"/>
    <w:rsid w:val="007D3263"/>
    <w:rsid w:val="007D6CA8"/>
    <w:rsid w:val="007E63D5"/>
    <w:rsid w:val="007F0CA9"/>
    <w:rsid w:val="007F1747"/>
    <w:rsid w:val="007F1BBB"/>
    <w:rsid w:val="007F1C41"/>
    <w:rsid w:val="007F209E"/>
    <w:rsid w:val="007F20A7"/>
    <w:rsid w:val="007F638E"/>
    <w:rsid w:val="007F7314"/>
    <w:rsid w:val="007F744D"/>
    <w:rsid w:val="007F7EC8"/>
    <w:rsid w:val="007F7FB9"/>
    <w:rsid w:val="008048DE"/>
    <w:rsid w:val="00804AC7"/>
    <w:rsid w:val="008053AF"/>
    <w:rsid w:val="008060D6"/>
    <w:rsid w:val="0080741D"/>
    <w:rsid w:val="00810346"/>
    <w:rsid w:val="00812EB5"/>
    <w:rsid w:val="0081312F"/>
    <w:rsid w:val="00814113"/>
    <w:rsid w:val="00814EAC"/>
    <w:rsid w:val="00816514"/>
    <w:rsid w:val="0082168C"/>
    <w:rsid w:val="00826617"/>
    <w:rsid w:val="00826AA5"/>
    <w:rsid w:val="008327B1"/>
    <w:rsid w:val="00835EFB"/>
    <w:rsid w:val="00841824"/>
    <w:rsid w:val="00841A6C"/>
    <w:rsid w:val="00843345"/>
    <w:rsid w:val="00843694"/>
    <w:rsid w:val="00844EA9"/>
    <w:rsid w:val="008460A8"/>
    <w:rsid w:val="00852C70"/>
    <w:rsid w:val="00853D27"/>
    <w:rsid w:val="00855A1A"/>
    <w:rsid w:val="00856069"/>
    <w:rsid w:val="008572E3"/>
    <w:rsid w:val="00860981"/>
    <w:rsid w:val="00861A80"/>
    <w:rsid w:val="00863490"/>
    <w:rsid w:val="00863F19"/>
    <w:rsid w:val="00863F65"/>
    <w:rsid w:val="008654F6"/>
    <w:rsid w:val="008744AE"/>
    <w:rsid w:val="00875A24"/>
    <w:rsid w:val="00875AB5"/>
    <w:rsid w:val="00875B6C"/>
    <w:rsid w:val="008825CE"/>
    <w:rsid w:val="0088287A"/>
    <w:rsid w:val="00882BF7"/>
    <w:rsid w:val="008832F9"/>
    <w:rsid w:val="008841D5"/>
    <w:rsid w:val="0088705F"/>
    <w:rsid w:val="00892C40"/>
    <w:rsid w:val="00893FBC"/>
    <w:rsid w:val="00894BD9"/>
    <w:rsid w:val="00896115"/>
    <w:rsid w:val="008974E8"/>
    <w:rsid w:val="008A1201"/>
    <w:rsid w:val="008A59DA"/>
    <w:rsid w:val="008A762F"/>
    <w:rsid w:val="008B1313"/>
    <w:rsid w:val="008B545A"/>
    <w:rsid w:val="008B7ADD"/>
    <w:rsid w:val="008C0105"/>
    <w:rsid w:val="008C1713"/>
    <w:rsid w:val="008C224E"/>
    <w:rsid w:val="008C26C6"/>
    <w:rsid w:val="008C721F"/>
    <w:rsid w:val="008C7409"/>
    <w:rsid w:val="008C7CC6"/>
    <w:rsid w:val="008D3705"/>
    <w:rsid w:val="008D4156"/>
    <w:rsid w:val="008D6779"/>
    <w:rsid w:val="008D7756"/>
    <w:rsid w:val="008E088E"/>
    <w:rsid w:val="008E1105"/>
    <w:rsid w:val="008E254C"/>
    <w:rsid w:val="008E4B60"/>
    <w:rsid w:val="008E6462"/>
    <w:rsid w:val="008E6483"/>
    <w:rsid w:val="008F1173"/>
    <w:rsid w:val="008F3AE0"/>
    <w:rsid w:val="008F46A6"/>
    <w:rsid w:val="008F59E4"/>
    <w:rsid w:val="008F6B63"/>
    <w:rsid w:val="008F6D84"/>
    <w:rsid w:val="008F7168"/>
    <w:rsid w:val="008F7652"/>
    <w:rsid w:val="00900EA9"/>
    <w:rsid w:val="00903C2C"/>
    <w:rsid w:val="00906EB8"/>
    <w:rsid w:val="00907F54"/>
    <w:rsid w:val="00912042"/>
    <w:rsid w:val="00913ECF"/>
    <w:rsid w:val="009207A6"/>
    <w:rsid w:val="00921883"/>
    <w:rsid w:val="00922487"/>
    <w:rsid w:val="00924A52"/>
    <w:rsid w:val="00926943"/>
    <w:rsid w:val="00927838"/>
    <w:rsid w:val="009307B0"/>
    <w:rsid w:val="00931FC0"/>
    <w:rsid w:val="0093314C"/>
    <w:rsid w:val="00933776"/>
    <w:rsid w:val="0093395A"/>
    <w:rsid w:val="0093670D"/>
    <w:rsid w:val="00937B1B"/>
    <w:rsid w:val="00940876"/>
    <w:rsid w:val="00942610"/>
    <w:rsid w:val="00943167"/>
    <w:rsid w:val="009433CD"/>
    <w:rsid w:val="00943FD3"/>
    <w:rsid w:val="00947320"/>
    <w:rsid w:val="00950B3B"/>
    <w:rsid w:val="00951643"/>
    <w:rsid w:val="0095493E"/>
    <w:rsid w:val="00955AB6"/>
    <w:rsid w:val="00956758"/>
    <w:rsid w:val="009608E3"/>
    <w:rsid w:val="00960B72"/>
    <w:rsid w:val="00962936"/>
    <w:rsid w:val="0096317F"/>
    <w:rsid w:val="0096329E"/>
    <w:rsid w:val="009675D0"/>
    <w:rsid w:val="00970DE8"/>
    <w:rsid w:val="009759B1"/>
    <w:rsid w:val="00980AF6"/>
    <w:rsid w:val="009828D5"/>
    <w:rsid w:val="00982CC0"/>
    <w:rsid w:val="00994FE5"/>
    <w:rsid w:val="00995EEB"/>
    <w:rsid w:val="00995F41"/>
    <w:rsid w:val="009978D8"/>
    <w:rsid w:val="00997E0A"/>
    <w:rsid w:val="009A034A"/>
    <w:rsid w:val="009A3655"/>
    <w:rsid w:val="009A469A"/>
    <w:rsid w:val="009A5919"/>
    <w:rsid w:val="009A651A"/>
    <w:rsid w:val="009A6B7F"/>
    <w:rsid w:val="009B3A50"/>
    <w:rsid w:val="009B3DB6"/>
    <w:rsid w:val="009B41E2"/>
    <w:rsid w:val="009B52AC"/>
    <w:rsid w:val="009B6379"/>
    <w:rsid w:val="009C0170"/>
    <w:rsid w:val="009C01E4"/>
    <w:rsid w:val="009C046C"/>
    <w:rsid w:val="009C2228"/>
    <w:rsid w:val="009C4997"/>
    <w:rsid w:val="009C6CD8"/>
    <w:rsid w:val="009C76DF"/>
    <w:rsid w:val="009D256C"/>
    <w:rsid w:val="009D2B1A"/>
    <w:rsid w:val="009D2EC0"/>
    <w:rsid w:val="009D3015"/>
    <w:rsid w:val="009D61EA"/>
    <w:rsid w:val="009D63CE"/>
    <w:rsid w:val="009D656E"/>
    <w:rsid w:val="009E0750"/>
    <w:rsid w:val="009E111B"/>
    <w:rsid w:val="009E4283"/>
    <w:rsid w:val="009E5365"/>
    <w:rsid w:val="009E5B82"/>
    <w:rsid w:val="009E6CBF"/>
    <w:rsid w:val="009E6D35"/>
    <w:rsid w:val="009E7DBC"/>
    <w:rsid w:val="009F1779"/>
    <w:rsid w:val="009F1E87"/>
    <w:rsid w:val="009F1F65"/>
    <w:rsid w:val="009F31A2"/>
    <w:rsid w:val="009F6FCE"/>
    <w:rsid w:val="00A00A3E"/>
    <w:rsid w:val="00A02C53"/>
    <w:rsid w:val="00A0605D"/>
    <w:rsid w:val="00A07ED1"/>
    <w:rsid w:val="00A12588"/>
    <w:rsid w:val="00A13AD6"/>
    <w:rsid w:val="00A16100"/>
    <w:rsid w:val="00A16B13"/>
    <w:rsid w:val="00A17682"/>
    <w:rsid w:val="00A2229C"/>
    <w:rsid w:val="00A2235D"/>
    <w:rsid w:val="00A2408E"/>
    <w:rsid w:val="00A24DB8"/>
    <w:rsid w:val="00A26135"/>
    <w:rsid w:val="00A27B86"/>
    <w:rsid w:val="00A30699"/>
    <w:rsid w:val="00A31CE3"/>
    <w:rsid w:val="00A31F15"/>
    <w:rsid w:val="00A324A0"/>
    <w:rsid w:val="00A34989"/>
    <w:rsid w:val="00A35ACD"/>
    <w:rsid w:val="00A3669A"/>
    <w:rsid w:val="00A40A31"/>
    <w:rsid w:val="00A42EBD"/>
    <w:rsid w:val="00A443B9"/>
    <w:rsid w:val="00A45791"/>
    <w:rsid w:val="00A467BE"/>
    <w:rsid w:val="00A5123D"/>
    <w:rsid w:val="00A541BA"/>
    <w:rsid w:val="00A5749C"/>
    <w:rsid w:val="00A60B0E"/>
    <w:rsid w:val="00A613DB"/>
    <w:rsid w:val="00A62897"/>
    <w:rsid w:val="00A632CC"/>
    <w:rsid w:val="00A63584"/>
    <w:rsid w:val="00A661DA"/>
    <w:rsid w:val="00A67CC5"/>
    <w:rsid w:val="00A70243"/>
    <w:rsid w:val="00A70A5B"/>
    <w:rsid w:val="00A75FE9"/>
    <w:rsid w:val="00A763F4"/>
    <w:rsid w:val="00A807EC"/>
    <w:rsid w:val="00A810F1"/>
    <w:rsid w:val="00A816FC"/>
    <w:rsid w:val="00A838E7"/>
    <w:rsid w:val="00A83E50"/>
    <w:rsid w:val="00A85A7C"/>
    <w:rsid w:val="00A87594"/>
    <w:rsid w:val="00A90D52"/>
    <w:rsid w:val="00A91905"/>
    <w:rsid w:val="00A91987"/>
    <w:rsid w:val="00A923FB"/>
    <w:rsid w:val="00A9271A"/>
    <w:rsid w:val="00A935D6"/>
    <w:rsid w:val="00A94EDB"/>
    <w:rsid w:val="00A9500F"/>
    <w:rsid w:val="00A969F0"/>
    <w:rsid w:val="00A97000"/>
    <w:rsid w:val="00AA01FA"/>
    <w:rsid w:val="00AA2429"/>
    <w:rsid w:val="00AA6841"/>
    <w:rsid w:val="00AA75E2"/>
    <w:rsid w:val="00AB023A"/>
    <w:rsid w:val="00AB03EC"/>
    <w:rsid w:val="00AB1459"/>
    <w:rsid w:val="00AB3977"/>
    <w:rsid w:val="00AB4ACE"/>
    <w:rsid w:val="00AB5372"/>
    <w:rsid w:val="00AB549E"/>
    <w:rsid w:val="00AC230F"/>
    <w:rsid w:val="00AC5FFF"/>
    <w:rsid w:val="00AC6173"/>
    <w:rsid w:val="00AC6964"/>
    <w:rsid w:val="00AC6DC8"/>
    <w:rsid w:val="00AC7D27"/>
    <w:rsid w:val="00AD3A2E"/>
    <w:rsid w:val="00AD4268"/>
    <w:rsid w:val="00AD52C4"/>
    <w:rsid w:val="00AD5FAA"/>
    <w:rsid w:val="00AD7D8E"/>
    <w:rsid w:val="00AE4654"/>
    <w:rsid w:val="00AE6DB5"/>
    <w:rsid w:val="00AE7E03"/>
    <w:rsid w:val="00AF0C29"/>
    <w:rsid w:val="00AF11A5"/>
    <w:rsid w:val="00AF520D"/>
    <w:rsid w:val="00AF5997"/>
    <w:rsid w:val="00AF5A5A"/>
    <w:rsid w:val="00AF6104"/>
    <w:rsid w:val="00AF6296"/>
    <w:rsid w:val="00AF66D5"/>
    <w:rsid w:val="00AF6FAF"/>
    <w:rsid w:val="00B0182C"/>
    <w:rsid w:val="00B045E2"/>
    <w:rsid w:val="00B102BE"/>
    <w:rsid w:val="00B122E8"/>
    <w:rsid w:val="00B143FD"/>
    <w:rsid w:val="00B153F7"/>
    <w:rsid w:val="00B1555D"/>
    <w:rsid w:val="00B159F6"/>
    <w:rsid w:val="00B16F72"/>
    <w:rsid w:val="00B23365"/>
    <w:rsid w:val="00B2340A"/>
    <w:rsid w:val="00B27B69"/>
    <w:rsid w:val="00B308B4"/>
    <w:rsid w:val="00B3213D"/>
    <w:rsid w:val="00B323E1"/>
    <w:rsid w:val="00B341E4"/>
    <w:rsid w:val="00B35DD5"/>
    <w:rsid w:val="00B36E9A"/>
    <w:rsid w:val="00B371E2"/>
    <w:rsid w:val="00B37C01"/>
    <w:rsid w:val="00B40C9E"/>
    <w:rsid w:val="00B41688"/>
    <w:rsid w:val="00B4191C"/>
    <w:rsid w:val="00B41DA4"/>
    <w:rsid w:val="00B44454"/>
    <w:rsid w:val="00B44791"/>
    <w:rsid w:val="00B449C3"/>
    <w:rsid w:val="00B46980"/>
    <w:rsid w:val="00B47844"/>
    <w:rsid w:val="00B531E7"/>
    <w:rsid w:val="00B5438D"/>
    <w:rsid w:val="00B56373"/>
    <w:rsid w:val="00B5717E"/>
    <w:rsid w:val="00B60CE4"/>
    <w:rsid w:val="00B615DF"/>
    <w:rsid w:val="00B61E76"/>
    <w:rsid w:val="00B66CD7"/>
    <w:rsid w:val="00B66EA9"/>
    <w:rsid w:val="00B67C93"/>
    <w:rsid w:val="00B67F54"/>
    <w:rsid w:val="00B717AB"/>
    <w:rsid w:val="00B730F3"/>
    <w:rsid w:val="00B731D0"/>
    <w:rsid w:val="00B740E4"/>
    <w:rsid w:val="00B74BB7"/>
    <w:rsid w:val="00B7610A"/>
    <w:rsid w:val="00B763B4"/>
    <w:rsid w:val="00B76B77"/>
    <w:rsid w:val="00B773DB"/>
    <w:rsid w:val="00B810C6"/>
    <w:rsid w:val="00B81CAB"/>
    <w:rsid w:val="00B822EA"/>
    <w:rsid w:val="00B83DA6"/>
    <w:rsid w:val="00B90377"/>
    <w:rsid w:val="00B908FE"/>
    <w:rsid w:val="00B90D9F"/>
    <w:rsid w:val="00B9135E"/>
    <w:rsid w:val="00B92885"/>
    <w:rsid w:val="00B9339C"/>
    <w:rsid w:val="00B94026"/>
    <w:rsid w:val="00B95304"/>
    <w:rsid w:val="00B95800"/>
    <w:rsid w:val="00B96619"/>
    <w:rsid w:val="00B97827"/>
    <w:rsid w:val="00BA1937"/>
    <w:rsid w:val="00BA45EE"/>
    <w:rsid w:val="00BA46A2"/>
    <w:rsid w:val="00BA783C"/>
    <w:rsid w:val="00BB3D19"/>
    <w:rsid w:val="00BB4C47"/>
    <w:rsid w:val="00BB6919"/>
    <w:rsid w:val="00BB6C9F"/>
    <w:rsid w:val="00BC1309"/>
    <w:rsid w:val="00BC2B5B"/>
    <w:rsid w:val="00BC3EB2"/>
    <w:rsid w:val="00BC5F73"/>
    <w:rsid w:val="00BD013B"/>
    <w:rsid w:val="00BD12A0"/>
    <w:rsid w:val="00BD2D76"/>
    <w:rsid w:val="00BD5D3E"/>
    <w:rsid w:val="00BE0343"/>
    <w:rsid w:val="00BE61AC"/>
    <w:rsid w:val="00BE6A7A"/>
    <w:rsid w:val="00BF021A"/>
    <w:rsid w:val="00BF1C3E"/>
    <w:rsid w:val="00BF3C68"/>
    <w:rsid w:val="00BF4F20"/>
    <w:rsid w:val="00BF5092"/>
    <w:rsid w:val="00BF52D3"/>
    <w:rsid w:val="00BF5C31"/>
    <w:rsid w:val="00C00310"/>
    <w:rsid w:val="00C0176E"/>
    <w:rsid w:val="00C0486F"/>
    <w:rsid w:val="00C05F18"/>
    <w:rsid w:val="00C11480"/>
    <w:rsid w:val="00C13612"/>
    <w:rsid w:val="00C14E58"/>
    <w:rsid w:val="00C1667C"/>
    <w:rsid w:val="00C21B74"/>
    <w:rsid w:val="00C2211D"/>
    <w:rsid w:val="00C248AE"/>
    <w:rsid w:val="00C25BEF"/>
    <w:rsid w:val="00C31C33"/>
    <w:rsid w:val="00C34680"/>
    <w:rsid w:val="00C34A98"/>
    <w:rsid w:val="00C351C0"/>
    <w:rsid w:val="00C35F84"/>
    <w:rsid w:val="00C36602"/>
    <w:rsid w:val="00C41200"/>
    <w:rsid w:val="00C416C9"/>
    <w:rsid w:val="00C453AA"/>
    <w:rsid w:val="00C469E8"/>
    <w:rsid w:val="00C47375"/>
    <w:rsid w:val="00C50B54"/>
    <w:rsid w:val="00C54EED"/>
    <w:rsid w:val="00C56BA9"/>
    <w:rsid w:val="00C604F7"/>
    <w:rsid w:val="00C6082C"/>
    <w:rsid w:val="00C62D37"/>
    <w:rsid w:val="00C62E1B"/>
    <w:rsid w:val="00C67BED"/>
    <w:rsid w:val="00C7021C"/>
    <w:rsid w:val="00C70CF2"/>
    <w:rsid w:val="00C7293E"/>
    <w:rsid w:val="00C72E1D"/>
    <w:rsid w:val="00C72F68"/>
    <w:rsid w:val="00C7312E"/>
    <w:rsid w:val="00C74106"/>
    <w:rsid w:val="00C7453F"/>
    <w:rsid w:val="00C75433"/>
    <w:rsid w:val="00C77A45"/>
    <w:rsid w:val="00C81D0F"/>
    <w:rsid w:val="00C86B40"/>
    <w:rsid w:val="00C90227"/>
    <w:rsid w:val="00C91343"/>
    <w:rsid w:val="00C927B9"/>
    <w:rsid w:val="00CA375D"/>
    <w:rsid w:val="00CA395F"/>
    <w:rsid w:val="00CA44BB"/>
    <w:rsid w:val="00CA61E2"/>
    <w:rsid w:val="00CB069F"/>
    <w:rsid w:val="00CB0F81"/>
    <w:rsid w:val="00CB0FC5"/>
    <w:rsid w:val="00CB2BDC"/>
    <w:rsid w:val="00CB338D"/>
    <w:rsid w:val="00CB3E5D"/>
    <w:rsid w:val="00CB61AD"/>
    <w:rsid w:val="00CB7148"/>
    <w:rsid w:val="00CC0B97"/>
    <w:rsid w:val="00CC26AE"/>
    <w:rsid w:val="00CC3971"/>
    <w:rsid w:val="00CC3F8F"/>
    <w:rsid w:val="00CC4C1A"/>
    <w:rsid w:val="00CC4F9F"/>
    <w:rsid w:val="00CC5449"/>
    <w:rsid w:val="00CC5797"/>
    <w:rsid w:val="00CC583D"/>
    <w:rsid w:val="00CC5D47"/>
    <w:rsid w:val="00CD007F"/>
    <w:rsid w:val="00CD039B"/>
    <w:rsid w:val="00CD184E"/>
    <w:rsid w:val="00CD2964"/>
    <w:rsid w:val="00CD4863"/>
    <w:rsid w:val="00CD4B4A"/>
    <w:rsid w:val="00CE04B6"/>
    <w:rsid w:val="00CE19DE"/>
    <w:rsid w:val="00CE22B8"/>
    <w:rsid w:val="00CE34B3"/>
    <w:rsid w:val="00CE418E"/>
    <w:rsid w:val="00CE57EA"/>
    <w:rsid w:val="00CE5B13"/>
    <w:rsid w:val="00CE6511"/>
    <w:rsid w:val="00CF01FD"/>
    <w:rsid w:val="00CF0A51"/>
    <w:rsid w:val="00CF1A45"/>
    <w:rsid w:val="00CF49AE"/>
    <w:rsid w:val="00D02199"/>
    <w:rsid w:val="00D037C4"/>
    <w:rsid w:val="00D10120"/>
    <w:rsid w:val="00D1136D"/>
    <w:rsid w:val="00D11709"/>
    <w:rsid w:val="00D14036"/>
    <w:rsid w:val="00D15269"/>
    <w:rsid w:val="00D20085"/>
    <w:rsid w:val="00D213A2"/>
    <w:rsid w:val="00D2150C"/>
    <w:rsid w:val="00D21583"/>
    <w:rsid w:val="00D21D8A"/>
    <w:rsid w:val="00D22713"/>
    <w:rsid w:val="00D2281C"/>
    <w:rsid w:val="00D229FE"/>
    <w:rsid w:val="00D24C83"/>
    <w:rsid w:val="00D26E33"/>
    <w:rsid w:val="00D27B76"/>
    <w:rsid w:val="00D30A4F"/>
    <w:rsid w:val="00D36D19"/>
    <w:rsid w:val="00D437C9"/>
    <w:rsid w:val="00D46D74"/>
    <w:rsid w:val="00D52045"/>
    <w:rsid w:val="00D534D4"/>
    <w:rsid w:val="00D53744"/>
    <w:rsid w:val="00D54C35"/>
    <w:rsid w:val="00D55813"/>
    <w:rsid w:val="00D57EBF"/>
    <w:rsid w:val="00D63AF7"/>
    <w:rsid w:val="00D6406E"/>
    <w:rsid w:val="00D653F8"/>
    <w:rsid w:val="00D664B4"/>
    <w:rsid w:val="00D72850"/>
    <w:rsid w:val="00D732C7"/>
    <w:rsid w:val="00D73C6B"/>
    <w:rsid w:val="00D74B72"/>
    <w:rsid w:val="00D74E58"/>
    <w:rsid w:val="00D80426"/>
    <w:rsid w:val="00D805FA"/>
    <w:rsid w:val="00D80E1D"/>
    <w:rsid w:val="00D81854"/>
    <w:rsid w:val="00D83E68"/>
    <w:rsid w:val="00D84DC7"/>
    <w:rsid w:val="00D8501C"/>
    <w:rsid w:val="00D85659"/>
    <w:rsid w:val="00D938C2"/>
    <w:rsid w:val="00DA0036"/>
    <w:rsid w:val="00DA019B"/>
    <w:rsid w:val="00DA0291"/>
    <w:rsid w:val="00DA14E7"/>
    <w:rsid w:val="00DA1F62"/>
    <w:rsid w:val="00DA42F4"/>
    <w:rsid w:val="00DA4998"/>
    <w:rsid w:val="00DA6786"/>
    <w:rsid w:val="00DA694D"/>
    <w:rsid w:val="00DB14A6"/>
    <w:rsid w:val="00DB188A"/>
    <w:rsid w:val="00DB2338"/>
    <w:rsid w:val="00DB34E9"/>
    <w:rsid w:val="00DB4FA4"/>
    <w:rsid w:val="00DB5068"/>
    <w:rsid w:val="00DB544B"/>
    <w:rsid w:val="00DB54D3"/>
    <w:rsid w:val="00DB5855"/>
    <w:rsid w:val="00DB656F"/>
    <w:rsid w:val="00DB6DCF"/>
    <w:rsid w:val="00DC1AF0"/>
    <w:rsid w:val="00DC2759"/>
    <w:rsid w:val="00DC4D13"/>
    <w:rsid w:val="00DC7476"/>
    <w:rsid w:val="00DC7B0C"/>
    <w:rsid w:val="00DD07D1"/>
    <w:rsid w:val="00DD5DE3"/>
    <w:rsid w:val="00DD60F0"/>
    <w:rsid w:val="00DD6F4F"/>
    <w:rsid w:val="00DE097D"/>
    <w:rsid w:val="00DE29B3"/>
    <w:rsid w:val="00DE2DF1"/>
    <w:rsid w:val="00DE590B"/>
    <w:rsid w:val="00DE67F2"/>
    <w:rsid w:val="00DE7282"/>
    <w:rsid w:val="00DE7A96"/>
    <w:rsid w:val="00DF2A14"/>
    <w:rsid w:val="00DF3297"/>
    <w:rsid w:val="00DF38C1"/>
    <w:rsid w:val="00DF57AE"/>
    <w:rsid w:val="00DF6C18"/>
    <w:rsid w:val="00E0155F"/>
    <w:rsid w:val="00E018D6"/>
    <w:rsid w:val="00E02FCE"/>
    <w:rsid w:val="00E03E81"/>
    <w:rsid w:val="00E0481E"/>
    <w:rsid w:val="00E060EC"/>
    <w:rsid w:val="00E06A9C"/>
    <w:rsid w:val="00E070CE"/>
    <w:rsid w:val="00E110BE"/>
    <w:rsid w:val="00E138E0"/>
    <w:rsid w:val="00E15788"/>
    <w:rsid w:val="00E166B3"/>
    <w:rsid w:val="00E16BAC"/>
    <w:rsid w:val="00E17FB4"/>
    <w:rsid w:val="00E21BFF"/>
    <w:rsid w:val="00E26047"/>
    <w:rsid w:val="00E31AC6"/>
    <w:rsid w:val="00E32C3C"/>
    <w:rsid w:val="00E334E9"/>
    <w:rsid w:val="00E346ED"/>
    <w:rsid w:val="00E3504B"/>
    <w:rsid w:val="00E3533F"/>
    <w:rsid w:val="00E35BDC"/>
    <w:rsid w:val="00E363DF"/>
    <w:rsid w:val="00E423C0"/>
    <w:rsid w:val="00E4280D"/>
    <w:rsid w:val="00E50D9F"/>
    <w:rsid w:val="00E5449E"/>
    <w:rsid w:val="00E5510E"/>
    <w:rsid w:val="00E56D39"/>
    <w:rsid w:val="00E617C5"/>
    <w:rsid w:val="00E63395"/>
    <w:rsid w:val="00E636CC"/>
    <w:rsid w:val="00E66D1B"/>
    <w:rsid w:val="00E73730"/>
    <w:rsid w:val="00E748E3"/>
    <w:rsid w:val="00E74CCE"/>
    <w:rsid w:val="00E75F59"/>
    <w:rsid w:val="00E80363"/>
    <w:rsid w:val="00E83C4A"/>
    <w:rsid w:val="00E843FE"/>
    <w:rsid w:val="00E86107"/>
    <w:rsid w:val="00E9101B"/>
    <w:rsid w:val="00E915F9"/>
    <w:rsid w:val="00E9537F"/>
    <w:rsid w:val="00E953F6"/>
    <w:rsid w:val="00EA5754"/>
    <w:rsid w:val="00EA5DE5"/>
    <w:rsid w:val="00EA7DBB"/>
    <w:rsid w:val="00EB0C72"/>
    <w:rsid w:val="00EB0EB9"/>
    <w:rsid w:val="00EB11E9"/>
    <w:rsid w:val="00EB288B"/>
    <w:rsid w:val="00EB433F"/>
    <w:rsid w:val="00EB668C"/>
    <w:rsid w:val="00EB7623"/>
    <w:rsid w:val="00EC0417"/>
    <w:rsid w:val="00EC1448"/>
    <w:rsid w:val="00EC37F8"/>
    <w:rsid w:val="00EC65F6"/>
    <w:rsid w:val="00EC6917"/>
    <w:rsid w:val="00EC70C6"/>
    <w:rsid w:val="00ED329B"/>
    <w:rsid w:val="00ED38AF"/>
    <w:rsid w:val="00ED3D4D"/>
    <w:rsid w:val="00ED420B"/>
    <w:rsid w:val="00ED526D"/>
    <w:rsid w:val="00ED671C"/>
    <w:rsid w:val="00EE0A12"/>
    <w:rsid w:val="00EE3254"/>
    <w:rsid w:val="00EE3855"/>
    <w:rsid w:val="00EE4333"/>
    <w:rsid w:val="00EE4486"/>
    <w:rsid w:val="00EE5089"/>
    <w:rsid w:val="00EE6E66"/>
    <w:rsid w:val="00EE79C4"/>
    <w:rsid w:val="00EF2BD5"/>
    <w:rsid w:val="00F02A73"/>
    <w:rsid w:val="00F02AAC"/>
    <w:rsid w:val="00F047DC"/>
    <w:rsid w:val="00F078FF"/>
    <w:rsid w:val="00F10598"/>
    <w:rsid w:val="00F12D9E"/>
    <w:rsid w:val="00F14467"/>
    <w:rsid w:val="00F16234"/>
    <w:rsid w:val="00F2046E"/>
    <w:rsid w:val="00F214CF"/>
    <w:rsid w:val="00F2282E"/>
    <w:rsid w:val="00F238D2"/>
    <w:rsid w:val="00F2538F"/>
    <w:rsid w:val="00F258B7"/>
    <w:rsid w:val="00F25D86"/>
    <w:rsid w:val="00F26037"/>
    <w:rsid w:val="00F266C4"/>
    <w:rsid w:val="00F319C8"/>
    <w:rsid w:val="00F319E9"/>
    <w:rsid w:val="00F31AD5"/>
    <w:rsid w:val="00F3270F"/>
    <w:rsid w:val="00F327BB"/>
    <w:rsid w:val="00F32E86"/>
    <w:rsid w:val="00F33A5B"/>
    <w:rsid w:val="00F34B0F"/>
    <w:rsid w:val="00F35C28"/>
    <w:rsid w:val="00F36415"/>
    <w:rsid w:val="00F4005D"/>
    <w:rsid w:val="00F40079"/>
    <w:rsid w:val="00F40C8E"/>
    <w:rsid w:val="00F40F8D"/>
    <w:rsid w:val="00F418F7"/>
    <w:rsid w:val="00F41C33"/>
    <w:rsid w:val="00F426B7"/>
    <w:rsid w:val="00F42AAF"/>
    <w:rsid w:val="00F44915"/>
    <w:rsid w:val="00F45CF0"/>
    <w:rsid w:val="00F502E7"/>
    <w:rsid w:val="00F523FA"/>
    <w:rsid w:val="00F53A38"/>
    <w:rsid w:val="00F53EFD"/>
    <w:rsid w:val="00F56CF9"/>
    <w:rsid w:val="00F61C22"/>
    <w:rsid w:val="00F627AF"/>
    <w:rsid w:val="00F63A23"/>
    <w:rsid w:val="00F64320"/>
    <w:rsid w:val="00F64E2A"/>
    <w:rsid w:val="00F657EE"/>
    <w:rsid w:val="00F66181"/>
    <w:rsid w:val="00F7206D"/>
    <w:rsid w:val="00F77738"/>
    <w:rsid w:val="00F77977"/>
    <w:rsid w:val="00F8144F"/>
    <w:rsid w:val="00F81EC1"/>
    <w:rsid w:val="00F827BC"/>
    <w:rsid w:val="00F8382E"/>
    <w:rsid w:val="00F83DD0"/>
    <w:rsid w:val="00F85279"/>
    <w:rsid w:val="00F8754F"/>
    <w:rsid w:val="00F947DE"/>
    <w:rsid w:val="00FA2AEC"/>
    <w:rsid w:val="00FA2C28"/>
    <w:rsid w:val="00FA6495"/>
    <w:rsid w:val="00FA6CFD"/>
    <w:rsid w:val="00FA7914"/>
    <w:rsid w:val="00FB0A1A"/>
    <w:rsid w:val="00FB1F0A"/>
    <w:rsid w:val="00FB27A5"/>
    <w:rsid w:val="00FB6256"/>
    <w:rsid w:val="00FC0B6D"/>
    <w:rsid w:val="00FC1B5E"/>
    <w:rsid w:val="00FC3CE5"/>
    <w:rsid w:val="00FC4116"/>
    <w:rsid w:val="00FC4EEA"/>
    <w:rsid w:val="00FC6D08"/>
    <w:rsid w:val="00FC78DB"/>
    <w:rsid w:val="00FD094A"/>
    <w:rsid w:val="00FD1B77"/>
    <w:rsid w:val="00FD4E36"/>
    <w:rsid w:val="00FD57BD"/>
    <w:rsid w:val="00FD73CB"/>
    <w:rsid w:val="00FE137A"/>
    <w:rsid w:val="00FE1DC4"/>
    <w:rsid w:val="00FE42F3"/>
    <w:rsid w:val="00FE5BDE"/>
    <w:rsid w:val="00FE77BA"/>
    <w:rsid w:val="00FF0EA8"/>
    <w:rsid w:val="00FF23DC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A03680-D7FC-4E22-9AA1-1155F32A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13ECF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pt-PT"/>
    </w:rPr>
  </w:style>
  <w:style w:type="paragraph" w:styleId="Heading1">
    <w:name w:val="heading 1"/>
    <w:basedOn w:val="Normal"/>
    <w:next w:val="Normal"/>
    <w:link w:val="Heading1Char"/>
    <w:qFormat/>
    <w:rsid w:val="007F1C41"/>
    <w:pPr>
      <w:keepNext/>
      <w:widowControl/>
      <w:autoSpaceDE/>
      <w:autoSpaceDN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7F1C41"/>
    <w:pPr>
      <w:keepNext/>
      <w:widowControl/>
      <w:autoSpaceDE/>
      <w:autoSpaceDN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7F1C41"/>
    <w:pPr>
      <w:keepNext/>
      <w:widowControl/>
      <w:autoSpaceDE/>
      <w:autoSpaceDN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next w:val="Body"/>
    <w:link w:val="Heading4Char"/>
    <w:qFormat/>
    <w:rsid w:val="007F1C41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3"/>
    </w:pPr>
    <w:rPr>
      <w:rFonts w:ascii="Arial Armenian" w:eastAsia="Arial Armenian" w:hAnsi="Arial Armenian" w:cs="Arial Armenian"/>
      <w:b/>
      <w:bCs/>
      <w:color w:val="000000"/>
      <w:sz w:val="23"/>
      <w:szCs w:val="23"/>
      <w:u w:color="000000"/>
      <w:bdr w:val="nil"/>
    </w:rPr>
  </w:style>
  <w:style w:type="paragraph" w:styleId="Heading5">
    <w:name w:val="heading 5"/>
    <w:basedOn w:val="Normal"/>
    <w:next w:val="Normal"/>
    <w:link w:val="Heading5Char"/>
    <w:qFormat/>
    <w:rsid w:val="007F1C41"/>
    <w:pPr>
      <w:keepNext/>
      <w:widowControl/>
      <w:autoSpaceDE/>
      <w:autoSpaceDN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7F1C41"/>
    <w:pPr>
      <w:keepNext/>
      <w:widowControl/>
      <w:autoSpaceDE/>
      <w:autoSpaceDN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7F1C41"/>
    <w:pPr>
      <w:keepNext/>
      <w:widowControl/>
      <w:autoSpaceDE/>
      <w:autoSpaceDN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7F1C41"/>
    <w:pPr>
      <w:keepNext/>
      <w:widowControl/>
      <w:autoSpaceDE/>
      <w:autoSpaceDN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7F1C41"/>
    <w:pPr>
      <w:keepNext/>
      <w:widowControl/>
      <w:autoSpaceDE/>
      <w:autoSpaceDN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913ECF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913ECF"/>
    <w:rPr>
      <w:rFonts w:ascii="Sylfaen" w:eastAsia="Sylfaen" w:hAnsi="Sylfaen" w:cs="Sylfaen"/>
      <w:sz w:val="26"/>
      <w:szCs w:val="26"/>
      <w:lang w:val="pt-PT"/>
    </w:rPr>
  </w:style>
  <w:style w:type="paragraph" w:styleId="Title">
    <w:name w:val="Title"/>
    <w:basedOn w:val="Normal"/>
    <w:link w:val="TitleChar"/>
    <w:uiPriority w:val="1"/>
    <w:qFormat/>
    <w:rsid w:val="00913ECF"/>
    <w:pPr>
      <w:spacing w:before="131"/>
      <w:ind w:left="16"/>
      <w:jc w:val="center"/>
    </w:pPr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"/>
    <w:rsid w:val="00913ECF"/>
    <w:rPr>
      <w:rFonts w:ascii="Sylfaen" w:eastAsia="Sylfaen" w:hAnsi="Sylfaen" w:cs="Sylfaen"/>
      <w:sz w:val="44"/>
      <w:szCs w:val="44"/>
      <w:lang w:val="pt-PT"/>
    </w:rPr>
  </w:style>
  <w:style w:type="paragraph" w:styleId="ListParagraph">
    <w:name w:val="List Paragraph"/>
    <w:basedOn w:val="Normal"/>
    <w:uiPriority w:val="34"/>
    <w:qFormat/>
    <w:rsid w:val="00913ECF"/>
    <w:pPr>
      <w:ind w:left="275" w:firstLine="360"/>
    </w:pPr>
  </w:style>
  <w:style w:type="paragraph" w:styleId="CommentText">
    <w:name w:val="annotation text"/>
    <w:basedOn w:val="Normal"/>
    <w:link w:val="CommentTextChar"/>
    <w:uiPriority w:val="99"/>
    <w:unhideWhenUsed/>
    <w:rsid w:val="00114C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4C21"/>
    <w:rPr>
      <w:rFonts w:ascii="Sylfaen" w:eastAsia="Sylfaen" w:hAnsi="Sylfaen" w:cs="Sylfaen"/>
      <w:sz w:val="20"/>
      <w:szCs w:val="20"/>
      <w:lang w:val="pt-PT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20723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207237"/>
    <w:rPr>
      <w:b/>
      <w:bCs/>
    </w:rPr>
  </w:style>
  <w:style w:type="character" w:styleId="Emphasis">
    <w:name w:val="Emphasis"/>
    <w:basedOn w:val="DefaultParagraphFont"/>
    <w:uiPriority w:val="99"/>
    <w:qFormat/>
    <w:rsid w:val="0020723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AB549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54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549E"/>
    <w:rPr>
      <w:rFonts w:ascii="Sylfaen" w:eastAsia="Sylfaen" w:hAnsi="Sylfaen" w:cs="Sylfaen"/>
      <w:b/>
      <w:bCs/>
      <w:sz w:val="20"/>
      <w:szCs w:val="20"/>
      <w:lang w:val="pt-PT"/>
    </w:rPr>
  </w:style>
  <w:style w:type="paragraph" w:styleId="Revision">
    <w:name w:val="Revision"/>
    <w:hidden/>
    <w:uiPriority w:val="99"/>
    <w:semiHidden/>
    <w:rsid w:val="00AB549E"/>
    <w:pPr>
      <w:spacing w:after="0" w:line="240" w:lineRule="auto"/>
    </w:pPr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49E"/>
    <w:rPr>
      <w:rFonts w:ascii="Tahoma" w:eastAsia="Sylfaen" w:hAnsi="Tahoma" w:cs="Tahoma"/>
      <w:sz w:val="16"/>
      <w:szCs w:val="16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D520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2045"/>
    <w:rPr>
      <w:rFonts w:ascii="Sylfaen" w:eastAsia="Sylfaen" w:hAnsi="Sylfaen" w:cs="Sylfaen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D520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2045"/>
    <w:rPr>
      <w:rFonts w:ascii="Sylfaen" w:eastAsia="Sylfaen" w:hAnsi="Sylfaen" w:cs="Sylfaen"/>
      <w:lang w:val="pt-PT"/>
    </w:rPr>
  </w:style>
  <w:style w:type="character" w:customStyle="1" w:styleId="Heading1Char">
    <w:name w:val="Heading 1 Char"/>
    <w:basedOn w:val="DefaultParagraphFont"/>
    <w:link w:val="Heading1"/>
    <w:rsid w:val="007F1C41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7F1C41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7F1C41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7F1C41"/>
    <w:rPr>
      <w:rFonts w:ascii="Arial Armenian" w:eastAsia="Arial Armenian" w:hAnsi="Arial Armenian" w:cs="Arial Armenian"/>
      <w:b/>
      <w:bCs/>
      <w:color w:val="000000"/>
      <w:sz w:val="23"/>
      <w:szCs w:val="23"/>
      <w:u w:color="000000"/>
      <w:bdr w:val="nil"/>
    </w:rPr>
  </w:style>
  <w:style w:type="character" w:customStyle="1" w:styleId="Heading5Char">
    <w:name w:val="Heading 5 Char"/>
    <w:basedOn w:val="DefaultParagraphFont"/>
    <w:link w:val="Heading5"/>
    <w:rsid w:val="007F1C41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7F1C41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7F1C41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7F1C41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7F1C41"/>
    <w:rPr>
      <w:rFonts w:ascii="Baltica" w:eastAsia="Times New Roman" w:hAnsi="Baltica" w:cs="Times New Roman"/>
      <w:sz w:val="24"/>
      <w:szCs w:val="20"/>
      <w:lang w:val="en-GB" w:eastAsia="ru-RU"/>
    </w:rPr>
  </w:style>
  <w:style w:type="paragraph" w:customStyle="1" w:styleId="HeaderFooter">
    <w:name w:val="Header &amp; Footer"/>
    <w:rsid w:val="007F1C4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</w:rPr>
  </w:style>
  <w:style w:type="numbering" w:customStyle="1" w:styleId="ImportedStyle1">
    <w:name w:val="Imported Style 1"/>
    <w:rsid w:val="007F1C41"/>
    <w:pPr>
      <w:numPr>
        <w:numId w:val="3"/>
      </w:numPr>
    </w:pPr>
  </w:style>
  <w:style w:type="paragraph" w:customStyle="1" w:styleId="Default">
    <w:name w:val="Default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val="it-IT"/>
    </w:rPr>
  </w:style>
  <w:style w:type="numbering" w:customStyle="1" w:styleId="ImportedStyle2">
    <w:name w:val="Imported Style 2"/>
    <w:rsid w:val="007F1C41"/>
    <w:pPr>
      <w:numPr>
        <w:numId w:val="4"/>
      </w:numPr>
    </w:pPr>
  </w:style>
  <w:style w:type="numbering" w:customStyle="1" w:styleId="Lettered">
    <w:name w:val="Lettered"/>
    <w:rsid w:val="007F1C41"/>
    <w:pPr>
      <w:numPr>
        <w:numId w:val="5"/>
      </w:numPr>
    </w:pPr>
  </w:style>
  <w:style w:type="numbering" w:customStyle="1" w:styleId="ImportedStyle3">
    <w:name w:val="Imported Style 3"/>
    <w:rsid w:val="007F1C41"/>
    <w:pPr>
      <w:numPr>
        <w:numId w:val="6"/>
      </w:numPr>
    </w:pPr>
  </w:style>
  <w:style w:type="paragraph" w:styleId="BodyTextIndent">
    <w:name w:val="Body Text Indent"/>
    <w:basedOn w:val="Normal"/>
    <w:link w:val="BodyTextIndentChar"/>
    <w:rsid w:val="007F1C41"/>
    <w:pPr>
      <w:widowControl/>
      <w:autoSpaceDE/>
      <w:autoSpaceDN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7F1C41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7F1C41"/>
    <w:rPr>
      <w:color w:val="0000FF"/>
      <w:u w:val="single"/>
    </w:rPr>
  </w:style>
  <w:style w:type="paragraph" w:styleId="BlockText">
    <w:name w:val="Block Text"/>
    <w:basedOn w:val="Normal"/>
    <w:rsid w:val="007F1C41"/>
    <w:pPr>
      <w:widowControl/>
      <w:autoSpaceDE/>
      <w:autoSpaceDN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7F1C41"/>
    <w:pPr>
      <w:widowControl/>
      <w:autoSpaceDE/>
      <w:autoSpaceDN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7F1C41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7F1C4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7F1C41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7F1C41"/>
    <w:pPr>
      <w:widowControl/>
      <w:autoSpaceDE/>
      <w:autoSpaceDN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TableGrid">
    <w:name w:val="Table Grid"/>
    <w:basedOn w:val="TableNormal"/>
    <w:rsid w:val="007F1C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7F1C41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7F1C41"/>
    <w:rPr>
      <w:rFonts w:ascii="Arial Armenian" w:hAnsi="Arial Armenian"/>
      <w:b/>
      <w:sz w:val="23"/>
      <w:lang w:val="en-GB" w:eastAsia="ru-RU" w:bidi="ar-SA"/>
    </w:rPr>
  </w:style>
  <w:style w:type="paragraph" w:styleId="BodyTextIndent2">
    <w:name w:val="Body Text Indent 2"/>
    <w:basedOn w:val="Normal"/>
    <w:link w:val="BodyTextIndent2Char"/>
    <w:rsid w:val="007F1C4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F1C4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7F1C41"/>
    <w:pPr>
      <w:widowControl/>
      <w:autoSpaceDE/>
      <w:autoSpaceDN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fontstyle01">
    <w:name w:val="fontstyle01"/>
    <w:basedOn w:val="DefaultParagraphFont"/>
    <w:rsid w:val="007F1C41"/>
    <w:rPr>
      <w:rFonts w:ascii="GHEAGrapalat" w:hAnsi="GHEAGrapala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BodyA">
    <w:name w:val="Body A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ru-RU" w:eastAsia="ru-RU"/>
    </w:rPr>
  </w:style>
  <w:style w:type="numbering" w:customStyle="1" w:styleId="ImportedStyle4">
    <w:name w:val="Imported Style 4"/>
    <w:rsid w:val="007F1C41"/>
    <w:pPr>
      <w:numPr>
        <w:numId w:val="8"/>
      </w:numPr>
    </w:pPr>
  </w:style>
  <w:style w:type="table" w:customStyle="1" w:styleId="TableNormal1">
    <w:name w:val="Table Normal1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ru-RU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edStyle5">
    <w:name w:val="Imported Style 5"/>
    <w:rsid w:val="007F1C41"/>
    <w:pPr>
      <w:numPr>
        <w:numId w:val="9"/>
      </w:numPr>
    </w:pPr>
  </w:style>
  <w:style w:type="paragraph" w:customStyle="1" w:styleId="CaptionA">
    <w:name w:val="Caption A"/>
    <w:rsid w:val="007F1C4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Calibri" w:eastAsia="Calibri" w:hAnsi="Calibri" w:cs="Calibri"/>
      <w:color w:val="000000"/>
      <w:sz w:val="36"/>
      <w:szCs w:val="36"/>
      <w:u w:color="000000"/>
      <w:bdr w:val="nil"/>
      <w:lang w:eastAsia="ru-RU"/>
    </w:rPr>
  </w:style>
  <w:style w:type="numbering" w:customStyle="1" w:styleId="ImportedStyle6">
    <w:name w:val="Imported Style 6"/>
    <w:rsid w:val="007F1C41"/>
    <w:pPr>
      <w:numPr>
        <w:numId w:val="10"/>
      </w:numPr>
    </w:pPr>
  </w:style>
  <w:style w:type="numbering" w:customStyle="1" w:styleId="ImportedStyle7">
    <w:name w:val="Imported Style 7"/>
    <w:rsid w:val="007F1C41"/>
    <w:pPr>
      <w:numPr>
        <w:numId w:val="11"/>
      </w:numPr>
    </w:pPr>
  </w:style>
  <w:style w:type="numbering" w:customStyle="1" w:styleId="ImportedStyle8">
    <w:name w:val="Imported Style 8"/>
    <w:rsid w:val="007F1C41"/>
    <w:pPr>
      <w:numPr>
        <w:numId w:val="12"/>
      </w:numPr>
    </w:pPr>
  </w:style>
  <w:style w:type="numbering" w:customStyle="1" w:styleId="ImportedStyle9">
    <w:name w:val="Imported Style 9"/>
    <w:rsid w:val="007F1C41"/>
    <w:pPr>
      <w:numPr>
        <w:numId w:val="13"/>
      </w:numPr>
    </w:pPr>
  </w:style>
  <w:style w:type="numbering" w:customStyle="1" w:styleId="ImportedStyle10">
    <w:name w:val="Imported Style 10"/>
    <w:rsid w:val="007F1C41"/>
    <w:pPr>
      <w:numPr>
        <w:numId w:val="14"/>
      </w:numPr>
    </w:pPr>
  </w:style>
  <w:style w:type="numbering" w:customStyle="1" w:styleId="ImportedStyle11">
    <w:name w:val="Imported Style 11"/>
    <w:rsid w:val="007F1C41"/>
    <w:pPr>
      <w:numPr>
        <w:numId w:val="15"/>
      </w:numPr>
    </w:pPr>
  </w:style>
  <w:style w:type="numbering" w:customStyle="1" w:styleId="ImportedStyle12">
    <w:name w:val="Imported Style 12"/>
    <w:rsid w:val="007F1C41"/>
    <w:pPr>
      <w:numPr>
        <w:numId w:val="16"/>
      </w:numPr>
    </w:pPr>
  </w:style>
  <w:style w:type="numbering" w:customStyle="1" w:styleId="ImportedStyle13">
    <w:name w:val="Imported Style 13"/>
    <w:rsid w:val="007F1C41"/>
    <w:pPr>
      <w:numPr>
        <w:numId w:val="17"/>
      </w:numPr>
    </w:pPr>
  </w:style>
  <w:style w:type="numbering" w:customStyle="1" w:styleId="ImportedStyle14">
    <w:name w:val="Imported Style 14"/>
    <w:rsid w:val="007F1C41"/>
    <w:pPr>
      <w:numPr>
        <w:numId w:val="18"/>
      </w:numPr>
    </w:pPr>
  </w:style>
  <w:style w:type="numbering" w:customStyle="1" w:styleId="Numbered">
    <w:name w:val="Numbered"/>
    <w:rsid w:val="007F1C41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9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0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679B9-2C92-4B99-9B0C-38895238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3427</Words>
  <Characters>19536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</dc:creator>
  <cp:keywords>https:/mul2-edu.gov.am/tasks/999875/oneclick/33c20561296afca9290479d710a16bae58bc76f6131a498e86772ce915bee4db.docx?token=e6e2a675eb11b42532be5cc92c17babe</cp:keywords>
  <cp:lastModifiedBy>Sedrak Simonyan</cp:lastModifiedBy>
  <cp:revision>2</cp:revision>
  <cp:lastPrinted>2022-04-22T10:39:00Z</cp:lastPrinted>
  <dcterms:created xsi:type="dcterms:W3CDTF">2022-04-28T05:43:00Z</dcterms:created>
  <dcterms:modified xsi:type="dcterms:W3CDTF">2022-04-28T05:43:00Z</dcterms:modified>
</cp:coreProperties>
</file>