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1CECE891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737DDB">
        <w:rPr>
          <w:rFonts w:ascii="GHEA Grapalat" w:hAnsi="GHEA Grapalat"/>
          <w:b/>
          <w:caps/>
          <w:lang w:val="hy-AM"/>
        </w:rPr>
        <w:t>2022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737DDB">
        <w:rPr>
          <w:rFonts w:ascii="GHEA Grapalat" w:hAnsi="GHEA Grapalat"/>
          <w:b/>
          <w:caps/>
          <w:lang w:val="hy-AM"/>
        </w:rPr>
        <w:t>մարտի 3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737DDB">
        <w:rPr>
          <w:rFonts w:ascii="GHEA Grapalat" w:hAnsi="GHEA Grapalat"/>
          <w:b/>
          <w:caps/>
          <w:lang w:val="hy-AM"/>
        </w:rPr>
        <w:t>271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8E0781">
        <w:rPr>
          <w:rFonts w:ascii="GHEA Grapalat" w:hAnsi="GHEA Grapalat"/>
          <w:b/>
          <w:caps/>
          <w:lang w:val="hy-AM"/>
        </w:rPr>
        <w:t>լրացում</w:t>
      </w:r>
      <w:r w:rsidR="008E0781" w:rsidRPr="00BF4A36"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ԵՎ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451B5390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1022FD">
        <w:rPr>
          <w:rFonts w:ascii="GHEA Grapalat" w:eastAsia="Calibri" w:hAnsi="GHEA Grapalat"/>
          <w:bCs/>
          <w:lang w:val="hy-AM" w:eastAsia="en-US"/>
        </w:rPr>
        <w:t>ՖԱՆՖՐՈՒԹ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3B7BE0B7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737DDB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737DDB">
        <w:rPr>
          <w:rFonts w:ascii="GHEA Grapalat" w:hAnsi="GHEA Grapalat" w:cs="Sylfaen"/>
          <w:lang w:val="hy-AM"/>
        </w:rPr>
        <w:t>մարտի 3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737DDB">
        <w:rPr>
          <w:rFonts w:ascii="GHEA Grapalat" w:hAnsi="GHEA Grapalat" w:cs="Sylfaen"/>
          <w:lang w:val="hy-AM"/>
        </w:rPr>
        <w:t>271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1022FD">
        <w:rPr>
          <w:rFonts w:ascii="GHEA Grapalat" w:hAnsi="GHEA Grapalat" w:cs="Sylfaen"/>
          <w:bCs/>
          <w:lang w:val="hy-AM"/>
        </w:rPr>
        <w:t>ՖԱՆՖՐՈՒԹ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2622DAC4" w14:textId="6558839F" w:rsidR="001022FD" w:rsidRPr="001022FD" w:rsidRDefault="00D93087" w:rsidP="001022F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1022FD">
        <w:rPr>
          <w:rFonts w:ascii="GHEA Grapalat" w:hAnsi="GHEA Grapalat" w:cs="Sylfaen"/>
          <w:bCs/>
          <w:lang w:val="hy-AM"/>
        </w:rPr>
        <w:t>ՖԱՆՖՐՈՒԹ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1022FD" w:rsidRPr="001022FD">
        <w:rPr>
          <w:rFonts w:ascii="GHEA Grapalat" w:hAnsi="GHEA Grapalat" w:cs="Sylfaen"/>
          <w:lang w:val="hy-AM"/>
        </w:rPr>
        <w:t>ապրանքներով նախատեսվում է 15</w:t>
      </w:r>
      <w:r w:rsidR="00B93E07">
        <w:rPr>
          <w:rFonts w:ascii="GHEA Grapalat" w:hAnsi="GHEA Grapalat" w:cs="Sylfaen"/>
          <w:lang w:val="hy-AM"/>
        </w:rPr>
        <w:t>0</w:t>
      </w:r>
      <w:r w:rsidR="001022FD" w:rsidRPr="001022FD">
        <w:rPr>
          <w:rFonts w:ascii="GHEA Grapalat" w:hAnsi="GHEA Grapalat" w:cs="Sylfaen"/>
          <w:lang w:val="hy-AM"/>
        </w:rPr>
        <w:t xml:space="preserve"> հա տարածքում հիմնել ինտենսիվ պտղատու այգիներ։ Հարկ է ն</w:t>
      </w:r>
      <w:r w:rsidR="00E3472F">
        <w:rPr>
          <w:rFonts w:ascii="GHEA Grapalat" w:hAnsi="GHEA Grapalat" w:cs="Sylfaen"/>
          <w:lang w:val="hy-AM"/>
        </w:rPr>
        <w:t>շ</w:t>
      </w:r>
      <w:r w:rsidR="001022FD" w:rsidRPr="001022FD">
        <w:rPr>
          <w:rFonts w:ascii="GHEA Grapalat" w:hAnsi="GHEA Grapalat" w:cs="Sylfaen"/>
          <w:lang w:val="hy-AM"/>
        </w:rPr>
        <w:t>ել նաև, որ ՀՀ-ում դեռևս չկան նմանատիպ մակերեսով և տեսակներով տանձի ինտենսիվ այգիներ։</w:t>
      </w:r>
    </w:p>
    <w:p w14:paraId="1CD41DDA" w14:textId="6AA018E0" w:rsidR="00926A08" w:rsidRDefault="001022FD" w:rsidP="001022F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1022FD">
        <w:rPr>
          <w:rFonts w:ascii="GHEA Grapalat" w:hAnsi="GHEA Grapalat" w:cs="Sylfaen"/>
          <w:lang w:val="hy-AM"/>
        </w:rPr>
        <w:t xml:space="preserve">Արտադրությունն իրականացվելու է ՀՀ Արագածոտնի մարզում։ Ընկերությունը հիմնադրվել է </w:t>
      </w:r>
      <w:r w:rsidR="00737DDB">
        <w:rPr>
          <w:rFonts w:ascii="GHEA Grapalat" w:hAnsi="GHEA Grapalat" w:cs="Sylfaen"/>
          <w:lang w:val="hy-AM"/>
        </w:rPr>
        <w:t>2022</w:t>
      </w:r>
      <w:r w:rsidRPr="001022FD">
        <w:rPr>
          <w:rFonts w:ascii="GHEA Grapalat" w:hAnsi="GHEA Grapalat" w:cs="Sylfaen"/>
          <w:lang w:val="hy-AM"/>
        </w:rPr>
        <w:t xml:space="preserve"> թվականին։</w:t>
      </w:r>
    </w:p>
    <w:p w14:paraId="346F45EF" w14:textId="3336F957" w:rsidR="001022FD" w:rsidRPr="00926A08" w:rsidRDefault="001022FD" w:rsidP="001022F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առնելով, որ ընկերությունը ընդլայնում է տարբեր երկրների հետ համագործակցությունը՝ ներկայումս անհրաժեշտություն է առաջացել ներմուծել </w:t>
      </w:r>
      <w:r w:rsidRPr="001022FD">
        <w:rPr>
          <w:rFonts w:ascii="GHEA Grapalat" w:hAnsi="GHEA Grapalat" w:cs="Sylfaen"/>
          <w:lang w:val="hy-AM"/>
        </w:rPr>
        <w:t>ապրանքատեսակների լրացուցիչ խմբաքանակ՝ առաջիկա արտադրական պրոցեսի բնականոն ընթացքը չխաթարելու համար։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lastRenderedPageBreak/>
        <w:t>Կարգավորման նպատակը և բնույթը</w:t>
      </w:r>
    </w:p>
    <w:p w14:paraId="3C9C7D0F" w14:textId="399C622A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1022FD">
        <w:rPr>
          <w:rFonts w:ascii="GHEA Grapalat" w:hAnsi="GHEA Grapalat"/>
          <w:bCs/>
          <w:lang w:val="hy-AM"/>
        </w:rPr>
        <w:t>ՖԱՆՖՐՈՒԹ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737DDB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737DDB">
        <w:rPr>
          <w:rFonts w:ascii="GHEA Grapalat" w:hAnsi="GHEA Grapalat" w:cs="Sylfaen"/>
          <w:lang w:val="hy-AM"/>
        </w:rPr>
        <w:t>մարտի 3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737DDB">
        <w:rPr>
          <w:rFonts w:ascii="GHEA Grapalat" w:hAnsi="GHEA Grapalat" w:cs="Sylfaen"/>
          <w:lang w:val="hy-AM"/>
        </w:rPr>
        <w:t>271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3E851D9B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1022FD">
        <w:rPr>
          <w:rFonts w:ascii="GHEA Grapalat" w:hAnsi="GHEA Grapalat"/>
          <w:bCs/>
          <w:lang w:val="hy-AM"/>
        </w:rPr>
        <w:t>ՖԱՆՖՐՈՒԹ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63783110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737DDB">
        <w:rPr>
          <w:rFonts w:ascii="GHEA Grapalat" w:eastAsia="Calibri" w:hAnsi="GHEA Grapalat"/>
          <w:b/>
          <w:bCs/>
          <w:lang w:val="hy-AM" w:eastAsia="en-US"/>
        </w:rPr>
        <w:t>2022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406DAD2C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737DDB">
        <w:rPr>
          <w:rFonts w:ascii="GHEA Grapalat" w:eastAsia="Calibri" w:hAnsi="GHEA Grapalat"/>
          <w:lang w:val="hy-AM" w:eastAsia="en-US"/>
        </w:rPr>
        <w:t>2022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737DDB">
        <w:rPr>
          <w:rFonts w:ascii="GHEA Grapalat" w:eastAsia="Calibri" w:hAnsi="GHEA Grapalat"/>
          <w:lang w:val="hy-AM" w:eastAsia="en-US"/>
        </w:rPr>
        <w:t>մարտի 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737DDB">
        <w:rPr>
          <w:rFonts w:ascii="GHEA Grapalat" w:eastAsia="Calibri" w:hAnsi="GHEA Grapalat"/>
          <w:lang w:val="hy-AM" w:eastAsia="en-US"/>
        </w:rPr>
        <w:t>271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լրացում և 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737DDB">
        <w:rPr>
          <w:rFonts w:ascii="GHEA Grapalat" w:eastAsia="Calibri" w:hAnsi="GHEA Grapalat"/>
          <w:lang w:val="hy-AM" w:eastAsia="en-US"/>
        </w:rPr>
        <w:t>2022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561E2E" w:rsidRPr="00586563">
        <w:rPr>
          <w:rFonts w:ascii="GHEA Grapalat" w:eastAsia="Calibri" w:hAnsi="GHEA Grapalat"/>
          <w:lang w:val="hy-AM" w:eastAsia="en-US"/>
        </w:rPr>
        <w:t>«</w:t>
      </w:r>
      <w:r w:rsidR="00561E2E" w:rsidRPr="00586563">
        <w:rPr>
          <w:rFonts w:ascii="GHEA Grapalat" w:eastAsia="Calibri" w:hAnsi="GHEA Grapalat"/>
          <w:bCs/>
          <w:lang w:val="hy-AM" w:eastAsia="en-US"/>
        </w:rPr>
        <w:t>2</w:t>
      </w:r>
      <w:r w:rsidR="00561E2E" w:rsidRPr="00586563">
        <w:rPr>
          <w:rFonts w:ascii="Cambria Math" w:eastAsia="Calibri" w:hAnsi="Cambria Math" w:cs="Cambria Math"/>
          <w:bCs/>
          <w:lang w:val="hy-AM" w:eastAsia="en-US"/>
        </w:rPr>
        <w:t>․</w:t>
      </w:r>
      <w:r w:rsidR="00561E2E" w:rsidRPr="00586563">
        <w:rPr>
          <w:rFonts w:ascii="GHEA Grapalat" w:eastAsia="Calibri" w:hAnsi="GHEA Grapalat"/>
          <w:bCs/>
          <w:lang w:val="hy-AM" w:eastAsia="en-US"/>
        </w:rPr>
        <w:t xml:space="preserve">4 Գյուղատնտեսություն» կետից։ </w:t>
      </w:r>
      <w:r w:rsidR="00756C55">
        <w:rPr>
          <w:rFonts w:ascii="GHEA Grapalat" w:eastAsia="Calibri" w:hAnsi="GHEA Grapalat"/>
          <w:bCs/>
          <w:lang w:val="hy-AM" w:eastAsia="en-US"/>
        </w:rPr>
        <w:t>Ի</w:t>
      </w:r>
      <w:r w:rsidR="00756C55" w:rsidRPr="00756C55">
        <w:rPr>
          <w:rFonts w:ascii="GHEA Grapalat" w:eastAsia="Calibri" w:hAnsi="GHEA Grapalat"/>
          <w:bCs/>
          <w:lang w:val="hy-AM" w:eastAsia="en-US"/>
        </w:rPr>
        <w:t>նտենսիվ պտղատու այգիներ</w:t>
      </w:r>
      <w:r w:rsidR="00756C55">
        <w:rPr>
          <w:rFonts w:ascii="GHEA Grapalat" w:eastAsia="Calibri" w:hAnsi="GHEA Grapalat"/>
          <w:bCs/>
          <w:lang w:val="hy-AM" w:eastAsia="en-US"/>
        </w:rPr>
        <w:t>ի</w:t>
      </w:r>
      <w:bookmarkStart w:id="0" w:name="_GoBack"/>
      <w:bookmarkEnd w:id="0"/>
      <w:r w:rsidR="00756C55" w:rsidRPr="00756C55">
        <w:rPr>
          <w:rFonts w:ascii="GHEA Grapalat" w:eastAsia="Calibri" w:hAnsi="GHEA Grapalat"/>
          <w:bCs/>
          <w:lang w:val="hy-AM" w:eastAsia="en-US"/>
        </w:rPr>
        <w:t xml:space="preserve"> </w:t>
      </w:r>
      <w:r w:rsidR="00756C55">
        <w:rPr>
          <w:rFonts w:ascii="GHEA Grapalat" w:eastAsia="Calibri" w:hAnsi="GHEA Grapalat"/>
          <w:bCs/>
          <w:lang w:val="hy-AM" w:eastAsia="en-US"/>
        </w:rPr>
        <w:t xml:space="preserve">հիմնումը </w:t>
      </w:r>
      <w:r w:rsidR="00561E2E" w:rsidRPr="00586563">
        <w:rPr>
          <w:rFonts w:ascii="GHEA Grapalat" w:eastAsia="Calibri" w:hAnsi="GHEA Grapalat"/>
          <w:bCs/>
          <w:lang w:val="hy-AM" w:eastAsia="en-US"/>
        </w:rPr>
        <w:t>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62475919" w:rsidR="00D93087" w:rsidRPr="004F385F" w:rsidRDefault="00D93087" w:rsidP="00F02B68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737DDB">
        <w:rPr>
          <w:rFonts w:ascii="GHEA Grapalat" w:hAnsi="GHEA Grapalat" w:cs="Sylfaen"/>
          <w:lang w:val="hy-AM"/>
        </w:rPr>
        <w:t>2022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737DDB">
        <w:rPr>
          <w:rFonts w:ascii="GHEA Grapalat" w:hAnsi="GHEA Grapalat" w:cs="Sylfaen"/>
          <w:lang w:val="hy-AM"/>
        </w:rPr>
        <w:t>մարտի 3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737DDB">
        <w:rPr>
          <w:rFonts w:ascii="GHEA Grapalat" w:hAnsi="GHEA Grapalat" w:cs="Sylfaen"/>
          <w:lang w:val="hy-AM"/>
        </w:rPr>
        <w:t>271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լրացում և 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22FD"/>
    <w:rsid w:val="00167D2D"/>
    <w:rsid w:val="001B3FE8"/>
    <w:rsid w:val="001C56CA"/>
    <w:rsid w:val="001D36D4"/>
    <w:rsid w:val="00250194"/>
    <w:rsid w:val="003A255E"/>
    <w:rsid w:val="003B0BA9"/>
    <w:rsid w:val="0040029B"/>
    <w:rsid w:val="0050578A"/>
    <w:rsid w:val="00561E2E"/>
    <w:rsid w:val="00586563"/>
    <w:rsid w:val="00737DDB"/>
    <w:rsid w:val="00756C55"/>
    <w:rsid w:val="008B3C8F"/>
    <w:rsid w:val="008E0781"/>
    <w:rsid w:val="00926A08"/>
    <w:rsid w:val="009D62CD"/>
    <w:rsid w:val="00B93E07"/>
    <w:rsid w:val="00C2605B"/>
    <w:rsid w:val="00C71BED"/>
    <w:rsid w:val="00D93087"/>
    <w:rsid w:val="00E3472F"/>
    <w:rsid w:val="00E802F9"/>
    <w:rsid w:val="00F02B68"/>
    <w:rsid w:val="00F31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10</cp:revision>
  <dcterms:created xsi:type="dcterms:W3CDTF">2022-01-10T12:47:00Z</dcterms:created>
  <dcterms:modified xsi:type="dcterms:W3CDTF">2022-04-11T07:59:00Z</dcterms:modified>
</cp:coreProperties>
</file>