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F" w:rsidRPr="0012230C" w:rsidRDefault="00BE5AFF" w:rsidP="00BE5AFF">
      <w:pPr>
        <w:spacing w:line="360" w:lineRule="auto"/>
        <w:rPr>
          <w:rFonts w:ascii="GHEA Grapalat" w:hAnsi="GHEA Grapalat" w:cs="Aramian Unicode"/>
          <w:lang w:val="hy-AM"/>
        </w:rPr>
      </w:pPr>
    </w:p>
    <w:p w:rsidR="00BE5AFF" w:rsidRDefault="00BE5AFF" w:rsidP="00BE5AFF">
      <w:pPr>
        <w:spacing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E5AFF" w:rsidRDefault="00BE5AFF" w:rsidP="00BE5AFF">
      <w:pPr>
        <w:spacing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E5AFF" w:rsidRPr="00A01DFF" w:rsidRDefault="00BE5AFF" w:rsidP="00BE5AFF">
      <w:pPr>
        <w:rPr>
          <w:rFonts w:ascii="GHEA Mariam" w:eastAsiaTheme="minorHAnsi" w:hAnsi="GHEA Mariam" w:cstheme="minorBidi"/>
          <w:bCs/>
          <w:i/>
        </w:rPr>
      </w:pPr>
    </w:p>
    <w:p w:rsidR="00BE5AFF" w:rsidRDefault="00BE5AFF" w:rsidP="00BE5AFF">
      <w:pPr>
        <w:jc w:val="center"/>
        <w:rPr>
          <w:rFonts w:ascii="GHEA Mariam" w:eastAsiaTheme="minorHAnsi" w:hAnsi="GHEA Mariam" w:cstheme="minorBidi"/>
          <w:bCs/>
        </w:rPr>
      </w:pPr>
      <w:r w:rsidRPr="00954DF2">
        <w:rPr>
          <w:rFonts w:ascii="GHEA Mariam" w:eastAsiaTheme="minorHAnsi" w:hAnsi="GHEA Mariam" w:cstheme="minorBidi"/>
          <w:bCs/>
          <w:i/>
          <w:noProof/>
          <w:lang w:val="en-US" w:eastAsia="en-US"/>
        </w:rPr>
        <w:drawing>
          <wp:inline distT="0" distB="0" distL="0" distR="0" wp14:anchorId="29DF0486" wp14:editId="6BBD5BFF">
            <wp:extent cx="1323975" cy="1266825"/>
            <wp:effectExtent l="0" t="0" r="9525" b="9525"/>
            <wp:docPr id="2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FF" w:rsidRPr="00A01DFF" w:rsidRDefault="00BE5AFF" w:rsidP="00BE5AFF">
      <w:pPr>
        <w:jc w:val="center"/>
        <w:rPr>
          <w:rFonts w:ascii="GHEA Mariam" w:eastAsiaTheme="minorHAnsi" w:hAnsi="GHEA Mariam" w:cstheme="minorBidi"/>
          <w:bCs/>
        </w:rPr>
      </w:pPr>
    </w:p>
    <w:p w:rsidR="00BE5AFF" w:rsidRPr="00A01DFF" w:rsidRDefault="00BE5AFF" w:rsidP="00BE5AFF">
      <w:pPr>
        <w:jc w:val="center"/>
        <w:rPr>
          <w:rFonts w:ascii="GHEA Mariam" w:eastAsiaTheme="minorHAnsi" w:hAnsi="GHEA Mariam" w:cs="Arial Armenian"/>
          <w:b/>
          <w:bCs/>
          <w:i/>
          <w:sz w:val="30"/>
          <w:szCs w:val="30"/>
          <w:lang w:val="af-ZA"/>
        </w:rPr>
      </w:pPr>
      <w:r w:rsidRPr="00954DF2">
        <w:rPr>
          <w:rFonts w:ascii="GHEA Mariam" w:eastAsiaTheme="minorHAnsi" w:hAnsi="GHEA Mariam" w:cs="Sylfaen"/>
          <w:b/>
          <w:sz w:val="30"/>
          <w:szCs w:val="30"/>
          <w:lang w:val="hy-AM"/>
        </w:rPr>
        <w:t>ՀԱՅԱՍՏԱՆԻ</w:t>
      </w:r>
      <w:r w:rsidRPr="00954DF2">
        <w:rPr>
          <w:rFonts w:ascii="GHEA Mariam" w:eastAsiaTheme="minorHAnsi" w:hAnsi="GHEA Mariam" w:cs="Arial Armenian"/>
          <w:b/>
          <w:sz w:val="30"/>
          <w:szCs w:val="30"/>
          <w:lang w:val="af-ZA"/>
        </w:rPr>
        <w:t xml:space="preserve"> </w:t>
      </w:r>
      <w:r w:rsidRPr="00954DF2">
        <w:rPr>
          <w:rFonts w:ascii="GHEA Mariam" w:eastAsiaTheme="minorHAnsi" w:hAnsi="GHEA Mariam" w:cs="Sylfaen"/>
          <w:b/>
          <w:sz w:val="30"/>
          <w:szCs w:val="30"/>
          <w:lang w:val="hy-AM"/>
        </w:rPr>
        <w:t>ՀԱՆՐԱՊԵՏՈՒԹՅԱՆ</w:t>
      </w:r>
      <w:r w:rsidRPr="00954DF2">
        <w:rPr>
          <w:rFonts w:ascii="GHEA Mariam" w:eastAsiaTheme="minorHAnsi" w:hAnsi="GHEA Mariam" w:cs="Arial Armenian"/>
          <w:b/>
          <w:sz w:val="30"/>
          <w:szCs w:val="30"/>
          <w:lang w:val="af-ZA"/>
        </w:rPr>
        <w:t xml:space="preserve">  </w:t>
      </w:r>
      <w:r w:rsidRPr="00954DF2">
        <w:rPr>
          <w:rFonts w:ascii="GHEA Mariam" w:eastAsiaTheme="minorHAnsi" w:hAnsi="GHEA Mariam" w:cs="Arial Armenian"/>
          <w:b/>
          <w:sz w:val="30"/>
          <w:szCs w:val="30"/>
          <w:lang w:val="hy-AM"/>
        </w:rPr>
        <w:t>ԿԱՌԱՎԱՐՈՒԹՅՈՒՆ</w:t>
      </w:r>
    </w:p>
    <w:p w:rsidR="00BE5AFF" w:rsidRDefault="00BE5AFF" w:rsidP="00BE5AFF">
      <w:pPr>
        <w:jc w:val="center"/>
        <w:rPr>
          <w:rFonts w:ascii="GHEA Mariam" w:eastAsiaTheme="minorHAnsi" w:hAnsi="GHEA Mariam" w:cs="Sylfaen"/>
          <w:b/>
          <w:sz w:val="40"/>
          <w:szCs w:val="40"/>
          <w:lang w:val="hy-AM"/>
        </w:rPr>
      </w:pPr>
    </w:p>
    <w:p w:rsidR="00BE5AFF" w:rsidRPr="00A01DFF" w:rsidRDefault="00BE5AFF" w:rsidP="00BE5AFF">
      <w:pPr>
        <w:jc w:val="center"/>
        <w:rPr>
          <w:rFonts w:ascii="GHEA Mariam" w:eastAsiaTheme="minorHAnsi" w:hAnsi="GHEA Mariam" w:cs="Sylfaen"/>
          <w:b/>
          <w:bCs/>
          <w:i/>
          <w:sz w:val="40"/>
          <w:szCs w:val="40"/>
          <w:lang w:val="hy-AM"/>
        </w:rPr>
      </w:pP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Ո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Ր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Ո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Շ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Ո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Ւ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Մ</w:t>
      </w:r>
    </w:p>
    <w:p w:rsidR="00BE5AFF" w:rsidRDefault="00BE5AFF" w:rsidP="00BE5AFF">
      <w:pPr>
        <w:tabs>
          <w:tab w:val="left" w:pos="360"/>
          <w:tab w:val="left" w:pos="810"/>
        </w:tabs>
        <w:rPr>
          <w:rFonts w:ascii="GHEA Mariam" w:eastAsiaTheme="minorHAnsi" w:hAnsi="GHEA Mariam" w:cstheme="minorBidi"/>
          <w:lang w:val="hy-AM"/>
        </w:rPr>
      </w:pPr>
      <w:r>
        <w:rPr>
          <w:rFonts w:ascii="GHEA Mariam" w:eastAsiaTheme="minorHAnsi" w:hAnsi="GHEA Mariam" w:cstheme="minorBidi"/>
          <w:lang w:val="hy-AM"/>
        </w:rPr>
        <w:t xml:space="preserve">                  </w:t>
      </w:r>
    </w:p>
    <w:p w:rsidR="00BE5AFF" w:rsidRDefault="00BE5AFF" w:rsidP="00BE5AFF">
      <w:pPr>
        <w:tabs>
          <w:tab w:val="left" w:pos="360"/>
          <w:tab w:val="left" w:pos="810"/>
        </w:tabs>
        <w:ind w:firstLine="90"/>
        <w:rPr>
          <w:rFonts w:ascii="GHEA Mariam" w:eastAsiaTheme="minorHAnsi" w:hAnsi="GHEA Mariam" w:cstheme="minorBidi"/>
          <w:lang w:val="hy-AM"/>
        </w:rPr>
      </w:pPr>
      <w:bookmarkStart w:id="0" w:name="_GoBack"/>
      <w:bookmarkEnd w:id="0"/>
    </w:p>
    <w:p w:rsidR="00BE5AFF" w:rsidRPr="0059127D" w:rsidRDefault="00BE5AFF" w:rsidP="00BE5AFF">
      <w:pPr>
        <w:tabs>
          <w:tab w:val="left" w:pos="360"/>
          <w:tab w:val="left" w:pos="810"/>
        </w:tabs>
        <w:ind w:firstLine="90"/>
        <w:jc w:val="center"/>
        <w:rPr>
          <w:rFonts w:ascii="GHEA Mariam" w:eastAsiaTheme="minorHAnsi" w:hAnsi="GHEA Mariam" w:cstheme="minorBidi"/>
          <w:lang w:val="hy-AM"/>
        </w:rPr>
      </w:pPr>
      <w:r w:rsidRPr="00F139C4">
        <w:rPr>
          <w:rFonts w:ascii="GHEA Mariam" w:eastAsiaTheme="minorHAnsi" w:hAnsi="GHEA Mariam" w:cstheme="minorBidi"/>
          <w:lang w:val="hy-AM"/>
        </w:rPr>
        <w:t>2</w:t>
      </w:r>
      <w:r w:rsidR="000F2058">
        <w:rPr>
          <w:rFonts w:ascii="GHEA Mariam" w:eastAsiaTheme="minorHAnsi" w:hAnsi="GHEA Mariam" w:cstheme="minorBidi"/>
          <w:lang w:val="en-US"/>
        </w:rPr>
        <w:t>2</w:t>
      </w:r>
      <w:r w:rsidRPr="00F139C4">
        <w:rPr>
          <w:rFonts w:ascii="GHEA Mariam" w:eastAsiaTheme="minorHAnsi" w:hAnsi="GHEA Mariam" w:cstheme="minorBidi"/>
          <w:lang w:val="hy-AM"/>
        </w:rPr>
        <w:t xml:space="preserve"> </w:t>
      </w:r>
      <w:r w:rsidRPr="00FC6CB8">
        <w:rPr>
          <w:rFonts w:ascii="GHEA Mariam" w:eastAsiaTheme="minorHAnsi" w:hAnsi="GHEA Mariam" w:cstheme="minorBidi"/>
          <w:lang w:val="hy-AM"/>
        </w:rPr>
        <w:t>ապրիլի</w:t>
      </w:r>
      <w:r w:rsidRPr="00FC6CB8">
        <w:rPr>
          <w:rFonts w:ascii="GHEA Mariam" w:eastAsiaTheme="minorHAnsi" w:hAnsi="GHEA Mariam" w:cstheme="minorBidi"/>
          <w:lang w:val="af-ZA"/>
        </w:rPr>
        <w:t xml:space="preserve"> 2022 </w:t>
      </w:r>
      <w:r w:rsidRPr="00FC6CB8">
        <w:rPr>
          <w:rFonts w:ascii="GHEA Mariam" w:eastAsiaTheme="minorHAnsi" w:hAnsi="GHEA Mariam" w:cs="Sylfaen"/>
          <w:lang w:val="hy-AM"/>
        </w:rPr>
        <w:t>թվականի</w:t>
      </w:r>
      <w:r w:rsidRPr="00FC6CB8">
        <w:rPr>
          <w:rFonts w:ascii="GHEA Mariam" w:eastAsiaTheme="minorHAnsi" w:hAnsi="GHEA Mariam" w:cstheme="minorBidi"/>
          <w:lang w:val="af-ZA"/>
        </w:rPr>
        <w:t xml:space="preserve">   N      – </w:t>
      </w:r>
      <w:r w:rsidRPr="00FC6CB8">
        <w:rPr>
          <w:rFonts w:ascii="GHEA Mariam" w:eastAsiaTheme="minorHAnsi" w:hAnsi="GHEA Mariam" w:cstheme="minorBidi"/>
          <w:lang w:val="hy-AM"/>
        </w:rPr>
        <w:t>Ա</w:t>
      </w:r>
    </w:p>
    <w:p w:rsidR="00BE5AFF" w:rsidRDefault="00BE5AFF" w:rsidP="00BE5AFF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E5AFF" w:rsidRPr="00BE5AFF" w:rsidRDefault="00BE5AFF" w:rsidP="00BE5AFF">
      <w:pPr>
        <w:pStyle w:val="mechtex"/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</w:pP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>«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ԱՎԻԱՑԻԱՅԻ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ՕՐԵՆՔՈՒՄ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ՓՈՓՈԽՈՒԹՅՈՒՆՆԵՐ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ԵՎ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ԼՐԱՑՈՒՄՆԵՐ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ԿԱՏԱՐԵԼՈՒ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BE5AFF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>»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ՕՐԵՆՔԻ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ՆԱԽԱԳԾԻՆ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ՀԱՎԱՆՈՒԹՅՈՒՆ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ՏԱԼՈՒ</w:t>
      </w:r>
      <w:r w:rsidRPr="00BE5AF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</w:p>
    <w:p w:rsidR="00BE5AFF" w:rsidRPr="00BE5AFF" w:rsidRDefault="00BE5AFF" w:rsidP="00BE5AFF">
      <w:pPr>
        <w:spacing w:line="360" w:lineRule="auto"/>
        <w:jc w:val="center"/>
        <w:rPr>
          <w:rFonts w:ascii="GHEA Grapalat" w:hAnsi="GHEA Grapalat" w:cs="Aramian Unicode"/>
          <w:lang w:val="hy-AM"/>
        </w:rPr>
      </w:pPr>
      <w:r w:rsidRPr="00BE5AFF">
        <w:rPr>
          <w:rFonts w:ascii="GHEA Grapalat" w:hAnsi="GHEA Grapalat"/>
          <w:color w:val="000000"/>
          <w:shd w:val="clear" w:color="auto" w:fill="FFFFFF"/>
          <w:lang w:val="hy-AM"/>
        </w:rPr>
        <w:t>------------------------------------------------------------------------------------------------------</w:t>
      </w:r>
    </w:p>
    <w:p w:rsidR="00BE5AFF" w:rsidRPr="00BE5AFF" w:rsidRDefault="00BE5AFF" w:rsidP="00BE5AFF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  <w:r w:rsidRPr="00BE5AFF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Հիմք ընդունելով «Ազգային ժողովի կանոնակարգ» Հայաստանի Հանրապետության օրենքի 65-րդ հոդվածի 3-րդ մասը՝ </w:t>
      </w:r>
      <w:r w:rsidRPr="00BE5AFF">
        <w:rPr>
          <w:rFonts w:ascii="GHEA Mariam" w:hAnsi="GHEA Mariam" w:cs="Sylfaen"/>
          <w:spacing w:val="-8"/>
          <w:sz w:val="24"/>
          <w:shd w:val="clear" w:color="auto" w:fill="FFFFFF"/>
          <w:lang w:val="hy-AM"/>
        </w:rPr>
        <w:t>Հայաստանի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Հանրապետության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կառավարությունը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  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ո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ր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ո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շ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ու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մ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 xml:space="preserve">     </w:t>
      </w:r>
      <w:r w:rsidRPr="00BE5AFF">
        <w:rPr>
          <w:rFonts w:ascii="GHEA Mariam" w:hAnsi="GHEA Mariam" w:cs="Sylfaen"/>
          <w:sz w:val="24"/>
          <w:shd w:val="clear" w:color="auto" w:fill="FFFFFF"/>
          <w:lang w:val="hy-AM"/>
        </w:rPr>
        <w:t>է</w:t>
      </w:r>
      <w:r w:rsidRPr="00BE5AFF">
        <w:rPr>
          <w:rFonts w:ascii="GHEA Mariam" w:hAnsi="GHEA Mariam" w:cs="Arial Armenian"/>
          <w:sz w:val="24"/>
          <w:shd w:val="clear" w:color="auto" w:fill="FFFFFF"/>
          <w:lang w:val="hy-AM"/>
        </w:rPr>
        <w:t>.</w:t>
      </w:r>
    </w:p>
    <w:p w:rsidR="00BE5AFF" w:rsidRPr="00BE5AFF" w:rsidRDefault="00BE5AFF" w:rsidP="00BE5AFF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  <w:r w:rsidRPr="00BE5AFF">
        <w:rPr>
          <w:rFonts w:ascii="GHEA Mariam" w:hAnsi="GHEA Mariam"/>
          <w:sz w:val="24"/>
          <w:shd w:val="clear" w:color="auto" w:fill="FFFFFF"/>
          <w:lang w:val="hy-AM"/>
        </w:rPr>
        <w:t>1. Հավանություն տալ «Ավիացիայի մասին» օրենքում փոփոխություններ և լրացումներ կատարելու մասին» Հայաստանի Հանրապետության օրենքի նա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softHyphen/>
        <w:t>խագծի վերաբերյալ Հայաստանի Հանրապետության կառավարության օրենս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softHyphen/>
        <w:t>դրական նախաձեռնությանը:</w:t>
      </w:r>
    </w:p>
    <w:p w:rsidR="00BE5AFF" w:rsidRPr="00BE5AFF" w:rsidRDefault="00BE5AFF" w:rsidP="00BE5AFF">
      <w:pPr>
        <w:pStyle w:val="norm"/>
        <w:spacing w:line="360" w:lineRule="auto"/>
        <w:rPr>
          <w:rFonts w:ascii="GHEA Mariam" w:hAnsi="GHEA Mariam"/>
          <w:sz w:val="24"/>
          <w:shd w:val="clear" w:color="auto" w:fill="FFFFFF"/>
          <w:lang w:val="hy-AM"/>
        </w:rPr>
      </w:pPr>
      <w:r w:rsidRPr="00BE5AFF">
        <w:rPr>
          <w:rFonts w:ascii="GHEA Mariam" w:hAnsi="GHEA Mariam"/>
          <w:sz w:val="24"/>
          <w:shd w:val="clear" w:color="auto" w:fill="FFFFFF"/>
          <w:lang w:val="hy-AM"/>
        </w:rPr>
        <w:t>2. Հայաստանի Հանրապետության կառավարության օրենսդրական նախա</w:t>
      </w:r>
      <w:r w:rsidRPr="00BE5AFF">
        <w:rPr>
          <w:rFonts w:ascii="GHEA Mariam" w:hAnsi="GHEA Mariam"/>
          <w:sz w:val="24"/>
          <w:shd w:val="clear" w:color="auto" w:fill="FFFFFF"/>
          <w:lang w:val="hy-AM"/>
        </w:rPr>
        <w:softHyphen/>
        <w:t>ձեռնությունը սահմանված կարգով ներկայացնել Հայաստանի Հանրապետության Ազգային ժողով:</w:t>
      </w:r>
    </w:p>
    <w:p w:rsidR="00BE5AFF" w:rsidRDefault="00BE5AFF" w:rsidP="00BE5AFF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BE5AFF" w:rsidRDefault="00BE5AFF" w:rsidP="00BE5AFF">
      <w:pPr>
        <w:tabs>
          <w:tab w:val="left" w:pos="270"/>
        </w:tabs>
        <w:ind w:left="720" w:hanging="720"/>
        <w:rPr>
          <w:rFonts w:ascii="GHEA Mariam" w:hAnsi="GHEA Mariam"/>
          <w:spacing w:val="-8"/>
          <w:lang w:val="hy-AM"/>
        </w:rPr>
      </w:pPr>
    </w:p>
    <w:p w:rsidR="00BE5AFF" w:rsidRPr="00F139C4" w:rsidRDefault="00BE5AFF" w:rsidP="00BE5AFF">
      <w:pPr>
        <w:tabs>
          <w:tab w:val="left" w:pos="270"/>
        </w:tabs>
        <w:ind w:left="720" w:hanging="720"/>
        <w:rPr>
          <w:rFonts w:ascii="GHEA Mariam" w:hAnsi="GHEA Mariam" w:cs="Arial Armenian"/>
          <w:i/>
          <w:lang w:val="hy-AM"/>
        </w:rPr>
      </w:pPr>
      <w:r w:rsidRPr="00F81330">
        <w:rPr>
          <w:rFonts w:ascii="GHEA Mariam" w:hAnsi="GHEA Mariam"/>
          <w:spacing w:val="-8"/>
          <w:lang w:val="hy-AM"/>
        </w:rPr>
        <w:t xml:space="preserve"> </w:t>
      </w:r>
      <w:r w:rsidRPr="00EC1B30">
        <w:rPr>
          <w:rFonts w:ascii="GHEA Mariam" w:hAnsi="GHEA Mariam"/>
          <w:spacing w:val="-8"/>
          <w:lang w:val="hy-AM"/>
        </w:rPr>
        <w:t xml:space="preserve">  </w:t>
      </w:r>
      <w:r w:rsidRPr="00F139C4">
        <w:rPr>
          <w:rFonts w:ascii="GHEA Mariam" w:hAnsi="GHEA Mariam" w:cs="Sylfaen"/>
          <w:lang w:val="hy-AM"/>
        </w:rPr>
        <w:t>ՀԱՅԱՍՏԱՆԻ</w:t>
      </w:r>
      <w:r w:rsidRPr="00F139C4">
        <w:rPr>
          <w:rFonts w:ascii="GHEA Mariam" w:hAnsi="GHEA Mariam" w:cs="Arial Armenian"/>
          <w:lang w:val="hy-AM"/>
        </w:rPr>
        <w:t xml:space="preserve">  </w:t>
      </w:r>
      <w:r w:rsidRPr="00F139C4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Arial Armenian"/>
          <w:lang w:val="hy-AM"/>
        </w:rPr>
        <w:t xml:space="preserve">   </w:t>
      </w:r>
    </w:p>
    <w:p w:rsidR="001F225D" w:rsidRPr="00BE5AFF" w:rsidRDefault="00BE5AFF" w:rsidP="00BE5AFF">
      <w:pPr>
        <w:tabs>
          <w:tab w:val="left" w:pos="720"/>
        </w:tabs>
        <w:ind w:left="90" w:hanging="90"/>
        <w:rPr>
          <w:rFonts w:ascii="GHEA Mariam" w:hAnsi="GHEA Mariam"/>
          <w:lang w:val="hy-AM"/>
        </w:rPr>
      </w:pPr>
      <w:r w:rsidRPr="00F139C4">
        <w:rPr>
          <w:rFonts w:ascii="GHEA Mariam" w:hAnsi="GHEA Mariam" w:cs="Sylfaen"/>
          <w:lang w:val="pt-BR"/>
        </w:rPr>
        <w:t xml:space="preserve">             </w:t>
      </w:r>
      <w:r>
        <w:rPr>
          <w:rFonts w:ascii="GHEA Mariam" w:hAnsi="GHEA Mariam" w:cs="Sylfaen"/>
          <w:lang w:val="hy-AM"/>
        </w:rPr>
        <w:t xml:space="preserve">    </w:t>
      </w:r>
      <w:r w:rsidRPr="00EC1B30">
        <w:rPr>
          <w:rFonts w:ascii="GHEA Mariam" w:hAnsi="GHEA Mariam" w:cs="Sylfaen"/>
          <w:lang w:val="hy-AM"/>
        </w:rPr>
        <w:t xml:space="preserve">  </w:t>
      </w:r>
      <w:r w:rsidRPr="00E2275F">
        <w:rPr>
          <w:rFonts w:ascii="GHEA Mariam" w:hAnsi="GHEA Mariam" w:cs="Sylfaen"/>
          <w:lang w:val="hy-AM"/>
        </w:rPr>
        <w:t xml:space="preserve">  </w:t>
      </w:r>
      <w:r w:rsidRPr="00F139C4">
        <w:rPr>
          <w:rFonts w:ascii="GHEA Mariam" w:hAnsi="GHEA Mariam" w:cs="Sylfaen"/>
          <w:lang w:val="hy-AM"/>
        </w:rPr>
        <w:t xml:space="preserve">ՎԱՐՉԱՊԵՏ                            </w:t>
      </w:r>
      <w:r>
        <w:rPr>
          <w:rFonts w:ascii="GHEA Mariam" w:hAnsi="GHEA Mariam" w:cs="Sylfaen"/>
          <w:lang w:val="hy-AM"/>
        </w:rPr>
        <w:t xml:space="preserve">                   </w:t>
      </w:r>
      <w:r w:rsidRPr="00F139C4">
        <w:rPr>
          <w:rFonts w:ascii="GHEA Mariam" w:hAnsi="GHEA Mariam" w:cs="Sylfaen"/>
          <w:lang w:val="hy-AM"/>
        </w:rPr>
        <w:t xml:space="preserve">        </w:t>
      </w:r>
      <w:r w:rsidRPr="00F81330">
        <w:rPr>
          <w:rFonts w:ascii="GHEA Mariam" w:hAnsi="GHEA Mariam" w:cs="Sylfaen"/>
          <w:lang w:val="hy-AM"/>
        </w:rPr>
        <w:t xml:space="preserve">    </w:t>
      </w:r>
      <w:r>
        <w:rPr>
          <w:rFonts w:ascii="GHEA Mariam" w:hAnsi="GHEA Mariam" w:cs="Sylfaen"/>
          <w:lang w:val="hy-AM"/>
        </w:rPr>
        <w:t xml:space="preserve">      </w:t>
      </w:r>
      <w:r w:rsidRPr="00F139C4">
        <w:rPr>
          <w:rFonts w:ascii="GHEA Mariam" w:hAnsi="GHEA Mariam" w:cs="Arial Armenian"/>
          <w:lang w:val="hy-AM"/>
        </w:rPr>
        <w:t>Ն</w:t>
      </w:r>
      <w:r w:rsidRPr="00F139C4">
        <w:rPr>
          <w:rFonts w:ascii="GHEA Mariam" w:hAnsi="GHEA Mariam" w:cs="Sylfaen"/>
          <w:lang w:val="hy-AM"/>
        </w:rPr>
        <w:t>.</w:t>
      </w:r>
      <w:r w:rsidRPr="00F139C4">
        <w:rPr>
          <w:rFonts w:ascii="GHEA Mariam" w:hAnsi="GHEA Mariam" w:cs="Arial Armenian"/>
          <w:lang w:val="hy-AM"/>
        </w:rPr>
        <w:t xml:space="preserve"> ՓԱՇԻՆ</w:t>
      </w:r>
      <w:r w:rsidRPr="00F139C4">
        <w:rPr>
          <w:rFonts w:ascii="GHEA Mariam" w:hAnsi="GHEA Mariam" w:cs="Sylfaen"/>
          <w:lang w:val="hy-AM"/>
        </w:rPr>
        <w:t>ՅԱՆ</w:t>
      </w:r>
      <w:r>
        <w:rPr>
          <w:rFonts w:ascii="GHEA Mariam" w:hAnsi="GHEA Mariam" w:cs="Sylfaen"/>
          <w:lang w:val="hy-AM"/>
        </w:rPr>
        <w:t xml:space="preserve"> </w:t>
      </w:r>
      <w:r w:rsidRPr="00F139C4">
        <w:rPr>
          <w:rFonts w:ascii="GHEA Mariam" w:hAnsi="GHEA Mariam" w:cs="Sylfaen"/>
          <w:lang w:val="hy-AM"/>
        </w:rPr>
        <w:t>Երևան</w:t>
      </w:r>
    </w:p>
    <w:sectPr w:rsidR="001F225D" w:rsidRPr="00BE5AFF" w:rsidSect="00BE5AF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1E" w:rsidRDefault="00AB1A1E">
      <w:r>
        <w:separator/>
      </w:r>
    </w:p>
  </w:endnote>
  <w:endnote w:type="continuationSeparator" w:id="0">
    <w:p w:rsidR="00AB1A1E" w:rsidRDefault="00AB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1E" w:rsidRDefault="00AB1A1E">
      <w:r>
        <w:separator/>
      </w:r>
    </w:p>
  </w:footnote>
  <w:footnote w:type="continuationSeparator" w:id="0">
    <w:p w:rsidR="00AB1A1E" w:rsidRDefault="00AB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A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58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A1E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AFF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9F4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430AB"/>
  <w15:chartTrackingRefBased/>
  <w15:docId w15:val="{200E2DC4-18A4-416A-B5ED-6F5F3E5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rsid w:val="00E5118F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2</cp:revision>
  <dcterms:created xsi:type="dcterms:W3CDTF">2022-04-20T09:46:00Z</dcterms:created>
  <dcterms:modified xsi:type="dcterms:W3CDTF">2022-04-20T12:37:00Z</dcterms:modified>
</cp:coreProperties>
</file>