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1A7723" w14:textId="77777777" w:rsidR="007F7102" w:rsidRPr="00975322" w:rsidRDefault="007F7102" w:rsidP="00E85778">
      <w:pPr>
        <w:shd w:val="clear" w:color="auto" w:fill="FFFFFF"/>
        <w:spacing w:after="0" w:line="360" w:lineRule="auto"/>
        <w:ind w:firstLine="375"/>
        <w:jc w:val="center"/>
        <w:rPr>
          <w:rFonts w:ascii="GHEA Grapalat" w:hAnsi="GHEA Grapalat" w:cs="Sylfaen"/>
          <w:b/>
          <w:sz w:val="24"/>
          <w:szCs w:val="24"/>
          <w:lang w:val="hy-AM" w:eastAsia="x-none"/>
        </w:rPr>
      </w:pPr>
      <w:r w:rsidRPr="00975322">
        <w:rPr>
          <w:rFonts w:ascii="GHEA Grapalat" w:hAnsi="GHEA Grapalat" w:cs="Sylfaen"/>
          <w:b/>
          <w:sz w:val="24"/>
          <w:szCs w:val="24"/>
          <w:lang w:val="hy-AM" w:eastAsia="x-none"/>
        </w:rPr>
        <w:t>ԱՄՓՈՓԱԹԵՐԹ</w:t>
      </w:r>
    </w:p>
    <w:p w14:paraId="685969F5" w14:textId="403A2606" w:rsidR="007F7102" w:rsidRPr="00975322" w:rsidRDefault="008868C4" w:rsidP="008868C4">
      <w:pPr>
        <w:spacing w:after="0" w:line="360" w:lineRule="auto"/>
        <w:ind w:firstLine="709"/>
        <w:jc w:val="center"/>
        <w:rPr>
          <w:rFonts w:ascii="GHEA Grapalat" w:eastAsia="NSimSun" w:hAnsi="GHEA Grapalat" w:cs="Lucida Sans"/>
          <w:b/>
          <w:caps/>
          <w:kern w:val="2"/>
          <w:sz w:val="24"/>
          <w:szCs w:val="24"/>
          <w:lang w:val="hy-AM" w:eastAsia="zh-CN" w:bidi="hi-IN"/>
        </w:rPr>
      </w:pPr>
      <w:r w:rsidRPr="000B7EE1">
        <w:rPr>
          <w:rFonts w:ascii="GHEA Grapalat" w:hAnsi="GHEA Grapalat"/>
          <w:b/>
          <w:sz w:val="24"/>
          <w:szCs w:val="24"/>
          <w:lang w:val="af-ZA"/>
        </w:rPr>
        <w:t>«</w:t>
      </w:r>
      <w:r w:rsidRPr="00F63F69">
        <w:rPr>
          <w:rFonts w:ascii="GHEA Grapalat" w:hAnsi="GHEA Grapalat"/>
          <w:b/>
          <w:color w:val="000000"/>
          <w:sz w:val="24"/>
          <w:szCs w:val="24"/>
          <w:lang w:val="hy-AM"/>
        </w:rPr>
        <w:t>«ՄԱՅԼԵՌ» ՆԵՐԴՐՈՒՄԱՅԻՆ ԾՐԱԳՐԻ ՇՐՋԱՆԱԿՆԵՐՈՒՄ «ՄԱՅԼԵՌ ՄԱՈՒՆԹԱՅՆ ՌԵԶՈՐԹ» Փ</w:t>
      </w:r>
      <w:r>
        <w:rPr>
          <w:rFonts w:ascii="GHEA Grapalat" w:hAnsi="GHEA Grapalat"/>
          <w:b/>
          <w:color w:val="000000"/>
          <w:sz w:val="24"/>
          <w:szCs w:val="24"/>
          <w:lang w:val="hy-AM"/>
        </w:rPr>
        <w:t xml:space="preserve">ԱԿ </w:t>
      </w:r>
      <w:r w:rsidRPr="00F63F69">
        <w:rPr>
          <w:rFonts w:ascii="GHEA Grapalat" w:hAnsi="GHEA Grapalat"/>
          <w:b/>
          <w:color w:val="000000"/>
          <w:sz w:val="24"/>
          <w:szCs w:val="24"/>
          <w:lang w:val="hy-AM"/>
        </w:rPr>
        <w:t>Բ</w:t>
      </w:r>
      <w:r>
        <w:rPr>
          <w:rFonts w:ascii="GHEA Grapalat" w:hAnsi="GHEA Grapalat"/>
          <w:b/>
          <w:color w:val="000000"/>
          <w:sz w:val="24"/>
          <w:szCs w:val="24"/>
          <w:lang w:val="hy-AM"/>
        </w:rPr>
        <w:t>ԱԺՆԵՏԻՐԱԿԱՆ</w:t>
      </w:r>
      <w:r w:rsidRPr="00F63F69">
        <w:rPr>
          <w:rFonts w:ascii="GHEA Grapalat" w:hAnsi="GHEA Grapalat"/>
          <w:b/>
          <w:color w:val="000000"/>
          <w:sz w:val="24"/>
          <w:szCs w:val="24"/>
          <w:lang w:val="hy-AM"/>
        </w:rPr>
        <w:t xml:space="preserve"> ԸՆԿԵՐՈՒԹՅԱՆԸ ԽԱՂԱՏԱՆ ԼԻՑԵՆԶԻԱ ՏՐԱՄԱԴՐԵԼՈՒ ՄԱՍԻՆ</w:t>
      </w:r>
      <w:r w:rsidRPr="000B7EE1">
        <w:rPr>
          <w:rFonts w:ascii="GHEA Grapalat" w:hAnsi="GHEA Grapalat" w:cs="Sylfaen"/>
          <w:b/>
          <w:bCs/>
          <w:color w:val="000000"/>
          <w:sz w:val="24"/>
          <w:szCs w:val="24"/>
          <w:lang w:val="hy-AM"/>
        </w:rPr>
        <w:t>»</w:t>
      </w:r>
      <w:r>
        <w:rPr>
          <w:rFonts w:ascii="GHEA Grapalat" w:hAnsi="GHEA Grapalat" w:cs="Sylfaen"/>
          <w:b/>
          <w:sz w:val="24"/>
          <w:szCs w:val="24"/>
          <w:lang w:val="hy-AM"/>
        </w:rPr>
        <w:t>, «</w:t>
      </w:r>
      <w:r>
        <w:rPr>
          <w:rFonts w:ascii="GHEA Grapalat" w:hAnsi="GHEA Grapalat"/>
          <w:b/>
          <w:color w:val="000000"/>
          <w:sz w:val="24"/>
          <w:szCs w:val="24"/>
          <w:lang w:val="hy-AM"/>
        </w:rPr>
        <w:t>«ՇԱՀՈՒՄՈՎ ԽԱՂԵՐԻ, ԻՆՏԵՐՆԵՏ ՇԱՀՈՒՄՈՎ ԽԱՂԵՐԻ ԵՎ ԽԱՂԱՏՆԵՐԻ ՄԱՍԻՆ» ՀԱՅԱՍՏԱՆԻ ՀԱՆՐԱՊԵՏՈՒԹՅԱՆ ՕՐԵՆՔՈՒՄ ԼՐԱՑՈՒՄ ԿԱՏԱՐԵԼՈՒ ՄԱՍԻՆ»</w:t>
      </w:r>
      <w:r>
        <w:rPr>
          <w:rFonts w:ascii="GHEA Grapalat" w:hAnsi="GHEA Grapalat"/>
          <w:b/>
          <w:sz w:val="24"/>
          <w:szCs w:val="24"/>
          <w:lang w:val="hy-AM"/>
        </w:rPr>
        <w:t xml:space="preserve"> </w:t>
      </w:r>
      <w:r w:rsidRPr="000B7EE1">
        <w:rPr>
          <w:rFonts w:ascii="GHEA Grapalat" w:hAnsi="GHEA Grapalat"/>
          <w:b/>
          <w:sz w:val="24"/>
          <w:szCs w:val="24"/>
          <w:lang w:val="af-ZA"/>
        </w:rPr>
        <w:t xml:space="preserve">ՀՀ </w:t>
      </w:r>
      <w:r>
        <w:rPr>
          <w:rFonts w:ascii="GHEA Grapalat" w:hAnsi="GHEA Grapalat" w:cs="Sylfaen"/>
          <w:b/>
          <w:sz w:val="24"/>
          <w:szCs w:val="24"/>
          <w:lang w:val="hy-AM"/>
        </w:rPr>
        <w:t>ՕՐԵՆՔՆԵՐ</w:t>
      </w:r>
      <w:r w:rsidRPr="000B7EE1">
        <w:rPr>
          <w:rFonts w:ascii="GHEA Grapalat" w:hAnsi="GHEA Grapalat" w:cs="Sylfaen"/>
          <w:b/>
          <w:sz w:val="24"/>
          <w:szCs w:val="24"/>
          <w:lang w:val="hy-AM"/>
        </w:rPr>
        <w:t xml:space="preserve">Ի </w:t>
      </w:r>
      <w:r>
        <w:rPr>
          <w:rFonts w:ascii="GHEA Grapalat" w:hAnsi="GHEA Grapalat" w:cs="Sylfaen"/>
          <w:b/>
          <w:sz w:val="24"/>
          <w:szCs w:val="24"/>
          <w:lang w:val="hy-AM"/>
        </w:rPr>
        <w:t>ՆԱԽԱԳԾԵՐ</w:t>
      </w:r>
      <w:r w:rsidRPr="000B7EE1">
        <w:rPr>
          <w:rFonts w:ascii="GHEA Grapalat" w:hAnsi="GHEA Grapalat" w:cs="Sylfaen"/>
          <w:b/>
          <w:sz w:val="24"/>
          <w:szCs w:val="24"/>
          <w:lang w:val="hy-AM"/>
        </w:rPr>
        <w:t>Ի</w:t>
      </w:r>
      <w:r>
        <w:rPr>
          <w:rFonts w:ascii="GHEA Grapalat" w:hAnsi="GHEA Grapalat" w:cs="Sylfaen"/>
          <w:b/>
          <w:sz w:val="24"/>
          <w:szCs w:val="24"/>
          <w:lang w:val="hy-AM"/>
        </w:rPr>
        <w:t xml:space="preserve"> </w:t>
      </w:r>
    </w:p>
    <w:p w14:paraId="4942B997" w14:textId="77777777" w:rsidR="007F7102" w:rsidRPr="00975322" w:rsidRDefault="007F7102" w:rsidP="00E5498F">
      <w:pPr>
        <w:shd w:val="clear" w:color="auto" w:fill="FFFFFF"/>
        <w:spacing w:after="0" w:line="360" w:lineRule="auto"/>
        <w:ind w:firstLine="375"/>
        <w:jc w:val="center"/>
        <w:rPr>
          <w:rFonts w:ascii="GHEA Grapalat" w:hAnsi="GHEA Grapalat"/>
          <w:color w:val="000000"/>
          <w:sz w:val="24"/>
          <w:szCs w:val="24"/>
          <w:lang w:val="hy-AM"/>
        </w:rPr>
      </w:pPr>
      <w:r w:rsidRPr="00975322">
        <w:rPr>
          <w:rFonts w:cs="Calibri"/>
          <w:color w:val="000000"/>
          <w:sz w:val="24"/>
          <w:szCs w:val="24"/>
          <w:lang w:val="hy-AM"/>
        </w:rPr>
        <w:t>     </w:t>
      </w:r>
      <w:r w:rsidRPr="00975322">
        <w:rPr>
          <w:rFonts w:ascii="GHEA Grapalat" w:hAnsi="GHEA Grapalat"/>
          <w:color w:val="000000"/>
          <w:sz w:val="24"/>
          <w:szCs w:val="24"/>
          <w:lang w:val="hy-AM"/>
        </w:rPr>
        <w:t xml:space="preserve"> </w:t>
      </w:r>
      <w:r w:rsidRPr="00975322">
        <w:rPr>
          <w:rFonts w:cs="Calibri"/>
          <w:color w:val="000000"/>
          <w:sz w:val="24"/>
          <w:szCs w:val="24"/>
          <w:lang w:val="hy-AM"/>
        </w:rPr>
        <w:t> </w:t>
      </w:r>
    </w:p>
    <w:tbl>
      <w:tblPr>
        <w:tblW w:w="1390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308"/>
        <w:gridCol w:w="1519"/>
        <w:gridCol w:w="3081"/>
      </w:tblGrid>
      <w:tr w:rsidR="007F7102" w:rsidRPr="00975322" w14:paraId="087B32F6" w14:textId="77777777" w:rsidTr="00625168">
        <w:trPr>
          <w:tblCellSpacing w:w="0" w:type="dxa"/>
          <w:jc w:val="center"/>
        </w:trPr>
        <w:tc>
          <w:tcPr>
            <w:tcW w:w="10827"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FD6AAAD" w14:textId="77777777" w:rsidR="007F7102" w:rsidRPr="00975322" w:rsidRDefault="00A64E21" w:rsidP="00CB67A3">
            <w:pPr>
              <w:spacing w:before="100" w:beforeAutospacing="1" w:after="0" w:line="360" w:lineRule="auto"/>
              <w:jc w:val="center"/>
              <w:rPr>
                <w:rFonts w:ascii="GHEA Grapalat" w:hAnsi="GHEA Grapalat"/>
                <w:b/>
                <w:color w:val="000000"/>
                <w:sz w:val="24"/>
                <w:szCs w:val="24"/>
                <w:lang w:val="hy-AM"/>
              </w:rPr>
            </w:pPr>
            <w:r w:rsidRPr="00975322">
              <w:rPr>
                <w:rFonts w:ascii="GHEA Grapalat" w:hAnsi="GHEA Grapalat"/>
                <w:b/>
                <w:color w:val="000000"/>
                <w:sz w:val="24"/>
                <w:szCs w:val="24"/>
                <w:lang w:val="hy-AM"/>
              </w:rPr>
              <w:t>1</w:t>
            </w:r>
            <w:r w:rsidR="007F7102" w:rsidRPr="00975322">
              <w:rPr>
                <w:rFonts w:ascii="GHEA Grapalat" w:hAnsi="GHEA Grapalat"/>
                <w:b/>
                <w:color w:val="000000"/>
                <w:sz w:val="24"/>
                <w:szCs w:val="24"/>
                <w:lang w:val="hy-AM"/>
              </w:rPr>
              <w:t xml:space="preserve">. </w:t>
            </w:r>
            <w:r w:rsidR="00B125F2">
              <w:rPr>
                <w:rFonts w:ascii="GHEA Grapalat" w:hAnsi="GHEA Grapalat"/>
                <w:b/>
                <w:color w:val="000000"/>
                <w:sz w:val="24"/>
                <w:szCs w:val="24"/>
                <w:lang w:val="hy-AM"/>
              </w:rPr>
              <w:t>Տարածքային կառավարման և ենթակառուցվածքների նախարարություն</w:t>
            </w:r>
          </w:p>
        </w:tc>
        <w:tc>
          <w:tcPr>
            <w:tcW w:w="3081" w:type="dxa"/>
            <w:tcBorders>
              <w:top w:val="outset" w:sz="6" w:space="0" w:color="auto"/>
              <w:left w:val="outset" w:sz="6" w:space="0" w:color="auto"/>
              <w:bottom w:val="outset" w:sz="6" w:space="0" w:color="auto"/>
              <w:right w:val="outset" w:sz="6" w:space="0" w:color="auto"/>
            </w:tcBorders>
            <w:shd w:val="clear" w:color="auto" w:fill="D0D0D0"/>
            <w:hideMark/>
          </w:tcPr>
          <w:p w14:paraId="095E7A01" w14:textId="77777777" w:rsidR="007F7102" w:rsidRPr="00975322" w:rsidRDefault="00B125F2" w:rsidP="00CB67A3">
            <w:pPr>
              <w:spacing w:after="0" w:line="360" w:lineRule="auto"/>
              <w:jc w:val="center"/>
              <w:rPr>
                <w:rFonts w:ascii="GHEA Grapalat" w:hAnsi="GHEA Grapalat"/>
                <w:b/>
                <w:color w:val="000000"/>
                <w:sz w:val="24"/>
                <w:szCs w:val="24"/>
                <w:lang w:val="hy-AM"/>
              </w:rPr>
            </w:pPr>
            <w:r>
              <w:rPr>
                <w:rFonts w:ascii="GHEA Grapalat" w:hAnsi="GHEA Grapalat"/>
                <w:b/>
                <w:color w:val="000000"/>
                <w:sz w:val="24"/>
                <w:szCs w:val="24"/>
                <w:lang w:val="hy-AM"/>
              </w:rPr>
              <w:t>10</w:t>
            </w:r>
            <w:r w:rsidR="008A1357" w:rsidRPr="00975322">
              <w:rPr>
                <w:rFonts w:ascii="GHEA Grapalat" w:hAnsi="GHEA Grapalat"/>
                <w:b/>
                <w:color w:val="000000"/>
                <w:sz w:val="24"/>
                <w:szCs w:val="24"/>
                <w:lang w:val="hy-AM"/>
              </w:rPr>
              <w:t>.</w:t>
            </w:r>
            <w:r w:rsidR="00CB67A3">
              <w:rPr>
                <w:rFonts w:ascii="GHEA Grapalat" w:hAnsi="GHEA Grapalat"/>
                <w:b/>
                <w:color w:val="000000"/>
                <w:sz w:val="24"/>
                <w:szCs w:val="24"/>
                <w:lang w:val="hy-AM"/>
              </w:rPr>
              <w:t>02</w:t>
            </w:r>
            <w:r w:rsidR="007F7102" w:rsidRPr="00975322">
              <w:rPr>
                <w:rFonts w:ascii="GHEA Grapalat" w:hAnsi="GHEA Grapalat"/>
                <w:b/>
                <w:color w:val="000000"/>
                <w:sz w:val="24"/>
                <w:szCs w:val="24"/>
                <w:lang w:val="hy-AM"/>
              </w:rPr>
              <w:t>.</w:t>
            </w:r>
            <w:r w:rsidR="00E1108E" w:rsidRPr="00975322">
              <w:rPr>
                <w:rFonts w:ascii="GHEA Grapalat" w:hAnsi="GHEA Grapalat"/>
                <w:b/>
                <w:color w:val="000000"/>
                <w:sz w:val="24"/>
                <w:szCs w:val="24"/>
                <w:lang w:val="hy-AM"/>
              </w:rPr>
              <w:t>202</w:t>
            </w:r>
            <w:r w:rsidR="00CB67A3">
              <w:rPr>
                <w:rFonts w:ascii="GHEA Grapalat" w:hAnsi="GHEA Grapalat"/>
                <w:b/>
                <w:color w:val="000000"/>
                <w:sz w:val="24"/>
                <w:szCs w:val="24"/>
                <w:lang w:val="hy-AM"/>
              </w:rPr>
              <w:t>2</w:t>
            </w:r>
            <w:r w:rsidR="00E1108E" w:rsidRPr="00975322">
              <w:rPr>
                <w:rFonts w:ascii="GHEA Grapalat" w:hAnsi="GHEA Grapalat"/>
                <w:b/>
                <w:color w:val="000000"/>
                <w:sz w:val="24"/>
                <w:szCs w:val="24"/>
                <w:lang w:val="hy-AM"/>
              </w:rPr>
              <w:t xml:space="preserve"> </w:t>
            </w:r>
            <w:r w:rsidR="007F7102" w:rsidRPr="00975322">
              <w:rPr>
                <w:rFonts w:ascii="GHEA Grapalat" w:hAnsi="GHEA Grapalat"/>
                <w:b/>
                <w:color w:val="000000"/>
                <w:sz w:val="24"/>
                <w:szCs w:val="24"/>
                <w:lang w:val="hy-AM"/>
              </w:rPr>
              <w:t>թ.</w:t>
            </w:r>
          </w:p>
        </w:tc>
      </w:tr>
      <w:tr w:rsidR="007F7102" w:rsidRPr="00975322" w14:paraId="1F968648" w14:textId="77777777" w:rsidTr="00625168">
        <w:trPr>
          <w:tblCellSpacing w:w="0" w:type="dxa"/>
          <w:jc w:val="center"/>
        </w:trPr>
        <w:tc>
          <w:tcPr>
            <w:tcW w:w="10827"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95EBC7D" w14:textId="77777777" w:rsidR="007F7102" w:rsidRPr="00975322" w:rsidRDefault="007F7102" w:rsidP="00E5498F">
            <w:pPr>
              <w:spacing w:after="0" w:line="360" w:lineRule="auto"/>
              <w:rPr>
                <w:rFonts w:ascii="GHEA Grapalat" w:hAnsi="GHEA Grapalat"/>
                <w:b/>
                <w:color w:val="000000"/>
                <w:sz w:val="24"/>
                <w:szCs w:val="24"/>
                <w:lang w:val="hy-AM"/>
              </w:rPr>
            </w:pPr>
          </w:p>
        </w:tc>
        <w:tc>
          <w:tcPr>
            <w:tcW w:w="3081" w:type="dxa"/>
            <w:tcBorders>
              <w:top w:val="outset" w:sz="6" w:space="0" w:color="auto"/>
              <w:left w:val="outset" w:sz="6" w:space="0" w:color="auto"/>
              <w:bottom w:val="outset" w:sz="6" w:space="0" w:color="auto"/>
              <w:right w:val="outset" w:sz="6" w:space="0" w:color="auto"/>
            </w:tcBorders>
            <w:shd w:val="clear" w:color="auto" w:fill="D0D0D0"/>
            <w:hideMark/>
          </w:tcPr>
          <w:p w14:paraId="4271FF4C" w14:textId="77777777" w:rsidR="007F7102" w:rsidRDefault="007F7102" w:rsidP="00CB67A3">
            <w:pPr>
              <w:spacing w:after="0" w:line="360" w:lineRule="auto"/>
              <w:jc w:val="center"/>
              <w:rPr>
                <w:rFonts w:ascii="GHEA Grapalat" w:hAnsi="GHEA Grapalat"/>
                <w:b/>
                <w:color w:val="000000"/>
                <w:sz w:val="24"/>
                <w:szCs w:val="24"/>
                <w:lang w:val="hy-AM"/>
              </w:rPr>
            </w:pPr>
            <w:r w:rsidRPr="00975322">
              <w:rPr>
                <w:rFonts w:ascii="GHEA Grapalat" w:hAnsi="GHEA Grapalat"/>
                <w:b/>
                <w:color w:val="000000"/>
                <w:sz w:val="24"/>
                <w:szCs w:val="24"/>
                <w:lang w:val="hy-AM"/>
              </w:rPr>
              <w:t xml:space="preserve">N </w:t>
            </w:r>
            <w:r w:rsidR="00B125F2" w:rsidRPr="00B125F2">
              <w:rPr>
                <w:rFonts w:ascii="GHEA Grapalat" w:hAnsi="GHEA Grapalat"/>
                <w:b/>
                <w:color w:val="000000"/>
                <w:sz w:val="24"/>
                <w:szCs w:val="24"/>
                <w:lang w:val="hy-AM"/>
              </w:rPr>
              <w:t>ԳՍ/21.1/3164-2022</w:t>
            </w:r>
          </w:p>
          <w:p w14:paraId="2A5BD210" w14:textId="77777777" w:rsidR="00934312" w:rsidRPr="00975322" w:rsidRDefault="00934312" w:rsidP="00CB67A3">
            <w:pPr>
              <w:spacing w:after="0" w:line="360" w:lineRule="auto"/>
              <w:jc w:val="center"/>
              <w:rPr>
                <w:rFonts w:ascii="GHEA Grapalat" w:hAnsi="GHEA Grapalat"/>
                <w:b/>
                <w:color w:val="000000"/>
                <w:sz w:val="24"/>
                <w:szCs w:val="24"/>
                <w:lang w:val="hy-AM"/>
              </w:rPr>
            </w:pPr>
          </w:p>
        </w:tc>
      </w:tr>
      <w:tr w:rsidR="00CA5A63" w:rsidRPr="00975322" w14:paraId="01B70570" w14:textId="77777777" w:rsidTr="00416AC2">
        <w:trPr>
          <w:tblCellSpacing w:w="0" w:type="dxa"/>
          <w:jc w:val="center"/>
        </w:trPr>
        <w:tc>
          <w:tcPr>
            <w:tcW w:w="9308" w:type="dxa"/>
            <w:tcBorders>
              <w:top w:val="outset" w:sz="6" w:space="0" w:color="auto"/>
              <w:left w:val="outset" w:sz="6" w:space="0" w:color="auto"/>
              <w:bottom w:val="outset" w:sz="6" w:space="0" w:color="auto"/>
              <w:right w:val="outset" w:sz="6" w:space="0" w:color="auto"/>
            </w:tcBorders>
            <w:shd w:val="clear" w:color="auto" w:fill="FFFFFF"/>
            <w:hideMark/>
          </w:tcPr>
          <w:p w14:paraId="6CAA4328" w14:textId="77777777" w:rsidR="00B125F2" w:rsidRPr="00B125F2" w:rsidRDefault="00CA5A63" w:rsidP="00B125F2">
            <w:pPr>
              <w:spacing w:after="0" w:line="360" w:lineRule="auto"/>
              <w:jc w:val="both"/>
              <w:rPr>
                <w:rFonts w:ascii="GHEA Grapalat" w:hAnsi="GHEA Grapalat"/>
                <w:sz w:val="24"/>
                <w:szCs w:val="24"/>
                <w:lang w:val="hy-AM"/>
              </w:rPr>
            </w:pPr>
            <w:r w:rsidRPr="00934312">
              <w:rPr>
                <w:rFonts w:ascii="Courier New" w:hAnsi="Courier New" w:cs="Courier New"/>
                <w:color w:val="000000"/>
                <w:sz w:val="24"/>
                <w:szCs w:val="24"/>
                <w:lang w:val="hy-AM"/>
              </w:rPr>
              <w:t> </w:t>
            </w:r>
            <w:r w:rsidRPr="00934312">
              <w:rPr>
                <w:rFonts w:ascii="GHEA Grapalat" w:hAnsi="GHEA Grapalat"/>
                <w:color w:val="000000"/>
                <w:sz w:val="24"/>
                <w:szCs w:val="24"/>
                <w:lang w:val="hy-AM"/>
              </w:rPr>
              <w:t>1.</w:t>
            </w:r>
            <w:r w:rsidR="00B125F2" w:rsidRPr="00B125F2">
              <w:rPr>
                <w:rFonts w:ascii="GHEA Grapalat" w:hAnsi="GHEA Grapalat"/>
                <w:sz w:val="24"/>
                <w:szCs w:val="24"/>
                <w:lang w:val="hy-AM"/>
              </w:rPr>
              <w:t xml:space="preserve">       Տարածքային կառավարման և ենթակառուցվածքների նախարարությունը    «Մայլեռ» ներդրումային ծրագրի շրջանակներում «Մայլեռ Մաունթայն Ռեզորթ» ՓԲ ընկերությանը խաղատան լիցենզիա տրամադրելու մասին օրենքի նախագծի (այսուհետ՝ Նախագիծ) վերաբերյալ առաջարկում է հետևյալը</w:t>
            </w:r>
            <w:r w:rsidR="00B125F2" w:rsidRPr="00B125F2">
              <w:rPr>
                <w:rFonts w:ascii="Cambria Math" w:hAnsi="Cambria Math" w:cs="Cambria Math"/>
                <w:sz w:val="24"/>
                <w:szCs w:val="24"/>
                <w:lang w:val="hy-AM"/>
              </w:rPr>
              <w:t>․</w:t>
            </w:r>
          </w:p>
          <w:p w14:paraId="5ADF4EEA" w14:textId="77777777" w:rsidR="00CA5A63" w:rsidRPr="00934312" w:rsidRDefault="00B125F2" w:rsidP="00B125F2">
            <w:pPr>
              <w:spacing w:after="0" w:line="360" w:lineRule="auto"/>
              <w:jc w:val="both"/>
              <w:rPr>
                <w:rFonts w:ascii="GHEA Grapalat" w:hAnsi="GHEA Grapalat"/>
                <w:sz w:val="24"/>
                <w:szCs w:val="24"/>
                <w:lang w:val="hy-AM"/>
              </w:rPr>
            </w:pPr>
            <w:r w:rsidRPr="00B125F2">
              <w:rPr>
                <w:rFonts w:ascii="GHEA Grapalat" w:hAnsi="GHEA Grapalat"/>
                <w:sz w:val="24"/>
                <w:szCs w:val="24"/>
                <w:lang w:val="hy-AM"/>
              </w:rPr>
              <w:t xml:space="preserve">     Նախագծի վերնագիրը համապատասխանեցնել «Նորմատիվ իրավական ակտերի մասին» օրենքի 12-րդ հոդվածի 4-րդ մասին, համաձայն որի նորմատիվ իրավական ակտերի վերնագրերում արգելվում է կիրառել հապա</w:t>
            </w:r>
            <w:r>
              <w:rPr>
                <w:rFonts w:ascii="GHEA Grapalat" w:hAnsi="GHEA Grapalat"/>
                <w:sz w:val="24"/>
                <w:szCs w:val="24"/>
                <w:lang w:val="hy-AM"/>
              </w:rPr>
              <w:t>վումներ կամ բառերի կրճատումներ:</w:t>
            </w:r>
          </w:p>
        </w:tc>
        <w:tc>
          <w:tcPr>
            <w:tcW w:w="4600"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43E34ABD" w14:textId="77777777" w:rsidR="00CA5A63" w:rsidRPr="00B125F2" w:rsidRDefault="0031135D" w:rsidP="00935C7F">
            <w:pPr>
              <w:spacing w:after="0" w:line="360" w:lineRule="auto"/>
              <w:jc w:val="center"/>
              <w:rPr>
                <w:rFonts w:ascii="GHEA Grapalat" w:hAnsi="GHEA Grapalat"/>
                <w:b/>
                <w:color w:val="000000"/>
                <w:sz w:val="24"/>
                <w:szCs w:val="24"/>
                <w:lang w:val="hy-AM"/>
              </w:rPr>
            </w:pPr>
            <w:r w:rsidRPr="00B125F2">
              <w:rPr>
                <w:rFonts w:ascii="GHEA Grapalat" w:hAnsi="GHEA Grapalat"/>
                <w:b/>
                <w:color w:val="000000"/>
                <w:sz w:val="24"/>
                <w:szCs w:val="24"/>
                <w:lang w:val="hy-AM"/>
              </w:rPr>
              <w:t>Ընդունվել է։</w:t>
            </w:r>
          </w:p>
        </w:tc>
      </w:tr>
      <w:tr w:rsidR="00934312" w:rsidRPr="00B125F2" w14:paraId="4682B291" w14:textId="77777777" w:rsidTr="00416AC2">
        <w:trPr>
          <w:tblCellSpacing w:w="0" w:type="dxa"/>
          <w:jc w:val="center"/>
        </w:trPr>
        <w:tc>
          <w:tcPr>
            <w:tcW w:w="9308" w:type="dxa"/>
            <w:tcBorders>
              <w:top w:val="outset" w:sz="6" w:space="0" w:color="auto"/>
              <w:left w:val="outset" w:sz="6" w:space="0" w:color="auto"/>
              <w:bottom w:val="outset" w:sz="6" w:space="0" w:color="auto"/>
              <w:right w:val="outset" w:sz="6" w:space="0" w:color="auto"/>
            </w:tcBorders>
            <w:shd w:val="clear" w:color="auto" w:fill="FFFFFF"/>
          </w:tcPr>
          <w:p w14:paraId="655845D1" w14:textId="77777777" w:rsidR="00934312" w:rsidRPr="00934312" w:rsidRDefault="00934312" w:rsidP="00934312">
            <w:pPr>
              <w:spacing w:after="0" w:line="360" w:lineRule="auto"/>
              <w:jc w:val="both"/>
              <w:rPr>
                <w:rFonts w:ascii="GHEA Grapalat" w:hAnsi="GHEA Grapalat" w:cs="Calibri"/>
                <w:color w:val="000000"/>
                <w:sz w:val="24"/>
                <w:szCs w:val="24"/>
                <w:lang w:val="hy-AM"/>
              </w:rPr>
            </w:pPr>
            <w:r>
              <w:rPr>
                <w:rFonts w:ascii="GHEA Grapalat" w:hAnsi="GHEA Grapalat" w:cs="Calibri"/>
                <w:color w:val="000000"/>
                <w:sz w:val="24"/>
                <w:szCs w:val="24"/>
              </w:rPr>
              <w:t xml:space="preserve">2. </w:t>
            </w:r>
            <w:r w:rsidR="00B125F2" w:rsidRPr="00B125F2">
              <w:rPr>
                <w:rFonts w:ascii="GHEA Grapalat" w:hAnsi="GHEA Grapalat"/>
                <w:sz w:val="24"/>
                <w:szCs w:val="24"/>
                <w:lang w:val="hy-AM"/>
              </w:rPr>
              <w:t>Միաժամանակ առաջարկում ենք Նախագծից հանել «Արմեն Սարգսյան» բառերը։</w:t>
            </w:r>
          </w:p>
        </w:tc>
        <w:tc>
          <w:tcPr>
            <w:tcW w:w="4600"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067B629C" w14:textId="77777777" w:rsidR="00F66BDA" w:rsidRPr="00F66BDA" w:rsidRDefault="00B125F2" w:rsidP="00935C7F">
            <w:pPr>
              <w:spacing w:after="0" w:line="360" w:lineRule="auto"/>
              <w:jc w:val="center"/>
              <w:rPr>
                <w:rFonts w:ascii="GHEA Grapalat" w:hAnsi="GHEA Grapalat"/>
                <w:color w:val="000000"/>
                <w:sz w:val="24"/>
                <w:szCs w:val="24"/>
                <w:lang w:val="hy-AM"/>
              </w:rPr>
            </w:pPr>
            <w:r w:rsidRPr="00B125F2">
              <w:rPr>
                <w:rFonts w:ascii="GHEA Grapalat" w:hAnsi="GHEA Grapalat"/>
                <w:b/>
                <w:color w:val="000000"/>
                <w:sz w:val="24"/>
                <w:szCs w:val="24"/>
                <w:lang w:val="hy-AM"/>
              </w:rPr>
              <w:t>Ընդունվել է։</w:t>
            </w:r>
          </w:p>
        </w:tc>
      </w:tr>
      <w:tr w:rsidR="00931644" w:rsidRPr="00CB67A3" w14:paraId="62B0CE4E" w14:textId="77777777" w:rsidTr="00625168">
        <w:trPr>
          <w:tblCellSpacing w:w="0" w:type="dxa"/>
          <w:jc w:val="center"/>
        </w:trPr>
        <w:tc>
          <w:tcPr>
            <w:tcW w:w="10827"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F0951D9" w14:textId="77777777" w:rsidR="00931644" w:rsidRPr="00975322" w:rsidRDefault="00A64E21" w:rsidP="00B125F2">
            <w:pPr>
              <w:spacing w:before="100" w:beforeAutospacing="1" w:after="0" w:line="360" w:lineRule="auto"/>
              <w:jc w:val="center"/>
              <w:rPr>
                <w:rFonts w:ascii="GHEA Grapalat" w:hAnsi="GHEA Grapalat"/>
                <w:b/>
                <w:color w:val="000000"/>
                <w:sz w:val="24"/>
                <w:szCs w:val="24"/>
                <w:lang w:val="hy-AM"/>
              </w:rPr>
            </w:pPr>
            <w:r w:rsidRPr="00975322">
              <w:rPr>
                <w:rFonts w:ascii="GHEA Grapalat" w:hAnsi="GHEA Grapalat"/>
                <w:b/>
                <w:color w:val="000000"/>
                <w:sz w:val="24"/>
                <w:szCs w:val="24"/>
                <w:lang w:val="hy-AM"/>
              </w:rPr>
              <w:lastRenderedPageBreak/>
              <w:t>2</w:t>
            </w:r>
            <w:r w:rsidR="005D59F4" w:rsidRPr="00975322">
              <w:rPr>
                <w:rFonts w:ascii="GHEA Grapalat" w:hAnsi="GHEA Grapalat"/>
                <w:b/>
                <w:color w:val="000000"/>
                <w:sz w:val="24"/>
                <w:szCs w:val="24"/>
                <w:lang w:val="hy-AM"/>
              </w:rPr>
              <w:t xml:space="preserve">. </w:t>
            </w:r>
            <w:r w:rsidR="00B125F2">
              <w:rPr>
                <w:rFonts w:ascii="GHEA Grapalat" w:hAnsi="GHEA Grapalat"/>
                <w:b/>
                <w:color w:val="000000"/>
                <w:sz w:val="24"/>
                <w:szCs w:val="24"/>
                <w:lang w:val="hy-AM"/>
              </w:rPr>
              <w:t>Ֆինանսների</w:t>
            </w:r>
            <w:r w:rsidR="00CB67A3">
              <w:rPr>
                <w:rFonts w:ascii="GHEA Grapalat" w:hAnsi="GHEA Grapalat"/>
                <w:b/>
                <w:color w:val="000000"/>
                <w:sz w:val="24"/>
                <w:szCs w:val="24"/>
                <w:lang w:val="hy-AM"/>
              </w:rPr>
              <w:t xml:space="preserve"> նախարարություն</w:t>
            </w:r>
          </w:p>
        </w:tc>
        <w:tc>
          <w:tcPr>
            <w:tcW w:w="3081" w:type="dxa"/>
            <w:tcBorders>
              <w:top w:val="outset" w:sz="6" w:space="0" w:color="auto"/>
              <w:left w:val="outset" w:sz="6" w:space="0" w:color="auto"/>
              <w:bottom w:val="outset" w:sz="6" w:space="0" w:color="auto"/>
              <w:right w:val="outset" w:sz="6" w:space="0" w:color="auto"/>
            </w:tcBorders>
            <w:shd w:val="clear" w:color="auto" w:fill="D0D0D0"/>
            <w:hideMark/>
          </w:tcPr>
          <w:p w14:paraId="4395BE42" w14:textId="77777777" w:rsidR="00931644" w:rsidRPr="00975322" w:rsidRDefault="00B125F2" w:rsidP="00CB67A3">
            <w:pPr>
              <w:spacing w:after="0" w:line="360" w:lineRule="auto"/>
              <w:jc w:val="center"/>
              <w:rPr>
                <w:rFonts w:ascii="GHEA Grapalat" w:hAnsi="GHEA Grapalat"/>
                <w:b/>
                <w:color w:val="000000"/>
                <w:sz w:val="24"/>
                <w:szCs w:val="24"/>
                <w:lang w:val="hy-AM"/>
              </w:rPr>
            </w:pPr>
            <w:r>
              <w:rPr>
                <w:rFonts w:ascii="GHEA Grapalat" w:hAnsi="GHEA Grapalat"/>
                <w:b/>
                <w:color w:val="000000"/>
                <w:sz w:val="24"/>
                <w:szCs w:val="24"/>
                <w:lang w:val="hy-AM"/>
              </w:rPr>
              <w:t>14</w:t>
            </w:r>
            <w:r w:rsidR="00931644" w:rsidRPr="00975322">
              <w:rPr>
                <w:rFonts w:ascii="GHEA Grapalat" w:hAnsi="GHEA Grapalat"/>
                <w:b/>
                <w:color w:val="000000"/>
                <w:sz w:val="24"/>
                <w:szCs w:val="24"/>
                <w:lang w:val="hy-AM"/>
              </w:rPr>
              <w:t>.</w:t>
            </w:r>
            <w:r w:rsidR="00CB67A3">
              <w:rPr>
                <w:rFonts w:ascii="GHEA Grapalat" w:hAnsi="GHEA Grapalat"/>
                <w:b/>
                <w:color w:val="000000"/>
                <w:sz w:val="24"/>
                <w:szCs w:val="24"/>
                <w:lang w:val="hy-AM"/>
              </w:rPr>
              <w:t>02</w:t>
            </w:r>
            <w:r w:rsidR="00931644" w:rsidRPr="00975322">
              <w:rPr>
                <w:rFonts w:ascii="GHEA Grapalat" w:hAnsi="GHEA Grapalat"/>
                <w:b/>
                <w:color w:val="000000"/>
                <w:sz w:val="24"/>
                <w:szCs w:val="24"/>
                <w:lang w:val="hy-AM"/>
              </w:rPr>
              <w:t>.</w:t>
            </w:r>
            <w:r w:rsidR="00764E64" w:rsidRPr="00975322">
              <w:rPr>
                <w:rFonts w:ascii="GHEA Grapalat" w:hAnsi="GHEA Grapalat"/>
                <w:b/>
                <w:color w:val="000000"/>
                <w:sz w:val="24"/>
                <w:szCs w:val="24"/>
                <w:lang w:val="hy-AM"/>
              </w:rPr>
              <w:t>202</w:t>
            </w:r>
            <w:r w:rsidR="00CB67A3">
              <w:rPr>
                <w:rFonts w:ascii="GHEA Grapalat" w:hAnsi="GHEA Grapalat"/>
                <w:b/>
                <w:color w:val="000000"/>
                <w:sz w:val="24"/>
                <w:szCs w:val="24"/>
                <w:lang w:val="hy-AM"/>
              </w:rPr>
              <w:t>2</w:t>
            </w:r>
            <w:r w:rsidR="00764E64" w:rsidRPr="00975322">
              <w:rPr>
                <w:rFonts w:ascii="GHEA Grapalat" w:hAnsi="GHEA Grapalat"/>
                <w:b/>
                <w:color w:val="000000"/>
                <w:sz w:val="24"/>
                <w:szCs w:val="24"/>
                <w:lang w:val="hy-AM"/>
              </w:rPr>
              <w:t xml:space="preserve"> </w:t>
            </w:r>
            <w:r w:rsidR="00931644" w:rsidRPr="00975322">
              <w:rPr>
                <w:rFonts w:ascii="GHEA Grapalat" w:hAnsi="GHEA Grapalat"/>
                <w:b/>
                <w:color w:val="000000"/>
                <w:sz w:val="24"/>
                <w:szCs w:val="24"/>
                <w:lang w:val="hy-AM"/>
              </w:rPr>
              <w:t>թ.</w:t>
            </w:r>
          </w:p>
        </w:tc>
      </w:tr>
      <w:tr w:rsidR="00931644" w:rsidRPr="00CB67A3" w14:paraId="5B9B3311" w14:textId="77777777" w:rsidTr="00625168">
        <w:trPr>
          <w:tblCellSpacing w:w="0" w:type="dxa"/>
          <w:jc w:val="center"/>
        </w:trPr>
        <w:tc>
          <w:tcPr>
            <w:tcW w:w="10827"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3E7687E" w14:textId="77777777" w:rsidR="00931644" w:rsidRPr="00975322" w:rsidRDefault="00931644" w:rsidP="00905983">
            <w:pPr>
              <w:spacing w:after="0" w:line="360" w:lineRule="auto"/>
              <w:rPr>
                <w:rFonts w:ascii="GHEA Grapalat" w:hAnsi="GHEA Grapalat"/>
                <w:b/>
                <w:color w:val="000000"/>
                <w:sz w:val="24"/>
                <w:szCs w:val="24"/>
                <w:lang w:val="hy-AM"/>
              </w:rPr>
            </w:pPr>
          </w:p>
        </w:tc>
        <w:tc>
          <w:tcPr>
            <w:tcW w:w="3081" w:type="dxa"/>
            <w:tcBorders>
              <w:top w:val="outset" w:sz="6" w:space="0" w:color="auto"/>
              <w:left w:val="outset" w:sz="6" w:space="0" w:color="auto"/>
              <w:bottom w:val="outset" w:sz="6" w:space="0" w:color="auto"/>
              <w:right w:val="outset" w:sz="6" w:space="0" w:color="auto"/>
            </w:tcBorders>
            <w:shd w:val="clear" w:color="auto" w:fill="D0D0D0"/>
            <w:hideMark/>
          </w:tcPr>
          <w:p w14:paraId="4FA081AA" w14:textId="77777777" w:rsidR="00931644" w:rsidRPr="00CB67A3" w:rsidRDefault="00931644" w:rsidP="00CB67A3">
            <w:pPr>
              <w:spacing w:after="0" w:line="360" w:lineRule="auto"/>
              <w:jc w:val="center"/>
              <w:rPr>
                <w:rFonts w:ascii="GHEA Grapalat" w:hAnsi="GHEA Grapalat"/>
                <w:b/>
                <w:color w:val="000000"/>
                <w:sz w:val="24"/>
                <w:szCs w:val="24"/>
                <w:lang w:val="hy-AM"/>
              </w:rPr>
            </w:pPr>
            <w:r w:rsidRPr="00975322">
              <w:rPr>
                <w:rFonts w:ascii="GHEA Grapalat" w:hAnsi="GHEA Grapalat"/>
                <w:b/>
                <w:color w:val="000000"/>
                <w:sz w:val="24"/>
                <w:szCs w:val="24"/>
                <w:lang w:val="hy-AM"/>
              </w:rPr>
              <w:t xml:space="preserve">N </w:t>
            </w:r>
            <w:r w:rsidR="00B125F2" w:rsidRPr="00B125F2">
              <w:rPr>
                <w:rFonts w:ascii="GHEA Grapalat" w:hAnsi="GHEA Grapalat"/>
                <w:b/>
                <w:color w:val="000000"/>
                <w:sz w:val="24"/>
                <w:szCs w:val="24"/>
                <w:lang w:val="hy-AM"/>
              </w:rPr>
              <w:t>01/28/2358-2022</w:t>
            </w:r>
          </w:p>
        </w:tc>
      </w:tr>
      <w:tr w:rsidR="00CA5A63" w:rsidRPr="003C4954" w14:paraId="22A21F03" w14:textId="77777777" w:rsidTr="00416AC2">
        <w:trPr>
          <w:tblCellSpacing w:w="0" w:type="dxa"/>
          <w:jc w:val="center"/>
        </w:trPr>
        <w:tc>
          <w:tcPr>
            <w:tcW w:w="9308" w:type="dxa"/>
            <w:tcBorders>
              <w:top w:val="outset" w:sz="6" w:space="0" w:color="auto"/>
              <w:left w:val="outset" w:sz="6" w:space="0" w:color="auto"/>
              <w:bottom w:val="outset" w:sz="6" w:space="0" w:color="auto"/>
              <w:right w:val="outset" w:sz="6" w:space="0" w:color="auto"/>
            </w:tcBorders>
            <w:shd w:val="clear" w:color="auto" w:fill="FFFFFF"/>
          </w:tcPr>
          <w:p w14:paraId="6C030AFC" w14:textId="77777777" w:rsidR="001218B5" w:rsidRPr="005A2D57" w:rsidRDefault="001218B5" w:rsidP="001218B5">
            <w:pPr>
              <w:pStyle w:val="NormalWeb"/>
              <w:shd w:val="clear" w:color="auto" w:fill="FFFFFF"/>
              <w:spacing w:before="0" w:beforeAutospacing="0" w:after="0" w:afterAutospacing="0" w:line="360" w:lineRule="auto"/>
              <w:ind w:firstLine="576"/>
              <w:jc w:val="both"/>
              <w:rPr>
                <w:rFonts w:ascii="GHEA Grapalat" w:hAnsi="GHEA Grapalat" w:cs="GHEA Grapalat"/>
              </w:rPr>
            </w:pPr>
            <w:proofErr w:type="spellStart"/>
            <w:r w:rsidRPr="005A2D57">
              <w:rPr>
                <w:rFonts w:ascii="GHEA Grapalat" w:hAnsi="GHEA Grapalat" w:cs="Sylfaen"/>
              </w:rPr>
              <w:t>Ուսումնասիրելով</w:t>
            </w:r>
            <w:proofErr w:type="spellEnd"/>
            <w:r w:rsidRPr="005A2D57">
              <w:rPr>
                <w:rFonts w:ascii="GHEA Grapalat" w:hAnsi="GHEA Grapalat" w:cs="Sylfaen"/>
              </w:rPr>
              <w:t xml:space="preserve"> </w:t>
            </w:r>
            <w:proofErr w:type="spellStart"/>
            <w:r w:rsidRPr="005A2D57">
              <w:rPr>
                <w:rFonts w:ascii="GHEA Grapalat" w:hAnsi="GHEA Grapalat" w:cs="Sylfaen"/>
              </w:rPr>
              <w:t>Ձեր</w:t>
            </w:r>
            <w:proofErr w:type="spellEnd"/>
            <w:r w:rsidRPr="005A2D57">
              <w:rPr>
                <w:rFonts w:ascii="GHEA Grapalat" w:hAnsi="GHEA Grapalat" w:cs="Sylfaen"/>
              </w:rPr>
              <w:t xml:space="preserve"> 2022 </w:t>
            </w:r>
            <w:proofErr w:type="spellStart"/>
            <w:r w:rsidRPr="005A2D57">
              <w:rPr>
                <w:rFonts w:ascii="GHEA Grapalat" w:hAnsi="GHEA Grapalat" w:cs="Sylfaen"/>
              </w:rPr>
              <w:t>թվականի</w:t>
            </w:r>
            <w:proofErr w:type="spellEnd"/>
            <w:r w:rsidRPr="005A2D57">
              <w:rPr>
                <w:rFonts w:ascii="GHEA Grapalat" w:hAnsi="GHEA Grapalat" w:cs="Sylfaen"/>
              </w:rPr>
              <w:t xml:space="preserve"> </w:t>
            </w:r>
            <w:proofErr w:type="spellStart"/>
            <w:r w:rsidRPr="005A2D57">
              <w:rPr>
                <w:rFonts w:ascii="GHEA Grapalat" w:hAnsi="GHEA Grapalat" w:cs="Sylfaen"/>
              </w:rPr>
              <w:t>փետրվարի</w:t>
            </w:r>
            <w:proofErr w:type="spellEnd"/>
            <w:r w:rsidRPr="005A2D57">
              <w:rPr>
                <w:rFonts w:ascii="GHEA Grapalat" w:hAnsi="GHEA Grapalat" w:cs="Sylfaen"/>
              </w:rPr>
              <w:t xml:space="preserve"> 1-ի </w:t>
            </w:r>
            <w:proofErr w:type="spellStart"/>
            <w:r w:rsidRPr="005A2D57">
              <w:rPr>
                <w:rFonts w:ascii="GHEA Grapalat" w:hAnsi="GHEA Grapalat" w:cs="Sylfaen"/>
              </w:rPr>
              <w:t>թիվ</w:t>
            </w:r>
            <w:proofErr w:type="spellEnd"/>
            <w:r w:rsidRPr="005A2D57">
              <w:rPr>
                <w:rFonts w:ascii="GHEA Grapalat" w:hAnsi="GHEA Grapalat" w:cs="Sylfaen"/>
              </w:rPr>
              <w:t xml:space="preserve"> 01/926-2022 </w:t>
            </w:r>
            <w:proofErr w:type="spellStart"/>
            <w:r w:rsidRPr="005A2D57">
              <w:rPr>
                <w:rFonts w:ascii="GHEA Grapalat" w:hAnsi="GHEA Grapalat" w:cs="Sylfaen"/>
              </w:rPr>
              <w:t>գրությունը</w:t>
            </w:r>
            <w:proofErr w:type="spellEnd"/>
            <w:r w:rsidRPr="005A2D57">
              <w:rPr>
                <w:rFonts w:ascii="GHEA Grapalat" w:hAnsi="GHEA Grapalat" w:cs="Sylfaen"/>
              </w:rPr>
              <w:t xml:space="preserve">՝ </w:t>
            </w:r>
            <w:r w:rsidRPr="005A2D57">
              <w:rPr>
                <w:rFonts w:ascii="GHEA Grapalat" w:hAnsi="GHEA Grapalat" w:cs="Sylfaen"/>
                <w:lang w:val="hy-AM"/>
              </w:rPr>
              <w:t>«Մայլեռ» ներդրումային ծրագրի շրջանակներում «Մայլեռ Մաունթայն Ռեզորթ» փակ բաժնետիրական ընկերությանը խաղատան լիցենզիա տրամադրելու մասին» ՀՀ օրենքի նախագծի</w:t>
            </w:r>
            <w:r w:rsidRPr="005A2D57">
              <w:rPr>
                <w:rFonts w:ascii="GHEA Grapalat" w:hAnsi="GHEA Grapalat" w:cs="Sylfaen"/>
              </w:rPr>
              <w:t xml:space="preserve"> (</w:t>
            </w:r>
            <w:proofErr w:type="spellStart"/>
            <w:r w:rsidRPr="005A2D57">
              <w:rPr>
                <w:rFonts w:ascii="GHEA Grapalat" w:hAnsi="GHEA Grapalat" w:cs="Sylfaen"/>
              </w:rPr>
              <w:t>այսուհետ</w:t>
            </w:r>
            <w:proofErr w:type="spellEnd"/>
            <w:r w:rsidRPr="005A2D57">
              <w:rPr>
                <w:rFonts w:ascii="GHEA Grapalat" w:hAnsi="GHEA Grapalat" w:cs="Sylfaen"/>
              </w:rPr>
              <w:t xml:space="preserve">՝ </w:t>
            </w:r>
            <w:proofErr w:type="spellStart"/>
            <w:r w:rsidRPr="005A2D57">
              <w:rPr>
                <w:rFonts w:ascii="GHEA Grapalat" w:hAnsi="GHEA Grapalat" w:cs="Sylfaen"/>
              </w:rPr>
              <w:t>Նախագիծ</w:t>
            </w:r>
            <w:proofErr w:type="spellEnd"/>
            <w:r w:rsidRPr="005A2D57">
              <w:rPr>
                <w:rFonts w:ascii="GHEA Grapalat" w:hAnsi="GHEA Grapalat" w:cs="Sylfaen"/>
              </w:rPr>
              <w:t xml:space="preserve">) </w:t>
            </w:r>
            <w:proofErr w:type="spellStart"/>
            <w:r w:rsidRPr="005A2D57">
              <w:rPr>
                <w:rFonts w:ascii="GHEA Grapalat" w:hAnsi="GHEA Grapalat" w:cs="Sylfaen"/>
              </w:rPr>
              <w:t>վերաբերյալ</w:t>
            </w:r>
            <w:proofErr w:type="spellEnd"/>
            <w:r w:rsidRPr="005A2D57">
              <w:rPr>
                <w:rFonts w:ascii="GHEA Grapalat" w:hAnsi="GHEA Grapalat" w:cs="Sylfaen"/>
              </w:rPr>
              <w:t xml:space="preserve"> </w:t>
            </w:r>
            <w:proofErr w:type="spellStart"/>
            <w:r w:rsidRPr="005A2D57">
              <w:rPr>
                <w:rFonts w:ascii="GHEA Grapalat" w:hAnsi="GHEA Grapalat" w:cs="GHEA Grapalat"/>
              </w:rPr>
              <w:t>հայտնում</w:t>
            </w:r>
            <w:proofErr w:type="spellEnd"/>
            <w:r w:rsidRPr="005A2D57">
              <w:rPr>
                <w:rFonts w:ascii="GHEA Grapalat" w:hAnsi="GHEA Grapalat" w:cs="Sylfaen"/>
              </w:rPr>
              <w:t xml:space="preserve"> </w:t>
            </w:r>
            <w:proofErr w:type="spellStart"/>
            <w:r w:rsidRPr="005A2D57">
              <w:rPr>
                <w:rFonts w:ascii="GHEA Grapalat" w:hAnsi="GHEA Grapalat" w:cs="GHEA Grapalat"/>
              </w:rPr>
              <w:t>ենք</w:t>
            </w:r>
            <w:proofErr w:type="spellEnd"/>
            <w:r w:rsidRPr="005A2D57">
              <w:rPr>
                <w:rFonts w:ascii="GHEA Grapalat" w:hAnsi="GHEA Grapalat" w:cs="GHEA Grapalat"/>
              </w:rPr>
              <w:t xml:space="preserve"> </w:t>
            </w:r>
            <w:proofErr w:type="spellStart"/>
            <w:r w:rsidRPr="005A2D57">
              <w:rPr>
                <w:rFonts w:ascii="GHEA Grapalat" w:hAnsi="GHEA Grapalat" w:cs="GHEA Grapalat"/>
              </w:rPr>
              <w:t>հետևյալը</w:t>
            </w:r>
            <w:proofErr w:type="spellEnd"/>
            <w:r w:rsidRPr="005A2D57">
              <w:rPr>
                <w:rFonts w:ascii="GHEA Grapalat" w:hAnsi="GHEA Grapalat" w:cs="GHEA Grapalat"/>
              </w:rPr>
              <w:t>.</w:t>
            </w:r>
          </w:p>
          <w:p w14:paraId="4BC95065" w14:textId="77777777" w:rsidR="001218B5" w:rsidRPr="005A2D57" w:rsidRDefault="001218B5" w:rsidP="001218B5">
            <w:pPr>
              <w:pStyle w:val="BodyText"/>
              <w:tabs>
                <w:tab w:val="left" w:pos="0"/>
              </w:tabs>
              <w:spacing w:after="0" w:line="360" w:lineRule="auto"/>
              <w:jc w:val="both"/>
              <w:rPr>
                <w:rFonts w:ascii="GHEA Grapalat" w:hAnsi="GHEA Grapalat" w:cs="Sylfaen"/>
              </w:rPr>
            </w:pPr>
            <w:r w:rsidRPr="005A2D57">
              <w:rPr>
                <w:rFonts w:ascii="GHEA Grapalat" w:hAnsi="GHEA Grapalat" w:cs="Sylfaen"/>
              </w:rPr>
              <w:tab/>
              <w:t xml:space="preserve">1. </w:t>
            </w:r>
            <w:proofErr w:type="spellStart"/>
            <w:r w:rsidRPr="005A2D57">
              <w:rPr>
                <w:rFonts w:ascii="GHEA Grapalat" w:hAnsi="GHEA Grapalat" w:cs="Sylfaen"/>
              </w:rPr>
              <w:t>Նախագծի</w:t>
            </w:r>
            <w:proofErr w:type="spellEnd"/>
            <w:r w:rsidRPr="005A2D57">
              <w:rPr>
                <w:rFonts w:ascii="GHEA Grapalat" w:hAnsi="GHEA Grapalat" w:cs="Sylfaen"/>
              </w:rPr>
              <w:t xml:space="preserve"> 2-րդ </w:t>
            </w:r>
            <w:proofErr w:type="spellStart"/>
            <w:r w:rsidRPr="005A2D57">
              <w:rPr>
                <w:rFonts w:ascii="GHEA Grapalat" w:hAnsi="GHEA Grapalat" w:cs="Sylfaen"/>
              </w:rPr>
              <w:t>հոդվածի</w:t>
            </w:r>
            <w:proofErr w:type="spellEnd"/>
            <w:r w:rsidRPr="005A2D57">
              <w:rPr>
                <w:rFonts w:ascii="GHEA Grapalat" w:hAnsi="GHEA Grapalat" w:cs="Sylfaen"/>
              </w:rPr>
              <w:t xml:space="preserve"> </w:t>
            </w:r>
            <w:proofErr w:type="spellStart"/>
            <w:r w:rsidRPr="005A2D57">
              <w:rPr>
                <w:rFonts w:ascii="GHEA Grapalat" w:hAnsi="GHEA Grapalat" w:cs="Sylfaen"/>
              </w:rPr>
              <w:t>համաձայն</w:t>
            </w:r>
            <w:proofErr w:type="spellEnd"/>
            <w:r w:rsidRPr="005A2D57">
              <w:rPr>
                <w:rFonts w:ascii="GHEA Grapalat" w:hAnsi="GHEA Grapalat" w:cs="Sylfaen"/>
              </w:rPr>
              <w:t>՝ «</w:t>
            </w:r>
            <w:proofErr w:type="spellStart"/>
            <w:r w:rsidRPr="005A2D57">
              <w:rPr>
                <w:rFonts w:ascii="GHEA Grapalat" w:hAnsi="GHEA Grapalat" w:cs="Sylfaen"/>
              </w:rPr>
              <w:t>Մայլեռ</w:t>
            </w:r>
            <w:proofErr w:type="spellEnd"/>
            <w:r w:rsidRPr="005A2D57">
              <w:rPr>
                <w:rFonts w:ascii="GHEA Grapalat" w:hAnsi="GHEA Grapalat" w:cs="Sylfaen"/>
              </w:rPr>
              <w:t xml:space="preserve">» </w:t>
            </w:r>
            <w:proofErr w:type="spellStart"/>
            <w:r w:rsidRPr="005A2D57">
              <w:rPr>
                <w:rFonts w:ascii="GHEA Grapalat" w:hAnsi="GHEA Grapalat" w:cs="Sylfaen"/>
              </w:rPr>
              <w:t>ներդրումային</w:t>
            </w:r>
            <w:proofErr w:type="spellEnd"/>
            <w:r w:rsidRPr="005A2D57">
              <w:rPr>
                <w:rFonts w:ascii="GHEA Grapalat" w:hAnsi="GHEA Grapalat" w:cs="Sylfaen"/>
              </w:rPr>
              <w:t xml:space="preserve"> </w:t>
            </w:r>
            <w:proofErr w:type="spellStart"/>
            <w:r w:rsidRPr="005A2D57">
              <w:rPr>
                <w:rFonts w:ascii="GHEA Grapalat" w:hAnsi="GHEA Grapalat" w:cs="Sylfaen"/>
              </w:rPr>
              <w:t>ծրագիր</w:t>
            </w:r>
            <w:proofErr w:type="spellEnd"/>
            <w:r w:rsidRPr="005A2D57">
              <w:rPr>
                <w:rFonts w:ascii="GHEA Grapalat" w:hAnsi="GHEA Grapalat" w:cs="Sylfaen"/>
              </w:rPr>
              <w:t xml:space="preserve"> է </w:t>
            </w:r>
            <w:proofErr w:type="spellStart"/>
            <w:r w:rsidRPr="005A2D57">
              <w:rPr>
                <w:rFonts w:ascii="GHEA Grapalat" w:hAnsi="GHEA Grapalat" w:cs="Sylfaen"/>
              </w:rPr>
              <w:t>համարվում</w:t>
            </w:r>
            <w:proofErr w:type="spellEnd"/>
            <w:r w:rsidRPr="005A2D57">
              <w:rPr>
                <w:rFonts w:ascii="GHEA Grapalat" w:hAnsi="GHEA Grapalat" w:cs="Sylfaen"/>
              </w:rPr>
              <w:t xml:space="preserve"> </w:t>
            </w:r>
            <w:proofErr w:type="spellStart"/>
            <w:r w:rsidRPr="005A2D57">
              <w:rPr>
                <w:rFonts w:ascii="GHEA Grapalat" w:hAnsi="GHEA Grapalat" w:cs="Sylfaen"/>
              </w:rPr>
              <w:t>Հայաստանի</w:t>
            </w:r>
            <w:proofErr w:type="spellEnd"/>
            <w:r w:rsidRPr="005A2D57">
              <w:rPr>
                <w:rFonts w:ascii="GHEA Grapalat" w:hAnsi="GHEA Grapalat" w:cs="Sylfaen"/>
              </w:rPr>
              <w:t xml:space="preserve"> </w:t>
            </w:r>
            <w:proofErr w:type="spellStart"/>
            <w:r w:rsidRPr="005A2D57">
              <w:rPr>
                <w:rFonts w:ascii="GHEA Grapalat" w:hAnsi="GHEA Grapalat" w:cs="Sylfaen"/>
              </w:rPr>
              <w:t>Հանրապետության</w:t>
            </w:r>
            <w:proofErr w:type="spellEnd"/>
            <w:r w:rsidRPr="005A2D57">
              <w:rPr>
                <w:rFonts w:ascii="GHEA Grapalat" w:hAnsi="GHEA Grapalat" w:cs="Sylfaen"/>
              </w:rPr>
              <w:t xml:space="preserve"> </w:t>
            </w:r>
            <w:proofErr w:type="spellStart"/>
            <w:r w:rsidRPr="005A2D57">
              <w:rPr>
                <w:rFonts w:ascii="GHEA Grapalat" w:hAnsi="GHEA Grapalat" w:cs="Sylfaen"/>
              </w:rPr>
              <w:t>կառավարության</w:t>
            </w:r>
            <w:proofErr w:type="spellEnd"/>
            <w:r w:rsidRPr="005A2D57">
              <w:rPr>
                <w:rFonts w:ascii="GHEA Grapalat" w:hAnsi="GHEA Grapalat" w:cs="Sylfaen"/>
              </w:rPr>
              <w:t xml:space="preserve"> </w:t>
            </w:r>
            <w:proofErr w:type="spellStart"/>
            <w:r w:rsidRPr="005A2D57">
              <w:rPr>
                <w:rFonts w:ascii="GHEA Grapalat" w:hAnsi="GHEA Grapalat" w:cs="Sylfaen"/>
              </w:rPr>
              <w:t>կողմից</w:t>
            </w:r>
            <w:proofErr w:type="spellEnd"/>
            <w:r w:rsidRPr="005A2D57">
              <w:rPr>
                <w:rFonts w:ascii="GHEA Grapalat" w:hAnsi="GHEA Grapalat" w:cs="Sylfaen"/>
              </w:rPr>
              <w:t xml:space="preserve"> </w:t>
            </w:r>
            <w:proofErr w:type="spellStart"/>
            <w:r w:rsidRPr="005A2D57">
              <w:rPr>
                <w:rFonts w:ascii="GHEA Grapalat" w:hAnsi="GHEA Grapalat" w:cs="Sylfaen"/>
              </w:rPr>
              <w:t>հավանության</w:t>
            </w:r>
            <w:proofErr w:type="spellEnd"/>
            <w:r w:rsidRPr="005A2D57">
              <w:rPr>
                <w:rFonts w:ascii="GHEA Grapalat" w:hAnsi="GHEA Grapalat" w:cs="Sylfaen"/>
              </w:rPr>
              <w:t xml:space="preserve"> </w:t>
            </w:r>
            <w:proofErr w:type="spellStart"/>
            <w:r w:rsidRPr="005A2D57">
              <w:rPr>
                <w:rFonts w:ascii="GHEA Grapalat" w:hAnsi="GHEA Grapalat" w:cs="Sylfaen"/>
              </w:rPr>
              <w:t>արժանացած</w:t>
            </w:r>
            <w:proofErr w:type="spellEnd"/>
            <w:r w:rsidRPr="005A2D57">
              <w:rPr>
                <w:rFonts w:ascii="GHEA Grapalat" w:hAnsi="GHEA Grapalat" w:cs="Sylfaen"/>
              </w:rPr>
              <w:t xml:space="preserve">` </w:t>
            </w:r>
            <w:proofErr w:type="spellStart"/>
            <w:r w:rsidRPr="005A2D57">
              <w:rPr>
                <w:rFonts w:ascii="GHEA Grapalat" w:hAnsi="GHEA Grapalat" w:cs="Sylfaen"/>
              </w:rPr>
              <w:t>առնվազն</w:t>
            </w:r>
            <w:proofErr w:type="spellEnd"/>
            <w:r w:rsidRPr="005A2D57">
              <w:rPr>
                <w:rFonts w:ascii="GHEA Grapalat" w:hAnsi="GHEA Grapalat" w:cs="Sylfaen"/>
              </w:rPr>
              <w:t xml:space="preserve"> 15 </w:t>
            </w:r>
            <w:proofErr w:type="spellStart"/>
            <w:r w:rsidRPr="005A2D57">
              <w:rPr>
                <w:rFonts w:ascii="GHEA Grapalat" w:hAnsi="GHEA Grapalat" w:cs="Sylfaen"/>
              </w:rPr>
              <w:t>միլիարդ</w:t>
            </w:r>
            <w:proofErr w:type="spellEnd"/>
            <w:r w:rsidRPr="005A2D57">
              <w:rPr>
                <w:rFonts w:ascii="GHEA Grapalat" w:hAnsi="GHEA Grapalat" w:cs="Sylfaen"/>
              </w:rPr>
              <w:t xml:space="preserve"> </w:t>
            </w:r>
            <w:proofErr w:type="spellStart"/>
            <w:r w:rsidRPr="005A2D57">
              <w:rPr>
                <w:rFonts w:ascii="GHEA Grapalat" w:hAnsi="GHEA Grapalat" w:cs="Sylfaen"/>
              </w:rPr>
              <w:t>Հայաստանի</w:t>
            </w:r>
            <w:proofErr w:type="spellEnd"/>
            <w:r w:rsidRPr="005A2D57">
              <w:rPr>
                <w:rFonts w:ascii="GHEA Grapalat" w:hAnsi="GHEA Grapalat" w:cs="Sylfaen"/>
              </w:rPr>
              <w:t xml:space="preserve"> </w:t>
            </w:r>
            <w:proofErr w:type="spellStart"/>
            <w:r w:rsidRPr="005A2D57">
              <w:rPr>
                <w:rFonts w:ascii="GHEA Grapalat" w:hAnsi="GHEA Grapalat" w:cs="Sylfaen"/>
              </w:rPr>
              <w:t>Հանրապետության</w:t>
            </w:r>
            <w:proofErr w:type="spellEnd"/>
            <w:r w:rsidRPr="005A2D57">
              <w:rPr>
                <w:rFonts w:ascii="GHEA Grapalat" w:hAnsi="GHEA Grapalat" w:cs="Sylfaen"/>
              </w:rPr>
              <w:t xml:space="preserve"> </w:t>
            </w:r>
            <w:proofErr w:type="spellStart"/>
            <w:r w:rsidRPr="005A2D57">
              <w:rPr>
                <w:rFonts w:ascii="GHEA Grapalat" w:hAnsi="GHEA Grapalat" w:cs="Sylfaen"/>
              </w:rPr>
              <w:t>դրամի</w:t>
            </w:r>
            <w:proofErr w:type="spellEnd"/>
            <w:r w:rsidRPr="005A2D57">
              <w:rPr>
                <w:rFonts w:ascii="GHEA Grapalat" w:hAnsi="GHEA Grapalat" w:cs="Sylfaen"/>
              </w:rPr>
              <w:t xml:space="preserve"> </w:t>
            </w:r>
            <w:proofErr w:type="spellStart"/>
            <w:r w:rsidRPr="005A2D57">
              <w:rPr>
                <w:rFonts w:ascii="GHEA Grapalat" w:hAnsi="GHEA Grapalat" w:cs="Sylfaen"/>
              </w:rPr>
              <w:t>ներդրմամբ</w:t>
            </w:r>
            <w:proofErr w:type="spellEnd"/>
            <w:r w:rsidRPr="005A2D57">
              <w:rPr>
                <w:rFonts w:ascii="GHEA Grapalat" w:hAnsi="GHEA Grapalat" w:cs="Sylfaen"/>
              </w:rPr>
              <w:t xml:space="preserve"> ՀՀ </w:t>
            </w:r>
            <w:proofErr w:type="spellStart"/>
            <w:r w:rsidRPr="005A2D57">
              <w:rPr>
                <w:rFonts w:ascii="GHEA Grapalat" w:hAnsi="GHEA Grapalat" w:cs="Sylfaen"/>
              </w:rPr>
              <w:t>Արագածոտնի</w:t>
            </w:r>
            <w:proofErr w:type="spellEnd"/>
            <w:r w:rsidRPr="005A2D57">
              <w:rPr>
                <w:rFonts w:ascii="GHEA Grapalat" w:hAnsi="GHEA Grapalat" w:cs="Sylfaen"/>
              </w:rPr>
              <w:t xml:space="preserve"> </w:t>
            </w:r>
            <w:proofErr w:type="spellStart"/>
            <w:r w:rsidRPr="005A2D57">
              <w:rPr>
                <w:rFonts w:ascii="GHEA Grapalat" w:hAnsi="GHEA Grapalat" w:cs="Sylfaen"/>
              </w:rPr>
              <w:t>մարզի</w:t>
            </w:r>
            <w:proofErr w:type="spellEnd"/>
            <w:r w:rsidRPr="005A2D57">
              <w:rPr>
                <w:rFonts w:ascii="GHEA Grapalat" w:hAnsi="GHEA Grapalat" w:cs="Sylfaen"/>
              </w:rPr>
              <w:t xml:space="preserve"> </w:t>
            </w:r>
            <w:proofErr w:type="spellStart"/>
            <w:r w:rsidRPr="005A2D57">
              <w:rPr>
                <w:rFonts w:ascii="GHEA Grapalat" w:hAnsi="GHEA Grapalat" w:cs="Sylfaen"/>
              </w:rPr>
              <w:t>Ապարան</w:t>
            </w:r>
            <w:proofErr w:type="spellEnd"/>
            <w:r w:rsidRPr="005A2D57">
              <w:rPr>
                <w:rFonts w:ascii="GHEA Grapalat" w:hAnsi="GHEA Grapalat" w:cs="Sylfaen"/>
              </w:rPr>
              <w:t xml:space="preserve"> </w:t>
            </w:r>
            <w:proofErr w:type="spellStart"/>
            <w:r w:rsidRPr="005A2D57">
              <w:rPr>
                <w:rFonts w:ascii="GHEA Grapalat" w:hAnsi="GHEA Grapalat" w:cs="Sylfaen"/>
              </w:rPr>
              <w:t>խոշորացված</w:t>
            </w:r>
            <w:proofErr w:type="spellEnd"/>
            <w:r w:rsidRPr="005A2D57">
              <w:rPr>
                <w:rFonts w:ascii="GHEA Grapalat" w:hAnsi="GHEA Grapalat" w:cs="Sylfaen"/>
              </w:rPr>
              <w:t xml:space="preserve"> </w:t>
            </w:r>
            <w:proofErr w:type="spellStart"/>
            <w:r w:rsidRPr="005A2D57">
              <w:rPr>
                <w:rFonts w:ascii="GHEA Grapalat" w:hAnsi="GHEA Grapalat" w:cs="Sylfaen"/>
              </w:rPr>
              <w:t>համայնքի</w:t>
            </w:r>
            <w:proofErr w:type="spellEnd"/>
            <w:r w:rsidRPr="005A2D57">
              <w:rPr>
                <w:rFonts w:ascii="GHEA Grapalat" w:hAnsi="GHEA Grapalat" w:cs="Sylfaen"/>
              </w:rPr>
              <w:t xml:space="preserve"> </w:t>
            </w:r>
            <w:proofErr w:type="spellStart"/>
            <w:r w:rsidRPr="005A2D57">
              <w:rPr>
                <w:rFonts w:ascii="GHEA Grapalat" w:hAnsi="GHEA Grapalat" w:cs="Sylfaen"/>
              </w:rPr>
              <w:t>Եղիպատրուշ</w:t>
            </w:r>
            <w:proofErr w:type="spellEnd"/>
            <w:r w:rsidRPr="005A2D57">
              <w:rPr>
                <w:rFonts w:ascii="GHEA Grapalat" w:hAnsi="GHEA Grapalat" w:cs="Sylfaen"/>
              </w:rPr>
              <w:t xml:space="preserve"> </w:t>
            </w:r>
            <w:proofErr w:type="spellStart"/>
            <w:r w:rsidRPr="005A2D57">
              <w:rPr>
                <w:rFonts w:ascii="GHEA Grapalat" w:hAnsi="GHEA Grapalat" w:cs="Sylfaen"/>
              </w:rPr>
              <w:t>վարչական</w:t>
            </w:r>
            <w:proofErr w:type="spellEnd"/>
            <w:r w:rsidRPr="005A2D57">
              <w:rPr>
                <w:rFonts w:ascii="GHEA Grapalat" w:hAnsi="GHEA Grapalat" w:cs="Sylfaen"/>
              </w:rPr>
              <w:t xml:space="preserve"> </w:t>
            </w:r>
            <w:proofErr w:type="spellStart"/>
            <w:r w:rsidRPr="005A2D57">
              <w:rPr>
                <w:rFonts w:ascii="GHEA Grapalat" w:hAnsi="GHEA Grapalat" w:cs="Sylfaen"/>
              </w:rPr>
              <w:t>բնակավայրում</w:t>
            </w:r>
            <w:proofErr w:type="spellEnd"/>
            <w:r w:rsidRPr="005A2D57">
              <w:rPr>
                <w:rFonts w:ascii="GHEA Grapalat" w:hAnsi="GHEA Grapalat" w:cs="Sylfaen"/>
              </w:rPr>
              <w:t xml:space="preserve"> </w:t>
            </w:r>
            <w:proofErr w:type="spellStart"/>
            <w:r w:rsidRPr="005A2D57">
              <w:rPr>
                <w:rFonts w:ascii="GHEA Grapalat" w:hAnsi="GHEA Grapalat" w:cs="Sylfaen"/>
              </w:rPr>
              <w:t>ճոպանուղու</w:t>
            </w:r>
            <w:proofErr w:type="spellEnd"/>
            <w:r w:rsidRPr="005A2D57">
              <w:rPr>
                <w:rFonts w:ascii="GHEA Grapalat" w:hAnsi="GHEA Grapalat" w:cs="Sylfaen"/>
              </w:rPr>
              <w:t xml:space="preserve"> և 2 </w:t>
            </w:r>
            <w:proofErr w:type="spellStart"/>
            <w:r w:rsidRPr="005A2D57">
              <w:rPr>
                <w:rFonts w:ascii="GHEA Grapalat" w:hAnsi="GHEA Grapalat" w:cs="Sylfaen"/>
              </w:rPr>
              <w:t>հյուրանոցների</w:t>
            </w:r>
            <w:proofErr w:type="spellEnd"/>
            <w:r w:rsidRPr="005A2D57">
              <w:rPr>
                <w:rFonts w:ascii="GHEA Grapalat" w:hAnsi="GHEA Grapalat" w:cs="Sylfaen"/>
              </w:rPr>
              <w:t xml:space="preserve"> </w:t>
            </w:r>
            <w:proofErr w:type="spellStart"/>
            <w:r w:rsidRPr="005A2D57">
              <w:rPr>
                <w:rFonts w:ascii="GHEA Grapalat" w:hAnsi="GHEA Grapalat" w:cs="Sylfaen"/>
              </w:rPr>
              <w:t>կառուցումն</w:t>
            </w:r>
            <w:proofErr w:type="spellEnd"/>
            <w:r w:rsidRPr="005A2D57">
              <w:rPr>
                <w:rFonts w:ascii="GHEA Grapalat" w:hAnsi="GHEA Grapalat" w:cs="Sylfaen"/>
              </w:rPr>
              <w:t xml:space="preserve"> </w:t>
            </w:r>
            <w:proofErr w:type="spellStart"/>
            <w:r w:rsidRPr="005A2D57">
              <w:rPr>
                <w:rFonts w:ascii="GHEA Grapalat" w:hAnsi="GHEA Grapalat" w:cs="Sylfaen"/>
              </w:rPr>
              <w:t>ու</w:t>
            </w:r>
            <w:proofErr w:type="spellEnd"/>
            <w:r w:rsidRPr="005A2D57">
              <w:rPr>
                <w:rFonts w:ascii="GHEA Grapalat" w:hAnsi="GHEA Grapalat" w:cs="Sylfaen"/>
              </w:rPr>
              <w:t xml:space="preserve"> </w:t>
            </w:r>
            <w:proofErr w:type="spellStart"/>
            <w:r w:rsidRPr="005A2D57">
              <w:rPr>
                <w:rFonts w:ascii="GHEA Grapalat" w:hAnsi="GHEA Grapalat" w:cs="Sylfaen"/>
              </w:rPr>
              <w:t>շահագործումը</w:t>
            </w:r>
            <w:proofErr w:type="spellEnd"/>
            <w:r w:rsidRPr="005A2D57">
              <w:rPr>
                <w:rFonts w:ascii="GHEA Grapalat" w:hAnsi="GHEA Grapalat" w:cs="Sylfaen"/>
              </w:rPr>
              <w:t>։</w:t>
            </w:r>
          </w:p>
          <w:p w14:paraId="051E0D6F" w14:textId="77777777" w:rsidR="001218B5" w:rsidRPr="005A2D57" w:rsidRDefault="001218B5" w:rsidP="001218B5">
            <w:pPr>
              <w:pStyle w:val="BodyText"/>
              <w:tabs>
                <w:tab w:val="left" w:pos="0"/>
              </w:tabs>
              <w:spacing w:after="0" w:line="360" w:lineRule="auto"/>
              <w:jc w:val="both"/>
              <w:rPr>
                <w:rFonts w:ascii="GHEA Grapalat" w:hAnsi="GHEA Grapalat" w:cs="Sylfaen"/>
              </w:rPr>
            </w:pPr>
            <w:r w:rsidRPr="005A2D57">
              <w:rPr>
                <w:rFonts w:ascii="GHEA Grapalat" w:hAnsi="GHEA Grapalat" w:cs="Sylfaen"/>
              </w:rPr>
              <w:tab/>
            </w:r>
            <w:proofErr w:type="spellStart"/>
            <w:r w:rsidRPr="005A2D57">
              <w:rPr>
                <w:rFonts w:ascii="GHEA Grapalat" w:hAnsi="GHEA Grapalat" w:cs="Sylfaen"/>
              </w:rPr>
              <w:t>Այս</w:t>
            </w:r>
            <w:proofErr w:type="spellEnd"/>
            <w:r w:rsidRPr="005A2D57">
              <w:rPr>
                <w:rFonts w:ascii="GHEA Grapalat" w:hAnsi="GHEA Grapalat" w:cs="Sylfaen"/>
              </w:rPr>
              <w:t xml:space="preserve"> </w:t>
            </w:r>
            <w:proofErr w:type="spellStart"/>
            <w:r w:rsidRPr="005A2D57">
              <w:rPr>
                <w:rFonts w:ascii="GHEA Grapalat" w:hAnsi="GHEA Grapalat" w:cs="Sylfaen"/>
              </w:rPr>
              <w:t>կապակցությամբ</w:t>
            </w:r>
            <w:proofErr w:type="spellEnd"/>
            <w:r w:rsidRPr="005A2D57">
              <w:rPr>
                <w:rFonts w:ascii="GHEA Grapalat" w:hAnsi="GHEA Grapalat" w:cs="Sylfaen"/>
              </w:rPr>
              <w:t xml:space="preserve"> </w:t>
            </w:r>
            <w:proofErr w:type="spellStart"/>
            <w:r w:rsidRPr="005A2D57">
              <w:rPr>
                <w:rFonts w:ascii="GHEA Grapalat" w:hAnsi="GHEA Grapalat" w:cs="Sylfaen"/>
              </w:rPr>
              <w:t>հարկ</w:t>
            </w:r>
            <w:proofErr w:type="spellEnd"/>
            <w:r w:rsidRPr="005A2D57">
              <w:rPr>
                <w:rFonts w:ascii="GHEA Grapalat" w:hAnsi="GHEA Grapalat" w:cs="Sylfaen"/>
              </w:rPr>
              <w:t xml:space="preserve"> է </w:t>
            </w:r>
            <w:proofErr w:type="spellStart"/>
            <w:r w:rsidRPr="005A2D57">
              <w:rPr>
                <w:rFonts w:ascii="GHEA Grapalat" w:hAnsi="GHEA Grapalat" w:cs="Sylfaen"/>
              </w:rPr>
              <w:t>նկատել</w:t>
            </w:r>
            <w:proofErr w:type="spellEnd"/>
            <w:r w:rsidRPr="005A2D57">
              <w:rPr>
                <w:rFonts w:ascii="GHEA Grapalat" w:hAnsi="GHEA Grapalat" w:cs="Sylfaen"/>
              </w:rPr>
              <w:t xml:space="preserve">, </w:t>
            </w:r>
            <w:proofErr w:type="spellStart"/>
            <w:r w:rsidRPr="005A2D57">
              <w:rPr>
                <w:rFonts w:ascii="GHEA Grapalat" w:hAnsi="GHEA Grapalat" w:cs="Sylfaen"/>
              </w:rPr>
              <w:t>որ</w:t>
            </w:r>
            <w:proofErr w:type="spellEnd"/>
            <w:r w:rsidRPr="005A2D57">
              <w:rPr>
                <w:rFonts w:ascii="GHEA Grapalat" w:hAnsi="GHEA Grapalat" w:cs="Sylfaen"/>
              </w:rPr>
              <w:t xml:space="preserve"> ՀՀ </w:t>
            </w:r>
            <w:proofErr w:type="spellStart"/>
            <w:r w:rsidRPr="005A2D57">
              <w:rPr>
                <w:rFonts w:ascii="GHEA Grapalat" w:hAnsi="GHEA Grapalat" w:cs="Sylfaen"/>
              </w:rPr>
              <w:t>կառավարության</w:t>
            </w:r>
            <w:proofErr w:type="spellEnd"/>
            <w:r w:rsidRPr="005A2D57">
              <w:rPr>
                <w:rFonts w:ascii="GHEA Grapalat" w:hAnsi="GHEA Grapalat" w:cs="Sylfaen"/>
              </w:rPr>
              <w:t xml:space="preserve"> 2021 </w:t>
            </w:r>
            <w:proofErr w:type="spellStart"/>
            <w:r w:rsidRPr="005A2D57">
              <w:rPr>
                <w:rFonts w:ascii="GHEA Grapalat" w:hAnsi="GHEA Grapalat" w:cs="Sylfaen"/>
              </w:rPr>
              <w:t>թվականի</w:t>
            </w:r>
            <w:proofErr w:type="spellEnd"/>
            <w:r w:rsidRPr="005A2D57">
              <w:rPr>
                <w:rFonts w:ascii="GHEA Grapalat" w:hAnsi="GHEA Grapalat" w:cs="Sylfaen"/>
              </w:rPr>
              <w:t xml:space="preserve"> </w:t>
            </w:r>
            <w:proofErr w:type="spellStart"/>
            <w:r w:rsidRPr="005A2D57">
              <w:rPr>
                <w:rFonts w:ascii="GHEA Grapalat" w:hAnsi="GHEA Grapalat" w:cs="Sylfaen"/>
              </w:rPr>
              <w:t>հուլիսի</w:t>
            </w:r>
            <w:proofErr w:type="spellEnd"/>
            <w:r w:rsidRPr="005A2D57">
              <w:rPr>
                <w:rFonts w:ascii="GHEA Grapalat" w:hAnsi="GHEA Grapalat" w:cs="Sylfaen"/>
              </w:rPr>
              <w:t xml:space="preserve"> 29-ի </w:t>
            </w:r>
            <w:proofErr w:type="spellStart"/>
            <w:r w:rsidRPr="005A2D57">
              <w:rPr>
                <w:rFonts w:ascii="GHEA Grapalat" w:hAnsi="GHEA Grapalat" w:cs="Sylfaen"/>
              </w:rPr>
              <w:t>թիվ</w:t>
            </w:r>
            <w:proofErr w:type="spellEnd"/>
            <w:r w:rsidRPr="005A2D57">
              <w:rPr>
                <w:rFonts w:ascii="GHEA Grapalat" w:hAnsi="GHEA Grapalat" w:cs="Sylfaen"/>
              </w:rPr>
              <w:t xml:space="preserve"> 1246-Ա </w:t>
            </w:r>
            <w:proofErr w:type="spellStart"/>
            <w:r w:rsidRPr="005A2D57">
              <w:rPr>
                <w:rFonts w:ascii="GHEA Grapalat" w:hAnsi="GHEA Grapalat" w:cs="Sylfaen"/>
              </w:rPr>
              <w:t>որոշմամբ</w:t>
            </w:r>
            <w:proofErr w:type="spellEnd"/>
            <w:r w:rsidRPr="005A2D57">
              <w:rPr>
                <w:rFonts w:ascii="GHEA Grapalat" w:hAnsi="GHEA Grapalat" w:cs="Sylfaen"/>
              </w:rPr>
              <w:t xml:space="preserve"> (</w:t>
            </w:r>
            <w:proofErr w:type="spellStart"/>
            <w:r w:rsidRPr="005A2D57">
              <w:rPr>
                <w:rFonts w:ascii="GHEA Grapalat" w:hAnsi="GHEA Grapalat" w:cs="Sylfaen"/>
              </w:rPr>
              <w:t>այսուհետ</w:t>
            </w:r>
            <w:proofErr w:type="spellEnd"/>
            <w:r w:rsidRPr="005A2D57">
              <w:rPr>
                <w:rFonts w:ascii="GHEA Grapalat" w:hAnsi="GHEA Grapalat" w:cs="Sylfaen"/>
              </w:rPr>
              <w:t xml:space="preserve">՝ </w:t>
            </w:r>
            <w:proofErr w:type="spellStart"/>
            <w:r w:rsidRPr="005A2D57">
              <w:rPr>
                <w:rFonts w:ascii="GHEA Grapalat" w:hAnsi="GHEA Grapalat" w:cs="Sylfaen"/>
              </w:rPr>
              <w:t>Որոշում</w:t>
            </w:r>
            <w:proofErr w:type="spellEnd"/>
            <w:r w:rsidRPr="005A2D57">
              <w:rPr>
                <w:rFonts w:ascii="GHEA Grapalat" w:hAnsi="GHEA Grapalat" w:cs="Sylfaen"/>
              </w:rPr>
              <w:t xml:space="preserve">) </w:t>
            </w:r>
            <w:proofErr w:type="spellStart"/>
            <w:r w:rsidRPr="005A2D57">
              <w:rPr>
                <w:rFonts w:ascii="GHEA Grapalat" w:hAnsi="GHEA Grapalat" w:cs="Sylfaen"/>
              </w:rPr>
              <w:t>հավանության</w:t>
            </w:r>
            <w:proofErr w:type="spellEnd"/>
            <w:r w:rsidRPr="005A2D57">
              <w:rPr>
                <w:rFonts w:ascii="GHEA Grapalat" w:hAnsi="GHEA Grapalat" w:cs="Sylfaen"/>
              </w:rPr>
              <w:t xml:space="preserve"> </w:t>
            </w:r>
            <w:proofErr w:type="spellStart"/>
            <w:r w:rsidRPr="005A2D57">
              <w:rPr>
                <w:rFonts w:ascii="GHEA Grapalat" w:hAnsi="GHEA Grapalat" w:cs="Sylfaen"/>
              </w:rPr>
              <w:t>արժանացած</w:t>
            </w:r>
            <w:proofErr w:type="spellEnd"/>
            <w:r w:rsidRPr="005A2D57">
              <w:rPr>
                <w:rFonts w:ascii="GHEA Grapalat" w:hAnsi="GHEA Grapalat" w:cs="Sylfaen"/>
              </w:rPr>
              <w:t xml:space="preserve"> ՀՀ </w:t>
            </w:r>
            <w:proofErr w:type="spellStart"/>
            <w:r w:rsidRPr="005A2D57">
              <w:rPr>
                <w:rFonts w:ascii="GHEA Grapalat" w:hAnsi="GHEA Grapalat" w:cs="Sylfaen"/>
              </w:rPr>
              <w:t>Արագածոտնի</w:t>
            </w:r>
            <w:proofErr w:type="spellEnd"/>
            <w:r w:rsidRPr="005A2D57">
              <w:rPr>
                <w:rFonts w:ascii="GHEA Grapalat" w:hAnsi="GHEA Grapalat" w:cs="Sylfaen"/>
              </w:rPr>
              <w:t xml:space="preserve"> </w:t>
            </w:r>
            <w:proofErr w:type="spellStart"/>
            <w:r w:rsidRPr="005A2D57">
              <w:rPr>
                <w:rFonts w:ascii="GHEA Grapalat" w:hAnsi="GHEA Grapalat" w:cs="Sylfaen"/>
              </w:rPr>
              <w:t>մարզում</w:t>
            </w:r>
            <w:proofErr w:type="spellEnd"/>
            <w:r w:rsidRPr="005A2D57">
              <w:rPr>
                <w:rFonts w:ascii="GHEA Grapalat" w:hAnsi="GHEA Grapalat" w:cs="Sylfaen"/>
              </w:rPr>
              <w:t xml:space="preserve"> «</w:t>
            </w:r>
            <w:proofErr w:type="spellStart"/>
            <w:r w:rsidRPr="005A2D57">
              <w:rPr>
                <w:rFonts w:ascii="GHEA Grapalat" w:hAnsi="GHEA Grapalat" w:cs="Sylfaen"/>
              </w:rPr>
              <w:t>Մայլեռ</w:t>
            </w:r>
            <w:proofErr w:type="spellEnd"/>
            <w:r w:rsidRPr="005A2D57">
              <w:rPr>
                <w:rFonts w:ascii="GHEA Grapalat" w:hAnsi="GHEA Grapalat" w:cs="Sylfaen"/>
              </w:rPr>
              <w:t xml:space="preserve">» </w:t>
            </w:r>
            <w:proofErr w:type="spellStart"/>
            <w:r w:rsidRPr="005A2D57">
              <w:rPr>
                <w:rFonts w:ascii="GHEA Grapalat" w:hAnsi="GHEA Grapalat" w:cs="Sylfaen"/>
              </w:rPr>
              <w:t>լեռնային</w:t>
            </w:r>
            <w:proofErr w:type="spellEnd"/>
            <w:r w:rsidRPr="005A2D57">
              <w:rPr>
                <w:rFonts w:ascii="GHEA Grapalat" w:hAnsi="GHEA Grapalat" w:cs="Sylfaen"/>
              </w:rPr>
              <w:t xml:space="preserve"> </w:t>
            </w:r>
            <w:proofErr w:type="spellStart"/>
            <w:r w:rsidRPr="005A2D57">
              <w:rPr>
                <w:rFonts w:ascii="GHEA Grapalat" w:hAnsi="GHEA Grapalat" w:cs="Sylfaen"/>
              </w:rPr>
              <w:t>հանգստավայրի</w:t>
            </w:r>
            <w:proofErr w:type="spellEnd"/>
            <w:r w:rsidRPr="005A2D57">
              <w:rPr>
                <w:rFonts w:ascii="GHEA Grapalat" w:hAnsi="GHEA Grapalat" w:cs="Sylfaen"/>
              </w:rPr>
              <w:t xml:space="preserve"> </w:t>
            </w:r>
            <w:proofErr w:type="spellStart"/>
            <w:r w:rsidRPr="005A2D57">
              <w:rPr>
                <w:rFonts w:ascii="GHEA Grapalat" w:hAnsi="GHEA Grapalat" w:cs="Sylfaen"/>
              </w:rPr>
              <w:t>կառուցման</w:t>
            </w:r>
            <w:proofErr w:type="spellEnd"/>
            <w:r w:rsidRPr="005A2D57">
              <w:rPr>
                <w:rFonts w:ascii="GHEA Grapalat" w:hAnsi="GHEA Grapalat" w:cs="Sylfaen"/>
              </w:rPr>
              <w:t xml:space="preserve"> </w:t>
            </w:r>
            <w:proofErr w:type="spellStart"/>
            <w:r w:rsidRPr="005A2D57">
              <w:rPr>
                <w:rFonts w:ascii="GHEA Grapalat" w:hAnsi="GHEA Grapalat" w:cs="Sylfaen"/>
              </w:rPr>
              <w:t>ներդրումային</w:t>
            </w:r>
            <w:proofErr w:type="spellEnd"/>
            <w:r w:rsidRPr="005A2D57">
              <w:rPr>
                <w:rFonts w:ascii="GHEA Grapalat" w:hAnsi="GHEA Grapalat" w:cs="Sylfaen"/>
              </w:rPr>
              <w:t xml:space="preserve"> </w:t>
            </w:r>
            <w:proofErr w:type="spellStart"/>
            <w:r w:rsidRPr="005A2D57">
              <w:rPr>
                <w:rFonts w:ascii="GHEA Grapalat" w:hAnsi="GHEA Grapalat" w:cs="Sylfaen"/>
              </w:rPr>
              <w:t>ծրագրով</w:t>
            </w:r>
            <w:proofErr w:type="spellEnd"/>
            <w:r w:rsidRPr="005A2D57">
              <w:rPr>
                <w:rFonts w:ascii="GHEA Grapalat" w:hAnsi="GHEA Grapalat" w:cs="Sylfaen"/>
              </w:rPr>
              <w:t xml:space="preserve"> </w:t>
            </w:r>
            <w:proofErr w:type="spellStart"/>
            <w:r w:rsidRPr="005A2D57">
              <w:rPr>
                <w:rFonts w:ascii="GHEA Grapalat" w:hAnsi="GHEA Grapalat" w:cs="Sylfaen"/>
              </w:rPr>
              <w:t>նախատաեսվում</w:t>
            </w:r>
            <w:proofErr w:type="spellEnd"/>
            <w:r w:rsidRPr="005A2D57">
              <w:rPr>
                <w:rFonts w:ascii="GHEA Grapalat" w:hAnsi="GHEA Grapalat" w:cs="Sylfaen"/>
              </w:rPr>
              <w:t xml:space="preserve"> է </w:t>
            </w:r>
            <w:proofErr w:type="spellStart"/>
            <w:r w:rsidRPr="005A2D57">
              <w:rPr>
                <w:rFonts w:ascii="GHEA Grapalat" w:hAnsi="GHEA Grapalat" w:cs="Sylfaen"/>
              </w:rPr>
              <w:t>ապահովել</w:t>
            </w:r>
            <w:proofErr w:type="spellEnd"/>
            <w:r w:rsidRPr="005A2D57">
              <w:rPr>
                <w:rFonts w:ascii="GHEA Grapalat" w:hAnsi="GHEA Grapalat" w:cs="Sylfaen"/>
              </w:rPr>
              <w:t xml:space="preserve"> 30 </w:t>
            </w:r>
            <w:proofErr w:type="spellStart"/>
            <w:r w:rsidRPr="005A2D57">
              <w:rPr>
                <w:rFonts w:ascii="GHEA Grapalat" w:hAnsi="GHEA Grapalat" w:cs="Sylfaen"/>
              </w:rPr>
              <w:t>միլիարդ</w:t>
            </w:r>
            <w:proofErr w:type="spellEnd"/>
            <w:r w:rsidRPr="005A2D57">
              <w:rPr>
                <w:rFonts w:ascii="GHEA Grapalat" w:hAnsi="GHEA Grapalat" w:cs="Sylfaen"/>
              </w:rPr>
              <w:t xml:space="preserve"> ՀՀ </w:t>
            </w:r>
            <w:proofErr w:type="spellStart"/>
            <w:r w:rsidRPr="005A2D57">
              <w:rPr>
                <w:rFonts w:ascii="GHEA Grapalat" w:hAnsi="GHEA Grapalat" w:cs="Sylfaen"/>
              </w:rPr>
              <w:t>դրամի</w:t>
            </w:r>
            <w:proofErr w:type="spellEnd"/>
            <w:r w:rsidRPr="005A2D57">
              <w:rPr>
                <w:rFonts w:ascii="GHEA Grapalat" w:hAnsi="GHEA Grapalat" w:cs="Sylfaen"/>
              </w:rPr>
              <w:t xml:space="preserve"> </w:t>
            </w:r>
            <w:proofErr w:type="spellStart"/>
            <w:r w:rsidRPr="005A2D57">
              <w:rPr>
                <w:rFonts w:ascii="GHEA Grapalat" w:hAnsi="GHEA Grapalat" w:cs="Sylfaen"/>
              </w:rPr>
              <w:t>ներդրումներ</w:t>
            </w:r>
            <w:proofErr w:type="spellEnd"/>
            <w:r w:rsidRPr="005A2D57">
              <w:rPr>
                <w:rFonts w:ascii="GHEA Grapalat" w:hAnsi="GHEA Grapalat" w:cs="Sylfaen"/>
              </w:rPr>
              <w:t xml:space="preserve"> </w:t>
            </w:r>
            <w:proofErr w:type="spellStart"/>
            <w:r w:rsidRPr="005A2D57">
              <w:rPr>
                <w:rFonts w:ascii="GHEA Grapalat" w:hAnsi="GHEA Grapalat" w:cs="Sylfaen"/>
              </w:rPr>
              <w:t>Ծրագիրն</w:t>
            </w:r>
            <w:proofErr w:type="spellEnd"/>
            <w:r w:rsidRPr="005A2D57">
              <w:rPr>
                <w:rFonts w:ascii="GHEA Grapalat" w:hAnsi="GHEA Grapalat" w:cs="Sylfaen"/>
              </w:rPr>
              <w:t xml:space="preserve"> </w:t>
            </w:r>
            <w:proofErr w:type="spellStart"/>
            <w:r w:rsidRPr="005A2D57">
              <w:rPr>
                <w:rFonts w:ascii="GHEA Grapalat" w:hAnsi="GHEA Grapalat" w:cs="Sylfaen"/>
              </w:rPr>
              <w:t>իրականացնող</w:t>
            </w:r>
            <w:proofErr w:type="spellEnd"/>
            <w:r w:rsidRPr="005A2D57">
              <w:rPr>
                <w:rFonts w:ascii="GHEA Grapalat" w:hAnsi="GHEA Grapalat" w:cs="Sylfaen"/>
              </w:rPr>
              <w:t xml:space="preserve"> </w:t>
            </w:r>
            <w:proofErr w:type="spellStart"/>
            <w:r w:rsidRPr="005A2D57">
              <w:rPr>
                <w:rFonts w:ascii="GHEA Grapalat" w:hAnsi="GHEA Grapalat" w:cs="Sylfaen"/>
              </w:rPr>
              <w:t>կազմակերպութ</w:t>
            </w:r>
            <w:r w:rsidRPr="005A2D57">
              <w:rPr>
                <w:rFonts w:ascii="GHEA Grapalat" w:hAnsi="GHEA Grapalat" w:cs="Sylfaen"/>
              </w:rPr>
              <w:softHyphen/>
              <w:t>յան</w:t>
            </w:r>
            <w:proofErr w:type="spellEnd"/>
            <w:r w:rsidRPr="005A2D57">
              <w:rPr>
                <w:rFonts w:ascii="GHEA Grapalat" w:hAnsi="GHEA Grapalat" w:cs="Sylfaen"/>
              </w:rPr>
              <w:t xml:space="preserve"> և </w:t>
            </w:r>
            <w:proofErr w:type="spellStart"/>
            <w:r w:rsidRPr="005A2D57">
              <w:rPr>
                <w:rFonts w:ascii="GHEA Grapalat" w:hAnsi="GHEA Grapalat" w:cs="Sylfaen"/>
              </w:rPr>
              <w:t>տարբեր</w:t>
            </w:r>
            <w:proofErr w:type="spellEnd"/>
            <w:r w:rsidRPr="005A2D57">
              <w:rPr>
                <w:rFonts w:ascii="GHEA Grapalat" w:hAnsi="GHEA Grapalat" w:cs="Sylfaen"/>
              </w:rPr>
              <w:t xml:space="preserve"> </w:t>
            </w:r>
            <w:proofErr w:type="spellStart"/>
            <w:r w:rsidRPr="005A2D57">
              <w:rPr>
                <w:rFonts w:ascii="GHEA Grapalat" w:hAnsi="GHEA Grapalat" w:cs="Sylfaen"/>
              </w:rPr>
              <w:t>ներդրողների</w:t>
            </w:r>
            <w:proofErr w:type="spellEnd"/>
            <w:r w:rsidRPr="005A2D57">
              <w:rPr>
                <w:rFonts w:ascii="GHEA Grapalat" w:hAnsi="GHEA Grapalat" w:cs="Sylfaen"/>
              </w:rPr>
              <w:t xml:space="preserve"> </w:t>
            </w:r>
            <w:proofErr w:type="spellStart"/>
            <w:r w:rsidRPr="005A2D57">
              <w:rPr>
                <w:rFonts w:ascii="GHEA Grapalat" w:hAnsi="GHEA Grapalat" w:cs="Sylfaen"/>
              </w:rPr>
              <w:t>կողմից</w:t>
            </w:r>
            <w:proofErr w:type="spellEnd"/>
            <w:r w:rsidRPr="005A2D57">
              <w:rPr>
                <w:rFonts w:ascii="GHEA Grapalat" w:hAnsi="GHEA Grapalat" w:cs="Sylfaen"/>
              </w:rPr>
              <w:t xml:space="preserve">, </w:t>
            </w:r>
            <w:proofErr w:type="spellStart"/>
            <w:r w:rsidRPr="005A2D57">
              <w:rPr>
                <w:rFonts w:ascii="GHEA Grapalat" w:hAnsi="GHEA Grapalat" w:cs="Sylfaen"/>
              </w:rPr>
              <w:t>ինչպես</w:t>
            </w:r>
            <w:proofErr w:type="spellEnd"/>
            <w:r w:rsidRPr="005A2D57">
              <w:rPr>
                <w:rFonts w:ascii="GHEA Grapalat" w:hAnsi="GHEA Grapalat" w:cs="Sylfaen"/>
              </w:rPr>
              <w:t xml:space="preserve"> </w:t>
            </w:r>
            <w:proofErr w:type="spellStart"/>
            <w:r w:rsidRPr="005A2D57">
              <w:rPr>
                <w:rFonts w:ascii="GHEA Grapalat" w:hAnsi="GHEA Grapalat" w:cs="Sylfaen"/>
              </w:rPr>
              <w:t>նաև</w:t>
            </w:r>
            <w:proofErr w:type="spellEnd"/>
            <w:r w:rsidRPr="005A2D57">
              <w:rPr>
                <w:rFonts w:ascii="GHEA Grapalat" w:hAnsi="GHEA Grapalat" w:cs="Sylfaen"/>
              </w:rPr>
              <w:t xml:space="preserve"> </w:t>
            </w:r>
            <w:r w:rsidRPr="00020F38">
              <w:rPr>
                <w:rFonts w:ascii="GHEA Grapalat" w:hAnsi="GHEA Grapalat" w:cs="Sylfaen"/>
              </w:rPr>
              <w:t xml:space="preserve">30 </w:t>
            </w:r>
            <w:proofErr w:type="spellStart"/>
            <w:r w:rsidRPr="00020F38">
              <w:rPr>
                <w:rFonts w:ascii="GHEA Grapalat" w:hAnsi="GHEA Grapalat" w:cs="Sylfaen"/>
              </w:rPr>
              <w:t>միլիարդ</w:t>
            </w:r>
            <w:proofErr w:type="spellEnd"/>
            <w:r w:rsidRPr="00020F38">
              <w:rPr>
                <w:rFonts w:ascii="GHEA Grapalat" w:hAnsi="GHEA Grapalat" w:cs="Sylfaen"/>
              </w:rPr>
              <w:t xml:space="preserve"> </w:t>
            </w:r>
            <w:proofErr w:type="spellStart"/>
            <w:r w:rsidRPr="00020F38">
              <w:rPr>
                <w:rFonts w:ascii="GHEA Grapalat" w:hAnsi="GHEA Grapalat" w:cs="Sylfaen"/>
              </w:rPr>
              <w:t>դրամի</w:t>
            </w:r>
            <w:proofErr w:type="spellEnd"/>
            <w:r w:rsidRPr="00020F38">
              <w:rPr>
                <w:rFonts w:ascii="GHEA Grapalat" w:hAnsi="GHEA Grapalat" w:cs="Sylfaen"/>
              </w:rPr>
              <w:t xml:space="preserve"> </w:t>
            </w:r>
            <w:proofErr w:type="spellStart"/>
            <w:r w:rsidRPr="00020F38">
              <w:rPr>
                <w:rFonts w:ascii="GHEA Grapalat" w:hAnsi="GHEA Grapalat" w:cs="Sylfaen"/>
              </w:rPr>
              <w:t>ծրագիրն</w:t>
            </w:r>
            <w:proofErr w:type="spellEnd"/>
            <w:r w:rsidRPr="00020F38">
              <w:rPr>
                <w:rFonts w:ascii="GHEA Grapalat" w:hAnsi="GHEA Grapalat" w:cs="Sylfaen"/>
              </w:rPr>
              <w:t xml:space="preserve"> </w:t>
            </w:r>
            <w:proofErr w:type="spellStart"/>
            <w:r w:rsidRPr="00020F38">
              <w:rPr>
                <w:rFonts w:ascii="GHEA Grapalat" w:hAnsi="GHEA Grapalat" w:cs="Sylfaen"/>
              </w:rPr>
              <w:t>իրականացնելու</w:t>
            </w:r>
            <w:proofErr w:type="spellEnd"/>
            <w:r w:rsidRPr="00020F38">
              <w:rPr>
                <w:rFonts w:ascii="GHEA Grapalat" w:hAnsi="GHEA Grapalat" w:cs="Sylfaen"/>
              </w:rPr>
              <w:t xml:space="preserve"> </w:t>
            </w:r>
            <w:proofErr w:type="spellStart"/>
            <w:r w:rsidRPr="00020F38">
              <w:rPr>
                <w:rFonts w:ascii="GHEA Grapalat" w:hAnsi="GHEA Grapalat" w:cs="Sylfaen"/>
              </w:rPr>
              <w:lastRenderedPageBreak/>
              <w:t>համար</w:t>
            </w:r>
            <w:proofErr w:type="spellEnd"/>
            <w:r w:rsidRPr="00020F38">
              <w:rPr>
                <w:rFonts w:ascii="GHEA Grapalat" w:hAnsi="GHEA Grapalat" w:cs="Sylfaen"/>
              </w:rPr>
              <w:t xml:space="preserve"> ՀՀ </w:t>
            </w:r>
            <w:proofErr w:type="spellStart"/>
            <w:r w:rsidRPr="00020F38">
              <w:rPr>
                <w:rFonts w:ascii="GHEA Grapalat" w:hAnsi="GHEA Grapalat" w:cs="Sylfaen"/>
              </w:rPr>
              <w:t>կառավարության</w:t>
            </w:r>
            <w:proofErr w:type="spellEnd"/>
            <w:r w:rsidRPr="00020F38">
              <w:rPr>
                <w:rFonts w:ascii="GHEA Grapalat" w:hAnsi="GHEA Grapalat" w:cs="Sylfaen"/>
              </w:rPr>
              <w:t xml:space="preserve"> </w:t>
            </w:r>
            <w:proofErr w:type="spellStart"/>
            <w:r w:rsidRPr="00020F38">
              <w:rPr>
                <w:rFonts w:ascii="GHEA Grapalat" w:hAnsi="GHEA Grapalat" w:cs="Sylfaen"/>
              </w:rPr>
              <w:t>կողմից</w:t>
            </w:r>
            <w:proofErr w:type="spellEnd"/>
            <w:r w:rsidRPr="00020F38">
              <w:rPr>
                <w:rFonts w:ascii="GHEA Grapalat" w:hAnsi="GHEA Grapalat" w:cs="Sylfaen"/>
              </w:rPr>
              <w:t xml:space="preserve"> </w:t>
            </w:r>
            <w:proofErr w:type="spellStart"/>
            <w:r w:rsidRPr="00020F38">
              <w:rPr>
                <w:rFonts w:ascii="GHEA Grapalat" w:hAnsi="GHEA Grapalat" w:cs="Sylfaen"/>
              </w:rPr>
              <w:t>ակնկալվում</w:t>
            </w:r>
            <w:proofErr w:type="spellEnd"/>
            <w:r w:rsidRPr="00020F38">
              <w:rPr>
                <w:rFonts w:ascii="GHEA Grapalat" w:hAnsi="GHEA Grapalat" w:cs="Sylfaen"/>
              </w:rPr>
              <w:t xml:space="preserve"> է </w:t>
            </w:r>
            <w:proofErr w:type="spellStart"/>
            <w:r w:rsidRPr="00020F38">
              <w:rPr>
                <w:rFonts w:ascii="GHEA Grapalat" w:hAnsi="GHEA Grapalat" w:cs="Sylfaen"/>
              </w:rPr>
              <w:t>աջակցություն</w:t>
            </w:r>
            <w:proofErr w:type="spellEnd"/>
            <w:r w:rsidRPr="00020F38">
              <w:rPr>
                <w:rFonts w:ascii="GHEA Grapalat" w:hAnsi="GHEA Grapalat" w:cs="Sylfaen"/>
              </w:rPr>
              <w:t xml:space="preserve"> </w:t>
            </w:r>
            <w:proofErr w:type="spellStart"/>
            <w:r w:rsidRPr="005A2D57">
              <w:rPr>
                <w:rFonts w:ascii="GHEA Grapalat" w:hAnsi="GHEA Grapalat" w:cs="Sylfaen"/>
              </w:rPr>
              <w:t>Որոշմամբ</w:t>
            </w:r>
            <w:proofErr w:type="spellEnd"/>
            <w:r w:rsidRPr="005A2D57">
              <w:rPr>
                <w:rFonts w:ascii="GHEA Grapalat" w:hAnsi="GHEA Grapalat" w:cs="Sylfaen"/>
              </w:rPr>
              <w:t xml:space="preserve"> </w:t>
            </w:r>
            <w:proofErr w:type="spellStart"/>
            <w:r w:rsidRPr="005A2D57">
              <w:rPr>
                <w:rFonts w:ascii="GHEA Grapalat" w:hAnsi="GHEA Grapalat" w:cs="Sylfaen"/>
              </w:rPr>
              <w:t>նշված</w:t>
            </w:r>
            <w:proofErr w:type="spellEnd"/>
            <w:r w:rsidRPr="005A2D57">
              <w:rPr>
                <w:rFonts w:ascii="GHEA Grapalat" w:hAnsi="GHEA Grapalat" w:cs="Sylfaen"/>
              </w:rPr>
              <w:t xml:space="preserve"> </w:t>
            </w:r>
            <w:proofErr w:type="spellStart"/>
            <w:r w:rsidRPr="00020F38">
              <w:rPr>
                <w:rFonts w:ascii="GHEA Grapalat" w:hAnsi="GHEA Grapalat" w:cs="Sylfaen"/>
              </w:rPr>
              <w:t>հարցերում</w:t>
            </w:r>
            <w:proofErr w:type="spellEnd"/>
            <w:r w:rsidRPr="005A2D57">
              <w:rPr>
                <w:rFonts w:ascii="GHEA Grapalat" w:hAnsi="GHEA Grapalat" w:cs="Sylfaen"/>
              </w:rPr>
              <w:t xml:space="preserve">։  </w:t>
            </w:r>
            <w:proofErr w:type="spellStart"/>
            <w:r w:rsidRPr="005A2D57">
              <w:rPr>
                <w:rFonts w:ascii="GHEA Grapalat" w:hAnsi="GHEA Grapalat" w:cs="Sylfaen"/>
              </w:rPr>
              <w:t>Մինչդեռ</w:t>
            </w:r>
            <w:proofErr w:type="spellEnd"/>
            <w:r w:rsidRPr="005A2D57">
              <w:rPr>
                <w:rFonts w:ascii="GHEA Grapalat" w:hAnsi="GHEA Grapalat" w:cs="Sylfaen"/>
              </w:rPr>
              <w:t xml:space="preserve"> </w:t>
            </w:r>
            <w:proofErr w:type="spellStart"/>
            <w:r w:rsidRPr="005A2D57">
              <w:rPr>
                <w:rFonts w:ascii="GHEA Grapalat" w:hAnsi="GHEA Grapalat" w:cs="Sylfaen"/>
              </w:rPr>
              <w:t>Նախագծով</w:t>
            </w:r>
            <w:proofErr w:type="spellEnd"/>
            <w:r w:rsidRPr="005A2D57">
              <w:rPr>
                <w:rFonts w:ascii="GHEA Grapalat" w:hAnsi="GHEA Grapalat" w:cs="Sylfaen"/>
              </w:rPr>
              <w:t xml:space="preserve"> </w:t>
            </w:r>
            <w:proofErr w:type="spellStart"/>
            <w:r w:rsidRPr="005A2D57">
              <w:rPr>
                <w:rFonts w:ascii="GHEA Grapalat" w:hAnsi="GHEA Grapalat" w:cs="Sylfaen"/>
              </w:rPr>
              <w:t>նախատեսվում</w:t>
            </w:r>
            <w:proofErr w:type="spellEnd"/>
            <w:r w:rsidRPr="005A2D57">
              <w:rPr>
                <w:rFonts w:ascii="GHEA Grapalat" w:hAnsi="GHEA Grapalat" w:cs="Sylfaen"/>
              </w:rPr>
              <w:t xml:space="preserve"> է </w:t>
            </w:r>
            <w:proofErr w:type="spellStart"/>
            <w:r w:rsidRPr="005A2D57">
              <w:rPr>
                <w:rFonts w:ascii="GHEA Grapalat" w:hAnsi="GHEA Grapalat" w:cs="Sylfaen"/>
              </w:rPr>
              <w:t>առնվազն</w:t>
            </w:r>
            <w:proofErr w:type="spellEnd"/>
            <w:r w:rsidRPr="005A2D57">
              <w:rPr>
                <w:rFonts w:ascii="GHEA Grapalat" w:hAnsi="GHEA Grapalat" w:cs="Sylfaen"/>
              </w:rPr>
              <w:t xml:space="preserve"> 15 </w:t>
            </w:r>
            <w:proofErr w:type="spellStart"/>
            <w:r w:rsidRPr="005A2D57">
              <w:rPr>
                <w:rFonts w:ascii="GHEA Grapalat" w:hAnsi="GHEA Grapalat" w:cs="Sylfaen"/>
              </w:rPr>
              <w:t>միլիարդ</w:t>
            </w:r>
            <w:proofErr w:type="spellEnd"/>
            <w:r w:rsidRPr="005A2D57">
              <w:rPr>
                <w:rFonts w:ascii="GHEA Grapalat" w:hAnsi="GHEA Grapalat" w:cs="Sylfaen"/>
              </w:rPr>
              <w:t xml:space="preserve"> ՀՀ </w:t>
            </w:r>
            <w:proofErr w:type="spellStart"/>
            <w:r w:rsidRPr="005A2D57">
              <w:rPr>
                <w:rFonts w:ascii="GHEA Grapalat" w:hAnsi="GHEA Grapalat" w:cs="Sylfaen"/>
              </w:rPr>
              <w:t>դրամի</w:t>
            </w:r>
            <w:proofErr w:type="spellEnd"/>
            <w:r w:rsidRPr="005A2D57">
              <w:rPr>
                <w:rFonts w:ascii="GHEA Grapalat" w:hAnsi="GHEA Grapalat" w:cs="Sylfaen"/>
              </w:rPr>
              <w:t xml:space="preserve"> </w:t>
            </w:r>
            <w:proofErr w:type="spellStart"/>
            <w:r w:rsidRPr="005A2D57">
              <w:rPr>
                <w:rFonts w:ascii="GHEA Grapalat" w:hAnsi="GHEA Grapalat" w:cs="Sylfaen"/>
              </w:rPr>
              <w:t>ներդրումների</w:t>
            </w:r>
            <w:proofErr w:type="spellEnd"/>
            <w:r w:rsidRPr="005A2D57">
              <w:rPr>
                <w:rFonts w:ascii="GHEA Grapalat" w:hAnsi="GHEA Grapalat" w:cs="Sylfaen"/>
              </w:rPr>
              <w:t xml:space="preserve"> </w:t>
            </w:r>
            <w:proofErr w:type="spellStart"/>
            <w:r w:rsidRPr="005A2D57">
              <w:rPr>
                <w:rFonts w:ascii="GHEA Grapalat" w:hAnsi="GHEA Grapalat" w:cs="Sylfaen"/>
              </w:rPr>
              <w:t>կատարում</w:t>
            </w:r>
            <w:proofErr w:type="spellEnd"/>
            <w:r w:rsidRPr="005A2D57">
              <w:rPr>
                <w:rFonts w:ascii="GHEA Grapalat" w:hAnsi="GHEA Grapalat" w:cs="Sylfaen"/>
              </w:rPr>
              <w:t xml:space="preserve">։ </w:t>
            </w:r>
            <w:proofErr w:type="spellStart"/>
            <w:r w:rsidRPr="005A2D57">
              <w:rPr>
                <w:rFonts w:ascii="GHEA Grapalat" w:hAnsi="GHEA Grapalat" w:cs="Sylfaen"/>
              </w:rPr>
              <w:t>Ընդ</w:t>
            </w:r>
            <w:proofErr w:type="spellEnd"/>
            <w:r w:rsidRPr="005A2D57">
              <w:rPr>
                <w:rFonts w:ascii="GHEA Grapalat" w:hAnsi="GHEA Grapalat" w:cs="Sylfaen"/>
              </w:rPr>
              <w:t xml:space="preserve"> </w:t>
            </w:r>
            <w:proofErr w:type="spellStart"/>
            <w:r w:rsidRPr="005A2D57">
              <w:rPr>
                <w:rFonts w:ascii="GHEA Grapalat" w:hAnsi="GHEA Grapalat" w:cs="Sylfaen"/>
              </w:rPr>
              <w:t>որում</w:t>
            </w:r>
            <w:proofErr w:type="spellEnd"/>
            <w:r w:rsidRPr="005A2D57">
              <w:rPr>
                <w:rFonts w:ascii="GHEA Grapalat" w:hAnsi="GHEA Grapalat" w:cs="Sylfaen"/>
              </w:rPr>
              <w:t xml:space="preserve"> </w:t>
            </w:r>
            <w:proofErr w:type="spellStart"/>
            <w:r w:rsidRPr="005A2D57">
              <w:rPr>
                <w:rFonts w:ascii="GHEA Grapalat" w:hAnsi="GHEA Grapalat" w:cs="Sylfaen"/>
              </w:rPr>
              <w:t>ներդրումային</w:t>
            </w:r>
            <w:proofErr w:type="spellEnd"/>
            <w:r w:rsidRPr="005A2D57">
              <w:rPr>
                <w:rFonts w:ascii="GHEA Grapalat" w:hAnsi="GHEA Grapalat" w:cs="Sylfaen"/>
              </w:rPr>
              <w:t xml:space="preserve"> </w:t>
            </w:r>
            <w:proofErr w:type="spellStart"/>
            <w:r w:rsidRPr="005A2D57">
              <w:rPr>
                <w:rFonts w:ascii="GHEA Grapalat" w:hAnsi="GHEA Grapalat" w:cs="Sylfaen"/>
              </w:rPr>
              <w:t>ծրագրի</w:t>
            </w:r>
            <w:proofErr w:type="spellEnd"/>
            <w:r w:rsidRPr="005A2D57">
              <w:rPr>
                <w:rFonts w:ascii="GHEA Grapalat" w:hAnsi="GHEA Grapalat" w:cs="Sylfaen"/>
              </w:rPr>
              <w:t xml:space="preserve"> </w:t>
            </w:r>
            <w:proofErr w:type="spellStart"/>
            <w:r w:rsidRPr="005A2D57">
              <w:rPr>
                <w:rFonts w:ascii="GHEA Grapalat" w:hAnsi="GHEA Grapalat" w:cs="Sylfaen"/>
              </w:rPr>
              <w:t>համաձայն</w:t>
            </w:r>
            <w:proofErr w:type="spellEnd"/>
            <w:r w:rsidRPr="005A2D57">
              <w:rPr>
                <w:rFonts w:ascii="GHEA Grapalat" w:hAnsi="GHEA Grapalat" w:cs="Sylfaen"/>
              </w:rPr>
              <w:t xml:space="preserve">՝ </w:t>
            </w:r>
            <w:proofErr w:type="spellStart"/>
            <w:r w:rsidRPr="005A2D57">
              <w:rPr>
                <w:rFonts w:ascii="GHEA Grapalat" w:hAnsi="GHEA Grapalat" w:cs="Sylfaen"/>
              </w:rPr>
              <w:t>միայն</w:t>
            </w:r>
            <w:proofErr w:type="spellEnd"/>
            <w:r w:rsidRPr="005A2D57">
              <w:rPr>
                <w:rFonts w:ascii="GHEA Grapalat" w:hAnsi="GHEA Grapalat" w:cs="Sylfaen"/>
              </w:rPr>
              <w:t xml:space="preserve"> </w:t>
            </w:r>
            <w:proofErr w:type="spellStart"/>
            <w:r w:rsidRPr="005A2D57">
              <w:rPr>
                <w:rFonts w:ascii="GHEA Grapalat" w:hAnsi="GHEA Grapalat" w:cs="Sylfaen"/>
              </w:rPr>
              <w:t>ծրագիրն</w:t>
            </w:r>
            <w:proofErr w:type="spellEnd"/>
            <w:r w:rsidRPr="005A2D57">
              <w:rPr>
                <w:rFonts w:ascii="GHEA Grapalat" w:hAnsi="GHEA Grapalat" w:cs="Sylfaen"/>
              </w:rPr>
              <w:t xml:space="preserve"> </w:t>
            </w:r>
            <w:proofErr w:type="spellStart"/>
            <w:r w:rsidRPr="005A2D57">
              <w:rPr>
                <w:rFonts w:ascii="GHEA Grapalat" w:hAnsi="GHEA Grapalat" w:cs="Sylfaen"/>
              </w:rPr>
              <w:t>իրականացող</w:t>
            </w:r>
            <w:proofErr w:type="spellEnd"/>
            <w:r w:rsidRPr="005A2D57">
              <w:rPr>
                <w:rFonts w:ascii="GHEA Grapalat" w:hAnsi="GHEA Grapalat" w:cs="Sylfaen"/>
              </w:rPr>
              <w:t xml:space="preserve"> </w:t>
            </w:r>
            <w:proofErr w:type="spellStart"/>
            <w:r w:rsidRPr="005A2D57">
              <w:rPr>
                <w:rFonts w:ascii="GHEA Grapalat" w:hAnsi="GHEA Grapalat" w:cs="Sylfaen"/>
              </w:rPr>
              <w:t>կազմակերպությունը</w:t>
            </w:r>
            <w:proofErr w:type="spellEnd"/>
            <w:r w:rsidRPr="005A2D57">
              <w:rPr>
                <w:rFonts w:ascii="GHEA Grapalat" w:hAnsi="GHEA Grapalat" w:cs="Sylfaen"/>
              </w:rPr>
              <w:t xml:space="preserve"> </w:t>
            </w:r>
            <w:proofErr w:type="spellStart"/>
            <w:r w:rsidRPr="005A2D57">
              <w:rPr>
                <w:rFonts w:ascii="GHEA Grapalat" w:hAnsi="GHEA Grapalat" w:cs="Sylfaen"/>
              </w:rPr>
              <w:t>պարտավորվում</w:t>
            </w:r>
            <w:proofErr w:type="spellEnd"/>
            <w:r w:rsidRPr="005A2D57">
              <w:rPr>
                <w:rFonts w:ascii="GHEA Grapalat" w:hAnsi="GHEA Grapalat" w:cs="Sylfaen"/>
              </w:rPr>
              <w:t xml:space="preserve"> է </w:t>
            </w:r>
            <w:proofErr w:type="spellStart"/>
            <w:r w:rsidRPr="005A2D57">
              <w:rPr>
                <w:rFonts w:ascii="GHEA Grapalat" w:hAnsi="GHEA Grapalat" w:cs="Sylfaen"/>
              </w:rPr>
              <w:t>ապահովել</w:t>
            </w:r>
            <w:proofErr w:type="spellEnd"/>
            <w:r w:rsidRPr="005A2D57">
              <w:rPr>
                <w:rFonts w:ascii="GHEA Grapalat" w:hAnsi="GHEA Grapalat" w:cs="Sylfaen"/>
              </w:rPr>
              <w:t xml:space="preserve"> 15 </w:t>
            </w:r>
            <w:proofErr w:type="spellStart"/>
            <w:r w:rsidRPr="005A2D57">
              <w:rPr>
                <w:rFonts w:ascii="GHEA Grapalat" w:hAnsi="GHEA Grapalat" w:cs="Sylfaen"/>
              </w:rPr>
              <w:t>միլիարդ</w:t>
            </w:r>
            <w:proofErr w:type="spellEnd"/>
            <w:r w:rsidRPr="005A2D57">
              <w:rPr>
                <w:rFonts w:ascii="GHEA Grapalat" w:hAnsi="GHEA Grapalat" w:cs="Sylfaen"/>
              </w:rPr>
              <w:t xml:space="preserve"> ՀՀ </w:t>
            </w:r>
            <w:proofErr w:type="spellStart"/>
            <w:r w:rsidRPr="005A2D57">
              <w:rPr>
                <w:rFonts w:ascii="GHEA Grapalat" w:hAnsi="GHEA Grapalat" w:cs="Sylfaen"/>
              </w:rPr>
              <w:t>դրամի</w:t>
            </w:r>
            <w:proofErr w:type="spellEnd"/>
            <w:r w:rsidRPr="005A2D57">
              <w:rPr>
                <w:rFonts w:ascii="GHEA Grapalat" w:hAnsi="GHEA Grapalat" w:cs="Sylfaen"/>
              </w:rPr>
              <w:t xml:space="preserve"> </w:t>
            </w:r>
            <w:proofErr w:type="spellStart"/>
            <w:r w:rsidRPr="005A2D57">
              <w:rPr>
                <w:rFonts w:ascii="GHEA Grapalat" w:hAnsi="GHEA Grapalat" w:cs="Sylfaen"/>
              </w:rPr>
              <w:t>ներդրումներ</w:t>
            </w:r>
            <w:proofErr w:type="spellEnd"/>
            <w:r w:rsidRPr="005A2D57">
              <w:rPr>
                <w:rFonts w:ascii="GHEA Grapalat" w:hAnsi="GHEA Grapalat" w:cs="Sylfaen"/>
              </w:rPr>
              <w:t xml:space="preserve">, </w:t>
            </w:r>
            <w:proofErr w:type="spellStart"/>
            <w:r w:rsidRPr="005A2D57">
              <w:rPr>
                <w:rFonts w:ascii="GHEA Grapalat" w:hAnsi="GHEA Grapalat" w:cs="Sylfaen"/>
              </w:rPr>
              <w:t>մինչդեռ</w:t>
            </w:r>
            <w:proofErr w:type="spellEnd"/>
            <w:r w:rsidRPr="005A2D57">
              <w:rPr>
                <w:rFonts w:ascii="GHEA Grapalat" w:hAnsi="GHEA Grapalat" w:cs="Sylfaen"/>
              </w:rPr>
              <w:t xml:space="preserve"> </w:t>
            </w:r>
            <w:proofErr w:type="spellStart"/>
            <w:r w:rsidRPr="005A2D57">
              <w:rPr>
                <w:rFonts w:ascii="GHEA Grapalat" w:hAnsi="GHEA Grapalat" w:cs="Sylfaen"/>
              </w:rPr>
              <w:t>տվյալ</w:t>
            </w:r>
            <w:proofErr w:type="spellEnd"/>
            <w:r w:rsidRPr="005A2D57">
              <w:rPr>
                <w:rFonts w:ascii="GHEA Grapalat" w:hAnsi="GHEA Grapalat" w:cs="Sylfaen"/>
              </w:rPr>
              <w:t xml:space="preserve"> </w:t>
            </w:r>
            <w:proofErr w:type="spellStart"/>
            <w:r w:rsidRPr="005A2D57">
              <w:rPr>
                <w:rFonts w:ascii="GHEA Grapalat" w:hAnsi="GHEA Grapalat" w:cs="Sylfaen"/>
              </w:rPr>
              <w:t>պարագայում</w:t>
            </w:r>
            <w:proofErr w:type="spellEnd"/>
            <w:r w:rsidRPr="005A2D57">
              <w:rPr>
                <w:rFonts w:ascii="GHEA Grapalat" w:hAnsi="GHEA Grapalat" w:cs="Sylfaen"/>
              </w:rPr>
              <w:t xml:space="preserve"> </w:t>
            </w:r>
            <w:proofErr w:type="spellStart"/>
            <w:r w:rsidRPr="005A2D57">
              <w:rPr>
                <w:rFonts w:ascii="GHEA Grapalat" w:hAnsi="GHEA Grapalat" w:cs="Sylfaen"/>
              </w:rPr>
              <w:t>Նախագծի</w:t>
            </w:r>
            <w:proofErr w:type="spellEnd"/>
            <w:r w:rsidRPr="005A2D57">
              <w:rPr>
                <w:rFonts w:ascii="GHEA Grapalat" w:hAnsi="GHEA Grapalat" w:cs="Sylfaen"/>
              </w:rPr>
              <w:t xml:space="preserve"> </w:t>
            </w:r>
            <w:proofErr w:type="spellStart"/>
            <w:r w:rsidRPr="005A2D57">
              <w:rPr>
                <w:rFonts w:ascii="GHEA Grapalat" w:hAnsi="GHEA Grapalat" w:cs="Sylfaen"/>
              </w:rPr>
              <w:t>նշված</w:t>
            </w:r>
            <w:proofErr w:type="spellEnd"/>
            <w:r w:rsidRPr="005A2D57">
              <w:rPr>
                <w:rFonts w:ascii="GHEA Grapalat" w:hAnsi="GHEA Grapalat" w:cs="Sylfaen"/>
              </w:rPr>
              <w:t xml:space="preserve"> </w:t>
            </w:r>
            <w:proofErr w:type="spellStart"/>
            <w:r w:rsidRPr="005A2D57">
              <w:rPr>
                <w:rFonts w:ascii="GHEA Grapalat" w:hAnsi="GHEA Grapalat" w:cs="Sylfaen"/>
              </w:rPr>
              <w:t>հոդվածի</w:t>
            </w:r>
            <w:proofErr w:type="spellEnd"/>
            <w:r w:rsidRPr="005A2D57">
              <w:rPr>
                <w:rFonts w:ascii="GHEA Grapalat" w:hAnsi="GHEA Grapalat" w:cs="Sylfaen"/>
              </w:rPr>
              <w:t xml:space="preserve"> </w:t>
            </w:r>
            <w:proofErr w:type="spellStart"/>
            <w:r w:rsidRPr="005A2D57">
              <w:rPr>
                <w:rFonts w:ascii="GHEA Grapalat" w:hAnsi="GHEA Grapalat" w:cs="Sylfaen"/>
              </w:rPr>
              <w:t>բովանդակությունից</w:t>
            </w:r>
            <w:proofErr w:type="spellEnd"/>
            <w:r w:rsidRPr="005A2D57">
              <w:rPr>
                <w:rFonts w:ascii="GHEA Grapalat" w:hAnsi="GHEA Grapalat" w:cs="Sylfaen"/>
              </w:rPr>
              <w:t xml:space="preserve"> </w:t>
            </w:r>
            <w:proofErr w:type="spellStart"/>
            <w:r w:rsidRPr="005A2D57">
              <w:rPr>
                <w:rFonts w:ascii="GHEA Grapalat" w:hAnsi="GHEA Grapalat" w:cs="Sylfaen"/>
              </w:rPr>
              <w:t>պարզ</w:t>
            </w:r>
            <w:proofErr w:type="spellEnd"/>
            <w:r w:rsidRPr="005A2D57">
              <w:rPr>
                <w:rFonts w:ascii="GHEA Grapalat" w:hAnsi="GHEA Grapalat" w:cs="Sylfaen"/>
              </w:rPr>
              <w:t xml:space="preserve"> </w:t>
            </w:r>
            <w:proofErr w:type="spellStart"/>
            <w:r w:rsidRPr="005A2D57">
              <w:rPr>
                <w:rFonts w:ascii="GHEA Grapalat" w:hAnsi="GHEA Grapalat" w:cs="Sylfaen"/>
              </w:rPr>
              <w:t>չէ</w:t>
            </w:r>
            <w:proofErr w:type="spellEnd"/>
            <w:r w:rsidRPr="005A2D57">
              <w:rPr>
                <w:rFonts w:ascii="GHEA Grapalat" w:hAnsi="GHEA Grapalat" w:cs="Sylfaen"/>
              </w:rPr>
              <w:t xml:space="preserve">, </w:t>
            </w:r>
            <w:proofErr w:type="spellStart"/>
            <w:r w:rsidRPr="005A2D57">
              <w:rPr>
                <w:rFonts w:ascii="GHEA Grapalat" w:hAnsi="GHEA Grapalat" w:cs="Sylfaen"/>
              </w:rPr>
              <w:t>թե</w:t>
            </w:r>
            <w:proofErr w:type="spellEnd"/>
            <w:r w:rsidRPr="005A2D57">
              <w:rPr>
                <w:rFonts w:ascii="GHEA Grapalat" w:hAnsi="GHEA Grapalat" w:cs="Sylfaen"/>
              </w:rPr>
              <w:t xml:space="preserve"> </w:t>
            </w:r>
            <w:proofErr w:type="spellStart"/>
            <w:r w:rsidRPr="005A2D57">
              <w:rPr>
                <w:rFonts w:ascii="GHEA Grapalat" w:hAnsi="GHEA Grapalat" w:cs="Sylfaen"/>
              </w:rPr>
              <w:t>առնվազն</w:t>
            </w:r>
            <w:proofErr w:type="spellEnd"/>
            <w:r w:rsidRPr="005A2D57">
              <w:rPr>
                <w:rFonts w:ascii="GHEA Grapalat" w:hAnsi="GHEA Grapalat" w:cs="Sylfaen"/>
              </w:rPr>
              <w:t xml:space="preserve"> 15 </w:t>
            </w:r>
            <w:proofErr w:type="spellStart"/>
            <w:r w:rsidRPr="005A2D57">
              <w:rPr>
                <w:rFonts w:ascii="GHEA Grapalat" w:hAnsi="GHEA Grapalat" w:cs="Sylfaen"/>
              </w:rPr>
              <w:t>միլիարդ</w:t>
            </w:r>
            <w:proofErr w:type="spellEnd"/>
            <w:r w:rsidRPr="005A2D57">
              <w:rPr>
                <w:rFonts w:ascii="GHEA Grapalat" w:hAnsi="GHEA Grapalat" w:cs="Sylfaen"/>
              </w:rPr>
              <w:t xml:space="preserve"> ՀՀ </w:t>
            </w:r>
            <w:proofErr w:type="spellStart"/>
            <w:r w:rsidRPr="005A2D57">
              <w:rPr>
                <w:rFonts w:ascii="GHEA Grapalat" w:hAnsi="GHEA Grapalat" w:cs="Sylfaen"/>
              </w:rPr>
              <w:t>դրամի</w:t>
            </w:r>
            <w:proofErr w:type="spellEnd"/>
            <w:r w:rsidRPr="005A2D57">
              <w:rPr>
                <w:rFonts w:ascii="GHEA Grapalat" w:hAnsi="GHEA Grapalat" w:cs="Sylfaen"/>
              </w:rPr>
              <w:t xml:space="preserve"> </w:t>
            </w:r>
            <w:proofErr w:type="spellStart"/>
            <w:r w:rsidRPr="005A2D57">
              <w:rPr>
                <w:rFonts w:ascii="GHEA Grapalat" w:hAnsi="GHEA Grapalat" w:cs="Sylfaen"/>
              </w:rPr>
              <w:t>ներդրումը</w:t>
            </w:r>
            <w:proofErr w:type="spellEnd"/>
            <w:r w:rsidRPr="005A2D57">
              <w:rPr>
                <w:rFonts w:ascii="GHEA Grapalat" w:hAnsi="GHEA Grapalat" w:cs="Sylfaen"/>
              </w:rPr>
              <w:t xml:space="preserve"> </w:t>
            </w:r>
            <w:proofErr w:type="spellStart"/>
            <w:r w:rsidRPr="005A2D57">
              <w:rPr>
                <w:rFonts w:ascii="GHEA Grapalat" w:hAnsi="GHEA Grapalat" w:cs="Sylfaen"/>
              </w:rPr>
              <w:t>Ծրագիրն</w:t>
            </w:r>
            <w:proofErr w:type="spellEnd"/>
            <w:r w:rsidRPr="005A2D57">
              <w:rPr>
                <w:rFonts w:ascii="GHEA Grapalat" w:hAnsi="GHEA Grapalat" w:cs="Sylfaen"/>
              </w:rPr>
              <w:t xml:space="preserve"> </w:t>
            </w:r>
            <w:proofErr w:type="spellStart"/>
            <w:r w:rsidRPr="005A2D57">
              <w:rPr>
                <w:rFonts w:ascii="GHEA Grapalat" w:hAnsi="GHEA Grapalat" w:cs="Sylfaen"/>
              </w:rPr>
              <w:t>իրականացնող</w:t>
            </w:r>
            <w:proofErr w:type="spellEnd"/>
            <w:r w:rsidRPr="005A2D57">
              <w:rPr>
                <w:rFonts w:ascii="GHEA Grapalat" w:hAnsi="GHEA Grapalat" w:cs="Sylfaen"/>
              </w:rPr>
              <w:t xml:space="preserve"> </w:t>
            </w:r>
            <w:proofErr w:type="spellStart"/>
            <w:r w:rsidRPr="005A2D57">
              <w:rPr>
                <w:rFonts w:ascii="GHEA Grapalat" w:hAnsi="GHEA Grapalat" w:cs="Sylfaen"/>
              </w:rPr>
              <w:t>կազմակերպության</w:t>
            </w:r>
            <w:proofErr w:type="spellEnd"/>
            <w:r w:rsidRPr="005A2D57">
              <w:rPr>
                <w:rFonts w:ascii="GHEA Grapalat" w:hAnsi="GHEA Grapalat" w:cs="Sylfaen"/>
              </w:rPr>
              <w:t xml:space="preserve">, </w:t>
            </w:r>
            <w:proofErr w:type="spellStart"/>
            <w:r w:rsidRPr="005A2D57">
              <w:rPr>
                <w:rFonts w:ascii="GHEA Grapalat" w:hAnsi="GHEA Grapalat" w:cs="Sylfaen"/>
              </w:rPr>
              <w:t>թե</w:t>
            </w:r>
            <w:proofErr w:type="spellEnd"/>
            <w:r w:rsidRPr="005A2D57">
              <w:rPr>
                <w:rFonts w:ascii="GHEA Grapalat" w:hAnsi="GHEA Grapalat" w:cs="Sylfaen"/>
              </w:rPr>
              <w:t xml:space="preserve"> </w:t>
            </w:r>
            <w:proofErr w:type="spellStart"/>
            <w:r w:rsidRPr="005A2D57">
              <w:rPr>
                <w:rFonts w:ascii="GHEA Grapalat" w:hAnsi="GHEA Grapalat" w:cs="Sylfaen"/>
              </w:rPr>
              <w:t>այլ</w:t>
            </w:r>
            <w:proofErr w:type="spellEnd"/>
            <w:r w:rsidRPr="005A2D57">
              <w:rPr>
                <w:rFonts w:ascii="GHEA Grapalat" w:hAnsi="GHEA Grapalat" w:cs="Sylfaen"/>
              </w:rPr>
              <w:t xml:space="preserve"> </w:t>
            </w:r>
            <w:proofErr w:type="spellStart"/>
            <w:r w:rsidRPr="005A2D57">
              <w:rPr>
                <w:rFonts w:ascii="GHEA Grapalat" w:hAnsi="GHEA Grapalat" w:cs="Sylfaen"/>
              </w:rPr>
              <w:t>ներդրողների</w:t>
            </w:r>
            <w:proofErr w:type="spellEnd"/>
            <w:r w:rsidRPr="005A2D57">
              <w:rPr>
                <w:rFonts w:ascii="GHEA Grapalat" w:hAnsi="GHEA Grapalat" w:cs="Sylfaen"/>
              </w:rPr>
              <w:t xml:space="preserve"> </w:t>
            </w:r>
            <w:proofErr w:type="spellStart"/>
            <w:r w:rsidRPr="005A2D57">
              <w:rPr>
                <w:rFonts w:ascii="GHEA Grapalat" w:hAnsi="GHEA Grapalat" w:cs="Sylfaen"/>
              </w:rPr>
              <w:t>կատարած</w:t>
            </w:r>
            <w:proofErr w:type="spellEnd"/>
            <w:r w:rsidRPr="005A2D57">
              <w:rPr>
                <w:rFonts w:ascii="GHEA Grapalat" w:hAnsi="GHEA Grapalat" w:cs="Sylfaen"/>
              </w:rPr>
              <w:t xml:space="preserve"> </w:t>
            </w:r>
            <w:proofErr w:type="spellStart"/>
            <w:r w:rsidRPr="005A2D57">
              <w:rPr>
                <w:rFonts w:ascii="GHEA Grapalat" w:hAnsi="GHEA Grapalat" w:cs="Sylfaen"/>
              </w:rPr>
              <w:t>ներդրումներն</w:t>
            </w:r>
            <w:proofErr w:type="spellEnd"/>
            <w:r w:rsidRPr="005A2D57">
              <w:rPr>
                <w:rFonts w:ascii="GHEA Grapalat" w:hAnsi="GHEA Grapalat" w:cs="Sylfaen"/>
              </w:rPr>
              <w:t xml:space="preserve"> </w:t>
            </w:r>
            <w:proofErr w:type="spellStart"/>
            <w:r w:rsidRPr="005A2D57">
              <w:rPr>
                <w:rFonts w:ascii="GHEA Grapalat" w:hAnsi="GHEA Grapalat" w:cs="Sylfaen"/>
              </w:rPr>
              <w:t>են</w:t>
            </w:r>
            <w:proofErr w:type="spellEnd"/>
            <w:r w:rsidRPr="005A2D57">
              <w:rPr>
                <w:rFonts w:ascii="GHEA Grapalat" w:hAnsi="GHEA Grapalat" w:cs="Sylfaen"/>
              </w:rPr>
              <w:t xml:space="preserve"> </w:t>
            </w:r>
            <w:proofErr w:type="spellStart"/>
            <w:r w:rsidRPr="005A2D57">
              <w:rPr>
                <w:rFonts w:ascii="GHEA Grapalat" w:hAnsi="GHEA Grapalat" w:cs="Sylfaen"/>
              </w:rPr>
              <w:t>համարվելու</w:t>
            </w:r>
            <w:proofErr w:type="spellEnd"/>
            <w:r w:rsidRPr="005A2D57">
              <w:rPr>
                <w:rFonts w:ascii="GHEA Grapalat" w:hAnsi="GHEA Grapalat" w:cs="Sylfaen"/>
              </w:rPr>
              <w:t>:</w:t>
            </w:r>
          </w:p>
          <w:p w14:paraId="6CF60D86" w14:textId="77777777" w:rsidR="001218B5" w:rsidRDefault="001218B5" w:rsidP="001218B5">
            <w:pPr>
              <w:pStyle w:val="BodyText"/>
              <w:tabs>
                <w:tab w:val="left" w:pos="0"/>
              </w:tabs>
              <w:spacing w:after="0" w:line="360" w:lineRule="auto"/>
              <w:jc w:val="both"/>
              <w:rPr>
                <w:rFonts w:ascii="GHEA Grapalat" w:hAnsi="GHEA Grapalat" w:cs="Sylfaen"/>
              </w:rPr>
            </w:pPr>
            <w:r w:rsidRPr="005A2D57">
              <w:rPr>
                <w:rFonts w:ascii="GHEA Grapalat" w:hAnsi="GHEA Grapalat" w:cs="Sylfaen"/>
              </w:rPr>
              <w:tab/>
            </w:r>
            <w:proofErr w:type="spellStart"/>
            <w:r w:rsidRPr="005A2D57">
              <w:rPr>
                <w:rFonts w:ascii="GHEA Grapalat" w:hAnsi="GHEA Grapalat" w:cs="Sylfaen"/>
              </w:rPr>
              <w:t>Նախագծի</w:t>
            </w:r>
            <w:proofErr w:type="spellEnd"/>
            <w:r w:rsidRPr="005A2D57">
              <w:rPr>
                <w:rFonts w:ascii="GHEA Grapalat" w:hAnsi="GHEA Grapalat" w:cs="Sylfaen"/>
              </w:rPr>
              <w:t xml:space="preserve"> 2-րդ </w:t>
            </w:r>
            <w:proofErr w:type="spellStart"/>
            <w:r w:rsidRPr="005A2D57">
              <w:rPr>
                <w:rFonts w:ascii="GHEA Grapalat" w:hAnsi="GHEA Grapalat" w:cs="Sylfaen"/>
              </w:rPr>
              <w:t>հոդվածում</w:t>
            </w:r>
            <w:proofErr w:type="spellEnd"/>
            <w:r w:rsidRPr="005A2D57">
              <w:rPr>
                <w:rFonts w:ascii="GHEA Grapalat" w:hAnsi="GHEA Grapalat" w:cs="Sylfaen"/>
              </w:rPr>
              <w:t xml:space="preserve"> </w:t>
            </w:r>
            <w:proofErr w:type="spellStart"/>
            <w:r w:rsidRPr="005A2D57">
              <w:rPr>
                <w:rFonts w:ascii="GHEA Grapalat" w:hAnsi="GHEA Grapalat" w:cs="Sylfaen"/>
              </w:rPr>
              <w:t>նշված</w:t>
            </w:r>
            <w:proofErr w:type="spellEnd"/>
            <w:r w:rsidRPr="005A2D57">
              <w:rPr>
                <w:rFonts w:ascii="GHEA Grapalat" w:hAnsi="GHEA Grapalat" w:cs="Sylfaen"/>
              </w:rPr>
              <w:t xml:space="preserve">՝ ՀՀ </w:t>
            </w:r>
            <w:proofErr w:type="spellStart"/>
            <w:r w:rsidRPr="005A2D57">
              <w:rPr>
                <w:rFonts w:ascii="GHEA Grapalat" w:hAnsi="GHEA Grapalat" w:cs="Sylfaen"/>
              </w:rPr>
              <w:t>Արագածոտնի</w:t>
            </w:r>
            <w:proofErr w:type="spellEnd"/>
            <w:r w:rsidRPr="005A2D57">
              <w:rPr>
                <w:rFonts w:ascii="GHEA Grapalat" w:hAnsi="GHEA Grapalat" w:cs="Sylfaen"/>
              </w:rPr>
              <w:t xml:space="preserve"> </w:t>
            </w:r>
            <w:proofErr w:type="spellStart"/>
            <w:r w:rsidRPr="005A2D57">
              <w:rPr>
                <w:rFonts w:ascii="GHEA Grapalat" w:hAnsi="GHEA Grapalat" w:cs="Sylfaen"/>
              </w:rPr>
              <w:t>մարզի</w:t>
            </w:r>
            <w:proofErr w:type="spellEnd"/>
            <w:r w:rsidRPr="005A2D57">
              <w:rPr>
                <w:rFonts w:ascii="GHEA Grapalat" w:hAnsi="GHEA Grapalat" w:cs="Sylfaen"/>
              </w:rPr>
              <w:t xml:space="preserve"> </w:t>
            </w:r>
            <w:proofErr w:type="spellStart"/>
            <w:r w:rsidRPr="005A2D57">
              <w:rPr>
                <w:rFonts w:ascii="GHEA Grapalat" w:hAnsi="GHEA Grapalat" w:cs="Sylfaen"/>
              </w:rPr>
              <w:t>Ապարան</w:t>
            </w:r>
            <w:proofErr w:type="spellEnd"/>
            <w:r w:rsidRPr="005A2D57">
              <w:rPr>
                <w:rFonts w:ascii="GHEA Grapalat" w:hAnsi="GHEA Grapalat" w:cs="Sylfaen"/>
              </w:rPr>
              <w:t xml:space="preserve"> </w:t>
            </w:r>
            <w:proofErr w:type="spellStart"/>
            <w:r w:rsidRPr="005A2D57">
              <w:rPr>
                <w:rFonts w:ascii="GHEA Grapalat" w:hAnsi="GHEA Grapalat" w:cs="Sylfaen"/>
              </w:rPr>
              <w:t>խոշորացված</w:t>
            </w:r>
            <w:proofErr w:type="spellEnd"/>
            <w:r w:rsidRPr="005A2D57">
              <w:rPr>
                <w:rFonts w:ascii="GHEA Grapalat" w:hAnsi="GHEA Grapalat" w:cs="Sylfaen"/>
              </w:rPr>
              <w:t xml:space="preserve"> </w:t>
            </w:r>
            <w:proofErr w:type="spellStart"/>
            <w:r w:rsidRPr="005A2D57">
              <w:rPr>
                <w:rFonts w:ascii="GHEA Grapalat" w:hAnsi="GHEA Grapalat" w:cs="Sylfaen"/>
              </w:rPr>
              <w:t>համայնքի</w:t>
            </w:r>
            <w:proofErr w:type="spellEnd"/>
            <w:r w:rsidRPr="005A2D57">
              <w:rPr>
                <w:rFonts w:ascii="GHEA Grapalat" w:hAnsi="GHEA Grapalat" w:cs="Sylfaen"/>
              </w:rPr>
              <w:t xml:space="preserve"> </w:t>
            </w:r>
            <w:proofErr w:type="spellStart"/>
            <w:r w:rsidRPr="005A2D57">
              <w:rPr>
                <w:rFonts w:ascii="GHEA Grapalat" w:hAnsi="GHEA Grapalat" w:cs="Sylfaen"/>
              </w:rPr>
              <w:t>Եղիպատրուշ</w:t>
            </w:r>
            <w:proofErr w:type="spellEnd"/>
            <w:r w:rsidRPr="005A2D57">
              <w:rPr>
                <w:rFonts w:ascii="GHEA Grapalat" w:hAnsi="GHEA Grapalat" w:cs="Sylfaen"/>
              </w:rPr>
              <w:t xml:space="preserve"> </w:t>
            </w:r>
            <w:proofErr w:type="spellStart"/>
            <w:r w:rsidRPr="005A2D57">
              <w:rPr>
                <w:rFonts w:ascii="GHEA Grapalat" w:hAnsi="GHEA Grapalat" w:cs="Sylfaen"/>
              </w:rPr>
              <w:t>վարչական</w:t>
            </w:r>
            <w:proofErr w:type="spellEnd"/>
            <w:r w:rsidRPr="005A2D57">
              <w:rPr>
                <w:rFonts w:ascii="GHEA Grapalat" w:hAnsi="GHEA Grapalat" w:cs="Sylfaen"/>
              </w:rPr>
              <w:t xml:space="preserve"> </w:t>
            </w:r>
            <w:proofErr w:type="spellStart"/>
            <w:r w:rsidRPr="005A2D57">
              <w:rPr>
                <w:rFonts w:ascii="GHEA Grapalat" w:hAnsi="GHEA Grapalat" w:cs="Sylfaen"/>
              </w:rPr>
              <w:t>բնակավայրում</w:t>
            </w:r>
            <w:proofErr w:type="spellEnd"/>
            <w:r w:rsidRPr="005A2D57">
              <w:rPr>
                <w:rFonts w:ascii="GHEA Grapalat" w:hAnsi="GHEA Grapalat" w:cs="Sylfaen"/>
              </w:rPr>
              <w:t xml:space="preserve"> </w:t>
            </w:r>
            <w:proofErr w:type="spellStart"/>
            <w:r w:rsidRPr="005A2D57">
              <w:rPr>
                <w:rFonts w:ascii="GHEA Grapalat" w:hAnsi="GHEA Grapalat" w:cs="Sylfaen"/>
              </w:rPr>
              <w:t>ճոպանուղու</w:t>
            </w:r>
            <w:proofErr w:type="spellEnd"/>
            <w:r w:rsidRPr="005A2D57">
              <w:rPr>
                <w:rFonts w:ascii="GHEA Grapalat" w:hAnsi="GHEA Grapalat" w:cs="Sylfaen"/>
              </w:rPr>
              <w:t xml:space="preserve"> և 2 </w:t>
            </w:r>
            <w:proofErr w:type="spellStart"/>
            <w:r w:rsidRPr="005A2D57">
              <w:rPr>
                <w:rFonts w:ascii="GHEA Grapalat" w:hAnsi="GHEA Grapalat" w:cs="Sylfaen"/>
              </w:rPr>
              <w:t>հյուրանոցների</w:t>
            </w:r>
            <w:proofErr w:type="spellEnd"/>
            <w:r w:rsidRPr="005A2D57">
              <w:rPr>
                <w:rFonts w:ascii="GHEA Grapalat" w:hAnsi="GHEA Grapalat" w:cs="Sylfaen"/>
              </w:rPr>
              <w:t xml:space="preserve"> </w:t>
            </w:r>
            <w:proofErr w:type="spellStart"/>
            <w:r w:rsidRPr="005A2D57">
              <w:rPr>
                <w:rFonts w:ascii="GHEA Grapalat" w:hAnsi="GHEA Grapalat" w:cs="Sylfaen"/>
              </w:rPr>
              <w:t>կառուցումն</w:t>
            </w:r>
            <w:proofErr w:type="spellEnd"/>
            <w:r>
              <w:rPr>
                <w:rFonts w:ascii="GHEA Grapalat" w:hAnsi="GHEA Grapalat" w:cs="Sylfaen"/>
              </w:rPr>
              <w:t xml:space="preserve"> </w:t>
            </w:r>
            <w:proofErr w:type="spellStart"/>
            <w:r>
              <w:rPr>
                <w:rFonts w:ascii="GHEA Grapalat" w:hAnsi="GHEA Grapalat" w:cs="Sylfaen"/>
              </w:rPr>
              <w:t>ու</w:t>
            </w:r>
            <w:proofErr w:type="spellEnd"/>
            <w:r>
              <w:rPr>
                <w:rFonts w:ascii="GHEA Grapalat" w:hAnsi="GHEA Grapalat" w:cs="Sylfaen"/>
              </w:rPr>
              <w:t xml:space="preserve"> </w:t>
            </w:r>
            <w:proofErr w:type="spellStart"/>
            <w:r>
              <w:rPr>
                <w:rFonts w:ascii="GHEA Grapalat" w:hAnsi="GHEA Grapalat" w:cs="Sylfaen"/>
              </w:rPr>
              <w:t>շահագործում</w:t>
            </w:r>
            <w:proofErr w:type="spellEnd"/>
            <w:r w:rsidRPr="005A2D57">
              <w:rPr>
                <w:rFonts w:ascii="GHEA Grapalat" w:hAnsi="GHEA Grapalat" w:cs="Sylfaen"/>
              </w:rPr>
              <w:t xml:space="preserve">, </w:t>
            </w:r>
            <w:proofErr w:type="spellStart"/>
            <w:r w:rsidRPr="005A2D57">
              <w:rPr>
                <w:rFonts w:ascii="GHEA Grapalat" w:hAnsi="GHEA Grapalat" w:cs="Sylfaen"/>
              </w:rPr>
              <w:t>միջոցառումները</w:t>
            </w:r>
            <w:proofErr w:type="spellEnd"/>
            <w:r w:rsidRPr="005A2D57">
              <w:rPr>
                <w:rFonts w:ascii="GHEA Grapalat" w:hAnsi="GHEA Grapalat" w:cs="Sylfaen"/>
              </w:rPr>
              <w:t xml:space="preserve"> </w:t>
            </w:r>
            <w:r>
              <w:rPr>
                <w:rFonts w:ascii="GHEA Grapalat" w:hAnsi="GHEA Grapalat" w:cs="Sylfaen"/>
                <w:lang w:val="hy-AM"/>
              </w:rPr>
              <w:t>մի մասն են</w:t>
            </w:r>
            <w:r w:rsidRPr="005A2D57">
              <w:rPr>
                <w:rFonts w:ascii="GHEA Grapalat" w:hAnsi="GHEA Grapalat" w:cs="Sylfaen"/>
              </w:rPr>
              <w:t xml:space="preserve"> </w:t>
            </w:r>
            <w:proofErr w:type="spellStart"/>
            <w:r w:rsidRPr="00020F38">
              <w:rPr>
                <w:rFonts w:ascii="GHEA Grapalat" w:hAnsi="GHEA Grapalat" w:cs="Sylfaen"/>
              </w:rPr>
              <w:t>առաջին</w:t>
            </w:r>
            <w:proofErr w:type="spellEnd"/>
            <w:r w:rsidRPr="00020F38">
              <w:rPr>
                <w:rFonts w:ascii="GHEA Grapalat" w:hAnsi="GHEA Grapalat" w:cs="Sylfaen"/>
              </w:rPr>
              <w:t xml:space="preserve"> </w:t>
            </w:r>
            <w:proofErr w:type="spellStart"/>
            <w:r w:rsidRPr="00020F38">
              <w:rPr>
                <w:rFonts w:ascii="GHEA Grapalat" w:hAnsi="GHEA Grapalat" w:cs="Sylfaen"/>
              </w:rPr>
              <w:t>փուլով</w:t>
            </w:r>
            <w:proofErr w:type="spellEnd"/>
            <w:r w:rsidRPr="00020F38">
              <w:rPr>
                <w:rFonts w:ascii="GHEA Grapalat" w:hAnsi="GHEA Grapalat" w:cs="Sylfaen"/>
              </w:rPr>
              <w:t xml:space="preserve"> </w:t>
            </w:r>
            <w:proofErr w:type="spellStart"/>
            <w:r w:rsidRPr="00020F38">
              <w:rPr>
                <w:rFonts w:ascii="GHEA Grapalat" w:hAnsi="GHEA Grapalat" w:cs="Sylfaen"/>
              </w:rPr>
              <w:t>կատարվելիք</w:t>
            </w:r>
            <w:proofErr w:type="spellEnd"/>
            <w:r w:rsidRPr="00020F38">
              <w:rPr>
                <w:rFonts w:ascii="GHEA Grapalat" w:hAnsi="GHEA Grapalat" w:cs="Sylfaen"/>
              </w:rPr>
              <w:t xml:space="preserve"> </w:t>
            </w:r>
            <w:proofErr w:type="spellStart"/>
            <w:r w:rsidRPr="00020F38">
              <w:rPr>
                <w:rFonts w:ascii="GHEA Grapalat" w:hAnsi="GHEA Grapalat" w:cs="Sylfaen"/>
              </w:rPr>
              <w:t>աշխատանքների</w:t>
            </w:r>
            <w:proofErr w:type="spellEnd"/>
            <w:r w:rsidRPr="00020F38">
              <w:rPr>
                <w:rFonts w:ascii="GHEA Grapalat" w:hAnsi="GHEA Grapalat" w:cs="Sylfaen"/>
              </w:rPr>
              <w:t xml:space="preserve"> </w:t>
            </w:r>
            <w:proofErr w:type="spellStart"/>
            <w:r w:rsidRPr="00020F38">
              <w:rPr>
                <w:rFonts w:ascii="GHEA Grapalat" w:hAnsi="GHEA Grapalat" w:cs="Sylfaen"/>
              </w:rPr>
              <w:t>ժամանակացույց</w:t>
            </w:r>
            <w:r w:rsidRPr="005A2D57">
              <w:rPr>
                <w:rFonts w:ascii="GHEA Grapalat" w:hAnsi="GHEA Grapalat" w:cs="Sylfaen"/>
              </w:rPr>
              <w:t>ի</w:t>
            </w:r>
            <w:proofErr w:type="spellEnd"/>
            <w:r w:rsidRPr="005A2D57">
              <w:rPr>
                <w:rFonts w:ascii="GHEA Grapalat" w:hAnsi="GHEA Grapalat" w:cs="Sylfaen"/>
              </w:rPr>
              <w:t xml:space="preserve"> </w:t>
            </w:r>
            <w:r w:rsidRPr="00020F38">
              <w:rPr>
                <w:rFonts w:ascii="GHEA Grapalat" w:hAnsi="GHEA Grapalat" w:cs="Sylfaen"/>
              </w:rPr>
              <w:t xml:space="preserve"> </w:t>
            </w:r>
            <w:r w:rsidRPr="005A2D57">
              <w:rPr>
                <w:rFonts w:ascii="GHEA Grapalat" w:hAnsi="GHEA Grapalat" w:cs="Sylfaen"/>
              </w:rPr>
              <w:t>(</w:t>
            </w:r>
            <w:proofErr w:type="spellStart"/>
            <w:r w:rsidRPr="005A2D57">
              <w:rPr>
                <w:rFonts w:ascii="GHEA Grapalat" w:hAnsi="GHEA Grapalat" w:cs="Sylfaen"/>
              </w:rPr>
              <w:t>ներկայացված</w:t>
            </w:r>
            <w:proofErr w:type="spellEnd"/>
            <w:r w:rsidRPr="005A2D57">
              <w:rPr>
                <w:rFonts w:ascii="GHEA Grapalat" w:hAnsi="GHEA Grapalat" w:cs="Sylfaen"/>
              </w:rPr>
              <w:t xml:space="preserve"> </w:t>
            </w:r>
            <w:proofErr w:type="spellStart"/>
            <w:r w:rsidRPr="005A2D57">
              <w:rPr>
                <w:rFonts w:ascii="GHEA Grapalat" w:hAnsi="GHEA Grapalat" w:cs="Sylfaen"/>
              </w:rPr>
              <w:t>են</w:t>
            </w:r>
            <w:proofErr w:type="spellEnd"/>
            <w:r w:rsidRPr="005A2D57">
              <w:rPr>
                <w:rFonts w:ascii="GHEA Grapalat" w:hAnsi="GHEA Grapalat" w:cs="Sylfaen"/>
              </w:rPr>
              <w:t xml:space="preserve"> </w:t>
            </w:r>
            <w:proofErr w:type="spellStart"/>
            <w:r w:rsidRPr="005A2D57">
              <w:rPr>
                <w:rFonts w:ascii="GHEA Grapalat" w:hAnsi="GHEA Grapalat" w:cs="Sylfaen"/>
              </w:rPr>
              <w:t>Որոշման</w:t>
            </w:r>
            <w:proofErr w:type="spellEnd"/>
            <w:r w:rsidRPr="005A2D57">
              <w:rPr>
                <w:rFonts w:ascii="GHEA Grapalat" w:hAnsi="GHEA Grapalat" w:cs="Sylfaen"/>
              </w:rPr>
              <w:t xml:space="preserve"> </w:t>
            </w:r>
            <w:proofErr w:type="spellStart"/>
            <w:r w:rsidRPr="00020F38">
              <w:rPr>
                <w:rFonts w:ascii="GHEA Grapalat" w:hAnsi="GHEA Grapalat" w:cs="Sylfaen"/>
              </w:rPr>
              <w:t>համապատասխանաբար</w:t>
            </w:r>
            <w:proofErr w:type="spellEnd"/>
            <w:r w:rsidRPr="00020F38">
              <w:rPr>
                <w:rFonts w:ascii="GHEA Grapalat" w:hAnsi="GHEA Grapalat" w:cs="Sylfaen"/>
              </w:rPr>
              <w:t xml:space="preserve">, NN 1 և 2 </w:t>
            </w:r>
            <w:proofErr w:type="spellStart"/>
            <w:r w:rsidRPr="00020F38">
              <w:rPr>
                <w:rFonts w:ascii="GHEA Grapalat" w:hAnsi="GHEA Grapalat" w:cs="Sylfaen"/>
              </w:rPr>
              <w:t>աղյուսակների</w:t>
            </w:r>
            <w:proofErr w:type="spellEnd"/>
            <w:r w:rsidRPr="00020F38">
              <w:rPr>
                <w:rFonts w:ascii="GHEA Grapalat" w:hAnsi="GHEA Grapalat" w:cs="Sylfaen"/>
              </w:rPr>
              <w:t xml:space="preserve"> </w:t>
            </w:r>
            <w:proofErr w:type="spellStart"/>
            <w:r w:rsidRPr="00020F38">
              <w:rPr>
                <w:rFonts w:ascii="GHEA Grapalat" w:hAnsi="GHEA Grapalat" w:cs="Sylfaen"/>
              </w:rPr>
              <w:t>միջոցով</w:t>
            </w:r>
            <w:proofErr w:type="spellEnd"/>
            <w:r w:rsidRPr="00020F38">
              <w:rPr>
                <w:rFonts w:ascii="GHEA Grapalat" w:hAnsi="GHEA Grapalat" w:cs="Sylfaen"/>
              </w:rPr>
              <w:t>)</w:t>
            </w:r>
            <w:r w:rsidRPr="005A2D57">
              <w:rPr>
                <w:rFonts w:ascii="GHEA Grapalat" w:hAnsi="GHEA Grapalat" w:cs="Sylfaen"/>
              </w:rPr>
              <w:t xml:space="preserve"> </w:t>
            </w:r>
            <w:proofErr w:type="spellStart"/>
            <w:r w:rsidRPr="005A2D57">
              <w:rPr>
                <w:rFonts w:ascii="GHEA Grapalat" w:hAnsi="GHEA Grapalat" w:cs="Sylfaen"/>
              </w:rPr>
              <w:t>աղյուսակ</w:t>
            </w:r>
            <w:proofErr w:type="spellEnd"/>
            <w:r w:rsidRPr="005A2D57">
              <w:rPr>
                <w:rFonts w:ascii="GHEA Grapalat" w:hAnsi="GHEA Grapalat" w:cs="Sylfaen"/>
              </w:rPr>
              <w:t xml:space="preserve"> 2-ի </w:t>
            </w:r>
            <w:proofErr w:type="spellStart"/>
            <w:r w:rsidRPr="005A2D57">
              <w:rPr>
                <w:rFonts w:ascii="GHEA Grapalat" w:hAnsi="GHEA Grapalat" w:cs="Sylfaen"/>
              </w:rPr>
              <w:t>նշված</w:t>
            </w:r>
            <w:proofErr w:type="spellEnd"/>
            <w:r w:rsidRPr="005A2D57">
              <w:rPr>
                <w:rFonts w:ascii="GHEA Grapalat" w:hAnsi="GHEA Grapalat" w:cs="Sylfaen"/>
              </w:rPr>
              <w:t xml:space="preserve"> </w:t>
            </w:r>
            <w:proofErr w:type="spellStart"/>
            <w:r w:rsidRPr="005A2D57">
              <w:rPr>
                <w:rFonts w:ascii="GHEA Grapalat" w:hAnsi="GHEA Grapalat" w:cs="Sylfaen"/>
              </w:rPr>
              <w:t>կատարվելիք</w:t>
            </w:r>
            <w:proofErr w:type="spellEnd"/>
            <w:r w:rsidRPr="005A2D57">
              <w:rPr>
                <w:rFonts w:ascii="GHEA Grapalat" w:hAnsi="GHEA Grapalat" w:cs="Sylfaen"/>
              </w:rPr>
              <w:t xml:space="preserve"> </w:t>
            </w:r>
            <w:proofErr w:type="spellStart"/>
            <w:r w:rsidRPr="005A2D57">
              <w:rPr>
                <w:rFonts w:ascii="GHEA Grapalat" w:hAnsi="GHEA Grapalat" w:cs="Sylfaen"/>
              </w:rPr>
              <w:t>աշխատանքների</w:t>
            </w:r>
            <w:proofErr w:type="spellEnd"/>
            <w:r>
              <w:rPr>
                <w:rFonts w:ascii="GHEA Grapalat" w:hAnsi="GHEA Grapalat" w:cs="Sylfaen"/>
              </w:rPr>
              <w:t xml:space="preserve"> </w:t>
            </w:r>
            <w:proofErr w:type="spellStart"/>
            <w:r>
              <w:rPr>
                <w:rFonts w:ascii="GHEA Grapalat" w:hAnsi="GHEA Grapalat" w:cs="Sylfaen"/>
              </w:rPr>
              <w:t>ցանկում</w:t>
            </w:r>
            <w:proofErr w:type="spellEnd"/>
            <w:r>
              <w:rPr>
                <w:rFonts w:ascii="GHEA Grapalat" w:hAnsi="GHEA Grapalat" w:cs="Sylfaen"/>
              </w:rPr>
              <w:t xml:space="preserve"> </w:t>
            </w:r>
            <w:proofErr w:type="spellStart"/>
            <w:r>
              <w:rPr>
                <w:rFonts w:ascii="GHEA Grapalat" w:hAnsi="GHEA Grapalat" w:cs="Sylfaen"/>
              </w:rPr>
              <w:t>ներառված</w:t>
            </w:r>
            <w:proofErr w:type="spellEnd"/>
            <w:r>
              <w:rPr>
                <w:rFonts w:ascii="GHEA Grapalat" w:hAnsi="GHEA Grapalat" w:cs="Sylfaen"/>
              </w:rPr>
              <w:t xml:space="preserve"> </w:t>
            </w:r>
            <w:proofErr w:type="spellStart"/>
            <w:r>
              <w:rPr>
                <w:rFonts w:ascii="GHEA Grapalat" w:hAnsi="GHEA Grapalat" w:cs="Sylfaen"/>
              </w:rPr>
              <w:t>միջոցառումներից</w:t>
            </w:r>
            <w:proofErr w:type="spellEnd"/>
            <w:r w:rsidRPr="005A2D57">
              <w:rPr>
                <w:rFonts w:ascii="GHEA Grapalat" w:hAnsi="GHEA Grapalat" w:cs="Sylfaen"/>
              </w:rPr>
              <w:t>:</w:t>
            </w:r>
          </w:p>
          <w:p w14:paraId="3671C258" w14:textId="77777777" w:rsidR="00CA5A63" w:rsidRPr="001218B5" w:rsidRDefault="001218B5" w:rsidP="001218B5">
            <w:pPr>
              <w:pStyle w:val="BodyText"/>
              <w:tabs>
                <w:tab w:val="left" w:pos="0"/>
              </w:tabs>
              <w:spacing w:after="0" w:line="360" w:lineRule="auto"/>
              <w:jc w:val="both"/>
              <w:rPr>
                <w:rFonts w:ascii="GHEA Grapalat" w:hAnsi="GHEA Grapalat" w:cs="Sylfaen"/>
                <w:lang w:val="en-US"/>
              </w:rPr>
            </w:pPr>
            <w:r>
              <w:rPr>
                <w:rFonts w:ascii="GHEA Grapalat" w:hAnsi="GHEA Grapalat" w:cs="Sylfaen"/>
              </w:rPr>
              <w:tab/>
            </w:r>
            <w:proofErr w:type="spellStart"/>
            <w:r w:rsidRPr="005A2D57">
              <w:rPr>
                <w:rFonts w:ascii="GHEA Grapalat" w:hAnsi="GHEA Grapalat" w:cs="Sylfaen"/>
              </w:rPr>
              <w:t>Ամփոփելով</w:t>
            </w:r>
            <w:proofErr w:type="spellEnd"/>
            <w:r w:rsidRPr="005A2D57">
              <w:rPr>
                <w:rFonts w:ascii="GHEA Grapalat" w:hAnsi="GHEA Grapalat" w:cs="Sylfaen"/>
              </w:rPr>
              <w:t xml:space="preserve"> </w:t>
            </w:r>
            <w:r>
              <w:rPr>
                <w:rFonts w:ascii="GHEA Grapalat" w:hAnsi="GHEA Grapalat" w:cs="Sylfaen"/>
                <w:lang w:val="hy-AM"/>
              </w:rPr>
              <w:t>նշվածը</w:t>
            </w:r>
            <w:r w:rsidRPr="005A2D57">
              <w:rPr>
                <w:rFonts w:ascii="GHEA Grapalat" w:hAnsi="GHEA Grapalat" w:cs="Sylfaen"/>
              </w:rPr>
              <w:t xml:space="preserve">՝ </w:t>
            </w:r>
            <w:proofErr w:type="spellStart"/>
            <w:r w:rsidRPr="005A2D57">
              <w:rPr>
                <w:rFonts w:ascii="GHEA Grapalat" w:hAnsi="GHEA Grapalat" w:cs="Sylfaen"/>
              </w:rPr>
              <w:t>գտնում</w:t>
            </w:r>
            <w:proofErr w:type="spellEnd"/>
            <w:r w:rsidRPr="005A2D57">
              <w:rPr>
                <w:rFonts w:ascii="GHEA Grapalat" w:hAnsi="GHEA Grapalat" w:cs="Sylfaen"/>
              </w:rPr>
              <w:t xml:space="preserve"> </w:t>
            </w:r>
            <w:proofErr w:type="spellStart"/>
            <w:r w:rsidRPr="005A2D57">
              <w:rPr>
                <w:rFonts w:ascii="GHEA Grapalat" w:hAnsi="GHEA Grapalat" w:cs="Sylfaen"/>
              </w:rPr>
              <w:t>ենք</w:t>
            </w:r>
            <w:proofErr w:type="spellEnd"/>
            <w:r w:rsidRPr="005A2D57">
              <w:rPr>
                <w:rFonts w:ascii="GHEA Grapalat" w:hAnsi="GHEA Grapalat" w:cs="Sylfaen"/>
              </w:rPr>
              <w:t xml:space="preserve">, </w:t>
            </w:r>
            <w:proofErr w:type="spellStart"/>
            <w:r w:rsidRPr="005A2D57">
              <w:rPr>
                <w:rFonts w:ascii="GHEA Grapalat" w:hAnsi="GHEA Grapalat" w:cs="Sylfaen"/>
              </w:rPr>
              <w:t>որ</w:t>
            </w:r>
            <w:proofErr w:type="spellEnd"/>
            <w:r w:rsidRPr="005A2D57">
              <w:rPr>
                <w:rFonts w:ascii="GHEA Grapalat" w:hAnsi="GHEA Grapalat" w:cs="Sylfaen"/>
              </w:rPr>
              <w:t xml:space="preserve"> </w:t>
            </w:r>
            <w:proofErr w:type="spellStart"/>
            <w:r w:rsidRPr="005A2D57">
              <w:rPr>
                <w:rFonts w:ascii="GHEA Grapalat" w:hAnsi="GHEA Grapalat" w:cs="Sylfaen"/>
              </w:rPr>
              <w:t>Նախագծով</w:t>
            </w:r>
            <w:proofErr w:type="spellEnd"/>
            <w:r w:rsidRPr="005A2D57">
              <w:rPr>
                <w:rFonts w:ascii="GHEA Grapalat" w:hAnsi="GHEA Grapalat" w:cs="Sylfaen"/>
              </w:rPr>
              <w:t xml:space="preserve"> </w:t>
            </w:r>
            <w:proofErr w:type="spellStart"/>
            <w:r w:rsidRPr="005A2D57">
              <w:rPr>
                <w:rFonts w:ascii="GHEA Grapalat" w:hAnsi="GHEA Grapalat" w:cs="Sylfaen"/>
              </w:rPr>
              <w:t>նախատեսված</w:t>
            </w:r>
            <w:proofErr w:type="spellEnd"/>
            <w:r w:rsidRPr="005A2D57">
              <w:rPr>
                <w:rFonts w:ascii="GHEA Grapalat" w:hAnsi="GHEA Grapalat" w:cs="Sylfaen"/>
              </w:rPr>
              <w:t xml:space="preserve"> </w:t>
            </w:r>
            <w:proofErr w:type="spellStart"/>
            <w:r w:rsidRPr="005A2D57">
              <w:rPr>
                <w:rFonts w:ascii="GHEA Grapalat" w:hAnsi="GHEA Grapalat" w:cs="Sylfaen"/>
              </w:rPr>
              <w:t>կարգավորումներն</w:t>
            </w:r>
            <w:proofErr w:type="spellEnd"/>
            <w:r w:rsidRPr="005A2D57">
              <w:rPr>
                <w:rFonts w:ascii="GHEA Grapalat" w:hAnsi="GHEA Grapalat" w:cs="Sylfaen"/>
              </w:rPr>
              <w:t xml:space="preserve"> </w:t>
            </w:r>
            <w:proofErr w:type="spellStart"/>
            <w:r w:rsidRPr="005A2D57">
              <w:rPr>
                <w:rFonts w:ascii="GHEA Grapalat" w:hAnsi="GHEA Grapalat" w:cs="Sylfaen"/>
              </w:rPr>
              <w:t>անհրաժեշտ</w:t>
            </w:r>
            <w:proofErr w:type="spellEnd"/>
            <w:r w:rsidRPr="005A2D57">
              <w:rPr>
                <w:rFonts w:ascii="GHEA Grapalat" w:hAnsi="GHEA Grapalat" w:cs="Sylfaen"/>
              </w:rPr>
              <w:t xml:space="preserve"> է </w:t>
            </w:r>
            <w:proofErr w:type="spellStart"/>
            <w:r w:rsidRPr="005A2D57">
              <w:rPr>
                <w:rFonts w:ascii="GHEA Grapalat" w:hAnsi="GHEA Grapalat" w:cs="Sylfaen"/>
              </w:rPr>
              <w:t>համապատասխանեցնել</w:t>
            </w:r>
            <w:proofErr w:type="spellEnd"/>
            <w:r w:rsidRPr="005A2D57">
              <w:rPr>
                <w:rFonts w:ascii="GHEA Grapalat" w:hAnsi="GHEA Grapalat" w:cs="Sylfaen"/>
              </w:rPr>
              <w:t xml:space="preserve"> </w:t>
            </w:r>
            <w:proofErr w:type="spellStart"/>
            <w:r w:rsidRPr="005A2D57">
              <w:rPr>
                <w:rFonts w:ascii="GHEA Grapalat" w:hAnsi="GHEA Grapalat" w:cs="Sylfaen"/>
              </w:rPr>
              <w:t>Հայաստանի</w:t>
            </w:r>
            <w:proofErr w:type="spellEnd"/>
            <w:r w:rsidRPr="005A2D57">
              <w:rPr>
                <w:rFonts w:ascii="GHEA Grapalat" w:hAnsi="GHEA Grapalat" w:cs="Sylfaen"/>
              </w:rPr>
              <w:t xml:space="preserve"> </w:t>
            </w:r>
            <w:proofErr w:type="spellStart"/>
            <w:r w:rsidRPr="005A2D57">
              <w:rPr>
                <w:rFonts w:ascii="GHEA Grapalat" w:hAnsi="GHEA Grapalat" w:cs="Sylfaen"/>
              </w:rPr>
              <w:t>Հանրապետության</w:t>
            </w:r>
            <w:proofErr w:type="spellEnd"/>
            <w:r w:rsidRPr="005A2D57">
              <w:rPr>
                <w:rFonts w:ascii="GHEA Grapalat" w:hAnsi="GHEA Grapalat" w:cs="Sylfaen"/>
              </w:rPr>
              <w:t xml:space="preserve"> </w:t>
            </w:r>
            <w:proofErr w:type="spellStart"/>
            <w:r w:rsidRPr="005A2D57">
              <w:rPr>
                <w:rFonts w:ascii="GHEA Grapalat" w:hAnsi="GHEA Grapalat" w:cs="Sylfaen"/>
              </w:rPr>
              <w:t>կառավարության</w:t>
            </w:r>
            <w:proofErr w:type="spellEnd"/>
            <w:r w:rsidRPr="005A2D57">
              <w:rPr>
                <w:rFonts w:ascii="GHEA Grapalat" w:hAnsi="GHEA Grapalat" w:cs="Sylfaen"/>
              </w:rPr>
              <w:t xml:space="preserve"> 2021 </w:t>
            </w:r>
            <w:proofErr w:type="spellStart"/>
            <w:r w:rsidRPr="005A2D57">
              <w:rPr>
                <w:rFonts w:ascii="GHEA Grapalat" w:hAnsi="GHEA Grapalat" w:cs="Sylfaen"/>
              </w:rPr>
              <w:t>թվա</w:t>
            </w:r>
            <w:r w:rsidRPr="005A2D57">
              <w:rPr>
                <w:rFonts w:ascii="GHEA Grapalat" w:hAnsi="GHEA Grapalat" w:cs="Sylfaen"/>
              </w:rPr>
              <w:softHyphen/>
              <w:t>կանի</w:t>
            </w:r>
            <w:proofErr w:type="spellEnd"/>
            <w:r w:rsidRPr="005A2D57">
              <w:rPr>
                <w:rFonts w:ascii="GHEA Grapalat" w:hAnsi="GHEA Grapalat" w:cs="Sylfaen"/>
              </w:rPr>
              <w:t xml:space="preserve"> </w:t>
            </w:r>
            <w:proofErr w:type="spellStart"/>
            <w:r w:rsidRPr="005A2D57">
              <w:rPr>
                <w:rFonts w:ascii="GHEA Grapalat" w:hAnsi="GHEA Grapalat" w:cs="Sylfaen"/>
              </w:rPr>
              <w:t>հուլիսի</w:t>
            </w:r>
            <w:proofErr w:type="spellEnd"/>
            <w:r w:rsidRPr="005A2D57">
              <w:rPr>
                <w:rFonts w:ascii="GHEA Grapalat" w:hAnsi="GHEA Grapalat" w:cs="Sylfaen"/>
              </w:rPr>
              <w:t xml:space="preserve"> 29-ի </w:t>
            </w:r>
            <w:proofErr w:type="spellStart"/>
            <w:r w:rsidRPr="005A2D57">
              <w:rPr>
                <w:rFonts w:ascii="GHEA Grapalat" w:hAnsi="GHEA Grapalat" w:cs="Sylfaen"/>
              </w:rPr>
              <w:t>թիվ</w:t>
            </w:r>
            <w:proofErr w:type="spellEnd"/>
            <w:r w:rsidRPr="005A2D57">
              <w:rPr>
                <w:rFonts w:ascii="GHEA Grapalat" w:hAnsi="GHEA Grapalat" w:cs="Sylfaen"/>
              </w:rPr>
              <w:t xml:space="preserve"> 1246-Ա </w:t>
            </w:r>
            <w:proofErr w:type="spellStart"/>
            <w:r w:rsidRPr="005A2D57">
              <w:rPr>
                <w:rFonts w:ascii="GHEA Grapalat" w:hAnsi="GHEA Grapalat" w:cs="Sylfaen"/>
              </w:rPr>
              <w:t>որոշման</w:t>
            </w:r>
            <w:proofErr w:type="spellEnd"/>
            <w:r w:rsidRPr="005A2D57">
              <w:rPr>
                <w:rFonts w:ascii="GHEA Grapalat" w:hAnsi="GHEA Grapalat" w:cs="Sylfaen"/>
              </w:rPr>
              <w:t xml:space="preserve"> </w:t>
            </w:r>
            <w:proofErr w:type="spellStart"/>
            <w:r w:rsidRPr="005A2D57">
              <w:rPr>
                <w:rFonts w:ascii="GHEA Grapalat" w:hAnsi="GHEA Grapalat" w:cs="Sylfaen"/>
              </w:rPr>
              <w:t>պահանջներին</w:t>
            </w:r>
            <w:proofErr w:type="spellEnd"/>
            <w:r w:rsidRPr="005A2D57">
              <w:rPr>
                <w:rFonts w:ascii="GHEA Grapalat" w:hAnsi="GHEA Grapalat" w:cs="Sylfaen"/>
              </w:rPr>
              <w:t>:</w:t>
            </w:r>
          </w:p>
        </w:tc>
        <w:tc>
          <w:tcPr>
            <w:tcW w:w="4600"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49743A07" w14:textId="3782A751" w:rsidR="003C4954" w:rsidRPr="003C4954" w:rsidRDefault="003C4954" w:rsidP="003C4954">
            <w:pPr>
              <w:spacing w:after="0" w:line="360" w:lineRule="auto"/>
              <w:jc w:val="center"/>
              <w:rPr>
                <w:rFonts w:ascii="GHEA Grapalat" w:hAnsi="GHEA Grapalat"/>
                <w:b/>
                <w:sz w:val="24"/>
                <w:szCs w:val="24"/>
                <w:lang w:val="hy-AM"/>
              </w:rPr>
            </w:pPr>
            <w:r>
              <w:rPr>
                <w:rFonts w:ascii="GHEA Grapalat" w:hAnsi="GHEA Grapalat"/>
                <w:b/>
                <w:sz w:val="24"/>
                <w:szCs w:val="24"/>
                <w:lang w:val="hy-AM"/>
              </w:rPr>
              <w:lastRenderedPageBreak/>
              <w:t>Ը</w:t>
            </w:r>
            <w:r w:rsidR="00464458" w:rsidRPr="001218B5">
              <w:rPr>
                <w:rFonts w:ascii="GHEA Grapalat" w:hAnsi="GHEA Grapalat"/>
                <w:b/>
                <w:sz w:val="24"/>
                <w:szCs w:val="24"/>
                <w:lang w:val="hy-AM"/>
              </w:rPr>
              <w:t>նդունվել</w:t>
            </w:r>
            <w:r>
              <w:rPr>
                <w:rFonts w:ascii="GHEA Grapalat" w:hAnsi="GHEA Grapalat"/>
                <w:b/>
                <w:sz w:val="24"/>
                <w:szCs w:val="24"/>
                <w:lang w:val="hy-AM"/>
              </w:rPr>
              <w:t xml:space="preserve"> է</w:t>
            </w:r>
            <w:r w:rsidR="004D4770" w:rsidRPr="001218B5">
              <w:rPr>
                <w:rFonts w:ascii="GHEA Grapalat" w:hAnsi="GHEA Grapalat"/>
                <w:b/>
                <w:sz w:val="24"/>
                <w:szCs w:val="24"/>
                <w:lang w:val="hy-AM"/>
              </w:rPr>
              <w:t>։</w:t>
            </w:r>
          </w:p>
          <w:p w14:paraId="0AE2FBAF" w14:textId="08B14BF8" w:rsidR="001218B5" w:rsidRPr="00033559" w:rsidRDefault="001218B5" w:rsidP="001218B5">
            <w:pPr>
              <w:pStyle w:val="BodyText"/>
              <w:tabs>
                <w:tab w:val="left" w:pos="0"/>
              </w:tabs>
              <w:spacing w:after="0" w:line="360" w:lineRule="auto"/>
              <w:jc w:val="both"/>
              <w:rPr>
                <w:rFonts w:ascii="GHEA Grapalat" w:hAnsi="GHEA Grapalat" w:cs="Sylfaen"/>
                <w:lang w:val="hy-AM"/>
              </w:rPr>
            </w:pPr>
          </w:p>
          <w:p w14:paraId="40DE1395" w14:textId="77777777" w:rsidR="001218B5" w:rsidRPr="001218B5" w:rsidRDefault="001218B5" w:rsidP="001218B5">
            <w:pPr>
              <w:spacing w:after="0" w:line="360" w:lineRule="auto"/>
              <w:jc w:val="center"/>
              <w:rPr>
                <w:rFonts w:ascii="GHEA Grapalat" w:hAnsi="GHEA Grapalat"/>
                <w:b/>
                <w:sz w:val="24"/>
                <w:szCs w:val="24"/>
                <w:lang w:val="x-none"/>
              </w:rPr>
            </w:pPr>
          </w:p>
        </w:tc>
      </w:tr>
      <w:tr w:rsidR="001218B5" w:rsidRPr="00975322" w14:paraId="12E68411" w14:textId="77777777" w:rsidTr="00416AC2">
        <w:trPr>
          <w:tblCellSpacing w:w="0" w:type="dxa"/>
          <w:jc w:val="center"/>
        </w:trPr>
        <w:tc>
          <w:tcPr>
            <w:tcW w:w="9308" w:type="dxa"/>
            <w:tcBorders>
              <w:top w:val="outset" w:sz="6" w:space="0" w:color="auto"/>
              <w:left w:val="outset" w:sz="6" w:space="0" w:color="auto"/>
              <w:bottom w:val="outset" w:sz="6" w:space="0" w:color="auto"/>
              <w:right w:val="outset" w:sz="6" w:space="0" w:color="auto"/>
            </w:tcBorders>
            <w:shd w:val="clear" w:color="auto" w:fill="FFFFFF"/>
          </w:tcPr>
          <w:p w14:paraId="408C6E70" w14:textId="77777777" w:rsidR="001218B5" w:rsidRPr="005A2D57" w:rsidRDefault="001218B5" w:rsidP="001218B5">
            <w:pPr>
              <w:pStyle w:val="BodyText"/>
              <w:tabs>
                <w:tab w:val="left" w:pos="0"/>
              </w:tabs>
              <w:spacing w:after="0" w:line="360" w:lineRule="auto"/>
              <w:jc w:val="both"/>
              <w:rPr>
                <w:rFonts w:ascii="GHEA Grapalat" w:hAnsi="GHEA Grapalat" w:cs="Sylfaen"/>
              </w:rPr>
            </w:pPr>
            <w:r w:rsidRPr="005A2D57">
              <w:rPr>
                <w:rFonts w:ascii="GHEA Grapalat" w:hAnsi="GHEA Grapalat" w:cs="Sylfaen"/>
              </w:rPr>
              <w:t xml:space="preserve">2. </w:t>
            </w:r>
            <w:proofErr w:type="spellStart"/>
            <w:r w:rsidRPr="005A2D57">
              <w:rPr>
                <w:rFonts w:ascii="GHEA Grapalat" w:hAnsi="GHEA Grapalat" w:cs="Sylfaen"/>
              </w:rPr>
              <w:t>Նախագծի</w:t>
            </w:r>
            <w:proofErr w:type="spellEnd"/>
            <w:r w:rsidRPr="005A2D57">
              <w:rPr>
                <w:rFonts w:ascii="GHEA Grapalat" w:hAnsi="GHEA Grapalat" w:cs="Sylfaen"/>
              </w:rPr>
              <w:t xml:space="preserve"> 3-րդ </w:t>
            </w:r>
            <w:r w:rsidRPr="005A2D57">
              <w:rPr>
                <w:rFonts w:ascii="Courier New" w:hAnsi="Courier New" w:cs="Courier New"/>
              </w:rPr>
              <w:t> </w:t>
            </w:r>
            <w:proofErr w:type="spellStart"/>
            <w:r w:rsidRPr="005A2D57">
              <w:rPr>
                <w:rFonts w:ascii="GHEA Grapalat" w:hAnsi="GHEA Grapalat" w:cs="Sylfaen"/>
              </w:rPr>
              <w:t>հոդվածի</w:t>
            </w:r>
            <w:proofErr w:type="spellEnd"/>
            <w:r w:rsidRPr="005A2D57">
              <w:rPr>
                <w:rFonts w:ascii="GHEA Grapalat" w:hAnsi="GHEA Grapalat" w:cs="Sylfaen"/>
              </w:rPr>
              <w:t xml:space="preserve"> </w:t>
            </w:r>
            <w:proofErr w:type="spellStart"/>
            <w:r w:rsidRPr="005A2D57">
              <w:rPr>
                <w:rFonts w:ascii="GHEA Grapalat" w:hAnsi="GHEA Grapalat" w:cs="Sylfaen"/>
              </w:rPr>
              <w:t>համաձայն</w:t>
            </w:r>
            <w:proofErr w:type="spellEnd"/>
            <w:r w:rsidRPr="005A2D57">
              <w:rPr>
                <w:rFonts w:ascii="GHEA Grapalat" w:hAnsi="GHEA Grapalat" w:cs="Sylfaen"/>
              </w:rPr>
              <w:t xml:space="preserve">՝ </w:t>
            </w:r>
            <w:proofErr w:type="spellStart"/>
            <w:r w:rsidRPr="005A2D57">
              <w:rPr>
                <w:rFonts w:ascii="GHEA Grapalat" w:hAnsi="GHEA Grapalat" w:cs="Sylfaen"/>
              </w:rPr>
              <w:t>ծրագրի</w:t>
            </w:r>
            <w:proofErr w:type="spellEnd"/>
            <w:r w:rsidRPr="005A2D57">
              <w:rPr>
                <w:rFonts w:ascii="GHEA Grapalat" w:hAnsi="GHEA Grapalat" w:cs="Sylfaen"/>
              </w:rPr>
              <w:t xml:space="preserve"> </w:t>
            </w:r>
            <w:proofErr w:type="spellStart"/>
            <w:r w:rsidRPr="005A2D57">
              <w:rPr>
                <w:rFonts w:ascii="GHEA Grapalat" w:hAnsi="GHEA Grapalat" w:cs="Sylfaen"/>
              </w:rPr>
              <w:t>իրականացման</w:t>
            </w:r>
            <w:proofErr w:type="spellEnd"/>
            <w:r w:rsidRPr="005A2D57">
              <w:rPr>
                <w:rFonts w:ascii="GHEA Grapalat" w:hAnsi="GHEA Grapalat" w:cs="Sylfaen"/>
              </w:rPr>
              <w:t xml:space="preserve"> </w:t>
            </w:r>
            <w:proofErr w:type="spellStart"/>
            <w:r w:rsidRPr="005A2D57">
              <w:rPr>
                <w:rFonts w:ascii="GHEA Grapalat" w:hAnsi="GHEA Grapalat" w:cs="Sylfaen"/>
              </w:rPr>
              <w:t>շրջանակներում</w:t>
            </w:r>
            <w:proofErr w:type="spellEnd"/>
            <w:r w:rsidRPr="005A2D57">
              <w:rPr>
                <w:rFonts w:ascii="GHEA Grapalat" w:hAnsi="GHEA Grapalat" w:cs="Sylfaen"/>
              </w:rPr>
              <w:t xml:space="preserve">՝ </w:t>
            </w:r>
            <w:proofErr w:type="spellStart"/>
            <w:r w:rsidRPr="005A2D57">
              <w:rPr>
                <w:rFonts w:ascii="GHEA Grapalat" w:hAnsi="GHEA Grapalat" w:cs="Sylfaen"/>
              </w:rPr>
              <w:lastRenderedPageBreak/>
              <w:t>Ընկերությանը</w:t>
            </w:r>
            <w:proofErr w:type="spellEnd"/>
            <w:r w:rsidRPr="005A2D57">
              <w:rPr>
                <w:rFonts w:ascii="GHEA Grapalat" w:hAnsi="GHEA Grapalat" w:cs="Sylfaen"/>
              </w:rPr>
              <w:t xml:space="preserve"> </w:t>
            </w:r>
            <w:proofErr w:type="spellStart"/>
            <w:r w:rsidRPr="005A2D57">
              <w:rPr>
                <w:rFonts w:ascii="GHEA Grapalat" w:hAnsi="GHEA Grapalat" w:cs="Sylfaen"/>
              </w:rPr>
              <w:t>խաղատան</w:t>
            </w:r>
            <w:proofErr w:type="spellEnd"/>
            <w:r w:rsidRPr="005A2D57">
              <w:rPr>
                <w:rFonts w:ascii="GHEA Grapalat" w:hAnsi="GHEA Grapalat" w:cs="Sylfaen"/>
              </w:rPr>
              <w:t xml:space="preserve"> </w:t>
            </w:r>
            <w:proofErr w:type="spellStart"/>
            <w:r w:rsidRPr="005A2D57">
              <w:rPr>
                <w:rFonts w:ascii="GHEA Grapalat" w:hAnsi="GHEA Grapalat" w:cs="Sylfaen"/>
              </w:rPr>
              <w:t>գործունեության</w:t>
            </w:r>
            <w:proofErr w:type="spellEnd"/>
            <w:r w:rsidRPr="005A2D57">
              <w:rPr>
                <w:rFonts w:ascii="GHEA Grapalat" w:hAnsi="GHEA Grapalat" w:cs="Sylfaen"/>
              </w:rPr>
              <w:t xml:space="preserve"> </w:t>
            </w:r>
            <w:proofErr w:type="spellStart"/>
            <w:r w:rsidRPr="005A2D57">
              <w:rPr>
                <w:rFonts w:ascii="GHEA Grapalat" w:hAnsi="GHEA Grapalat" w:cs="Sylfaen"/>
              </w:rPr>
              <w:t>լիցենզիան</w:t>
            </w:r>
            <w:proofErr w:type="spellEnd"/>
            <w:r w:rsidRPr="005A2D57">
              <w:rPr>
                <w:rFonts w:ascii="GHEA Grapalat" w:hAnsi="GHEA Grapalat" w:cs="Sylfaen"/>
              </w:rPr>
              <w:t xml:space="preserve"> </w:t>
            </w:r>
            <w:proofErr w:type="spellStart"/>
            <w:r w:rsidRPr="005A2D57">
              <w:rPr>
                <w:rFonts w:ascii="GHEA Grapalat" w:hAnsi="GHEA Grapalat" w:cs="Sylfaen"/>
              </w:rPr>
              <w:t>տրամադրվում</w:t>
            </w:r>
            <w:proofErr w:type="spellEnd"/>
            <w:r w:rsidRPr="005A2D57">
              <w:rPr>
                <w:rFonts w:ascii="GHEA Grapalat" w:hAnsi="GHEA Grapalat" w:cs="Sylfaen"/>
              </w:rPr>
              <w:t xml:space="preserve"> է «</w:t>
            </w:r>
            <w:proofErr w:type="spellStart"/>
            <w:r w:rsidRPr="005A2D57">
              <w:rPr>
                <w:rFonts w:ascii="GHEA Grapalat" w:hAnsi="GHEA Grapalat" w:cs="Sylfaen"/>
              </w:rPr>
              <w:t>Շահումով</w:t>
            </w:r>
            <w:proofErr w:type="spellEnd"/>
            <w:r w:rsidRPr="005A2D57">
              <w:rPr>
                <w:rFonts w:ascii="GHEA Grapalat" w:hAnsi="GHEA Grapalat" w:cs="Sylfaen"/>
              </w:rPr>
              <w:t xml:space="preserve"> </w:t>
            </w:r>
            <w:proofErr w:type="spellStart"/>
            <w:r w:rsidRPr="005A2D57">
              <w:rPr>
                <w:rFonts w:ascii="GHEA Grapalat" w:hAnsi="GHEA Grapalat" w:cs="Sylfaen"/>
              </w:rPr>
              <w:t>խաղերի</w:t>
            </w:r>
            <w:proofErr w:type="spellEnd"/>
            <w:r w:rsidRPr="005A2D57">
              <w:rPr>
                <w:rFonts w:ascii="GHEA Grapalat" w:hAnsi="GHEA Grapalat" w:cs="Sylfaen"/>
              </w:rPr>
              <w:t xml:space="preserve">, </w:t>
            </w:r>
            <w:proofErr w:type="spellStart"/>
            <w:r w:rsidRPr="005A2D57">
              <w:rPr>
                <w:rFonts w:ascii="GHEA Grapalat" w:hAnsi="GHEA Grapalat" w:cs="Sylfaen"/>
              </w:rPr>
              <w:t>ինտերնետ</w:t>
            </w:r>
            <w:proofErr w:type="spellEnd"/>
            <w:r w:rsidRPr="005A2D57">
              <w:rPr>
                <w:rFonts w:ascii="GHEA Grapalat" w:hAnsi="GHEA Grapalat" w:cs="Sylfaen"/>
              </w:rPr>
              <w:t xml:space="preserve"> </w:t>
            </w:r>
            <w:proofErr w:type="spellStart"/>
            <w:r w:rsidRPr="005A2D57">
              <w:rPr>
                <w:rFonts w:ascii="GHEA Grapalat" w:hAnsi="GHEA Grapalat" w:cs="Sylfaen"/>
              </w:rPr>
              <w:t>շահումով</w:t>
            </w:r>
            <w:proofErr w:type="spellEnd"/>
            <w:r w:rsidRPr="005A2D57">
              <w:rPr>
                <w:rFonts w:ascii="GHEA Grapalat" w:hAnsi="GHEA Grapalat" w:cs="Sylfaen"/>
              </w:rPr>
              <w:t xml:space="preserve"> </w:t>
            </w:r>
            <w:proofErr w:type="spellStart"/>
            <w:r w:rsidRPr="005A2D57">
              <w:rPr>
                <w:rFonts w:ascii="GHEA Grapalat" w:hAnsi="GHEA Grapalat" w:cs="Sylfaen"/>
              </w:rPr>
              <w:t>խաղերի</w:t>
            </w:r>
            <w:proofErr w:type="spellEnd"/>
            <w:r w:rsidRPr="005A2D57">
              <w:rPr>
                <w:rFonts w:ascii="GHEA Grapalat" w:hAnsi="GHEA Grapalat" w:cs="Sylfaen"/>
              </w:rPr>
              <w:t xml:space="preserve"> և </w:t>
            </w:r>
            <w:proofErr w:type="spellStart"/>
            <w:r w:rsidRPr="005A2D57">
              <w:rPr>
                <w:rFonts w:ascii="GHEA Grapalat" w:hAnsi="GHEA Grapalat" w:cs="Sylfaen"/>
              </w:rPr>
              <w:t>խաղատների</w:t>
            </w:r>
            <w:proofErr w:type="spellEnd"/>
            <w:r w:rsidRPr="005A2D57">
              <w:rPr>
                <w:rFonts w:ascii="GHEA Grapalat" w:hAnsi="GHEA Grapalat" w:cs="Sylfaen"/>
              </w:rPr>
              <w:t xml:space="preserve"> </w:t>
            </w:r>
            <w:proofErr w:type="spellStart"/>
            <w:r w:rsidRPr="005A2D57">
              <w:rPr>
                <w:rFonts w:ascii="GHEA Grapalat" w:hAnsi="GHEA Grapalat" w:cs="Sylfaen"/>
              </w:rPr>
              <w:t>մասին</w:t>
            </w:r>
            <w:proofErr w:type="spellEnd"/>
            <w:r w:rsidRPr="005A2D57">
              <w:rPr>
                <w:rFonts w:ascii="GHEA Grapalat" w:hAnsi="GHEA Grapalat" w:cs="Sylfaen"/>
              </w:rPr>
              <w:t>», «</w:t>
            </w:r>
            <w:proofErr w:type="spellStart"/>
            <w:r w:rsidRPr="005A2D57">
              <w:rPr>
                <w:rFonts w:ascii="GHEA Grapalat" w:hAnsi="GHEA Grapalat" w:cs="Sylfaen"/>
              </w:rPr>
              <w:t>Լիցենզավորման</w:t>
            </w:r>
            <w:proofErr w:type="spellEnd"/>
            <w:r w:rsidRPr="005A2D57">
              <w:rPr>
                <w:rFonts w:ascii="GHEA Grapalat" w:hAnsi="GHEA Grapalat" w:cs="Sylfaen"/>
              </w:rPr>
              <w:t xml:space="preserve"> </w:t>
            </w:r>
            <w:proofErr w:type="spellStart"/>
            <w:r w:rsidRPr="005A2D57">
              <w:rPr>
                <w:rFonts w:ascii="GHEA Grapalat" w:hAnsi="GHEA Grapalat" w:cs="Sylfaen"/>
              </w:rPr>
              <w:t>մասին</w:t>
            </w:r>
            <w:proofErr w:type="spellEnd"/>
            <w:r w:rsidRPr="005A2D57">
              <w:rPr>
                <w:rFonts w:ascii="GHEA Grapalat" w:hAnsi="GHEA Grapalat" w:cs="Sylfaen"/>
              </w:rPr>
              <w:t xml:space="preserve">» ՀՀ </w:t>
            </w:r>
            <w:proofErr w:type="spellStart"/>
            <w:r w:rsidRPr="005A2D57">
              <w:rPr>
                <w:rFonts w:ascii="GHEA Grapalat" w:hAnsi="GHEA Grapalat" w:cs="Sylfaen"/>
              </w:rPr>
              <w:t>օրենքներին</w:t>
            </w:r>
            <w:proofErr w:type="spellEnd"/>
            <w:r w:rsidRPr="005A2D57">
              <w:rPr>
                <w:rFonts w:ascii="GHEA Grapalat" w:hAnsi="GHEA Grapalat" w:cs="Sylfaen"/>
              </w:rPr>
              <w:t xml:space="preserve"> և </w:t>
            </w:r>
            <w:proofErr w:type="spellStart"/>
            <w:r w:rsidRPr="005A2D57">
              <w:rPr>
                <w:rFonts w:ascii="GHEA Grapalat" w:hAnsi="GHEA Grapalat" w:cs="Sylfaen"/>
              </w:rPr>
              <w:t>սույն</w:t>
            </w:r>
            <w:proofErr w:type="spellEnd"/>
            <w:r w:rsidRPr="005A2D57">
              <w:rPr>
                <w:rFonts w:ascii="GHEA Grapalat" w:hAnsi="GHEA Grapalat" w:cs="Sylfaen"/>
              </w:rPr>
              <w:t xml:space="preserve"> </w:t>
            </w:r>
            <w:proofErr w:type="spellStart"/>
            <w:r w:rsidRPr="005A2D57">
              <w:rPr>
                <w:rFonts w:ascii="GHEA Grapalat" w:hAnsi="GHEA Grapalat" w:cs="Sylfaen"/>
              </w:rPr>
              <w:t>օրենքին</w:t>
            </w:r>
            <w:proofErr w:type="spellEnd"/>
            <w:r w:rsidRPr="005A2D57">
              <w:rPr>
                <w:rFonts w:ascii="GHEA Grapalat" w:hAnsi="GHEA Grapalat" w:cs="Sylfaen"/>
              </w:rPr>
              <w:t xml:space="preserve"> </w:t>
            </w:r>
            <w:proofErr w:type="spellStart"/>
            <w:r w:rsidRPr="005A2D57">
              <w:rPr>
                <w:rFonts w:ascii="GHEA Grapalat" w:hAnsi="GHEA Grapalat" w:cs="Sylfaen"/>
              </w:rPr>
              <w:t>համապատասխան</w:t>
            </w:r>
            <w:proofErr w:type="spellEnd"/>
            <w:r w:rsidRPr="005A2D57">
              <w:rPr>
                <w:rFonts w:ascii="GHEA Grapalat" w:hAnsi="GHEA Grapalat" w:cs="Sylfaen"/>
              </w:rPr>
              <w:t xml:space="preserve">: </w:t>
            </w:r>
            <w:proofErr w:type="spellStart"/>
            <w:r w:rsidRPr="005A2D57">
              <w:rPr>
                <w:rFonts w:ascii="GHEA Grapalat" w:hAnsi="GHEA Grapalat" w:cs="Sylfaen"/>
              </w:rPr>
              <w:t>Լիցենզիան</w:t>
            </w:r>
            <w:proofErr w:type="spellEnd"/>
            <w:r w:rsidRPr="005A2D57">
              <w:rPr>
                <w:rFonts w:ascii="GHEA Grapalat" w:hAnsi="GHEA Grapalat" w:cs="Sylfaen"/>
              </w:rPr>
              <w:t xml:space="preserve"> </w:t>
            </w:r>
            <w:proofErr w:type="spellStart"/>
            <w:r w:rsidRPr="005A2D57">
              <w:rPr>
                <w:rFonts w:ascii="GHEA Grapalat" w:hAnsi="GHEA Grapalat" w:cs="Sylfaen"/>
              </w:rPr>
              <w:t>տրամադրվում</w:t>
            </w:r>
            <w:proofErr w:type="spellEnd"/>
            <w:r w:rsidRPr="005A2D57">
              <w:rPr>
                <w:rFonts w:ascii="GHEA Grapalat" w:hAnsi="GHEA Grapalat" w:cs="Sylfaen"/>
              </w:rPr>
              <w:t xml:space="preserve"> է </w:t>
            </w:r>
            <w:proofErr w:type="spellStart"/>
            <w:r w:rsidRPr="005A2D57">
              <w:rPr>
                <w:rFonts w:ascii="GHEA Grapalat" w:hAnsi="GHEA Grapalat" w:cs="Sylfaen"/>
              </w:rPr>
              <w:t>Ծրագրի</w:t>
            </w:r>
            <w:proofErr w:type="spellEnd"/>
            <w:r w:rsidRPr="005A2D57">
              <w:rPr>
                <w:rFonts w:ascii="GHEA Grapalat" w:hAnsi="GHEA Grapalat" w:cs="Sylfaen"/>
              </w:rPr>
              <w:t xml:space="preserve"> </w:t>
            </w:r>
            <w:proofErr w:type="spellStart"/>
            <w:r w:rsidRPr="005A2D57">
              <w:rPr>
                <w:rFonts w:ascii="GHEA Grapalat" w:hAnsi="GHEA Grapalat" w:cs="Sylfaen"/>
              </w:rPr>
              <w:t>իրականացման</w:t>
            </w:r>
            <w:proofErr w:type="spellEnd"/>
            <w:r w:rsidRPr="005A2D57">
              <w:rPr>
                <w:rFonts w:ascii="GHEA Grapalat" w:hAnsi="GHEA Grapalat" w:cs="Sylfaen"/>
              </w:rPr>
              <w:t xml:space="preserve"> </w:t>
            </w:r>
            <w:proofErr w:type="spellStart"/>
            <w:r w:rsidRPr="005A2D57">
              <w:rPr>
                <w:rFonts w:ascii="GHEA Grapalat" w:hAnsi="GHEA Grapalat" w:cs="Sylfaen"/>
              </w:rPr>
              <w:t>համար</w:t>
            </w:r>
            <w:proofErr w:type="spellEnd"/>
            <w:r w:rsidRPr="005A2D57">
              <w:rPr>
                <w:rFonts w:ascii="GHEA Grapalat" w:hAnsi="GHEA Grapalat" w:cs="Sylfaen"/>
              </w:rPr>
              <w:t xml:space="preserve"> </w:t>
            </w:r>
            <w:proofErr w:type="spellStart"/>
            <w:r w:rsidRPr="005A2D57">
              <w:rPr>
                <w:rFonts w:ascii="GHEA Grapalat" w:hAnsi="GHEA Grapalat" w:cs="Sylfaen"/>
              </w:rPr>
              <w:t>նախատեսված</w:t>
            </w:r>
            <w:proofErr w:type="spellEnd"/>
            <w:r w:rsidRPr="005A2D57">
              <w:rPr>
                <w:rFonts w:ascii="GHEA Grapalat" w:hAnsi="GHEA Grapalat" w:cs="Sylfaen"/>
              </w:rPr>
              <w:t xml:space="preserve"> </w:t>
            </w:r>
            <w:proofErr w:type="spellStart"/>
            <w:r w:rsidRPr="005A2D57">
              <w:rPr>
                <w:rFonts w:ascii="GHEA Grapalat" w:hAnsi="GHEA Grapalat" w:cs="Sylfaen"/>
              </w:rPr>
              <w:t>տարածքում</w:t>
            </w:r>
            <w:proofErr w:type="spellEnd"/>
            <w:r w:rsidRPr="005A2D57">
              <w:rPr>
                <w:rFonts w:ascii="GHEA Grapalat" w:hAnsi="GHEA Grapalat" w:cs="Sylfaen"/>
              </w:rPr>
              <w:t xml:space="preserve"> </w:t>
            </w:r>
            <w:proofErr w:type="spellStart"/>
            <w:r w:rsidRPr="005A2D57">
              <w:rPr>
                <w:rFonts w:ascii="GHEA Grapalat" w:hAnsi="GHEA Grapalat" w:cs="Sylfaen"/>
              </w:rPr>
              <w:t>խաղատան</w:t>
            </w:r>
            <w:proofErr w:type="spellEnd"/>
            <w:r w:rsidRPr="005A2D57">
              <w:rPr>
                <w:rFonts w:ascii="GHEA Grapalat" w:hAnsi="GHEA Grapalat" w:cs="Sylfaen"/>
              </w:rPr>
              <w:t xml:space="preserve"> </w:t>
            </w:r>
            <w:proofErr w:type="spellStart"/>
            <w:r w:rsidRPr="005A2D57">
              <w:rPr>
                <w:rFonts w:ascii="GHEA Grapalat" w:hAnsi="GHEA Grapalat" w:cs="Sylfaen"/>
              </w:rPr>
              <w:t>կազմակերպման</w:t>
            </w:r>
            <w:proofErr w:type="spellEnd"/>
            <w:r w:rsidRPr="005A2D57">
              <w:rPr>
                <w:rFonts w:ascii="GHEA Grapalat" w:hAnsi="GHEA Grapalat" w:cs="Sylfaen"/>
              </w:rPr>
              <w:t xml:space="preserve"> </w:t>
            </w:r>
            <w:proofErr w:type="spellStart"/>
            <w:r w:rsidRPr="005A2D57">
              <w:rPr>
                <w:rFonts w:ascii="GHEA Grapalat" w:hAnsi="GHEA Grapalat" w:cs="Sylfaen"/>
              </w:rPr>
              <w:t>նպատակով</w:t>
            </w:r>
            <w:proofErr w:type="spellEnd"/>
            <w:r w:rsidRPr="005A2D57">
              <w:rPr>
                <w:rFonts w:ascii="GHEA Grapalat" w:hAnsi="GHEA Grapalat" w:cs="Sylfaen"/>
              </w:rPr>
              <w:t>։</w:t>
            </w:r>
          </w:p>
          <w:p w14:paraId="667588F0" w14:textId="77777777" w:rsidR="001218B5" w:rsidRPr="005A2D57" w:rsidRDefault="001218B5" w:rsidP="001218B5">
            <w:pPr>
              <w:pStyle w:val="BodyText"/>
              <w:tabs>
                <w:tab w:val="left" w:pos="0"/>
              </w:tabs>
              <w:spacing w:after="0" w:line="360" w:lineRule="auto"/>
              <w:jc w:val="both"/>
              <w:rPr>
                <w:rFonts w:ascii="GHEA Grapalat" w:hAnsi="GHEA Grapalat" w:cs="Sylfaen"/>
              </w:rPr>
            </w:pPr>
            <w:r w:rsidRPr="005A2D57">
              <w:rPr>
                <w:rFonts w:ascii="GHEA Grapalat" w:hAnsi="GHEA Grapalat" w:cs="Sylfaen"/>
              </w:rPr>
              <w:tab/>
            </w:r>
            <w:proofErr w:type="spellStart"/>
            <w:r w:rsidRPr="005A2D57">
              <w:rPr>
                <w:rFonts w:ascii="GHEA Grapalat" w:hAnsi="GHEA Grapalat" w:cs="Sylfaen"/>
              </w:rPr>
              <w:t>Նախագծի</w:t>
            </w:r>
            <w:proofErr w:type="spellEnd"/>
            <w:r w:rsidRPr="005A2D57">
              <w:rPr>
                <w:rFonts w:ascii="GHEA Grapalat" w:hAnsi="GHEA Grapalat" w:cs="Sylfaen"/>
              </w:rPr>
              <w:t xml:space="preserve"> 5-րդ</w:t>
            </w:r>
            <w:r w:rsidRPr="005A2D57">
              <w:rPr>
                <w:rFonts w:ascii="Courier New" w:hAnsi="Courier New" w:cs="Courier New"/>
              </w:rPr>
              <w:t> </w:t>
            </w:r>
            <w:proofErr w:type="spellStart"/>
            <w:r w:rsidRPr="005A2D57">
              <w:rPr>
                <w:rFonts w:ascii="GHEA Grapalat" w:hAnsi="GHEA Grapalat" w:cs="Sylfaen"/>
              </w:rPr>
              <w:t>հոդվածը</w:t>
            </w:r>
            <w:proofErr w:type="spellEnd"/>
            <w:r w:rsidRPr="005A2D57">
              <w:rPr>
                <w:rFonts w:ascii="GHEA Grapalat" w:hAnsi="GHEA Grapalat" w:cs="Sylfaen"/>
              </w:rPr>
              <w:t>՝ «</w:t>
            </w:r>
            <w:proofErr w:type="spellStart"/>
            <w:r w:rsidRPr="005A2D57">
              <w:rPr>
                <w:rFonts w:ascii="GHEA Grapalat" w:hAnsi="GHEA Grapalat" w:cs="Sylfaen"/>
              </w:rPr>
              <w:t>Սույն</w:t>
            </w:r>
            <w:proofErr w:type="spellEnd"/>
            <w:r w:rsidRPr="005A2D57">
              <w:rPr>
                <w:rFonts w:ascii="GHEA Grapalat" w:hAnsi="GHEA Grapalat" w:cs="Sylfaen"/>
              </w:rPr>
              <w:t xml:space="preserve"> </w:t>
            </w:r>
            <w:proofErr w:type="spellStart"/>
            <w:r w:rsidRPr="005A2D57">
              <w:rPr>
                <w:rFonts w:ascii="GHEA Grapalat" w:hAnsi="GHEA Grapalat" w:cs="Sylfaen"/>
              </w:rPr>
              <w:t>օրենքի</w:t>
            </w:r>
            <w:proofErr w:type="spellEnd"/>
            <w:r w:rsidRPr="005A2D57">
              <w:rPr>
                <w:rFonts w:ascii="GHEA Grapalat" w:hAnsi="GHEA Grapalat" w:cs="Sylfaen"/>
              </w:rPr>
              <w:t xml:space="preserve"> 3-րդ </w:t>
            </w:r>
            <w:proofErr w:type="spellStart"/>
            <w:r w:rsidRPr="005A2D57">
              <w:rPr>
                <w:rFonts w:ascii="GHEA Grapalat" w:hAnsi="GHEA Grapalat" w:cs="Sylfaen"/>
              </w:rPr>
              <w:t>հոդվածով</w:t>
            </w:r>
            <w:proofErr w:type="spellEnd"/>
            <w:r w:rsidRPr="005A2D57">
              <w:rPr>
                <w:rFonts w:ascii="GHEA Grapalat" w:hAnsi="GHEA Grapalat" w:cs="Sylfaen"/>
              </w:rPr>
              <w:t xml:space="preserve"> </w:t>
            </w:r>
            <w:proofErr w:type="spellStart"/>
            <w:r w:rsidRPr="005A2D57">
              <w:rPr>
                <w:rFonts w:ascii="GHEA Grapalat" w:hAnsi="GHEA Grapalat" w:cs="Sylfaen"/>
              </w:rPr>
              <w:t>սահմանված</w:t>
            </w:r>
            <w:proofErr w:type="spellEnd"/>
            <w:r w:rsidRPr="005A2D57">
              <w:rPr>
                <w:rFonts w:ascii="GHEA Grapalat" w:hAnsi="GHEA Grapalat" w:cs="Sylfaen"/>
              </w:rPr>
              <w:t xml:space="preserve"> </w:t>
            </w:r>
            <w:proofErr w:type="spellStart"/>
            <w:r w:rsidRPr="005A2D57">
              <w:rPr>
                <w:rFonts w:ascii="GHEA Grapalat" w:hAnsi="GHEA Grapalat" w:cs="Sylfaen"/>
              </w:rPr>
              <w:t>լիցենզիան</w:t>
            </w:r>
            <w:proofErr w:type="spellEnd"/>
            <w:r w:rsidRPr="005A2D57">
              <w:rPr>
                <w:rFonts w:ascii="GHEA Grapalat" w:hAnsi="GHEA Grapalat" w:cs="Sylfaen"/>
              </w:rPr>
              <w:t xml:space="preserve"> </w:t>
            </w:r>
            <w:proofErr w:type="spellStart"/>
            <w:r w:rsidRPr="005A2D57">
              <w:rPr>
                <w:rFonts w:ascii="GHEA Grapalat" w:hAnsi="GHEA Grapalat" w:cs="Sylfaen"/>
              </w:rPr>
              <w:t>գործելու</w:t>
            </w:r>
            <w:proofErr w:type="spellEnd"/>
            <w:r w:rsidRPr="005A2D57">
              <w:rPr>
                <w:rFonts w:ascii="GHEA Grapalat" w:hAnsi="GHEA Grapalat" w:cs="Sylfaen"/>
              </w:rPr>
              <w:t xml:space="preserve"> է </w:t>
            </w:r>
            <w:proofErr w:type="spellStart"/>
            <w:r w:rsidRPr="005A2D57">
              <w:rPr>
                <w:rFonts w:ascii="GHEA Grapalat" w:hAnsi="GHEA Grapalat" w:cs="Sylfaen"/>
              </w:rPr>
              <w:t>Ծրագրով</w:t>
            </w:r>
            <w:proofErr w:type="spellEnd"/>
            <w:r w:rsidRPr="005A2D57">
              <w:rPr>
                <w:rFonts w:ascii="GHEA Grapalat" w:hAnsi="GHEA Grapalat" w:cs="Sylfaen"/>
              </w:rPr>
              <w:t xml:space="preserve"> </w:t>
            </w:r>
            <w:proofErr w:type="spellStart"/>
            <w:r w:rsidRPr="005A2D57">
              <w:rPr>
                <w:rFonts w:ascii="GHEA Grapalat" w:hAnsi="GHEA Grapalat" w:cs="Sylfaen"/>
              </w:rPr>
              <w:t>նախատեսված</w:t>
            </w:r>
            <w:proofErr w:type="spellEnd"/>
            <w:r w:rsidRPr="005A2D57">
              <w:rPr>
                <w:rFonts w:ascii="GHEA Grapalat" w:hAnsi="GHEA Grapalat" w:cs="Sylfaen"/>
              </w:rPr>
              <w:t xml:space="preserve"> </w:t>
            </w:r>
            <w:proofErr w:type="spellStart"/>
            <w:r w:rsidRPr="005A2D57">
              <w:rPr>
                <w:rFonts w:ascii="GHEA Grapalat" w:hAnsi="GHEA Grapalat" w:cs="Sylfaen"/>
              </w:rPr>
              <w:t>ճոպանուղու</w:t>
            </w:r>
            <w:proofErr w:type="spellEnd"/>
            <w:r w:rsidRPr="005A2D57">
              <w:rPr>
                <w:rFonts w:ascii="GHEA Grapalat" w:hAnsi="GHEA Grapalat" w:cs="Sylfaen"/>
              </w:rPr>
              <w:t xml:space="preserve"> և 2 </w:t>
            </w:r>
            <w:proofErr w:type="spellStart"/>
            <w:r w:rsidRPr="005A2D57">
              <w:rPr>
                <w:rFonts w:ascii="GHEA Grapalat" w:hAnsi="GHEA Grapalat" w:cs="Sylfaen"/>
              </w:rPr>
              <w:t>հյուրանոցների</w:t>
            </w:r>
            <w:proofErr w:type="spellEnd"/>
            <w:r w:rsidRPr="005A2D57">
              <w:rPr>
                <w:rFonts w:ascii="GHEA Grapalat" w:hAnsi="GHEA Grapalat" w:cs="Sylfaen"/>
              </w:rPr>
              <w:t xml:space="preserve"> </w:t>
            </w:r>
            <w:proofErr w:type="spellStart"/>
            <w:r w:rsidRPr="005A2D57">
              <w:rPr>
                <w:rFonts w:ascii="GHEA Grapalat" w:hAnsi="GHEA Grapalat" w:cs="Sylfaen"/>
              </w:rPr>
              <w:t>շահագործման</w:t>
            </w:r>
            <w:proofErr w:type="spellEnd"/>
            <w:r w:rsidRPr="005A2D57">
              <w:rPr>
                <w:rFonts w:ascii="GHEA Grapalat" w:hAnsi="GHEA Grapalat" w:cs="Sylfaen"/>
              </w:rPr>
              <w:t xml:space="preserve"> </w:t>
            </w:r>
            <w:proofErr w:type="spellStart"/>
            <w:r w:rsidRPr="005A2D57">
              <w:rPr>
                <w:rFonts w:ascii="GHEA Grapalat" w:hAnsi="GHEA Grapalat" w:cs="Sylfaen"/>
              </w:rPr>
              <w:t>հանձնման</w:t>
            </w:r>
            <w:proofErr w:type="spellEnd"/>
            <w:r w:rsidRPr="005A2D57">
              <w:rPr>
                <w:rFonts w:ascii="GHEA Grapalat" w:hAnsi="GHEA Grapalat" w:cs="Sylfaen"/>
              </w:rPr>
              <w:t xml:space="preserve"> </w:t>
            </w:r>
            <w:proofErr w:type="spellStart"/>
            <w:r w:rsidRPr="005A2D57">
              <w:rPr>
                <w:rFonts w:ascii="GHEA Grapalat" w:hAnsi="GHEA Grapalat" w:cs="Sylfaen"/>
              </w:rPr>
              <w:t>պահից</w:t>
            </w:r>
            <w:proofErr w:type="spellEnd"/>
            <w:r w:rsidRPr="005A2D57">
              <w:rPr>
                <w:rFonts w:ascii="GHEA Grapalat" w:hAnsi="GHEA Grapalat" w:cs="Sylfaen"/>
              </w:rPr>
              <w:t xml:space="preserve">» </w:t>
            </w:r>
            <w:proofErr w:type="spellStart"/>
            <w:r w:rsidRPr="005A2D57">
              <w:rPr>
                <w:rFonts w:ascii="GHEA Grapalat" w:hAnsi="GHEA Grapalat" w:cs="Sylfaen"/>
              </w:rPr>
              <w:t>հակասում</w:t>
            </w:r>
            <w:proofErr w:type="spellEnd"/>
            <w:r w:rsidRPr="005A2D57">
              <w:rPr>
                <w:rFonts w:ascii="GHEA Grapalat" w:hAnsi="GHEA Grapalat" w:cs="Sylfaen"/>
              </w:rPr>
              <w:t xml:space="preserve"> է </w:t>
            </w:r>
            <w:proofErr w:type="spellStart"/>
            <w:r w:rsidRPr="005A2D57">
              <w:rPr>
                <w:rFonts w:ascii="GHEA Grapalat" w:hAnsi="GHEA Grapalat" w:cs="Sylfaen"/>
              </w:rPr>
              <w:t>վերը</w:t>
            </w:r>
            <w:proofErr w:type="spellEnd"/>
            <w:r w:rsidRPr="005A2D57">
              <w:rPr>
                <w:rFonts w:ascii="GHEA Grapalat" w:hAnsi="GHEA Grapalat" w:cs="Sylfaen"/>
              </w:rPr>
              <w:t xml:space="preserve"> </w:t>
            </w:r>
            <w:proofErr w:type="spellStart"/>
            <w:r w:rsidRPr="005A2D57">
              <w:rPr>
                <w:rFonts w:ascii="GHEA Grapalat" w:hAnsi="GHEA Grapalat" w:cs="Sylfaen"/>
              </w:rPr>
              <w:t>նշավծ</w:t>
            </w:r>
            <w:proofErr w:type="spellEnd"/>
            <w:r w:rsidRPr="005A2D57">
              <w:rPr>
                <w:rFonts w:ascii="GHEA Grapalat" w:hAnsi="GHEA Grapalat" w:cs="Sylfaen"/>
              </w:rPr>
              <w:t xml:space="preserve"> </w:t>
            </w:r>
            <w:proofErr w:type="spellStart"/>
            <w:r w:rsidRPr="005A2D57">
              <w:rPr>
                <w:rFonts w:ascii="GHEA Grapalat" w:hAnsi="GHEA Grapalat" w:cs="Sylfaen"/>
              </w:rPr>
              <w:t>Նախագծի</w:t>
            </w:r>
            <w:proofErr w:type="spellEnd"/>
            <w:r w:rsidRPr="005A2D57">
              <w:rPr>
                <w:rFonts w:ascii="GHEA Grapalat" w:hAnsi="GHEA Grapalat" w:cs="Sylfaen"/>
              </w:rPr>
              <w:t xml:space="preserve"> 3-րդ </w:t>
            </w:r>
            <w:proofErr w:type="spellStart"/>
            <w:r w:rsidRPr="005A2D57">
              <w:rPr>
                <w:rFonts w:ascii="GHEA Grapalat" w:hAnsi="GHEA Grapalat" w:cs="Sylfaen"/>
              </w:rPr>
              <w:t>հոդվածի</w:t>
            </w:r>
            <w:proofErr w:type="spellEnd"/>
            <w:r w:rsidRPr="005A2D57">
              <w:rPr>
                <w:rFonts w:ascii="GHEA Grapalat" w:hAnsi="GHEA Grapalat" w:cs="Sylfaen"/>
              </w:rPr>
              <w:t xml:space="preserve"> 1-ին </w:t>
            </w:r>
            <w:proofErr w:type="spellStart"/>
            <w:r w:rsidRPr="005A2D57">
              <w:rPr>
                <w:rFonts w:ascii="GHEA Grapalat" w:hAnsi="GHEA Grapalat" w:cs="Sylfaen"/>
              </w:rPr>
              <w:t>մասին</w:t>
            </w:r>
            <w:proofErr w:type="spellEnd"/>
            <w:r w:rsidRPr="005A2D57">
              <w:rPr>
                <w:rFonts w:ascii="GHEA Grapalat" w:hAnsi="GHEA Grapalat" w:cs="Sylfaen"/>
              </w:rPr>
              <w:t xml:space="preserve">, </w:t>
            </w:r>
            <w:proofErr w:type="spellStart"/>
            <w:r w:rsidRPr="005A2D57">
              <w:rPr>
                <w:rFonts w:ascii="GHEA Grapalat" w:hAnsi="GHEA Grapalat" w:cs="Sylfaen"/>
              </w:rPr>
              <w:t>մասնավորապես</w:t>
            </w:r>
            <w:proofErr w:type="spellEnd"/>
            <w:r w:rsidRPr="005A2D57">
              <w:rPr>
                <w:rFonts w:ascii="GHEA Grapalat" w:hAnsi="GHEA Grapalat" w:cs="Sylfaen"/>
              </w:rPr>
              <w:t xml:space="preserve"> «</w:t>
            </w:r>
            <w:proofErr w:type="spellStart"/>
            <w:r w:rsidRPr="005A2D57">
              <w:rPr>
                <w:rFonts w:ascii="GHEA Grapalat" w:hAnsi="GHEA Grapalat" w:cs="Sylfaen"/>
              </w:rPr>
              <w:t>Լիցենզավորման</w:t>
            </w:r>
            <w:proofErr w:type="spellEnd"/>
            <w:r w:rsidRPr="005A2D57">
              <w:rPr>
                <w:rFonts w:ascii="GHEA Grapalat" w:hAnsi="GHEA Grapalat" w:cs="Sylfaen"/>
              </w:rPr>
              <w:t xml:space="preserve"> </w:t>
            </w:r>
            <w:proofErr w:type="spellStart"/>
            <w:r w:rsidRPr="005A2D57">
              <w:rPr>
                <w:rFonts w:ascii="GHEA Grapalat" w:hAnsi="GHEA Grapalat" w:cs="Sylfaen"/>
              </w:rPr>
              <w:t>մասին</w:t>
            </w:r>
            <w:proofErr w:type="spellEnd"/>
            <w:r w:rsidRPr="005A2D57">
              <w:rPr>
                <w:rFonts w:ascii="GHEA Grapalat" w:hAnsi="GHEA Grapalat" w:cs="Sylfaen"/>
              </w:rPr>
              <w:t xml:space="preserve">» ՀՀ </w:t>
            </w:r>
            <w:proofErr w:type="spellStart"/>
            <w:r w:rsidRPr="005A2D57">
              <w:rPr>
                <w:rFonts w:ascii="GHEA Grapalat" w:hAnsi="GHEA Grapalat" w:cs="Sylfaen"/>
              </w:rPr>
              <w:t>օրենքին</w:t>
            </w:r>
            <w:proofErr w:type="spellEnd"/>
            <w:r>
              <w:rPr>
                <w:rFonts w:ascii="GHEA Grapalat" w:hAnsi="GHEA Grapalat" w:cs="Sylfaen"/>
                <w:lang w:val="hy-AM"/>
              </w:rPr>
              <w:t>՝ լիցենզիան գործելու է տրման պահից</w:t>
            </w:r>
            <w:r>
              <w:rPr>
                <w:rFonts w:ascii="GHEA Grapalat" w:hAnsi="GHEA Grapalat" w:cs="Sylfaen"/>
              </w:rPr>
              <w:t>:</w:t>
            </w:r>
          </w:p>
          <w:p w14:paraId="46135F9D" w14:textId="77777777" w:rsidR="001218B5" w:rsidRPr="001218B5" w:rsidRDefault="001218B5" w:rsidP="001218B5">
            <w:pPr>
              <w:pStyle w:val="BodyText"/>
              <w:tabs>
                <w:tab w:val="left" w:pos="0"/>
              </w:tabs>
              <w:spacing w:after="0" w:line="360" w:lineRule="auto"/>
              <w:jc w:val="both"/>
              <w:rPr>
                <w:rFonts w:ascii="GHEA Grapalat" w:hAnsi="GHEA Grapalat" w:cs="Sylfaen"/>
                <w:lang w:val="en-US"/>
              </w:rPr>
            </w:pPr>
            <w:r w:rsidRPr="005A2D57">
              <w:rPr>
                <w:rFonts w:ascii="GHEA Grapalat" w:hAnsi="GHEA Grapalat" w:cs="Sylfaen"/>
              </w:rPr>
              <w:tab/>
            </w:r>
            <w:proofErr w:type="spellStart"/>
            <w:r w:rsidRPr="005A2D57">
              <w:rPr>
                <w:rFonts w:ascii="GHEA Grapalat" w:hAnsi="GHEA Grapalat" w:cs="Sylfaen"/>
              </w:rPr>
              <w:t>Այդ</w:t>
            </w:r>
            <w:proofErr w:type="spellEnd"/>
            <w:r w:rsidRPr="005A2D57">
              <w:rPr>
                <w:rFonts w:ascii="GHEA Grapalat" w:hAnsi="GHEA Grapalat" w:cs="Sylfaen"/>
              </w:rPr>
              <w:t xml:space="preserve"> </w:t>
            </w:r>
            <w:proofErr w:type="spellStart"/>
            <w:r w:rsidRPr="005A2D57">
              <w:rPr>
                <w:rFonts w:ascii="GHEA Grapalat" w:hAnsi="GHEA Grapalat" w:cs="Sylfaen"/>
              </w:rPr>
              <w:t>նպատակով</w:t>
            </w:r>
            <w:proofErr w:type="spellEnd"/>
            <w:r w:rsidRPr="005A2D57">
              <w:rPr>
                <w:rFonts w:ascii="GHEA Grapalat" w:hAnsi="GHEA Grapalat" w:cs="Sylfaen"/>
              </w:rPr>
              <w:t xml:space="preserve"> </w:t>
            </w:r>
            <w:proofErr w:type="spellStart"/>
            <w:r w:rsidRPr="005A2D57">
              <w:rPr>
                <w:rFonts w:ascii="GHEA Grapalat" w:hAnsi="GHEA Grapalat" w:cs="Sylfaen"/>
              </w:rPr>
              <w:t>առաջարկում</w:t>
            </w:r>
            <w:proofErr w:type="spellEnd"/>
            <w:r w:rsidRPr="005A2D57">
              <w:rPr>
                <w:rFonts w:ascii="GHEA Grapalat" w:hAnsi="GHEA Grapalat" w:cs="Sylfaen"/>
              </w:rPr>
              <w:t xml:space="preserve"> </w:t>
            </w:r>
            <w:proofErr w:type="spellStart"/>
            <w:r w:rsidRPr="005A2D57">
              <w:rPr>
                <w:rFonts w:ascii="GHEA Grapalat" w:hAnsi="GHEA Grapalat" w:cs="Sylfaen"/>
              </w:rPr>
              <w:t>ենք</w:t>
            </w:r>
            <w:proofErr w:type="spellEnd"/>
            <w:r w:rsidRPr="005A2D57">
              <w:rPr>
                <w:rFonts w:ascii="GHEA Grapalat" w:hAnsi="GHEA Grapalat" w:cs="Sylfaen"/>
              </w:rPr>
              <w:t xml:space="preserve"> </w:t>
            </w:r>
            <w:proofErr w:type="spellStart"/>
            <w:r w:rsidRPr="005A2D57">
              <w:rPr>
                <w:rFonts w:ascii="GHEA Grapalat" w:hAnsi="GHEA Grapalat" w:cs="Sylfaen"/>
              </w:rPr>
              <w:t>Նախագծի</w:t>
            </w:r>
            <w:proofErr w:type="spellEnd"/>
            <w:r w:rsidRPr="005A2D57">
              <w:rPr>
                <w:rFonts w:ascii="GHEA Grapalat" w:hAnsi="GHEA Grapalat" w:cs="Sylfaen"/>
              </w:rPr>
              <w:t xml:space="preserve"> 5-րդ </w:t>
            </w:r>
            <w:proofErr w:type="spellStart"/>
            <w:r w:rsidRPr="005A2D57">
              <w:rPr>
                <w:rFonts w:ascii="GHEA Grapalat" w:hAnsi="GHEA Grapalat" w:cs="Sylfaen"/>
              </w:rPr>
              <w:t>հոդվածով</w:t>
            </w:r>
            <w:proofErr w:type="spellEnd"/>
            <w:r w:rsidRPr="005A2D57">
              <w:rPr>
                <w:rFonts w:ascii="GHEA Grapalat" w:hAnsi="GHEA Grapalat" w:cs="Sylfaen"/>
              </w:rPr>
              <w:t xml:space="preserve"> </w:t>
            </w:r>
            <w:proofErr w:type="spellStart"/>
            <w:r w:rsidRPr="005A2D57">
              <w:rPr>
                <w:rFonts w:ascii="GHEA Grapalat" w:hAnsi="GHEA Grapalat" w:cs="Sylfaen"/>
              </w:rPr>
              <w:t>սահմանել</w:t>
            </w:r>
            <w:proofErr w:type="spellEnd"/>
            <w:r w:rsidRPr="005A2D57">
              <w:rPr>
                <w:rFonts w:ascii="GHEA Grapalat" w:hAnsi="GHEA Grapalat" w:cs="Sylfaen"/>
              </w:rPr>
              <w:t xml:space="preserve">, </w:t>
            </w:r>
            <w:proofErr w:type="spellStart"/>
            <w:r w:rsidRPr="005A2D57">
              <w:rPr>
                <w:rFonts w:ascii="GHEA Grapalat" w:hAnsi="GHEA Grapalat" w:cs="Sylfaen"/>
              </w:rPr>
              <w:t>որ</w:t>
            </w:r>
            <w:proofErr w:type="spellEnd"/>
            <w:r w:rsidRPr="005A2D57">
              <w:rPr>
                <w:rFonts w:ascii="GHEA Grapalat" w:hAnsi="GHEA Grapalat" w:cs="Sylfaen"/>
              </w:rPr>
              <w:t xml:space="preserve"> </w:t>
            </w:r>
            <w:proofErr w:type="spellStart"/>
            <w:r w:rsidRPr="005A2D57">
              <w:rPr>
                <w:rFonts w:ascii="GHEA Grapalat" w:hAnsi="GHEA Grapalat" w:cs="Sylfaen"/>
              </w:rPr>
              <w:t>Ծրագրով</w:t>
            </w:r>
            <w:proofErr w:type="spellEnd"/>
            <w:r w:rsidRPr="005A2D57">
              <w:rPr>
                <w:rFonts w:ascii="GHEA Grapalat" w:hAnsi="GHEA Grapalat" w:cs="Sylfaen"/>
              </w:rPr>
              <w:t xml:space="preserve"> </w:t>
            </w:r>
            <w:proofErr w:type="spellStart"/>
            <w:r w:rsidRPr="005A2D57">
              <w:rPr>
                <w:rFonts w:ascii="GHEA Grapalat" w:hAnsi="GHEA Grapalat" w:cs="Sylfaen"/>
              </w:rPr>
              <w:t>նախատեսված</w:t>
            </w:r>
            <w:proofErr w:type="spellEnd"/>
            <w:r w:rsidRPr="005A2D57">
              <w:rPr>
                <w:rFonts w:ascii="GHEA Grapalat" w:hAnsi="GHEA Grapalat" w:cs="Sylfaen"/>
              </w:rPr>
              <w:t xml:space="preserve"> </w:t>
            </w:r>
            <w:proofErr w:type="spellStart"/>
            <w:r w:rsidRPr="005A2D57">
              <w:rPr>
                <w:rFonts w:ascii="GHEA Grapalat" w:hAnsi="GHEA Grapalat" w:cs="Sylfaen"/>
              </w:rPr>
              <w:t>ենթակառուցվածքների</w:t>
            </w:r>
            <w:proofErr w:type="spellEnd"/>
            <w:r w:rsidRPr="005A2D57">
              <w:rPr>
                <w:rFonts w:ascii="GHEA Grapalat" w:hAnsi="GHEA Grapalat" w:cs="Sylfaen"/>
              </w:rPr>
              <w:t xml:space="preserve"> </w:t>
            </w:r>
            <w:proofErr w:type="spellStart"/>
            <w:r w:rsidRPr="005A2D57">
              <w:rPr>
                <w:rFonts w:ascii="GHEA Grapalat" w:hAnsi="GHEA Grapalat" w:cs="Sylfaen"/>
              </w:rPr>
              <w:t>շահագործման</w:t>
            </w:r>
            <w:proofErr w:type="spellEnd"/>
            <w:r w:rsidRPr="005A2D57">
              <w:rPr>
                <w:rFonts w:ascii="GHEA Grapalat" w:hAnsi="GHEA Grapalat" w:cs="Sylfaen"/>
              </w:rPr>
              <w:t xml:space="preserve"> </w:t>
            </w:r>
            <w:proofErr w:type="spellStart"/>
            <w:r w:rsidRPr="005A2D57">
              <w:rPr>
                <w:rFonts w:ascii="GHEA Grapalat" w:hAnsi="GHEA Grapalat" w:cs="Sylfaen"/>
              </w:rPr>
              <w:t>հանձնման</w:t>
            </w:r>
            <w:proofErr w:type="spellEnd"/>
            <w:r w:rsidRPr="005A2D57">
              <w:rPr>
                <w:rFonts w:ascii="GHEA Grapalat" w:hAnsi="GHEA Grapalat" w:cs="Sylfaen"/>
              </w:rPr>
              <w:t xml:space="preserve"> </w:t>
            </w:r>
            <w:proofErr w:type="spellStart"/>
            <w:r w:rsidRPr="005A2D57">
              <w:rPr>
                <w:rFonts w:ascii="GHEA Grapalat" w:hAnsi="GHEA Grapalat" w:cs="Sylfaen"/>
              </w:rPr>
              <w:t>պահից</w:t>
            </w:r>
            <w:proofErr w:type="spellEnd"/>
            <w:r w:rsidRPr="005A2D57">
              <w:rPr>
                <w:rFonts w:ascii="GHEA Grapalat" w:hAnsi="GHEA Grapalat" w:cs="Sylfaen"/>
              </w:rPr>
              <w:t xml:space="preserve"> </w:t>
            </w:r>
            <w:proofErr w:type="spellStart"/>
            <w:r w:rsidRPr="005A2D57">
              <w:rPr>
                <w:rFonts w:ascii="GHEA Grapalat" w:hAnsi="GHEA Grapalat" w:cs="Sylfaen"/>
              </w:rPr>
              <w:t>Ընկերությունը</w:t>
            </w:r>
            <w:proofErr w:type="spellEnd"/>
            <w:r w:rsidRPr="005A2D57">
              <w:rPr>
                <w:rFonts w:ascii="GHEA Grapalat" w:hAnsi="GHEA Grapalat" w:cs="Sylfaen"/>
              </w:rPr>
              <w:t xml:space="preserve"> </w:t>
            </w:r>
            <w:proofErr w:type="spellStart"/>
            <w:r w:rsidRPr="005A2D57">
              <w:rPr>
                <w:rFonts w:ascii="GHEA Grapalat" w:hAnsi="GHEA Grapalat" w:cs="Sylfaen"/>
              </w:rPr>
              <w:t>կա</w:t>
            </w:r>
            <w:r>
              <w:rPr>
                <w:rFonts w:ascii="GHEA Grapalat" w:hAnsi="GHEA Grapalat" w:cs="Sylfaen"/>
              </w:rPr>
              <w:t>րող</w:t>
            </w:r>
            <w:proofErr w:type="spellEnd"/>
            <w:r>
              <w:rPr>
                <w:rFonts w:ascii="GHEA Grapalat" w:hAnsi="GHEA Grapalat" w:cs="Sylfaen"/>
              </w:rPr>
              <w:t xml:space="preserve"> է </w:t>
            </w:r>
            <w:proofErr w:type="spellStart"/>
            <w:r>
              <w:rPr>
                <w:rFonts w:ascii="GHEA Grapalat" w:hAnsi="GHEA Grapalat" w:cs="Sylfaen"/>
              </w:rPr>
              <w:t>դիմել</w:t>
            </w:r>
            <w:proofErr w:type="spellEnd"/>
            <w:r w:rsidRPr="005A2D57">
              <w:rPr>
                <w:rFonts w:ascii="GHEA Grapalat" w:hAnsi="GHEA Grapalat" w:cs="Sylfaen"/>
              </w:rPr>
              <w:t xml:space="preserve"> </w:t>
            </w:r>
            <w:proofErr w:type="spellStart"/>
            <w:r w:rsidRPr="005A2D57">
              <w:rPr>
                <w:rFonts w:ascii="GHEA Grapalat" w:hAnsi="GHEA Grapalat" w:cs="Sylfaen"/>
              </w:rPr>
              <w:t>Լիցենզավորող</w:t>
            </w:r>
            <w:proofErr w:type="spellEnd"/>
            <w:r w:rsidRPr="005A2D57">
              <w:rPr>
                <w:rFonts w:ascii="GHEA Grapalat" w:hAnsi="GHEA Grapalat" w:cs="Sylfaen"/>
              </w:rPr>
              <w:t xml:space="preserve"> </w:t>
            </w:r>
            <w:proofErr w:type="spellStart"/>
            <w:r w:rsidRPr="005A2D57">
              <w:rPr>
                <w:rFonts w:ascii="GHEA Grapalat" w:hAnsi="GHEA Grapalat" w:cs="Sylfaen"/>
              </w:rPr>
              <w:t>մարմին</w:t>
            </w:r>
            <w:proofErr w:type="spellEnd"/>
            <w:r w:rsidRPr="005A2D57">
              <w:rPr>
                <w:rFonts w:ascii="GHEA Grapalat" w:hAnsi="GHEA Grapalat" w:cs="Sylfaen"/>
              </w:rPr>
              <w:t xml:space="preserve"> «</w:t>
            </w:r>
            <w:proofErr w:type="spellStart"/>
            <w:r w:rsidRPr="005A2D57">
              <w:rPr>
                <w:rFonts w:ascii="GHEA Grapalat" w:hAnsi="GHEA Grapalat" w:cs="Sylfaen"/>
              </w:rPr>
              <w:t>խաղատների</w:t>
            </w:r>
            <w:proofErr w:type="spellEnd"/>
            <w:r w:rsidRPr="005A2D57">
              <w:rPr>
                <w:rFonts w:ascii="GHEA Grapalat" w:hAnsi="GHEA Grapalat" w:cs="Sylfaen"/>
              </w:rPr>
              <w:t xml:space="preserve"> </w:t>
            </w:r>
            <w:proofErr w:type="spellStart"/>
            <w:r w:rsidRPr="005A2D57">
              <w:rPr>
                <w:rFonts w:ascii="GHEA Grapalat" w:hAnsi="GHEA Grapalat" w:cs="Sylfaen"/>
              </w:rPr>
              <w:t>կազմակերպում</w:t>
            </w:r>
            <w:proofErr w:type="spellEnd"/>
            <w:r w:rsidRPr="005A2D57">
              <w:rPr>
                <w:rFonts w:ascii="GHEA Grapalat" w:hAnsi="GHEA Grapalat" w:cs="Sylfaen"/>
              </w:rPr>
              <w:t xml:space="preserve">» </w:t>
            </w:r>
            <w:proofErr w:type="spellStart"/>
            <w:r w:rsidRPr="005A2D57">
              <w:rPr>
                <w:rFonts w:ascii="GHEA Grapalat" w:hAnsi="GHEA Grapalat" w:cs="Sylfaen"/>
              </w:rPr>
              <w:t>գործունեության</w:t>
            </w:r>
            <w:proofErr w:type="spellEnd"/>
            <w:r w:rsidRPr="005A2D57">
              <w:rPr>
                <w:rFonts w:ascii="GHEA Grapalat" w:hAnsi="GHEA Grapalat" w:cs="Sylfaen"/>
              </w:rPr>
              <w:t xml:space="preserve"> </w:t>
            </w:r>
            <w:proofErr w:type="spellStart"/>
            <w:r w:rsidRPr="005A2D57">
              <w:rPr>
                <w:rFonts w:ascii="GHEA Grapalat" w:hAnsi="GHEA Grapalat" w:cs="Sylfaen"/>
              </w:rPr>
              <w:t>լիցենզիա</w:t>
            </w:r>
            <w:proofErr w:type="spellEnd"/>
            <w:r w:rsidRPr="005A2D57">
              <w:rPr>
                <w:rFonts w:ascii="GHEA Grapalat" w:hAnsi="GHEA Grapalat" w:cs="Sylfaen"/>
              </w:rPr>
              <w:t xml:space="preserve"> </w:t>
            </w:r>
            <w:proofErr w:type="spellStart"/>
            <w:r w:rsidRPr="005A2D57">
              <w:rPr>
                <w:rFonts w:ascii="GHEA Grapalat" w:hAnsi="GHEA Grapalat" w:cs="Sylfaen"/>
              </w:rPr>
              <w:t>ստանալու</w:t>
            </w:r>
            <w:proofErr w:type="spellEnd"/>
            <w:r w:rsidRPr="005A2D57">
              <w:rPr>
                <w:rFonts w:ascii="GHEA Grapalat" w:hAnsi="GHEA Grapalat" w:cs="Sylfaen"/>
              </w:rPr>
              <w:t xml:space="preserve"> </w:t>
            </w:r>
            <w:proofErr w:type="spellStart"/>
            <w:r w:rsidRPr="005A2D57">
              <w:rPr>
                <w:rFonts w:ascii="GHEA Grapalat" w:hAnsi="GHEA Grapalat" w:cs="Sylfaen"/>
              </w:rPr>
              <w:t>նպատակով</w:t>
            </w:r>
            <w:proofErr w:type="spellEnd"/>
            <w:r w:rsidRPr="005A2D57">
              <w:rPr>
                <w:rFonts w:ascii="GHEA Grapalat" w:hAnsi="GHEA Grapalat" w:cs="Sylfaen"/>
              </w:rPr>
              <w:t>:</w:t>
            </w:r>
          </w:p>
        </w:tc>
        <w:tc>
          <w:tcPr>
            <w:tcW w:w="4600" w:type="dxa"/>
            <w:gridSpan w:val="2"/>
            <w:tcBorders>
              <w:top w:val="outset" w:sz="6" w:space="0" w:color="auto"/>
              <w:left w:val="outset" w:sz="6" w:space="0" w:color="auto"/>
              <w:bottom w:val="outset" w:sz="6" w:space="0" w:color="auto"/>
              <w:right w:val="outset" w:sz="6" w:space="0" w:color="auto"/>
            </w:tcBorders>
            <w:shd w:val="clear" w:color="auto" w:fill="FFFFFF"/>
          </w:tcPr>
          <w:p w14:paraId="7047F09C" w14:textId="77777777" w:rsidR="001218B5" w:rsidRPr="005C7C54" w:rsidRDefault="005C7C54" w:rsidP="009A0CDA">
            <w:pPr>
              <w:spacing w:after="0" w:line="360" w:lineRule="auto"/>
              <w:jc w:val="center"/>
              <w:rPr>
                <w:rFonts w:ascii="GHEA Grapalat" w:hAnsi="GHEA Grapalat"/>
                <w:b/>
                <w:sz w:val="24"/>
                <w:szCs w:val="24"/>
                <w:lang w:val="hy-AM"/>
              </w:rPr>
            </w:pPr>
            <w:r w:rsidRPr="005C7C54">
              <w:rPr>
                <w:rFonts w:ascii="GHEA Grapalat" w:hAnsi="GHEA Grapalat"/>
                <w:b/>
                <w:sz w:val="24"/>
                <w:szCs w:val="24"/>
                <w:lang w:val="hy-AM"/>
              </w:rPr>
              <w:lastRenderedPageBreak/>
              <w:t>Ընդունվել է։</w:t>
            </w:r>
          </w:p>
        </w:tc>
      </w:tr>
      <w:tr w:rsidR="005C7C54" w:rsidRPr="00975322" w14:paraId="716AD979" w14:textId="77777777" w:rsidTr="00416AC2">
        <w:trPr>
          <w:tblCellSpacing w:w="0" w:type="dxa"/>
          <w:jc w:val="center"/>
        </w:trPr>
        <w:tc>
          <w:tcPr>
            <w:tcW w:w="9308" w:type="dxa"/>
            <w:tcBorders>
              <w:top w:val="outset" w:sz="6" w:space="0" w:color="auto"/>
              <w:left w:val="outset" w:sz="6" w:space="0" w:color="auto"/>
              <w:bottom w:val="outset" w:sz="6" w:space="0" w:color="auto"/>
              <w:right w:val="outset" w:sz="6" w:space="0" w:color="auto"/>
            </w:tcBorders>
            <w:shd w:val="clear" w:color="auto" w:fill="FFFFFF"/>
          </w:tcPr>
          <w:p w14:paraId="3065292A" w14:textId="77777777" w:rsidR="005C7C54" w:rsidRPr="005A2D57" w:rsidRDefault="005C7C54" w:rsidP="001218B5">
            <w:pPr>
              <w:pStyle w:val="BodyText"/>
              <w:tabs>
                <w:tab w:val="left" w:pos="0"/>
              </w:tabs>
              <w:spacing w:after="0" w:line="360" w:lineRule="auto"/>
              <w:jc w:val="both"/>
              <w:rPr>
                <w:rFonts w:ascii="GHEA Grapalat" w:hAnsi="GHEA Grapalat" w:cs="Sylfaen"/>
              </w:rPr>
            </w:pPr>
            <w:r w:rsidRPr="005A2D57">
              <w:rPr>
                <w:rFonts w:ascii="GHEA Grapalat" w:hAnsi="GHEA Grapalat" w:cs="Sylfaen"/>
              </w:rPr>
              <w:t xml:space="preserve">3. </w:t>
            </w:r>
            <w:proofErr w:type="spellStart"/>
            <w:r w:rsidRPr="005A2D57">
              <w:rPr>
                <w:rFonts w:ascii="GHEA Grapalat" w:hAnsi="GHEA Grapalat" w:cs="Sylfaen"/>
              </w:rPr>
              <w:t>Նախագծի</w:t>
            </w:r>
            <w:proofErr w:type="spellEnd"/>
            <w:r w:rsidRPr="005A2D57">
              <w:rPr>
                <w:rFonts w:ascii="GHEA Grapalat" w:hAnsi="GHEA Grapalat" w:cs="Sylfaen"/>
              </w:rPr>
              <w:t xml:space="preserve"> 6-րդ </w:t>
            </w:r>
            <w:proofErr w:type="spellStart"/>
            <w:r w:rsidRPr="005A2D57">
              <w:rPr>
                <w:rFonts w:ascii="GHEA Grapalat" w:hAnsi="GHEA Grapalat" w:cs="Sylfaen"/>
              </w:rPr>
              <w:t>հոդվածով</w:t>
            </w:r>
            <w:proofErr w:type="spellEnd"/>
            <w:r w:rsidRPr="005A2D57">
              <w:rPr>
                <w:rFonts w:ascii="GHEA Grapalat" w:hAnsi="GHEA Grapalat" w:cs="Sylfaen"/>
              </w:rPr>
              <w:t xml:space="preserve"> </w:t>
            </w:r>
            <w:proofErr w:type="spellStart"/>
            <w:r w:rsidRPr="005A2D57">
              <w:rPr>
                <w:rFonts w:ascii="GHEA Grapalat" w:hAnsi="GHEA Grapalat" w:cs="Sylfaen"/>
              </w:rPr>
              <w:t>նախատեսվում</w:t>
            </w:r>
            <w:proofErr w:type="spellEnd"/>
            <w:r w:rsidRPr="005A2D57">
              <w:rPr>
                <w:rFonts w:ascii="GHEA Grapalat" w:hAnsi="GHEA Grapalat" w:cs="Sylfaen"/>
              </w:rPr>
              <w:t xml:space="preserve"> է, </w:t>
            </w:r>
            <w:proofErr w:type="spellStart"/>
            <w:r w:rsidRPr="005A2D57">
              <w:rPr>
                <w:rFonts w:ascii="GHEA Grapalat" w:hAnsi="GHEA Grapalat" w:cs="Sylfaen"/>
              </w:rPr>
              <w:t>որ</w:t>
            </w:r>
            <w:proofErr w:type="spellEnd"/>
            <w:r w:rsidRPr="005A2D57">
              <w:rPr>
                <w:rFonts w:ascii="GHEA Grapalat" w:hAnsi="GHEA Grapalat" w:cs="Sylfaen"/>
              </w:rPr>
              <w:t xml:space="preserve"> </w:t>
            </w:r>
            <w:proofErr w:type="spellStart"/>
            <w:r w:rsidRPr="005A2D57">
              <w:rPr>
                <w:rFonts w:ascii="GHEA Grapalat" w:hAnsi="GHEA Grapalat" w:cs="Sylfaen"/>
              </w:rPr>
              <w:t>Ծրագիրը</w:t>
            </w:r>
            <w:proofErr w:type="spellEnd"/>
            <w:r w:rsidRPr="005A2D57">
              <w:rPr>
                <w:rFonts w:ascii="GHEA Grapalat" w:hAnsi="GHEA Grapalat" w:cs="Sylfaen"/>
              </w:rPr>
              <w:t xml:space="preserve"> </w:t>
            </w:r>
            <w:proofErr w:type="spellStart"/>
            <w:r w:rsidRPr="005A2D57">
              <w:rPr>
                <w:rFonts w:ascii="GHEA Grapalat" w:hAnsi="GHEA Grapalat" w:cs="Sylfaen"/>
              </w:rPr>
              <w:t>չկատարելու</w:t>
            </w:r>
            <w:proofErr w:type="spellEnd"/>
            <w:r w:rsidRPr="005A2D57">
              <w:rPr>
                <w:rFonts w:ascii="GHEA Grapalat" w:hAnsi="GHEA Grapalat" w:cs="Sylfaen"/>
              </w:rPr>
              <w:t xml:space="preserve"> </w:t>
            </w:r>
            <w:proofErr w:type="spellStart"/>
            <w:r w:rsidRPr="005A2D57">
              <w:rPr>
                <w:rFonts w:ascii="GHEA Grapalat" w:hAnsi="GHEA Grapalat" w:cs="Sylfaen"/>
              </w:rPr>
              <w:t>դեպքում</w:t>
            </w:r>
            <w:proofErr w:type="spellEnd"/>
            <w:r w:rsidRPr="005A2D57">
              <w:rPr>
                <w:rFonts w:ascii="GHEA Grapalat" w:hAnsi="GHEA Grapalat" w:cs="Sylfaen"/>
              </w:rPr>
              <w:t xml:space="preserve"> </w:t>
            </w:r>
            <w:proofErr w:type="spellStart"/>
            <w:r w:rsidRPr="005A2D57">
              <w:rPr>
                <w:rFonts w:ascii="GHEA Grapalat" w:hAnsi="GHEA Grapalat" w:cs="Sylfaen"/>
              </w:rPr>
              <w:t>Ընկերությանը</w:t>
            </w:r>
            <w:proofErr w:type="spellEnd"/>
            <w:r w:rsidRPr="005A2D57">
              <w:rPr>
                <w:rFonts w:ascii="GHEA Grapalat" w:hAnsi="GHEA Grapalat" w:cs="Sylfaen"/>
              </w:rPr>
              <w:t xml:space="preserve"> </w:t>
            </w:r>
            <w:proofErr w:type="spellStart"/>
            <w:r w:rsidRPr="005A2D57">
              <w:rPr>
                <w:rFonts w:ascii="GHEA Grapalat" w:hAnsi="GHEA Grapalat" w:cs="Sylfaen"/>
              </w:rPr>
              <w:t>նույն</w:t>
            </w:r>
            <w:proofErr w:type="spellEnd"/>
            <w:r w:rsidRPr="005A2D57">
              <w:rPr>
                <w:rFonts w:ascii="GHEA Grapalat" w:hAnsi="GHEA Grapalat" w:cs="Sylfaen"/>
              </w:rPr>
              <w:t xml:space="preserve"> </w:t>
            </w:r>
            <w:proofErr w:type="spellStart"/>
            <w:r w:rsidRPr="005A2D57">
              <w:rPr>
                <w:rFonts w:ascii="GHEA Grapalat" w:hAnsi="GHEA Grapalat" w:cs="Sylfaen"/>
              </w:rPr>
              <w:t>օրենքի</w:t>
            </w:r>
            <w:proofErr w:type="spellEnd"/>
            <w:r w:rsidRPr="005A2D57">
              <w:rPr>
                <w:rFonts w:ascii="GHEA Grapalat" w:hAnsi="GHEA Grapalat" w:cs="Sylfaen"/>
              </w:rPr>
              <w:t xml:space="preserve"> </w:t>
            </w:r>
            <w:proofErr w:type="spellStart"/>
            <w:r w:rsidRPr="005A2D57">
              <w:rPr>
                <w:rFonts w:ascii="GHEA Grapalat" w:hAnsi="GHEA Grapalat" w:cs="Sylfaen"/>
              </w:rPr>
              <w:t>շրջանակներում</w:t>
            </w:r>
            <w:proofErr w:type="spellEnd"/>
            <w:r w:rsidRPr="005A2D57">
              <w:rPr>
                <w:rFonts w:ascii="GHEA Grapalat" w:hAnsi="GHEA Grapalat" w:cs="Sylfaen"/>
              </w:rPr>
              <w:t xml:space="preserve"> </w:t>
            </w:r>
            <w:proofErr w:type="spellStart"/>
            <w:r w:rsidRPr="005A2D57">
              <w:rPr>
                <w:rFonts w:ascii="GHEA Grapalat" w:hAnsi="GHEA Grapalat" w:cs="Sylfaen"/>
              </w:rPr>
              <w:t>տրամադրված</w:t>
            </w:r>
            <w:proofErr w:type="spellEnd"/>
            <w:r w:rsidRPr="005A2D57">
              <w:rPr>
                <w:rFonts w:ascii="GHEA Grapalat" w:hAnsi="GHEA Grapalat" w:cs="Sylfaen"/>
              </w:rPr>
              <w:t xml:space="preserve"> </w:t>
            </w:r>
            <w:proofErr w:type="spellStart"/>
            <w:r w:rsidRPr="005A2D57">
              <w:rPr>
                <w:rFonts w:ascii="GHEA Grapalat" w:hAnsi="GHEA Grapalat" w:cs="Sylfaen"/>
              </w:rPr>
              <w:t>լիցենզիայի</w:t>
            </w:r>
            <w:proofErr w:type="spellEnd"/>
            <w:r w:rsidRPr="005A2D57">
              <w:rPr>
                <w:rFonts w:ascii="GHEA Grapalat" w:hAnsi="GHEA Grapalat" w:cs="Sylfaen"/>
              </w:rPr>
              <w:t xml:space="preserve"> </w:t>
            </w:r>
            <w:proofErr w:type="spellStart"/>
            <w:r w:rsidRPr="005A2D57">
              <w:rPr>
                <w:rFonts w:ascii="GHEA Grapalat" w:hAnsi="GHEA Grapalat" w:cs="Sylfaen"/>
              </w:rPr>
              <w:t>գործողությունը</w:t>
            </w:r>
            <w:proofErr w:type="spellEnd"/>
            <w:r w:rsidRPr="005A2D57">
              <w:rPr>
                <w:rFonts w:ascii="GHEA Grapalat" w:hAnsi="GHEA Grapalat" w:cs="Sylfaen"/>
              </w:rPr>
              <w:t xml:space="preserve"> </w:t>
            </w:r>
            <w:proofErr w:type="spellStart"/>
            <w:r w:rsidRPr="005A2D57">
              <w:rPr>
                <w:rFonts w:ascii="GHEA Grapalat" w:hAnsi="GHEA Grapalat" w:cs="Sylfaen"/>
              </w:rPr>
              <w:t>դադարեցվում</w:t>
            </w:r>
            <w:proofErr w:type="spellEnd"/>
            <w:r w:rsidRPr="005A2D57">
              <w:rPr>
                <w:rFonts w:ascii="GHEA Grapalat" w:hAnsi="GHEA Grapalat" w:cs="Sylfaen"/>
              </w:rPr>
              <w:t xml:space="preserve"> է` </w:t>
            </w:r>
            <w:proofErr w:type="spellStart"/>
            <w:r w:rsidRPr="005A2D57">
              <w:rPr>
                <w:rFonts w:ascii="GHEA Grapalat" w:hAnsi="GHEA Grapalat" w:cs="Sylfaen"/>
              </w:rPr>
              <w:t>օրենսդրությամբ</w:t>
            </w:r>
            <w:proofErr w:type="spellEnd"/>
            <w:r w:rsidRPr="005A2D57">
              <w:rPr>
                <w:rFonts w:ascii="GHEA Grapalat" w:hAnsi="GHEA Grapalat" w:cs="Sylfaen"/>
              </w:rPr>
              <w:t xml:space="preserve"> </w:t>
            </w:r>
            <w:proofErr w:type="spellStart"/>
            <w:r w:rsidRPr="005A2D57">
              <w:rPr>
                <w:rFonts w:ascii="GHEA Grapalat" w:hAnsi="GHEA Grapalat" w:cs="Sylfaen"/>
              </w:rPr>
              <w:t>սահմանված</w:t>
            </w:r>
            <w:proofErr w:type="spellEnd"/>
            <w:r w:rsidRPr="005A2D57">
              <w:rPr>
                <w:rFonts w:ascii="GHEA Grapalat" w:hAnsi="GHEA Grapalat" w:cs="Sylfaen"/>
              </w:rPr>
              <w:t xml:space="preserve"> </w:t>
            </w:r>
            <w:proofErr w:type="spellStart"/>
            <w:r w:rsidRPr="005A2D57">
              <w:rPr>
                <w:rFonts w:ascii="GHEA Grapalat" w:hAnsi="GHEA Grapalat" w:cs="Sylfaen"/>
              </w:rPr>
              <w:t>կարգով</w:t>
            </w:r>
            <w:proofErr w:type="spellEnd"/>
            <w:r w:rsidRPr="005A2D57">
              <w:rPr>
                <w:rFonts w:ascii="GHEA Grapalat" w:hAnsi="GHEA Grapalat" w:cs="Sylfaen"/>
              </w:rPr>
              <w:t>:</w:t>
            </w:r>
          </w:p>
          <w:p w14:paraId="33E8F172" w14:textId="77777777" w:rsidR="005C7C54" w:rsidRPr="001218B5" w:rsidRDefault="005C7C54" w:rsidP="001218B5">
            <w:pPr>
              <w:pStyle w:val="BodyText"/>
              <w:tabs>
                <w:tab w:val="left" w:pos="0"/>
              </w:tabs>
              <w:spacing w:after="0" w:line="360" w:lineRule="auto"/>
              <w:jc w:val="both"/>
              <w:rPr>
                <w:rFonts w:ascii="GHEA Grapalat" w:hAnsi="GHEA Grapalat" w:cs="Sylfaen"/>
                <w:lang w:val="en-US"/>
              </w:rPr>
            </w:pPr>
            <w:r w:rsidRPr="005A2D57">
              <w:rPr>
                <w:rFonts w:ascii="GHEA Grapalat" w:hAnsi="GHEA Grapalat" w:cs="Sylfaen"/>
              </w:rPr>
              <w:tab/>
            </w:r>
            <w:proofErr w:type="spellStart"/>
            <w:r w:rsidRPr="005A2D57">
              <w:rPr>
                <w:rFonts w:ascii="GHEA Grapalat" w:hAnsi="GHEA Grapalat" w:cs="Sylfaen"/>
              </w:rPr>
              <w:t>Լիազոր</w:t>
            </w:r>
            <w:proofErr w:type="spellEnd"/>
            <w:r w:rsidRPr="005A2D57">
              <w:rPr>
                <w:rFonts w:ascii="GHEA Grapalat" w:hAnsi="GHEA Grapalat" w:cs="Sylfaen"/>
              </w:rPr>
              <w:t xml:space="preserve"> </w:t>
            </w:r>
            <w:proofErr w:type="spellStart"/>
            <w:r w:rsidRPr="005A2D57">
              <w:rPr>
                <w:rFonts w:ascii="GHEA Grapalat" w:hAnsi="GHEA Grapalat" w:cs="Sylfaen"/>
              </w:rPr>
              <w:t>մարմնի</w:t>
            </w:r>
            <w:proofErr w:type="spellEnd"/>
            <w:r w:rsidRPr="005A2D57">
              <w:rPr>
                <w:rFonts w:ascii="GHEA Grapalat" w:hAnsi="GHEA Grapalat" w:cs="Sylfaen"/>
              </w:rPr>
              <w:t xml:space="preserve"> </w:t>
            </w:r>
            <w:proofErr w:type="spellStart"/>
            <w:r w:rsidRPr="005A2D57">
              <w:rPr>
                <w:rFonts w:ascii="GHEA Grapalat" w:hAnsi="GHEA Grapalat" w:cs="Sylfaen"/>
              </w:rPr>
              <w:t>կողմից</w:t>
            </w:r>
            <w:proofErr w:type="spellEnd"/>
            <w:r w:rsidRPr="005A2D57">
              <w:rPr>
                <w:rFonts w:ascii="GHEA Grapalat" w:hAnsi="GHEA Grapalat" w:cs="Sylfaen"/>
              </w:rPr>
              <w:t xml:space="preserve"> </w:t>
            </w:r>
            <w:proofErr w:type="spellStart"/>
            <w:r w:rsidRPr="005A2D57">
              <w:rPr>
                <w:rFonts w:ascii="GHEA Grapalat" w:hAnsi="GHEA Grapalat" w:cs="Sylfaen"/>
              </w:rPr>
              <w:t>խաղատան</w:t>
            </w:r>
            <w:proofErr w:type="spellEnd"/>
            <w:r w:rsidRPr="005A2D57">
              <w:rPr>
                <w:rFonts w:ascii="GHEA Grapalat" w:hAnsi="GHEA Grapalat" w:cs="Sylfaen"/>
              </w:rPr>
              <w:t xml:space="preserve"> </w:t>
            </w:r>
            <w:proofErr w:type="spellStart"/>
            <w:r w:rsidRPr="005A2D57">
              <w:rPr>
                <w:rFonts w:ascii="GHEA Grapalat" w:hAnsi="GHEA Grapalat" w:cs="Sylfaen"/>
              </w:rPr>
              <w:t>լիցենզիայի</w:t>
            </w:r>
            <w:proofErr w:type="spellEnd"/>
            <w:r w:rsidRPr="005A2D57">
              <w:rPr>
                <w:rFonts w:ascii="GHEA Grapalat" w:hAnsi="GHEA Grapalat" w:cs="Sylfaen"/>
              </w:rPr>
              <w:t xml:space="preserve"> </w:t>
            </w:r>
            <w:proofErr w:type="spellStart"/>
            <w:r w:rsidRPr="005A2D57">
              <w:rPr>
                <w:rFonts w:ascii="GHEA Grapalat" w:hAnsi="GHEA Grapalat" w:cs="Sylfaen"/>
              </w:rPr>
              <w:t>գործողության</w:t>
            </w:r>
            <w:proofErr w:type="spellEnd"/>
            <w:r w:rsidRPr="005A2D57">
              <w:rPr>
                <w:rFonts w:ascii="GHEA Grapalat" w:hAnsi="GHEA Grapalat" w:cs="Sylfaen"/>
              </w:rPr>
              <w:t xml:space="preserve"> </w:t>
            </w:r>
            <w:proofErr w:type="spellStart"/>
            <w:r w:rsidRPr="005A2D57">
              <w:rPr>
                <w:rFonts w:ascii="GHEA Grapalat" w:hAnsi="GHEA Grapalat" w:cs="Sylfaen"/>
              </w:rPr>
              <w:t>դադարեցման</w:t>
            </w:r>
            <w:proofErr w:type="spellEnd"/>
            <w:r w:rsidRPr="005A2D57">
              <w:rPr>
                <w:rFonts w:ascii="GHEA Grapalat" w:hAnsi="GHEA Grapalat" w:cs="Sylfaen"/>
              </w:rPr>
              <w:t xml:space="preserve"> </w:t>
            </w:r>
            <w:proofErr w:type="spellStart"/>
            <w:r w:rsidRPr="005A2D57">
              <w:rPr>
                <w:rFonts w:ascii="GHEA Grapalat" w:hAnsi="GHEA Grapalat" w:cs="Sylfaen"/>
              </w:rPr>
              <w:t>հիմքերը</w:t>
            </w:r>
            <w:proofErr w:type="spellEnd"/>
            <w:r w:rsidRPr="005A2D57">
              <w:rPr>
                <w:rFonts w:ascii="GHEA Grapalat" w:hAnsi="GHEA Grapalat" w:cs="Sylfaen"/>
              </w:rPr>
              <w:t xml:space="preserve"> </w:t>
            </w:r>
            <w:proofErr w:type="spellStart"/>
            <w:r w:rsidRPr="005A2D57">
              <w:rPr>
                <w:rFonts w:ascii="GHEA Grapalat" w:hAnsi="GHEA Grapalat" w:cs="Sylfaen"/>
              </w:rPr>
              <w:t>սահմանվում</w:t>
            </w:r>
            <w:proofErr w:type="spellEnd"/>
            <w:r w:rsidRPr="005A2D57">
              <w:rPr>
                <w:rFonts w:ascii="GHEA Grapalat" w:hAnsi="GHEA Grapalat" w:cs="Sylfaen"/>
              </w:rPr>
              <w:t xml:space="preserve"> </w:t>
            </w:r>
            <w:proofErr w:type="spellStart"/>
            <w:r w:rsidRPr="005A2D57">
              <w:rPr>
                <w:rFonts w:ascii="GHEA Grapalat" w:hAnsi="GHEA Grapalat" w:cs="Sylfaen"/>
              </w:rPr>
              <w:t>են</w:t>
            </w:r>
            <w:proofErr w:type="spellEnd"/>
            <w:r w:rsidRPr="005A2D57">
              <w:rPr>
                <w:rFonts w:ascii="GHEA Grapalat" w:hAnsi="GHEA Grapalat" w:cs="Sylfaen"/>
              </w:rPr>
              <w:t xml:space="preserve"> </w:t>
            </w:r>
            <w:proofErr w:type="spellStart"/>
            <w:r w:rsidRPr="005A2D57">
              <w:rPr>
                <w:rFonts w:ascii="GHEA Grapalat" w:hAnsi="GHEA Grapalat" w:cs="Sylfaen"/>
              </w:rPr>
              <w:t>Շահումով</w:t>
            </w:r>
            <w:proofErr w:type="spellEnd"/>
            <w:r w:rsidRPr="005A2D57">
              <w:rPr>
                <w:rFonts w:ascii="GHEA Grapalat" w:hAnsi="GHEA Grapalat" w:cs="Sylfaen"/>
              </w:rPr>
              <w:t xml:space="preserve"> </w:t>
            </w:r>
            <w:proofErr w:type="spellStart"/>
            <w:r w:rsidRPr="005A2D57">
              <w:rPr>
                <w:rFonts w:ascii="GHEA Grapalat" w:hAnsi="GHEA Grapalat" w:cs="Sylfaen"/>
              </w:rPr>
              <w:t>խաղերի</w:t>
            </w:r>
            <w:proofErr w:type="spellEnd"/>
            <w:r w:rsidRPr="005A2D57">
              <w:rPr>
                <w:rFonts w:ascii="GHEA Grapalat" w:hAnsi="GHEA Grapalat" w:cs="Sylfaen"/>
              </w:rPr>
              <w:t xml:space="preserve">, </w:t>
            </w:r>
            <w:proofErr w:type="spellStart"/>
            <w:r w:rsidRPr="005A2D57">
              <w:rPr>
                <w:rFonts w:ascii="GHEA Grapalat" w:hAnsi="GHEA Grapalat" w:cs="Sylfaen"/>
              </w:rPr>
              <w:t>ինտերնետ</w:t>
            </w:r>
            <w:proofErr w:type="spellEnd"/>
            <w:r w:rsidRPr="005A2D57">
              <w:rPr>
                <w:rFonts w:ascii="GHEA Grapalat" w:hAnsi="GHEA Grapalat" w:cs="Sylfaen"/>
              </w:rPr>
              <w:t xml:space="preserve"> </w:t>
            </w:r>
            <w:proofErr w:type="spellStart"/>
            <w:r w:rsidRPr="005A2D57">
              <w:rPr>
                <w:rFonts w:ascii="GHEA Grapalat" w:hAnsi="GHEA Grapalat" w:cs="Sylfaen"/>
              </w:rPr>
              <w:t>շահումով</w:t>
            </w:r>
            <w:proofErr w:type="spellEnd"/>
            <w:r w:rsidRPr="005A2D57">
              <w:rPr>
                <w:rFonts w:ascii="GHEA Grapalat" w:hAnsi="GHEA Grapalat" w:cs="Sylfaen"/>
              </w:rPr>
              <w:t xml:space="preserve"> </w:t>
            </w:r>
            <w:proofErr w:type="spellStart"/>
            <w:r w:rsidRPr="005A2D57">
              <w:rPr>
                <w:rFonts w:ascii="GHEA Grapalat" w:hAnsi="GHEA Grapalat" w:cs="Sylfaen"/>
              </w:rPr>
              <w:lastRenderedPageBreak/>
              <w:t>խաղերի</w:t>
            </w:r>
            <w:proofErr w:type="spellEnd"/>
            <w:r w:rsidRPr="005A2D57">
              <w:rPr>
                <w:rFonts w:ascii="GHEA Grapalat" w:hAnsi="GHEA Grapalat" w:cs="Sylfaen"/>
              </w:rPr>
              <w:t xml:space="preserve"> և </w:t>
            </w:r>
            <w:proofErr w:type="spellStart"/>
            <w:r w:rsidRPr="005A2D57">
              <w:rPr>
                <w:rFonts w:ascii="GHEA Grapalat" w:hAnsi="GHEA Grapalat" w:cs="Sylfaen"/>
              </w:rPr>
              <w:t>խաղատների</w:t>
            </w:r>
            <w:proofErr w:type="spellEnd"/>
            <w:r w:rsidRPr="005A2D57">
              <w:rPr>
                <w:rFonts w:ascii="GHEA Grapalat" w:hAnsi="GHEA Grapalat" w:cs="Sylfaen"/>
              </w:rPr>
              <w:t xml:space="preserve"> </w:t>
            </w:r>
            <w:proofErr w:type="spellStart"/>
            <w:r w:rsidRPr="005A2D57">
              <w:rPr>
                <w:rFonts w:ascii="GHEA Grapalat" w:hAnsi="GHEA Grapalat" w:cs="Sylfaen"/>
              </w:rPr>
              <w:t>մասին</w:t>
            </w:r>
            <w:proofErr w:type="spellEnd"/>
            <w:r w:rsidRPr="005A2D57">
              <w:rPr>
                <w:rFonts w:ascii="GHEA Grapalat" w:hAnsi="GHEA Grapalat" w:cs="Sylfaen"/>
              </w:rPr>
              <w:t xml:space="preserve"> ՀՀ </w:t>
            </w:r>
            <w:proofErr w:type="spellStart"/>
            <w:r w:rsidRPr="005A2D57">
              <w:rPr>
                <w:rFonts w:ascii="GHEA Grapalat" w:hAnsi="GHEA Grapalat" w:cs="Sylfaen"/>
              </w:rPr>
              <w:t>օրենքի</w:t>
            </w:r>
            <w:proofErr w:type="spellEnd"/>
            <w:r w:rsidRPr="005A2D57">
              <w:rPr>
                <w:rFonts w:ascii="GHEA Grapalat" w:hAnsi="GHEA Grapalat" w:cs="Sylfaen"/>
              </w:rPr>
              <w:t xml:space="preserve"> 15-րդ </w:t>
            </w:r>
            <w:proofErr w:type="spellStart"/>
            <w:r w:rsidRPr="005A2D57">
              <w:rPr>
                <w:rFonts w:ascii="GHEA Grapalat" w:hAnsi="GHEA Grapalat" w:cs="Sylfaen"/>
              </w:rPr>
              <w:t>հոդվածով</w:t>
            </w:r>
            <w:proofErr w:type="spellEnd"/>
            <w:r w:rsidRPr="005A2D57">
              <w:rPr>
                <w:rFonts w:ascii="GHEA Grapalat" w:hAnsi="GHEA Grapalat" w:cs="Sylfaen"/>
              </w:rPr>
              <w:t xml:space="preserve">։ </w:t>
            </w:r>
            <w:proofErr w:type="spellStart"/>
            <w:r w:rsidRPr="005A2D57">
              <w:rPr>
                <w:rFonts w:ascii="GHEA Grapalat" w:hAnsi="GHEA Grapalat" w:cs="Sylfaen"/>
              </w:rPr>
              <w:t>Տվյալ</w:t>
            </w:r>
            <w:proofErr w:type="spellEnd"/>
            <w:r w:rsidRPr="005A2D57">
              <w:rPr>
                <w:rFonts w:ascii="GHEA Grapalat" w:hAnsi="GHEA Grapalat" w:cs="Sylfaen"/>
              </w:rPr>
              <w:t xml:space="preserve"> </w:t>
            </w:r>
            <w:proofErr w:type="spellStart"/>
            <w:r w:rsidRPr="005A2D57">
              <w:rPr>
                <w:rFonts w:ascii="GHEA Grapalat" w:hAnsi="GHEA Grapalat" w:cs="Sylfaen"/>
              </w:rPr>
              <w:t>դեպքում</w:t>
            </w:r>
            <w:proofErr w:type="spellEnd"/>
            <w:r w:rsidRPr="005A2D57">
              <w:rPr>
                <w:rFonts w:ascii="GHEA Grapalat" w:hAnsi="GHEA Grapalat" w:cs="Sylfaen"/>
              </w:rPr>
              <w:t xml:space="preserve"> </w:t>
            </w:r>
            <w:proofErr w:type="spellStart"/>
            <w:r w:rsidRPr="005A2D57">
              <w:rPr>
                <w:rFonts w:ascii="GHEA Grapalat" w:hAnsi="GHEA Grapalat" w:cs="Sylfaen"/>
              </w:rPr>
              <w:t>Նախագծի</w:t>
            </w:r>
            <w:proofErr w:type="spellEnd"/>
            <w:r w:rsidRPr="005A2D57">
              <w:rPr>
                <w:rFonts w:ascii="GHEA Grapalat" w:hAnsi="GHEA Grapalat" w:cs="Sylfaen"/>
              </w:rPr>
              <w:t xml:space="preserve"> 6-րդ </w:t>
            </w:r>
            <w:proofErr w:type="spellStart"/>
            <w:r w:rsidRPr="005A2D57">
              <w:rPr>
                <w:rFonts w:ascii="GHEA Grapalat" w:hAnsi="GHEA Grapalat" w:cs="Sylfaen"/>
              </w:rPr>
              <w:t>հոդվածով</w:t>
            </w:r>
            <w:proofErr w:type="spellEnd"/>
            <w:r w:rsidRPr="005A2D57">
              <w:rPr>
                <w:rFonts w:ascii="GHEA Grapalat" w:hAnsi="GHEA Grapalat" w:cs="Sylfaen"/>
              </w:rPr>
              <w:t xml:space="preserve"> </w:t>
            </w:r>
            <w:proofErr w:type="spellStart"/>
            <w:r w:rsidRPr="005A2D57">
              <w:rPr>
                <w:rFonts w:ascii="GHEA Grapalat" w:hAnsi="GHEA Grapalat" w:cs="Sylfaen"/>
              </w:rPr>
              <w:t>առաջարկվող</w:t>
            </w:r>
            <w:proofErr w:type="spellEnd"/>
            <w:r w:rsidRPr="005A2D57">
              <w:rPr>
                <w:rFonts w:ascii="GHEA Grapalat" w:hAnsi="GHEA Grapalat" w:cs="Sylfaen"/>
              </w:rPr>
              <w:t xml:space="preserve"> </w:t>
            </w:r>
            <w:proofErr w:type="spellStart"/>
            <w:r w:rsidRPr="005A2D57">
              <w:rPr>
                <w:rFonts w:ascii="GHEA Grapalat" w:hAnsi="GHEA Grapalat" w:cs="Sylfaen"/>
              </w:rPr>
              <w:t>դրույթի</w:t>
            </w:r>
            <w:proofErr w:type="spellEnd"/>
            <w:r w:rsidRPr="005A2D57">
              <w:rPr>
                <w:rFonts w:ascii="GHEA Grapalat" w:hAnsi="GHEA Grapalat" w:cs="Sylfaen"/>
              </w:rPr>
              <w:t xml:space="preserve"> </w:t>
            </w:r>
            <w:proofErr w:type="spellStart"/>
            <w:r w:rsidRPr="005A2D57">
              <w:rPr>
                <w:rFonts w:ascii="GHEA Grapalat" w:hAnsi="GHEA Grapalat" w:cs="Sylfaen"/>
              </w:rPr>
              <w:t>ձևակերպումը</w:t>
            </w:r>
            <w:proofErr w:type="spellEnd"/>
            <w:r w:rsidRPr="005A2D57">
              <w:rPr>
                <w:rFonts w:ascii="GHEA Grapalat" w:hAnsi="GHEA Grapalat" w:cs="Sylfaen"/>
              </w:rPr>
              <w:t xml:space="preserve"> </w:t>
            </w:r>
            <w:proofErr w:type="spellStart"/>
            <w:r w:rsidRPr="005A2D57">
              <w:rPr>
                <w:rFonts w:ascii="GHEA Grapalat" w:hAnsi="GHEA Grapalat" w:cs="Sylfaen"/>
              </w:rPr>
              <w:t>պարունակում</w:t>
            </w:r>
            <w:proofErr w:type="spellEnd"/>
            <w:r w:rsidRPr="005A2D57">
              <w:rPr>
                <w:rFonts w:ascii="GHEA Grapalat" w:hAnsi="GHEA Grapalat" w:cs="Sylfaen"/>
              </w:rPr>
              <w:t xml:space="preserve"> է </w:t>
            </w:r>
            <w:proofErr w:type="spellStart"/>
            <w:r w:rsidRPr="005A2D57">
              <w:rPr>
                <w:rFonts w:ascii="GHEA Grapalat" w:hAnsi="GHEA Grapalat" w:cs="Sylfaen"/>
              </w:rPr>
              <w:t>որոշակի</w:t>
            </w:r>
            <w:proofErr w:type="spellEnd"/>
            <w:r w:rsidRPr="005A2D57">
              <w:rPr>
                <w:rFonts w:ascii="GHEA Grapalat" w:hAnsi="GHEA Grapalat" w:cs="Sylfaen"/>
              </w:rPr>
              <w:t xml:space="preserve"> </w:t>
            </w:r>
            <w:proofErr w:type="spellStart"/>
            <w:r w:rsidRPr="005A2D57">
              <w:rPr>
                <w:rFonts w:ascii="GHEA Grapalat" w:hAnsi="GHEA Grapalat" w:cs="Sylfaen"/>
              </w:rPr>
              <w:t>անորոշություն</w:t>
            </w:r>
            <w:proofErr w:type="spellEnd"/>
            <w:r w:rsidRPr="005A2D57">
              <w:rPr>
                <w:rFonts w:ascii="GHEA Grapalat" w:hAnsi="GHEA Grapalat" w:cs="Sylfaen"/>
              </w:rPr>
              <w:t xml:space="preserve">, </w:t>
            </w:r>
            <w:proofErr w:type="spellStart"/>
            <w:r w:rsidRPr="005A2D57">
              <w:rPr>
                <w:rFonts w:ascii="GHEA Grapalat" w:hAnsi="GHEA Grapalat" w:cs="Sylfaen"/>
              </w:rPr>
              <w:t>քանի</w:t>
            </w:r>
            <w:proofErr w:type="spellEnd"/>
            <w:r w:rsidRPr="005A2D57">
              <w:rPr>
                <w:rFonts w:ascii="GHEA Grapalat" w:hAnsi="GHEA Grapalat" w:cs="Sylfaen"/>
              </w:rPr>
              <w:t xml:space="preserve"> </w:t>
            </w:r>
            <w:proofErr w:type="spellStart"/>
            <w:r w:rsidRPr="005A2D57">
              <w:rPr>
                <w:rFonts w:ascii="GHEA Grapalat" w:hAnsi="GHEA Grapalat" w:cs="Sylfaen"/>
              </w:rPr>
              <w:t>որ</w:t>
            </w:r>
            <w:proofErr w:type="spellEnd"/>
            <w:r w:rsidRPr="005A2D57">
              <w:rPr>
                <w:rFonts w:ascii="GHEA Grapalat" w:hAnsi="GHEA Grapalat" w:cs="Sylfaen"/>
              </w:rPr>
              <w:t xml:space="preserve"> </w:t>
            </w:r>
            <w:proofErr w:type="spellStart"/>
            <w:r w:rsidRPr="005A2D57">
              <w:rPr>
                <w:rFonts w:ascii="GHEA Grapalat" w:hAnsi="GHEA Grapalat" w:cs="Sylfaen"/>
              </w:rPr>
              <w:t>պարզ</w:t>
            </w:r>
            <w:proofErr w:type="spellEnd"/>
            <w:r w:rsidRPr="005A2D57">
              <w:rPr>
                <w:rFonts w:ascii="GHEA Grapalat" w:hAnsi="GHEA Grapalat" w:cs="Sylfaen"/>
              </w:rPr>
              <w:t xml:space="preserve"> </w:t>
            </w:r>
            <w:proofErr w:type="spellStart"/>
            <w:r w:rsidRPr="005A2D57">
              <w:rPr>
                <w:rFonts w:ascii="GHEA Grapalat" w:hAnsi="GHEA Grapalat" w:cs="Sylfaen"/>
              </w:rPr>
              <w:t>չէ</w:t>
            </w:r>
            <w:proofErr w:type="spellEnd"/>
            <w:r w:rsidRPr="005A2D57">
              <w:rPr>
                <w:rFonts w:ascii="GHEA Grapalat" w:hAnsi="GHEA Grapalat" w:cs="Sylfaen"/>
              </w:rPr>
              <w:t xml:space="preserve">, </w:t>
            </w:r>
            <w:proofErr w:type="spellStart"/>
            <w:r w:rsidRPr="005A2D57">
              <w:rPr>
                <w:rFonts w:ascii="GHEA Grapalat" w:hAnsi="GHEA Grapalat" w:cs="Sylfaen"/>
              </w:rPr>
              <w:t>թե</w:t>
            </w:r>
            <w:proofErr w:type="spellEnd"/>
            <w:r w:rsidRPr="005A2D57">
              <w:rPr>
                <w:rFonts w:ascii="GHEA Grapalat" w:hAnsi="GHEA Grapalat" w:cs="Sylfaen"/>
              </w:rPr>
              <w:t xml:space="preserve"> </w:t>
            </w:r>
            <w:proofErr w:type="spellStart"/>
            <w:r w:rsidRPr="005A2D57">
              <w:rPr>
                <w:rFonts w:ascii="GHEA Grapalat" w:hAnsi="GHEA Grapalat" w:cs="Sylfaen"/>
              </w:rPr>
              <w:t>ծրագիրը</w:t>
            </w:r>
            <w:proofErr w:type="spellEnd"/>
            <w:r w:rsidRPr="005A2D57">
              <w:rPr>
                <w:rFonts w:ascii="GHEA Grapalat" w:hAnsi="GHEA Grapalat" w:cs="Sylfaen"/>
              </w:rPr>
              <w:t xml:space="preserve"> </w:t>
            </w:r>
            <w:proofErr w:type="spellStart"/>
            <w:r w:rsidRPr="005A2D57">
              <w:rPr>
                <w:rFonts w:ascii="GHEA Grapalat" w:hAnsi="GHEA Grapalat" w:cs="Sylfaen"/>
              </w:rPr>
              <w:t>չկատարելը</w:t>
            </w:r>
            <w:proofErr w:type="spellEnd"/>
            <w:r w:rsidRPr="005A2D57">
              <w:rPr>
                <w:rFonts w:ascii="GHEA Grapalat" w:hAnsi="GHEA Grapalat" w:cs="Sylfaen"/>
              </w:rPr>
              <w:t xml:space="preserve"> </w:t>
            </w:r>
            <w:proofErr w:type="spellStart"/>
            <w:r w:rsidRPr="005A2D57">
              <w:rPr>
                <w:rFonts w:ascii="GHEA Grapalat" w:hAnsi="GHEA Grapalat" w:cs="Sylfaen"/>
              </w:rPr>
              <w:t>դիտվում</w:t>
            </w:r>
            <w:proofErr w:type="spellEnd"/>
            <w:r w:rsidRPr="005A2D57">
              <w:rPr>
                <w:rFonts w:ascii="GHEA Grapalat" w:hAnsi="GHEA Grapalat" w:cs="Sylfaen"/>
              </w:rPr>
              <w:t xml:space="preserve"> է </w:t>
            </w:r>
            <w:proofErr w:type="spellStart"/>
            <w:r w:rsidRPr="005A2D57">
              <w:rPr>
                <w:rFonts w:ascii="GHEA Grapalat" w:hAnsi="GHEA Grapalat" w:cs="Sylfaen"/>
              </w:rPr>
              <w:t>որպես</w:t>
            </w:r>
            <w:proofErr w:type="spellEnd"/>
            <w:r w:rsidRPr="005A2D57">
              <w:rPr>
                <w:rFonts w:ascii="GHEA Grapalat" w:hAnsi="GHEA Grapalat" w:cs="Sylfaen"/>
              </w:rPr>
              <w:t xml:space="preserve"> </w:t>
            </w:r>
            <w:proofErr w:type="spellStart"/>
            <w:r w:rsidRPr="005A2D57">
              <w:rPr>
                <w:rFonts w:ascii="GHEA Grapalat" w:hAnsi="GHEA Grapalat" w:cs="Sylfaen"/>
              </w:rPr>
              <w:t>օրենքով</w:t>
            </w:r>
            <w:proofErr w:type="spellEnd"/>
            <w:r w:rsidRPr="005A2D57">
              <w:rPr>
                <w:rFonts w:ascii="GHEA Grapalat" w:hAnsi="GHEA Grapalat" w:cs="Sylfaen"/>
              </w:rPr>
              <w:t xml:space="preserve"> </w:t>
            </w:r>
            <w:proofErr w:type="spellStart"/>
            <w:r w:rsidRPr="005A2D57">
              <w:rPr>
                <w:rFonts w:ascii="GHEA Grapalat" w:hAnsi="GHEA Grapalat" w:cs="Sylfaen"/>
              </w:rPr>
              <w:t>նախատեսված</w:t>
            </w:r>
            <w:proofErr w:type="spellEnd"/>
            <w:r w:rsidRPr="005A2D57">
              <w:rPr>
                <w:rFonts w:ascii="GHEA Grapalat" w:hAnsi="GHEA Grapalat" w:cs="Sylfaen"/>
              </w:rPr>
              <w:t xml:space="preserve"> </w:t>
            </w:r>
            <w:proofErr w:type="spellStart"/>
            <w:r w:rsidRPr="005A2D57">
              <w:rPr>
                <w:rFonts w:ascii="GHEA Grapalat" w:hAnsi="GHEA Grapalat" w:cs="Sylfaen"/>
              </w:rPr>
              <w:t>լիցենզիայի</w:t>
            </w:r>
            <w:proofErr w:type="spellEnd"/>
            <w:r w:rsidRPr="005A2D57">
              <w:rPr>
                <w:rFonts w:ascii="GHEA Grapalat" w:hAnsi="GHEA Grapalat" w:cs="Sylfaen"/>
              </w:rPr>
              <w:t xml:space="preserve"> </w:t>
            </w:r>
            <w:proofErr w:type="spellStart"/>
            <w:r w:rsidRPr="005A2D57">
              <w:rPr>
                <w:rFonts w:ascii="GHEA Grapalat" w:hAnsi="GHEA Grapalat" w:cs="Sylfaen"/>
              </w:rPr>
              <w:t>գործողության</w:t>
            </w:r>
            <w:proofErr w:type="spellEnd"/>
            <w:r w:rsidRPr="005A2D57">
              <w:rPr>
                <w:rFonts w:ascii="GHEA Grapalat" w:hAnsi="GHEA Grapalat" w:cs="Sylfaen"/>
              </w:rPr>
              <w:t xml:space="preserve"> </w:t>
            </w:r>
            <w:proofErr w:type="spellStart"/>
            <w:r w:rsidRPr="005A2D57">
              <w:rPr>
                <w:rFonts w:ascii="GHEA Grapalat" w:hAnsi="GHEA Grapalat" w:cs="Sylfaen"/>
              </w:rPr>
              <w:t>դադա</w:t>
            </w:r>
            <w:r>
              <w:rPr>
                <w:rFonts w:ascii="GHEA Grapalat" w:hAnsi="GHEA Grapalat" w:cs="Sylfaen"/>
              </w:rPr>
              <w:t>րեցման</w:t>
            </w:r>
            <w:proofErr w:type="spellEnd"/>
            <w:r>
              <w:rPr>
                <w:rFonts w:ascii="GHEA Grapalat" w:hAnsi="GHEA Grapalat" w:cs="Sylfaen"/>
              </w:rPr>
              <w:t xml:space="preserve"> </w:t>
            </w:r>
            <w:proofErr w:type="spellStart"/>
            <w:r>
              <w:rPr>
                <w:rFonts w:ascii="GHEA Grapalat" w:hAnsi="GHEA Grapalat" w:cs="Sylfaen"/>
              </w:rPr>
              <w:t>ինքնուրույն</w:t>
            </w:r>
            <w:proofErr w:type="spellEnd"/>
            <w:r>
              <w:rPr>
                <w:rFonts w:ascii="GHEA Grapalat" w:hAnsi="GHEA Grapalat" w:cs="Sylfaen"/>
              </w:rPr>
              <w:t xml:space="preserve"> </w:t>
            </w:r>
            <w:proofErr w:type="spellStart"/>
            <w:r>
              <w:rPr>
                <w:rFonts w:ascii="GHEA Grapalat" w:hAnsi="GHEA Grapalat" w:cs="Sylfaen"/>
              </w:rPr>
              <w:t>հիմք</w:t>
            </w:r>
            <w:proofErr w:type="spellEnd"/>
            <w:r>
              <w:rPr>
                <w:rFonts w:ascii="GHEA Grapalat" w:hAnsi="GHEA Grapalat" w:cs="Sylfaen"/>
              </w:rPr>
              <w:t xml:space="preserve">, </w:t>
            </w:r>
            <w:proofErr w:type="spellStart"/>
            <w:r>
              <w:rPr>
                <w:rFonts w:ascii="GHEA Grapalat" w:hAnsi="GHEA Grapalat" w:cs="Sylfaen"/>
              </w:rPr>
              <w:t>թե</w:t>
            </w:r>
            <w:proofErr w:type="spellEnd"/>
            <w:r>
              <w:rPr>
                <w:rFonts w:ascii="GHEA Grapalat" w:hAnsi="GHEA Grapalat" w:cs="Sylfaen"/>
              </w:rPr>
              <w:t xml:space="preserve"> </w:t>
            </w:r>
            <w:proofErr w:type="spellStart"/>
            <w:r>
              <w:rPr>
                <w:rFonts w:ascii="GHEA Grapalat" w:hAnsi="GHEA Grapalat" w:cs="Sylfaen"/>
              </w:rPr>
              <w:t>ոչ</w:t>
            </w:r>
            <w:proofErr w:type="spellEnd"/>
            <w:r>
              <w:rPr>
                <w:rFonts w:ascii="GHEA Grapalat" w:hAnsi="GHEA Grapalat" w:cs="Sylfaen"/>
              </w:rPr>
              <w:t>։</w:t>
            </w:r>
          </w:p>
        </w:tc>
        <w:tc>
          <w:tcPr>
            <w:tcW w:w="4600" w:type="dxa"/>
            <w:gridSpan w:val="2"/>
            <w:tcBorders>
              <w:top w:val="outset" w:sz="6" w:space="0" w:color="auto"/>
              <w:left w:val="outset" w:sz="6" w:space="0" w:color="auto"/>
              <w:bottom w:val="outset" w:sz="6" w:space="0" w:color="auto"/>
              <w:right w:val="outset" w:sz="6" w:space="0" w:color="auto"/>
            </w:tcBorders>
            <w:shd w:val="clear" w:color="auto" w:fill="FFFFFF"/>
          </w:tcPr>
          <w:p w14:paraId="0A837D4E" w14:textId="77777777" w:rsidR="005C7C54" w:rsidRPr="005C7C54" w:rsidRDefault="005C7C54" w:rsidP="00AD02AD">
            <w:pPr>
              <w:spacing w:after="0" w:line="360" w:lineRule="auto"/>
              <w:jc w:val="center"/>
              <w:rPr>
                <w:rFonts w:ascii="GHEA Grapalat" w:hAnsi="GHEA Grapalat"/>
                <w:b/>
                <w:sz w:val="24"/>
                <w:szCs w:val="24"/>
                <w:lang w:val="hy-AM"/>
              </w:rPr>
            </w:pPr>
            <w:r w:rsidRPr="005C7C54">
              <w:rPr>
                <w:rFonts w:ascii="GHEA Grapalat" w:hAnsi="GHEA Grapalat"/>
                <w:b/>
                <w:sz w:val="24"/>
                <w:szCs w:val="24"/>
                <w:lang w:val="hy-AM"/>
              </w:rPr>
              <w:lastRenderedPageBreak/>
              <w:t>Ընդունվել է։</w:t>
            </w:r>
          </w:p>
        </w:tc>
      </w:tr>
      <w:tr w:rsidR="005C7C54" w:rsidRPr="00975322" w14:paraId="3A198DCD" w14:textId="77777777" w:rsidTr="00416AC2">
        <w:trPr>
          <w:tblCellSpacing w:w="0" w:type="dxa"/>
          <w:jc w:val="center"/>
        </w:trPr>
        <w:tc>
          <w:tcPr>
            <w:tcW w:w="9308" w:type="dxa"/>
            <w:tcBorders>
              <w:top w:val="outset" w:sz="6" w:space="0" w:color="auto"/>
              <w:left w:val="outset" w:sz="6" w:space="0" w:color="auto"/>
              <w:bottom w:val="outset" w:sz="6" w:space="0" w:color="auto"/>
              <w:right w:val="outset" w:sz="6" w:space="0" w:color="auto"/>
            </w:tcBorders>
            <w:shd w:val="clear" w:color="auto" w:fill="FFFFFF"/>
          </w:tcPr>
          <w:p w14:paraId="2B25E361" w14:textId="77777777" w:rsidR="005C7C54" w:rsidRPr="001218B5" w:rsidRDefault="005C7C54" w:rsidP="001218B5">
            <w:pPr>
              <w:spacing w:after="0" w:line="360" w:lineRule="auto"/>
              <w:ind w:firstLine="170"/>
              <w:jc w:val="both"/>
              <w:rPr>
                <w:rFonts w:ascii="GHEA Grapalat" w:hAnsi="GHEA Grapalat"/>
                <w:sz w:val="24"/>
                <w:szCs w:val="24"/>
              </w:rPr>
            </w:pPr>
            <w:r>
              <w:rPr>
                <w:rFonts w:ascii="GHEA Grapalat" w:hAnsi="GHEA Grapalat"/>
                <w:sz w:val="24"/>
                <w:szCs w:val="24"/>
              </w:rPr>
              <w:t xml:space="preserve">4. </w:t>
            </w:r>
            <w:proofErr w:type="spellStart"/>
            <w:r w:rsidRPr="001218B5">
              <w:rPr>
                <w:rFonts w:ascii="GHEA Grapalat" w:hAnsi="GHEA Grapalat"/>
                <w:sz w:val="24"/>
                <w:szCs w:val="24"/>
              </w:rPr>
              <w:t>Նախագծով</w:t>
            </w:r>
            <w:proofErr w:type="spellEnd"/>
            <w:r w:rsidRPr="001218B5">
              <w:rPr>
                <w:rFonts w:ascii="GHEA Grapalat" w:hAnsi="GHEA Grapalat"/>
                <w:sz w:val="24"/>
                <w:szCs w:val="24"/>
              </w:rPr>
              <w:t xml:space="preserve"> </w:t>
            </w:r>
            <w:proofErr w:type="spellStart"/>
            <w:r w:rsidRPr="001218B5">
              <w:rPr>
                <w:rFonts w:ascii="GHEA Grapalat" w:hAnsi="GHEA Grapalat"/>
                <w:sz w:val="24"/>
                <w:szCs w:val="24"/>
              </w:rPr>
              <w:t>կարգավորվող</w:t>
            </w:r>
            <w:proofErr w:type="spellEnd"/>
            <w:r w:rsidRPr="001218B5">
              <w:rPr>
                <w:rFonts w:ascii="GHEA Grapalat" w:hAnsi="GHEA Grapalat"/>
                <w:sz w:val="24"/>
                <w:szCs w:val="24"/>
              </w:rPr>
              <w:t xml:space="preserve"> </w:t>
            </w:r>
            <w:proofErr w:type="spellStart"/>
            <w:r w:rsidRPr="001218B5">
              <w:rPr>
                <w:rFonts w:ascii="GHEA Grapalat" w:hAnsi="GHEA Grapalat"/>
                <w:sz w:val="24"/>
                <w:szCs w:val="24"/>
              </w:rPr>
              <w:t>հարաբերությունների</w:t>
            </w:r>
            <w:proofErr w:type="spellEnd"/>
            <w:r w:rsidRPr="001218B5">
              <w:rPr>
                <w:rFonts w:ascii="GHEA Grapalat" w:hAnsi="GHEA Grapalat"/>
                <w:sz w:val="24"/>
                <w:szCs w:val="24"/>
              </w:rPr>
              <w:t xml:space="preserve"> </w:t>
            </w:r>
            <w:proofErr w:type="spellStart"/>
            <w:r w:rsidRPr="001218B5">
              <w:rPr>
                <w:rFonts w:ascii="GHEA Grapalat" w:hAnsi="GHEA Grapalat"/>
                <w:sz w:val="24"/>
                <w:szCs w:val="24"/>
              </w:rPr>
              <w:t>ապագայում</w:t>
            </w:r>
            <w:proofErr w:type="spellEnd"/>
            <w:r w:rsidRPr="001218B5">
              <w:rPr>
                <w:rFonts w:ascii="GHEA Grapalat" w:hAnsi="GHEA Grapalat"/>
                <w:sz w:val="24"/>
                <w:szCs w:val="24"/>
              </w:rPr>
              <w:t xml:space="preserve"> </w:t>
            </w:r>
            <w:proofErr w:type="spellStart"/>
            <w:r w:rsidRPr="001218B5">
              <w:rPr>
                <w:rFonts w:ascii="GHEA Grapalat" w:hAnsi="GHEA Grapalat"/>
                <w:sz w:val="24"/>
                <w:szCs w:val="24"/>
              </w:rPr>
              <w:t>կիրառության</w:t>
            </w:r>
            <w:proofErr w:type="spellEnd"/>
            <w:r w:rsidRPr="001218B5">
              <w:rPr>
                <w:rFonts w:ascii="GHEA Grapalat" w:hAnsi="GHEA Grapalat"/>
                <w:sz w:val="24"/>
                <w:szCs w:val="24"/>
              </w:rPr>
              <w:t xml:space="preserve"> </w:t>
            </w:r>
            <w:proofErr w:type="spellStart"/>
            <w:r w:rsidRPr="001218B5">
              <w:rPr>
                <w:rFonts w:ascii="GHEA Grapalat" w:hAnsi="GHEA Grapalat"/>
                <w:sz w:val="24"/>
                <w:szCs w:val="24"/>
              </w:rPr>
              <w:t>ընթացքում</w:t>
            </w:r>
            <w:proofErr w:type="spellEnd"/>
            <w:r w:rsidRPr="001218B5">
              <w:rPr>
                <w:rFonts w:ascii="GHEA Grapalat" w:hAnsi="GHEA Grapalat"/>
                <w:sz w:val="24"/>
                <w:szCs w:val="24"/>
              </w:rPr>
              <w:t xml:space="preserve"> </w:t>
            </w:r>
            <w:proofErr w:type="spellStart"/>
            <w:r w:rsidRPr="001218B5">
              <w:rPr>
                <w:rFonts w:ascii="GHEA Grapalat" w:hAnsi="GHEA Grapalat"/>
                <w:sz w:val="24"/>
                <w:szCs w:val="24"/>
              </w:rPr>
              <w:t>հնարավոր</w:t>
            </w:r>
            <w:proofErr w:type="spellEnd"/>
            <w:r w:rsidRPr="001218B5">
              <w:rPr>
                <w:rFonts w:ascii="GHEA Grapalat" w:hAnsi="GHEA Grapalat"/>
                <w:sz w:val="24"/>
                <w:szCs w:val="24"/>
              </w:rPr>
              <w:t xml:space="preserve"> </w:t>
            </w:r>
            <w:proofErr w:type="spellStart"/>
            <w:r w:rsidRPr="001218B5">
              <w:rPr>
                <w:rFonts w:ascii="GHEA Grapalat" w:hAnsi="GHEA Grapalat"/>
                <w:sz w:val="24"/>
                <w:szCs w:val="24"/>
              </w:rPr>
              <w:t>խնդիրներից</w:t>
            </w:r>
            <w:proofErr w:type="spellEnd"/>
            <w:r w:rsidRPr="001218B5">
              <w:rPr>
                <w:rFonts w:ascii="GHEA Grapalat" w:hAnsi="GHEA Grapalat"/>
                <w:sz w:val="24"/>
                <w:szCs w:val="24"/>
              </w:rPr>
              <w:t xml:space="preserve"> </w:t>
            </w:r>
            <w:proofErr w:type="spellStart"/>
            <w:r w:rsidRPr="001218B5">
              <w:rPr>
                <w:rFonts w:ascii="GHEA Grapalat" w:hAnsi="GHEA Grapalat"/>
                <w:sz w:val="24"/>
                <w:szCs w:val="24"/>
              </w:rPr>
              <w:t>խուսափելու</w:t>
            </w:r>
            <w:proofErr w:type="spellEnd"/>
            <w:r w:rsidRPr="001218B5">
              <w:rPr>
                <w:rFonts w:ascii="GHEA Grapalat" w:hAnsi="GHEA Grapalat"/>
                <w:sz w:val="24"/>
                <w:szCs w:val="24"/>
              </w:rPr>
              <w:t xml:space="preserve"> </w:t>
            </w:r>
            <w:proofErr w:type="spellStart"/>
            <w:r w:rsidRPr="001218B5">
              <w:rPr>
                <w:rFonts w:ascii="GHEA Grapalat" w:hAnsi="GHEA Grapalat"/>
                <w:sz w:val="24"/>
                <w:szCs w:val="24"/>
              </w:rPr>
              <w:t>նպատակով</w:t>
            </w:r>
            <w:proofErr w:type="spellEnd"/>
            <w:r w:rsidRPr="001218B5">
              <w:rPr>
                <w:rFonts w:ascii="GHEA Grapalat" w:hAnsi="GHEA Grapalat"/>
                <w:sz w:val="24"/>
                <w:szCs w:val="24"/>
              </w:rPr>
              <w:t xml:space="preserve"> </w:t>
            </w:r>
            <w:proofErr w:type="spellStart"/>
            <w:r w:rsidRPr="001218B5">
              <w:rPr>
                <w:rFonts w:ascii="GHEA Grapalat" w:hAnsi="GHEA Grapalat"/>
                <w:sz w:val="24"/>
                <w:szCs w:val="24"/>
              </w:rPr>
              <w:t>առաջարկում</w:t>
            </w:r>
            <w:proofErr w:type="spellEnd"/>
            <w:r w:rsidRPr="001218B5">
              <w:rPr>
                <w:rFonts w:ascii="GHEA Grapalat" w:hAnsi="GHEA Grapalat"/>
                <w:sz w:val="24"/>
                <w:szCs w:val="24"/>
              </w:rPr>
              <w:t xml:space="preserve"> </w:t>
            </w:r>
            <w:proofErr w:type="spellStart"/>
            <w:r w:rsidRPr="001218B5">
              <w:rPr>
                <w:rFonts w:ascii="GHEA Grapalat" w:hAnsi="GHEA Grapalat"/>
                <w:sz w:val="24"/>
                <w:szCs w:val="24"/>
              </w:rPr>
              <w:t>ենք</w:t>
            </w:r>
            <w:proofErr w:type="spellEnd"/>
            <w:r w:rsidRPr="001218B5">
              <w:rPr>
                <w:rFonts w:ascii="GHEA Grapalat" w:hAnsi="GHEA Grapalat"/>
                <w:sz w:val="24"/>
                <w:szCs w:val="24"/>
              </w:rPr>
              <w:t xml:space="preserve"> </w:t>
            </w:r>
            <w:proofErr w:type="spellStart"/>
            <w:r w:rsidRPr="001218B5">
              <w:rPr>
                <w:rFonts w:ascii="GHEA Grapalat" w:hAnsi="GHEA Grapalat"/>
                <w:sz w:val="24"/>
                <w:szCs w:val="24"/>
              </w:rPr>
              <w:t>Նախագծի</w:t>
            </w:r>
            <w:proofErr w:type="spellEnd"/>
            <w:r w:rsidRPr="001218B5">
              <w:rPr>
                <w:rFonts w:ascii="GHEA Grapalat" w:hAnsi="GHEA Grapalat"/>
                <w:sz w:val="24"/>
                <w:szCs w:val="24"/>
              </w:rPr>
              <w:t xml:space="preserve"> 4-րդ </w:t>
            </w:r>
            <w:proofErr w:type="spellStart"/>
            <w:r w:rsidRPr="001218B5">
              <w:rPr>
                <w:rFonts w:ascii="GHEA Grapalat" w:hAnsi="GHEA Grapalat"/>
                <w:sz w:val="24"/>
                <w:szCs w:val="24"/>
              </w:rPr>
              <w:t>հոդ</w:t>
            </w:r>
            <w:r w:rsidRPr="001218B5">
              <w:rPr>
                <w:rFonts w:ascii="GHEA Grapalat" w:hAnsi="GHEA Grapalat"/>
                <w:sz w:val="24"/>
                <w:szCs w:val="24"/>
              </w:rPr>
              <w:softHyphen/>
              <w:t>վա</w:t>
            </w:r>
            <w:r w:rsidRPr="001218B5">
              <w:rPr>
                <w:rFonts w:ascii="GHEA Grapalat" w:hAnsi="GHEA Grapalat"/>
                <w:sz w:val="24"/>
                <w:szCs w:val="24"/>
              </w:rPr>
              <w:softHyphen/>
              <w:t>ծում</w:t>
            </w:r>
            <w:proofErr w:type="spellEnd"/>
            <w:r w:rsidRPr="001218B5">
              <w:rPr>
                <w:rFonts w:ascii="GHEA Grapalat" w:hAnsi="GHEA Grapalat"/>
                <w:sz w:val="24"/>
                <w:szCs w:val="24"/>
              </w:rPr>
              <w:t xml:space="preserve"> </w:t>
            </w:r>
            <w:proofErr w:type="spellStart"/>
            <w:r w:rsidRPr="001218B5">
              <w:rPr>
                <w:rFonts w:ascii="GHEA Grapalat" w:hAnsi="GHEA Grapalat"/>
                <w:sz w:val="24"/>
                <w:szCs w:val="24"/>
              </w:rPr>
              <w:t>սահմանել</w:t>
            </w:r>
            <w:proofErr w:type="spellEnd"/>
            <w:r w:rsidRPr="001218B5">
              <w:rPr>
                <w:rFonts w:ascii="GHEA Grapalat" w:hAnsi="GHEA Grapalat"/>
                <w:sz w:val="24"/>
                <w:szCs w:val="24"/>
              </w:rPr>
              <w:t xml:space="preserve">, </w:t>
            </w:r>
            <w:proofErr w:type="spellStart"/>
            <w:r w:rsidRPr="001218B5">
              <w:rPr>
                <w:rFonts w:ascii="GHEA Grapalat" w:hAnsi="GHEA Grapalat"/>
                <w:sz w:val="24"/>
                <w:szCs w:val="24"/>
              </w:rPr>
              <w:t>որ</w:t>
            </w:r>
            <w:proofErr w:type="spellEnd"/>
            <w:r w:rsidRPr="001218B5">
              <w:rPr>
                <w:rFonts w:ascii="GHEA Grapalat" w:hAnsi="GHEA Grapalat"/>
                <w:sz w:val="24"/>
                <w:szCs w:val="24"/>
              </w:rPr>
              <w:t xml:space="preserve"> </w:t>
            </w:r>
            <w:proofErr w:type="spellStart"/>
            <w:r w:rsidRPr="001218B5">
              <w:rPr>
                <w:rFonts w:ascii="GHEA Grapalat" w:hAnsi="GHEA Grapalat"/>
                <w:sz w:val="24"/>
                <w:szCs w:val="24"/>
              </w:rPr>
              <w:t>պետական</w:t>
            </w:r>
            <w:proofErr w:type="spellEnd"/>
            <w:r w:rsidRPr="001218B5">
              <w:rPr>
                <w:rFonts w:ascii="GHEA Grapalat" w:hAnsi="GHEA Grapalat"/>
                <w:sz w:val="24"/>
                <w:szCs w:val="24"/>
              </w:rPr>
              <w:t xml:space="preserve"> </w:t>
            </w:r>
            <w:proofErr w:type="spellStart"/>
            <w:r w:rsidRPr="001218B5">
              <w:rPr>
                <w:rFonts w:ascii="GHEA Grapalat" w:hAnsi="GHEA Grapalat"/>
                <w:sz w:val="24"/>
                <w:szCs w:val="24"/>
              </w:rPr>
              <w:t>տուրքի</w:t>
            </w:r>
            <w:proofErr w:type="spellEnd"/>
            <w:r w:rsidRPr="001218B5">
              <w:rPr>
                <w:rFonts w:ascii="GHEA Grapalat" w:hAnsi="GHEA Grapalat"/>
                <w:sz w:val="24"/>
                <w:szCs w:val="24"/>
              </w:rPr>
              <w:t xml:space="preserve"> </w:t>
            </w:r>
            <w:proofErr w:type="spellStart"/>
            <w:r w:rsidRPr="001218B5">
              <w:rPr>
                <w:rFonts w:ascii="GHEA Grapalat" w:hAnsi="GHEA Grapalat"/>
                <w:sz w:val="24"/>
                <w:szCs w:val="24"/>
              </w:rPr>
              <w:t>գծով</w:t>
            </w:r>
            <w:proofErr w:type="spellEnd"/>
            <w:r w:rsidRPr="001218B5">
              <w:rPr>
                <w:rFonts w:ascii="GHEA Grapalat" w:hAnsi="GHEA Grapalat"/>
                <w:sz w:val="24"/>
                <w:szCs w:val="24"/>
              </w:rPr>
              <w:t xml:space="preserve"> </w:t>
            </w:r>
            <w:proofErr w:type="spellStart"/>
            <w:r w:rsidRPr="001218B5">
              <w:rPr>
                <w:rFonts w:ascii="GHEA Grapalat" w:hAnsi="GHEA Grapalat"/>
                <w:sz w:val="24"/>
                <w:szCs w:val="24"/>
              </w:rPr>
              <w:t>պարտավորությունների</w:t>
            </w:r>
            <w:proofErr w:type="spellEnd"/>
            <w:r w:rsidRPr="001218B5">
              <w:rPr>
                <w:rFonts w:ascii="GHEA Grapalat" w:hAnsi="GHEA Grapalat"/>
                <w:sz w:val="24"/>
                <w:szCs w:val="24"/>
              </w:rPr>
              <w:t xml:space="preserve"> </w:t>
            </w:r>
            <w:proofErr w:type="spellStart"/>
            <w:r w:rsidRPr="001218B5">
              <w:rPr>
                <w:rFonts w:ascii="GHEA Grapalat" w:hAnsi="GHEA Grapalat"/>
                <w:sz w:val="24"/>
                <w:szCs w:val="24"/>
              </w:rPr>
              <w:t>ծագման</w:t>
            </w:r>
            <w:proofErr w:type="spellEnd"/>
            <w:r w:rsidRPr="001218B5">
              <w:rPr>
                <w:rFonts w:ascii="GHEA Grapalat" w:hAnsi="GHEA Grapalat"/>
                <w:sz w:val="24"/>
                <w:szCs w:val="24"/>
              </w:rPr>
              <w:t xml:space="preserve">, </w:t>
            </w:r>
            <w:proofErr w:type="spellStart"/>
            <w:r w:rsidRPr="001218B5">
              <w:rPr>
                <w:rFonts w:ascii="GHEA Grapalat" w:hAnsi="GHEA Grapalat"/>
                <w:sz w:val="24"/>
                <w:szCs w:val="24"/>
              </w:rPr>
              <w:t>պետական</w:t>
            </w:r>
            <w:proofErr w:type="spellEnd"/>
            <w:r w:rsidRPr="001218B5">
              <w:rPr>
                <w:rFonts w:ascii="GHEA Grapalat" w:hAnsi="GHEA Grapalat"/>
                <w:sz w:val="24"/>
                <w:szCs w:val="24"/>
              </w:rPr>
              <w:t xml:space="preserve"> </w:t>
            </w:r>
            <w:proofErr w:type="spellStart"/>
            <w:r w:rsidRPr="001218B5">
              <w:rPr>
                <w:rFonts w:ascii="GHEA Grapalat" w:hAnsi="GHEA Grapalat"/>
                <w:sz w:val="24"/>
                <w:szCs w:val="24"/>
              </w:rPr>
              <w:t>տուրքը</w:t>
            </w:r>
            <w:proofErr w:type="spellEnd"/>
            <w:r w:rsidRPr="001218B5">
              <w:rPr>
                <w:rFonts w:ascii="GHEA Grapalat" w:hAnsi="GHEA Grapalat"/>
                <w:sz w:val="24"/>
                <w:szCs w:val="24"/>
              </w:rPr>
              <w:t xml:space="preserve"> </w:t>
            </w:r>
            <w:proofErr w:type="spellStart"/>
            <w:r w:rsidRPr="001218B5">
              <w:rPr>
                <w:rFonts w:ascii="GHEA Grapalat" w:hAnsi="GHEA Grapalat"/>
                <w:sz w:val="24"/>
                <w:szCs w:val="24"/>
              </w:rPr>
              <w:t>գանձելու</w:t>
            </w:r>
            <w:proofErr w:type="spellEnd"/>
            <w:r w:rsidRPr="001218B5">
              <w:rPr>
                <w:rFonts w:ascii="GHEA Grapalat" w:hAnsi="GHEA Grapalat"/>
                <w:sz w:val="24"/>
                <w:szCs w:val="24"/>
              </w:rPr>
              <w:t xml:space="preserve">, </w:t>
            </w:r>
            <w:proofErr w:type="spellStart"/>
            <w:r w:rsidRPr="001218B5">
              <w:rPr>
                <w:rFonts w:ascii="GHEA Grapalat" w:hAnsi="GHEA Grapalat"/>
                <w:sz w:val="24"/>
                <w:szCs w:val="24"/>
              </w:rPr>
              <w:t>վերադարձնելու</w:t>
            </w:r>
            <w:proofErr w:type="spellEnd"/>
            <w:r w:rsidRPr="001218B5">
              <w:rPr>
                <w:rFonts w:ascii="GHEA Grapalat" w:hAnsi="GHEA Grapalat"/>
                <w:sz w:val="24"/>
                <w:szCs w:val="24"/>
              </w:rPr>
              <w:t xml:space="preserve">, </w:t>
            </w:r>
            <w:proofErr w:type="spellStart"/>
            <w:r w:rsidRPr="001218B5">
              <w:rPr>
                <w:rFonts w:ascii="GHEA Grapalat" w:hAnsi="GHEA Grapalat"/>
                <w:sz w:val="24"/>
                <w:szCs w:val="24"/>
              </w:rPr>
              <w:t>պետական</w:t>
            </w:r>
            <w:proofErr w:type="spellEnd"/>
            <w:r w:rsidRPr="001218B5">
              <w:rPr>
                <w:rFonts w:ascii="GHEA Grapalat" w:hAnsi="GHEA Grapalat"/>
                <w:sz w:val="24"/>
                <w:szCs w:val="24"/>
              </w:rPr>
              <w:t xml:space="preserve"> </w:t>
            </w:r>
            <w:proofErr w:type="spellStart"/>
            <w:r w:rsidRPr="001218B5">
              <w:rPr>
                <w:rFonts w:ascii="GHEA Grapalat" w:hAnsi="GHEA Grapalat"/>
                <w:sz w:val="24"/>
                <w:szCs w:val="24"/>
              </w:rPr>
              <w:t>տուրք</w:t>
            </w:r>
            <w:proofErr w:type="spellEnd"/>
            <w:r w:rsidRPr="001218B5">
              <w:rPr>
                <w:rFonts w:ascii="GHEA Grapalat" w:hAnsi="GHEA Grapalat"/>
                <w:sz w:val="24"/>
                <w:szCs w:val="24"/>
              </w:rPr>
              <w:t xml:space="preserve"> </w:t>
            </w:r>
            <w:proofErr w:type="spellStart"/>
            <w:r w:rsidRPr="001218B5">
              <w:rPr>
                <w:rFonts w:ascii="GHEA Grapalat" w:hAnsi="GHEA Grapalat"/>
                <w:sz w:val="24"/>
                <w:szCs w:val="24"/>
              </w:rPr>
              <w:t>վճա</w:t>
            </w:r>
            <w:r w:rsidRPr="001218B5">
              <w:rPr>
                <w:rFonts w:ascii="GHEA Grapalat" w:hAnsi="GHEA Grapalat"/>
                <w:sz w:val="24"/>
                <w:szCs w:val="24"/>
              </w:rPr>
              <w:softHyphen/>
              <w:t>րող</w:t>
            </w:r>
            <w:r w:rsidRPr="001218B5">
              <w:rPr>
                <w:rFonts w:ascii="GHEA Grapalat" w:hAnsi="GHEA Grapalat"/>
                <w:sz w:val="24"/>
                <w:szCs w:val="24"/>
              </w:rPr>
              <w:softHyphen/>
              <w:t>ների</w:t>
            </w:r>
            <w:proofErr w:type="spellEnd"/>
            <w:r w:rsidRPr="001218B5">
              <w:rPr>
                <w:rFonts w:ascii="GHEA Grapalat" w:hAnsi="GHEA Grapalat"/>
                <w:sz w:val="24"/>
                <w:szCs w:val="24"/>
              </w:rPr>
              <w:t xml:space="preserve"> </w:t>
            </w:r>
            <w:proofErr w:type="spellStart"/>
            <w:r w:rsidRPr="001218B5">
              <w:rPr>
                <w:rFonts w:ascii="GHEA Grapalat" w:hAnsi="GHEA Grapalat"/>
                <w:sz w:val="24"/>
                <w:szCs w:val="24"/>
              </w:rPr>
              <w:t>իրավունքների</w:t>
            </w:r>
            <w:proofErr w:type="spellEnd"/>
            <w:r w:rsidRPr="001218B5">
              <w:rPr>
                <w:rFonts w:ascii="GHEA Grapalat" w:hAnsi="GHEA Grapalat"/>
                <w:sz w:val="24"/>
                <w:szCs w:val="24"/>
              </w:rPr>
              <w:t xml:space="preserve"> և </w:t>
            </w:r>
            <w:proofErr w:type="spellStart"/>
            <w:r w:rsidRPr="001218B5">
              <w:rPr>
                <w:rFonts w:ascii="GHEA Grapalat" w:hAnsi="GHEA Grapalat"/>
                <w:sz w:val="24"/>
                <w:szCs w:val="24"/>
              </w:rPr>
              <w:t>պար</w:t>
            </w:r>
            <w:r w:rsidRPr="001218B5">
              <w:rPr>
                <w:rFonts w:ascii="GHEA Grapalat" w:hAnsi="GHEA Grapalat"/>
                <w:sz w:val="24"/>
                <w:szCs w:val="24"/>
              </w:rPr>
              <w:softHyphen/>
              <w:t>տա</w:t>
            </w:r>
            <w:r w:rsidRPr="001218B5">
              <w:rPr>
                <w:rFonts w:ascii="GHEA Grapalat" w:hAnsi="GHEA Grapalat"/>
                <w:sz w:val="24"/>
                <w:szCs w:val="24"/>
              </w:rPr>
              <w:softHyphen/>
              <w:t>կա</w:t>
            </w:r>
            <w:r w:rsidRPr="001218B5">
              <w:rPr>
                <w:rFonts w:ascii="GHEA Grapalat" w:hAnsi="GHEA Grapalat"/>
                <w:sz w:val="24"/>
                <w:szCs w:val="24"/>
              </w:rPr>
              <w:softHyphen/>
            </w:r>
            <w:r w:rsidRPr="001218B5">
              <w:rPr>
                <w:rFonts w:ascii="GHEA Grapalat" w:hAnsi="GHEA Grapalat"/>
                <w:sz w:val="24"/>
                <w:szCs w:val="24"/>
              </w:rPr>
              <w:softHyphen/>
              <w:t>նությունների</w:t>
            </w:r>
            <w:proofErr w:type="spellEnd"/>
            <w:r w:rsidRPr="001218B5">
              <w:rPr>
                <w:rFonts w:ascii="GHEA Grapalat" w:hAnsi="GHEA Grapalat"/>
                <w:sz w:val="24"/>
                <w:szCs w:val="24"/>
              </w:rPr>
              <w:t xml:space="preserve">, </w:t>
            </w:r>
            <w:proofErr w:type="spellStart"/>
            <w:r w:rsidRPr="001218B5">
              <w:rPr>
                <w:rFonts w:ascii="GHEA Grapalat" w:hAnsi="GHEA Grapalat"/>
                <w:sz w:val="24"/>
                <w:szCs w:val="24"/>
              </w:rPr>
              <w:t>ինչպես</w:t>
            </w:r>
            <w:proofErr w:type="spellEnd"/>
            <w:r w:rsidRPr="001218B5">
              <w:rPr>
                <w:rFonts w:ascii="GHEA Grapalat" w:hAnsi="GHEA Grapalat"/>
                <w:sz w:val="24"/>
                <w:szCs w:val="24"/>
              </w:rPr>
              <w:t xml:space="preserve"> </w:t>
            </w:r>
            <w:proofErr w:type="spellStart"/>
            <w:r w:rsidRPr="001218B5">
              <w:rPr>
                <w:rFonts w:ascii="GHEA Grapalat" w:hAnsi="GHEA Grapalat"/>
                <w:sz w:val="24"/>
                <w:szCs w:val="24"/>
              </w:rPr>
              <w:t>նաև</w:t>
            </w:r>
            <w:proofErr w:type="spellEnd"/>
            <w:r w:rsidRPr="001218B5">
              <w:rPr>
                <w:rFonts w:ascii="GHEA Grapalat" w:hAnsi="GHEA Grapalat"/>
                <w:sz w:val="24"/>
                <w:szCs w:val="24"/>
              </w:rPr>
              <w:t xml:space="preserve"> </w:t>
            </w:r>
            <w:proofErr w:type="spellStart"/>
            <w:r w:rsidRPr="001218B5">
              <w:rPr>
                <w:rFonts w:ascii="GHEA Grapalat" w:hAnsi="GHEA Grapalat"/>
                <w:sz w:val="24"/>
                <w:szCs w:val="24"/>
              </w:rPr>
              <w:t>պետական</w:t>
            </w:r>
            <w:proofErr w:type="spellEnd"/>
            <w:r w:rsidRPr="001218B5">
              <w:rPr>
                <w:rFonts w:ascii="GHEA Grapalat" w:hAnsi="GHEA Grapalat"/>
                <w:sz w:val="24"/>
                <w:szCs w:val="24"/>
              </w:rPr>
              <w:t xml:space="preserve"> </w:t>
            </w:r>
            <w:proofErr w:type="spellStart"/>
            <w:r w:rsidRPr="001218B5">
              <w:rPr>
                <w:rFonts w:ascii="GHEA Grapalat" w:hAnsi="GHEA Grapalat"/>
                <w:sz w:val="24"/>
                <w:szCs w:val="24"/>
              </w:rPr>
              <w:t>տուրքի</w:t>
            </w:r>
            <w:proofErr w:type="spellEnd"/>
            <w:r w:rsidRPr="001218B5">
              <w:rPr>
                <w:rFonts w:ascii="GHEA Grapalat" w:hAnsi="GHEA Grapalat"/>
                <w:sz w:val="24"/>
                <w:szCs w:val="24"/>
              </w:rPr>
              <w:t xml:space="preserve"> </w:t>
            </w:r>
            <w:proofErr w:type="spellStart"/>
            <w:r w:rsidRPr="001218B5">
              <w:rPr>
                <w:rFonts w:ascii="GHEA Grapalat" w:hAnsi="GHEA Grapalat"/>
                <w:sz w:val="24"/>
                <w:szCs w:val="24"/>
              </w:rPr>
              <w:t>հետ</w:t>
            </w:r>
            <w:proofErr w:type="spellEnd"/>
            <w:r w:rsidRPr="001218B5">
              <w:rPr>
                <w:rFonts w:ascii="GHEA Grapalat" w:hAnsi="GHEA Grapalat"/>
                <w:sz w:val="24"/>
                <w:szCs w:val="24"/>
              </w:rPr>
              <w:t xml:space="preserve"> </w:t>
            </w:r>
            <w:proofErr w:type="spellStart"/>
            <w:r w:rsidRPr="001218B5">
              <w:rPr>
                <w:rFonts w:ascii="GHEA Grapalat" w:hAnsi="GHEA Grapalat"/>
                <w:sz w:val="24"/>
                <w:szCs w:val="24"/>
              </w:rPr>
              <w:t>կապ</w:t>
            </w:r>
            <w:r w:rsidRPr="001218B5">
              <w:rPr>
                <w:rFonts w:ascii="GHEA Grapalat" w:hAnsi="GHEA Grapalat"/>
                <w:sz w:val="24"/>
                <w:szCs w:val="24"/>
              </w:rPr>
              <w:softHyphen/>
              <w:t>ված</w:t>
            </w:r>
            <w:proofErr w:type="spellEnd"/>
            <w:r w:rsidRPr="001218B5">
              <w:rPr>
                <w:rFonts w:ascii="GHEA Grapalat" w:hAnsi="GHEA Grapalat"/>
                <w:sz w:val="24"/>
                <w:szCs w:val="24"/>
              </w:rPr>
              <w:t xml:space="preserve"> </w:t>
            </w:r>
            <w:proofErr w:type="spellStart"/>
            <w:r w:rsidRPr="001218B5">
              <w:rPr>
                <w:rFonts w:ascii="GHEA Grapalat" w:hAnsi="GHEA Grapalat"/>
                <w:sz w:val="24"/>
                <w:szCs w:val="24"/>
              </w:rPr>
              <w:t>մյուս</w:t>
            </w:r>
            <w:proofErr w:type="spellEnd"/>
            <w:r w:rsidRPr="001218B5">
              <w:rPr>
                <w:rFonts w:ascii="GHEA Grapalat" w:hAnsi="GHEA Grapalat"/>
                <w:sz w:val="24"/>
                <w:szCs w:val="24"/>
              </w:rPr>
              <w:t xml:space="preserve"> </w:t>
            </w:r>
            <w:proofErr w:type="spellStart"/>
            <w:r w:rsidRPr="001218B5">
              <w:rPr>
                <w:rFonts w:ascii="GHEA Grapalat" w:hAnsi="GHEA Grapalat"/>
                <w:sz w:val="24"/>
                <w:szCs w:val="24"/>
              </w:rPr>
              <w:t>հարաբերությունները</w:t>
            </w:r>
            <w:proofErr w:type="spellEnd"/>
            <w:r w:rsidRPr="001218B5">
              <w:rPr>
                <w:rFonts w:ascii="GHEA Grapalat" w:hAnsi="GHEA Grapalat"/>
                <w:sz w:val="24"/>
                <w:szCs w:val="24"/>
              </w:rPr>
              <w:t xml:space="preserve"> </w:t>
            </w:r>
            <w:proofErr w:type="spellStart"/>
            <w:r w:rsidRPr="001218B5">
              <w:rPr>
                <w:rFonts w:ascii="GHEA Grapalat" w:hAnsi="GHEA Grapalat"/>
                <w:sz w:val="24"/>
                <w:szCs w:val="24"/>
              </w:rPr>
              <w:t>կար</w:t>
            </w:r>
            <w:r w:rsidRPr="001218B5">
              <w:rPr>
                <w:rFonts w:ascii="GHEA Grapalat" w:hAnsi="GHEA Grapalat"/>
                <w:sz w:val="24"/>
                <w:szCs w:val="24"/>
              </w:rPr>
              <w:softHyphen/>
              <w:t>գավորվում</w:t>
            </w:r>
            <w:proofErr w:type="spellEnd"/>
            <w:r w:rsidRPr="001218B5">
              <w:rPr>
                <w:rFonts w:ascii="GHEA Grapalat" w:hAnsi="GHEA Grapalat"/>
                <w:sz w:val="24"/>
                <w:szCs w:val="24"/>
              </w:rPr>
              <w:t xml:space="preserve"> </w:t>
            </w:r>
            <w:proofErr w:type="spellStart"/>
            <w:r w:rsidRPr="001218B5">
              <w:rPr>
                <w:rFonts w:ascii="GHEA Grapalat" w:hAnsi="GHEA Grapalat"/>
                <w:sz w:val="24"/>
                <w:szCs w:val="24"/>
              </w:rPr>
              <w:t>են</w:t>
            </w:r>
            <w:proofErr w:type="spellEnd"/>
            <w:r w:rsidRPr="001218B5">
              <w:rPr>
                <w:rFonts w:ascii="GHEA Grapalat" w:hAnsi="GHEA Grapalat"/>
                <w:sz w:val="24"/>
                <w:szCs w:val="24"/>
              </w:rPr>
              <w:t xml:space="preserve"> «</w:t>
            </w:r>
            <w:proofErr w:type="spellStart"/>
            <w:r w:rsidRPr="001218B5">
              <w:rPr>
                <w:rFonts w:ascii="GHEA Grapalat" w:hAnsi="GHEA Grapalat"/>
                <w:sz w:val="24"/>
                <w:szCs w:val="24"/>
              </w:rPr>
              <w:t>Պետական</w:t>
            </w:r>
            <w:proofErr w:type="spellEnd"/>
            <w:r w:rsidRPr="001218B5">
              <w:rPr>
                <w:rFonts w:ascii="GHEA Grapalat" w:hAnsi="GHEA Grapalat"/>
                <w:sz w:val="24"/>
                <w:szCs w:val="24"/>
              </w:rPr>
              <w:t xml:space="preserve"> </w:t>
            </w:r>
            <w:proofErr w:type="spellStart"/>
            <w:r w:rsidRPr="001218B5">
              <w:rPr>
                <w:rFonts w:ascii="GHEA Grapalat" w:hAnsi="GHEA Grapalat"/>
                <w:sz w:val="24"/>
                <w:szCs w:val="24"/>
              </w:rPr>
              <w:t>տուրքի</w:t>
            </w:r>
            <w:proofErr w:type="spellEnd"/>
            <w:r w:rsidRPr="001218B5">
              <w:rPr>
                <w:rFonts w:ascii="GHEA Grapalat" w:hAnsi="GHEA Grapalat"/>
                <w:sz w:val="24"/>
                <w:szCs w:val="24"/>
              </w:rPr>
              <w:t xml:space="preserve"> </w:t>
            </w:r>
            <w:proofErr w:type="spellStart"/>
            <w:r w:rsidRPr="001218B5">
              <w:rPr>
                <w:rFonts w:ascii="GHEA Grapalat" w:hAnsi="GHEA Grapalat"/>
                <w:sz w:val="24"/>
                <w:szCs w:val="24"/>
              </w:rPr>
              <w:t>մասին</w:t>
            </w:r>
            <w:proofErr w:type="spellEnd"/>
            <w:r w:rsidRPr="001218B5">
              <w:rPr>
                <w:rFonts w:ascii="GHEA Grapalat" w:hAnsi="GHEA Grapalat"/>
                <w:sz w:val="24"/>
                <w:szCs w:val="24"/>
              </w:rPr>
              <w:t xml:space="preserve">» ՀՀ </w:t>
            </w:r>
            <w:proofErr w:type="spellStart"/>
            <w:r w:rsidRPr="001218B5">
              <w:rPr>
                <w:rFonts w:ascii="GHEA Grapalat" w:hAnsi="GHEA Grapalat"/>
                <w:sz w:val="24"/>
                <w:szCs w:val="24"/>
              </w:rPr>
              <w:t>օրենքով</w:t>
            </w:r>
            <w:proofErr w:type="spellEnd"/>
            <w:r w:rsidRPr="001218B5">
              <w:rPr>
                <w:rFonts w:ascii="GHEA Grapalat" w:hAnsi="GHEA Grapalat"/>
                <w:sz w:val="24"/>
                <w:szCs w:val="24"/>
              </w:rPr>
              <w:t>:</w:t>
            </w:r>
          </w:p>
        </w:tc>
        <w:tc>
          <w:tcPr>
            <w:tcW w:w="4600" w:type="dxa"/>
            <w:gridSpan w:val="2"/>
            <w:tcBorders>
              <w:top w:val="outset" w:sz="6" w:space="0" w:color="auto"/>
              <w:left w:val="outset" w:sz="6" w:space="0" w:color="auto"/>
              <w:bottom w:val="outset" w:sz="6" w:space="0" w:color="auto"/>
              <w:right w:val="outset" w:sz="6" w:space="0" w:color="auto"/>
            </w:tcBorders>
            <w:shd w:val="clear" w:color="auto" w:fill="FFFFFF"/>
          </w:tcPr>
          <w:p w14:paraId="6790D3C8" w14:textId="77777777" w:rsidR="005C7C54" w:rsidRPr="005C7C54" w:rsidRDefault="005C7C54" w:rsidP="00AD02AD">
            <w:pPr>
              <w:spacing w:after="0" w:line="360" w:lineRule="auto"/>
              <w:jc w:val="center"/>
              <w:rPr>
                <w:rFonts w:ascii="GHEA Grapalat" w:hAnsi="GHEA Grapalat"/>
                <w:b/>
                <w:sz w:val="24"/>
                <w:szCs w:val="24"/>
                <w:lang w:val="hy-AM"/>
              </w:rPr>
            </w:pPr>
            <w:r w:rsidRPr="005C7C54">
              <w:rPr>
                <w:rFonts w:ascii="GHEA Grapalat" w:hAnsi="GHEA Grapalat"/>
                <w:b/>
                <w:sz w:val="24"/>
                <w:szCs w:val="24"/>
                <w:lang w:val="hy-AM"/>
              </w:rPr>
              <w:t>Ընդունվել է։</w:t>
            </w:r>
          </w:p>
        </w:tc>
      </w:tr>
      <w:tr w:rsidR="00CE06FA" w:rsidRPr="00975322" w14:paraId="036A2776" w14:textId="77777777" w:rsidTr="00BB2CEC">
        <w:trPr>
          <w:tblCellSpacing w:w="0" w:type="dxa"/>
          <w:jc w:val="center"/>
        </w:trPr>
        <w:tc>
          <w:tcPr>
            <w:tcW w:w="10827"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4C3CBC4C" w14:textId="7D3ACCDD" w:rsidR="00CE06FA" w:rsidRPr="00975322" w:rsidRDefault="00CE06FA" w:rsidP="00BB2CEC">
            <w:pPr>
              <w:spacing w:before="100" w:beforeAutospacing="1" w:after="0" w:line="360" w:lineRule="auto"/>
              <w:jc w:val="center"/>
              <w:rPr>
                <w:rFonts w:ascii="GHEA Grapalat" w:hAnsi="GHEA Grapalat"/>
                <w:b/>
                <w:color w:val="000000"/>
                <w:sz w:val="24"/>
                <w:szCs w:val="24"/>
                <w:lang w:val="hy-AM"/>
              </w:rPr>
            </w:pPr>
            <w:bookmarkStart w:id="0" w:name="_Hlk99118824"/>
            <w:r>
              <w:rPr>
                <w:rFonts w:ascii="GHEA Grapalat" w:hAnsi="GHEA Grapalat"/>
                <w:b/>
                <w:color w:val="000000"/>
                <w:sz w:val="24"/>
                <w:szCs w:val="24"/>
              </w:rPr>
              <w:t>3</w:t>
            </w:r>
            <w:r w:rsidRPr="00975322">
              <w:rPr>
                <w:rFonts w:ascii="GHEA Grapalat" w:hAnsi="GHEA Grapalat"/>
                <w:b/>
                <w:color w:val="000000"/>
                <w:sz w:val="24"/>
                <w:szCs w:val="24"/>
                <w:lang w:val="hy-AM"/>
              </w:rPr>
              <w:t xml:space="preserve">. </w:t>
            </w:r>
            <w:r>
              <w:rPr>
                <w:rFonts w:ascii="GHEA Grapalat" w:hAnsi="GHEA Grapalat"/>
                <w:b/>
                <w:color w:val="000000"/>
                <w:sz w:val="24"/>
                <w:szCs w:val="24"/>
                <w:lang w:val="hy-AM"/>
              </w:rPr>
              <w:t>Պետական եկամուտների կոմիտե</w:t>
            </w:r>
          </w:p>
        </w:tc>
        <w:tc>
          <w:tcPr>
            <w:tcW w:w="3081" w:type="dxa"/>
            <w:tcBorders>
              <w:top w:val="outset" w:sz="6" w:space="0" w:color="auto"/>
              <w:left w:val="outset" w:sz="6" w:space="0" w:color="auto"/>
              <w:bottom w:val="outset" w:sz="6" w:space="0" w:color="auto"/>
              <w:right w:val="outset" w:sz="6" w:space="0" w:color="auto"/>
            </w:tcBorders>
            <w:shd w:val="clear" w:color="auto" w:fill="D0D0D0"/>
            <w:hideMark/>
          </w:tcPr>
          <w:p w14:paraId="51108FD1" w14:textId="09FB570E" w:rsidR="00CE06FA" w:rsidRPr="00975322" w:rsidRDefault="00CE06FA" w:rsidP="00BB2CEC">
            <w:pPr>
              <w:spacing w:after="0" w:line="360" w:lineRule="auto"/>
              <w:jc w:val="center"/>
              <w:rPr>
                <w:rFonts w:ascii="GHEA Grapalat" w:hAnsi="GHEA Grapalat"/>
                <w:b/>
                <w:color w:val="000000"/>
                <w:sz w:val="24"/>
                <w:szCs w:val="24"/>
                <w:lang w:val="hy-AM"/>
              </w:rPr>
            </w:pPr>
            <w:r>
              <w:rPr>
                <w:rFonts w:ascii="GHEA Grapalat" w:hAnsi="GHEA Grapalat"/>
                <w:b/>
                <w:color w:val="000000"/>
                <w:sz w:val="24"/>
                <w:szCs w:val="24"/>
                <w:lang w:val="hy-AM"/>
              </w:rPr>
              <w:t>18</w:t>
            </w:r>
            <w:r w:rsidRPr="00975322">
              <w:rPr>
                <w:rFonts w:ascii="GHEA Grapalat" w:hAnsi="GHEA Grapalat"/>
                <w:b/>
                <w:color w:val="000000"/>
                <w:sz w:val="24"/>
                <w:szCs w:val="24"/>
                <w:lang w:val="hy-AM"/>
              </w:rPr>
              <w:t>.</w:t>
            </w:r>
            <w:r>
              <w:rPr>
                <w:rFonts w:ascii="GHEA Grapalat" w:hAnsi="GHEA Grapalat"/>
                <w:b/>
                <w:color w:val="000000"/>
                <w:sz w:val="24"/>
                <w:szCs w:val="24"/>
                <w:lang w:val="hy-AM"/>
              </w:rPr>
              <w:t>02</w:t>
            </w:r>
            <w:r w:rsidRPr="00975322">
              <w:rPr>
                <w:rFonts w:ascii="GHEA Grapalat" w:hAnsi="GHEA Grapalat"/>
                <w:b/>
                <w:color w:val="000000"/>
                <w:sz w:val="24"/>
                <w:szCs w:val="24"/>
                <w:lang w:val="hy-AM"/>
              </w:rPr>
              <w:t>.202</w:t>
            </w:r>
            <w:r>
              <w:rPr>
                <w:rFonts w:ascii="GHEA Grapalat" w:hAnsi="GHEA Grapalat"/>
                <w:b/>
                <w:color w:val="000000"/>
                <w:sz w:val="24"/>
                <w:szCs w:val="24"/>
                <w:lang w:val="hy-AM"/>
              </w:rPr>
              <w:t>2</w:t>
            </w:r>
            <w:r w:rsidRPr="00975322">
              <w:rPr>
                <w:rFonts w:ascii="GHEA Grapalat" w:hAnsi="GHEA Grapalat"/>
                <w:b/>
                <w:color w:val="000000"/>
                <w:sz w:val="24"/>
                <w:szCs w:val="24"/>
                <w:lang w:val="hy-AM"/>
              </w:rPr>
              <w:t xml:space="preserve"> թ.</w:t>
            </w:r>
          </w:p>
        </w:tc>
      </w:tr>
      <w:tr w:rsidR="00CE06FA" w:rsidRPr="00975322" w14:paraId="37B9DF85" w14:textId="77777777" w:rsidTr="00BB2CEC">
        <w:trPr>
          <w:tblCellSpacing w:w="0" w:type="dxa"/>
          <w:jc w:val="center"/>
        </w:trPr>
        <w:tc>
          <w:tcPr>
            <w:tcW w:w="10827"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A7887E0" w14:textId="77777777" w:rsidR="00CE06FA" w:rsidRPr="00975322" w:rsidRDefault="00CE06FA" w:rsidP="00BB2CEC">
            <w:pPr>
              <w:spacing w:after="0" w:line="360" w:lineRule="auto"/>
              <w:rPr>
                <w:rFonts w:ascii="GHEA Grapalat" w:hAnsi="GHEA Grapalat"/>
                <w:b/>
                <w:color w:val="000000"/>
                <w:sz w:val="24"/>
                <w:szCs w:val="24"/>
                <w:lang w:val="hy-AM"/>
              </w:rPr>
            </w:pPr>
          </w:p>
        </w:tc>
        <w:tc>
          <w:tcPr>
            <w:tcW w:w="3081" w:type="dxa"/>
            <w:tcBorders>
              <w:top w:val="outset" w:sz="6" w:space="0" w:color="auto"/>
              <w:left w:val="outset" w:sz="6" w:space="0" w:color="auto"/>
              <w:bottom w:val="outset" w:sz="6" w:space="0" w:color="auto"/>
              <w:right w:val="outset" w:sz="6" w:space="0" w:color="auto"/>
            </w:tcBorders>
            <w:shd w:val="clear" w:color="auto" w:fill="D0D0D0"/>
            <w:hideMark/>
          </w:tcPr>
          <w:p w14:paraId="1D016415" w14:textId="6DF31642" w:rsidR="00CE06FA" w:rsidRDefault="00CE06FA" w:rsidP="00BB2CEC">
            <w:pPr>
              <w:spacing w:after="0" w:line="360" w:lineRule="auto"/>
              <w:jc w:val="center"/>
              <w:rPr>
                <w:rFonts w:ascii="GHEA Grapalat" w:hAnsi="GHEA Grapalat"/>
                <w:b/>
                <w:color w:val="000000"/>
                <w:sz w:val="24"/>
                <w:szCs w:val="24"/>
                <w:lang w:val="hy-AM"/>
              </w:rPr>
            </w:pPr>
            <w:r w:rsidRPr="00975322">
              <w:rPr>
                <w:rFonts w:ascii="GHEA Grapalat" w:hAnsi="GHEA Grapalat"/>
                <w:b/>
                <w:color w:val="000000"/>
                <w:sz w:val="24"/>
                <w:szCs w:val="24"/>
                <w:lang w:val="hy-AM"/>
              </w:rPr>
              <w:t xml:space="preserve">N </w:t>
            </w:r>
            <w:r w:rsidRPr="00CE06FA">
              <w:rPr>
                <w:rFonts w:ascii="GHEA Grapalat" w:hAnsi="GHEA Grapalat"/>
                <w:b/>
                <w:color w:val="000000"/>
                <w:sz w:val="24"/>
                <w:szCs w:val="24"/>
                <w:lang w:val="hy-AM"/>
              </w:rPr>
              <w:t>01/3-4/11075-2022</w:t>
            </w:r>
          </w:p>
          <w:p w14:paraId="59694CF3" w14:textId="77777777" w:rsidR="00CE06FA" w:rsidRPr="00975322" w:rsidRDefault="00CE06FA" w:rsidP="00BB2CEC">
            <w:pPr>
              <w:spacing w:after="0" w:line="360" w:lineRule="auto"/>
              <w:jc w:val="center"/>
              <w:rPr>
                <w:rFonts w:ascii="GHEA Grapalat" w:hAnsi="GHEA Grapalat"/>
                <w:b/>
                <w:color w:val="000000"/>
                <w:sz w:val="24"/>
                <w:szCs w:val="24"/>
                <w:lang w:val="hy-AM"/>
              </w:rPr>
            </w:pPr>
          </w:p>
        </w:tc>
      </w:tr>
      <w:tr w:rsidR="00CE06FA" w:rsidRPr="00BB186B" w14:paraId="15FC7E1D" w14:textId="77777777" w:rsidTr="00BB2CEC">
        <w:trPr>
          <w:tblCellSpacing w:w="0" w:type="dxa"/>
          <w:jc w:val="center"/>
        </w:trPr>
        <w:tc>
          <w:tcPr>
            <w:tcW w:w="9308" w:type="dxa"/>
            <w:tcBorders>
              <w:top w:val="outset" w:sz="6" w:space="0" w:color="auto"/>
              <w:left w:val="outset" w:sz="6" w:space="0" w:color="auto"/>
              <w:bottom w:val="outset" w:sz="6" w:space="0" w:color="auto"/>
              <w:right w:val="outset" w:sz="6" w:space="0" w:color="auto"/>
            </w:tcBorders>
            <w:shd w:val="clear" w:color="auto" w:fill="FFFFFF"/>
            <w:hideMark/>
          </w:tcPr>
          <w:p w14:paraId="610995D4" w14:textId="77777777" w:rsidR="00CE06FA" w:rsidRPr="00CE06FA" w:rsidRDefault="00CE06FA" w:rsidP="00CE06FA">
            <w:pPr>
              <w:spacing w:after="0" w:line="360" w:lineRule="auto"/>
              <w:jc w:val="both"/>
              <w:rPr>
                <w:rFonts w:ascii="GHEA Grapalat" w:hAnsi="GHEA Grapalat"/>
                <w:sz w:val="24"/>
                <w:szCs w:val="24"/>
                <w:lang w:val="hy-AM"/>
              </w:rPr>
            </w:pPr>
            <w:r w:rsidRPr="00934312">
              <w:rPr>
                <w:rFonts w:ascii="Courier New" w:hAnsi="Courier New" w:cs="Courier New"/>
                <w:color w:val="000000"/>
                <w:sz w:val="24"/>
                <w:szCs w:val="24"/>
                <w:lang w:val="hy-AM"/>
              </w:rPr>
              <w:t> </w:t>
            </w:r>
            <w:r w:rsidRPr="00934312">
              <w:rPr>
                <w:rFonts w:ascii="GHEA Grapalat" w:hAnsi="GHEA Grapalat"/>
                <w:color w:val="000000"/>
                <w:sz w:val="24"/>
                <w:szCs w:val="24"/>
                <w:lang w:val="hy-AM"/>
              </w:rPr>
              <w:t>1.</w:t>
            </w:r>
            <w:r w:rsidRPr="00B125F2">
              <w:rPr>
                <w:rFonts w:ascii="GHEA Grapalat" w:hAnsi="GHEA Grapalat"/>
                <w:sz w:val="24"/>
                <w:szCs w:val="24"/>
                <w:lang w:val="hy-AM"/>
              </w:rPr>
              <w:t xml:space="preserve">       </w:t>
            </w:r>
            <w:r>
              <w:rPr>
                <w:rFonts w:ascii="GHEA Grapalat" w:hAnsi="GHEA Grapalat"/>
                <w:sz w:val="24"/>
                <w:szCs w:val="24"/>
                <w:lang w:val="hy-AM"/>
              </w:rPr>
              <w:t xml:space="preserve">ՀՀ </w:t>
            </w:r>
            <w:r w:rsidRPr="00CE06FA">
              <w:rPr>
                <w:rFonts w:ascii="GHEA Grapalat" w:hAnsi="GHEA Grapalat"/>
                <w:sz w:val="24"/>
                <w:szCs w:val="24"/>
                <w:lang w:val="hy-AM"/>
              </w:rPr>
              <w:t>կառավարության 29.07.2021թ N1246-Ա</w:t>
            </w:r>
            <w:r w:rsidRPr="00CE06FA">
              <w:rPr>
                <w:rFonts w:ascii="GHEA Grapalat" w:hAnsi="GHEA Grapalat"/>
                <w:bCs/>
                <w:sz w:val="24"/>
                <w:szCs w:val="24"/>
                <w:lang w:val="hy-AM"/>
              </w:rPr>
              <w:t xml:space="preserve"> </w:t>
            </w:r>
            <w:r w:rsidRPr="00CE06FA">
              <w:rPr>
                <w:rFonts w:ascii="GHEA Grapalat" w:hAnsi="GHEA Grapalat"/>
                <w:sz w:val="24"/>
                <w:szCs w:val="24"/>
                <w:lang w:val="hy-AM"/>
              </w:rPr>
              <w:t xml:space="preserve">որոշման 5-րդ կետի՝ «Մայլեռ Մաունթայն Ռեզորթ» ՓԲ ընկերությանը խաղատան լիցենզիաների տրամադրման գործընթացն ապահովելու նպատակով` առաջարկվում է մշակել և ՀՀ կառավարության հաստատմանը ներկայացնել ծրագրով նախատեսված </w:t>
            </w:r>
            <w:r w:rsidRPr="00CE06FA">
              <w:rPr>
                <w:rFonts w:ascii="GHEA Grapalat" w:hAnsi="GHEA Grapalat"/>
                <w:sz w:val="24"/>
                <w:szCs w:val="24"/>
                <w:lang w:val="hy-AM"/>
              </w:rPr>
              <w:lastRenderedPageBreak/>
              <w:t>համապատասխան օրենսդրական փաթեթ, որի մեջ, կարծում ենք՝ պետք է ընդգրկվեն համապատասխան փոփոխություններ և լրացումներ «Շահումով խաղերի, ինտերնետ շահումով խաղերի և խաղատների մասին» ՀՀ օրենքի 6-րդ հոդվածի 3-րդ մասում և «Պետական տուրքի մասին» ՀՀ օրենքի 19-րդ հոդվածի 14-րդ բաժնում, այլ ոչ թե մեկ կազմակերպության համար ընդունել առանձին օրենք, քանի որ առկա են գործող օրենքներ («Լիցենզավորման մասին», «Շահումով խաղերի, ինտերնետ շահումով խաղերի և խաղատների մասին» և «Պետական տուրքի մասին» ՀՀ օրենքներ), որոնք կարգավորում են խաղային ոլորտը:</w:t>
            </w:r>
          </w:p>
          <w:p w14:paraId="47C5C241" w14:textId="77777777" w:rsidR="00CE06FA" w:rsidRPr="00CE06FA" w:rsidRDefault="00CE06FA" w:rsidP="00CE06FA">
            <w:pPr>
              <w:spacing w:after="0" w:line="360" w:lineRule="auto"/>
              <w:jc w:val="both"/>
              <w:rPr>
                <w:rFonts w:ascii="GHEA Grapalat" w:hAnsi="GHEA Grapalat"/>
                <w:sz w:val="24"/>
                <w:szCs w:val="24"/>
                <w:lang w:val="hy-AM"/>
              </w:rPr>
            </w:pPr>
            <w:r w:rsidRPr="00CE06FA">
              <w:rPr>
                <w:rFonts w:ascii="GHEA Grapalat" w:hAnsi="GHEA Grapalat"/>
                <w:sz w:val="24"/>
                <w:szCs w:val="24"/>
                <w:lang w:val="hy-AM"/>
              </w:rPr>
              <w:t xml:space="preserve">Գտնում ենք, որ նախագիծն ընդունվելու դեպքում այն հակասություն է առաջացնելու «Շահումով խաղերի, ինտերնետ շահումով խաղերի և խաղատների մասին» ՀՀ օրենքի հետ, քանի որ նույն օրենքի 6-րդ հոդվածի 3-րդ մասի համաձայն խաղատուն կամ շահումով խաղ, ինչպես նաև անմիջականորեն (խաղասրահի միջոցով) ինտերնետ շահումով խաղ մինչև 2014 թվականի հունվարի 1-ը կարող էր կազմակերպվել քաղաքային համայնքների վարչական սահմաններից դուրս, ինչպես նաև Կոտայքի մարզի Ծաղկաձոր համայնքի վարչական սահմաններում, Վայոց ձորի մարզի Ջերմուկ համայնքի վարչական սահմաններում, Գեղարքունիքի մարզի Սևան համայնքի վարչական սահմաններում, Սյունիքի մարզի Մեղրի համայնքի վարչական սահմաններում` կրթական և պատմամշակութային օջախներից, պետական և տեղական ինքնակառավարման մարմինների վարչական շենքերից, հիվանդանոցներից Հայաստանի </w:t>
            </w:r>
            <w:r w:rsidRPr="00CE06FA">
              <w:rPr>
                <w:rFonts w:ascii="GHEA Grapalat" w:hAnsi="GHEA Grapalat"/>
                <w:sz w:val="24"/>
                <w:szCs w:val="24"/>
                <w:lang w:val="hy-AM"/>
              </w:rPr>
              <w:lastRenderedPageBreak/>
              <w:t>Հանրապետության կառավարության սահմանած հեռավորությամբ և չափանիշներին համապատասխան տարածքներում:</w:t>
            </w:r>
          </w:p>
          <w:p w14:paraId="08BA0219" w14:textId="77777777" w:rsidR="00CE06FA" w:rsidRPr="00CE06FA" w:rsidRDefault="00CE06FA" w:rsidP="00CE06FA">
            <w:pPr>
              <w:spacing w:after="0" w:line="360" w:lineRule="auto"/>
              <w:jc w:val="both"/>
              <w:rPr>
                <w:rFonts w:ascii="GHEA Grapalat" w:hAnsi="GHEA Grapalat"/>
                <w:sz w:val="24"/>
                <w:szCs w:val="24"/>
                <w:lang w:val="hy-AM"/>
              </w:rPr>
            </w:pPr>
            <w:r w:rsidRPr="00CE06FA">
              <w:rPr>
                <w:rFonts w:ascii="GHEA Grapalat" w:hAnsi="GHEA Grapalat"/>
                <w:sz w:val="24"/>
                <w:szCs w:val="24"/>
                <w:lang w:val="hy-AM"/>
              </w:rPr>
              <w:t>2014 թվականի հունվարի 1-ից հետո`</w:t>
            </w:r>
          </w:p>
          <w:p w14:paraId="62EF1B53" w14:textId="77777777" w:rsidR="00CE06FA" w:rsidRPr="00CE06FA" w:rsidRDefault="00CE06FA" w:rsidP="00CE06FA">
            <w:pPr>
              <w:spacing w:after="0" w:line="360" w:lineRule="auto"/>
              <w:jc w:val="both"/>
              <w:rPr>
                <w:rFonts w:ascii="GHEA Grapalat" w:hAnsi="GHEA Grapalat"/>
                <w:sz w:val="24"/>
                <w:szCs w:val="24"/>
                <w:lang w:val="hy-AM"/>
              </w:rPr>
            </w:pPr>
            <w:r w:rsidRPr="00CE06FA">
              <w:rPr>
                <w:rFonts w:ascii="GHEA Grapalat" w:hAnsi="GHEA Grapalat"/>
                <w:sz w:val="24"/>
                <w:szCs w:val="24"/>
                <w:lang w:val="hy-AM"/>
              </w:rPr>
              <w:t>ա)</w:t>
            </w:r>
            <w:r w:rsidRPr="00CE06FA">
              <w:rPr>
                <w:rFonts w:ascii="GHEA Grapalat" w:hAnsi="GHEA Grapalat"/>
                <w:sz w:val="24"/>
                <w:szCs w:val="24"/>
                <w:lang w:val="hy-AM"/>
              </w:rPr>
              <w:tab/>
              <w:t>խաղատուն և (կամ) շահումով մեքենայացված խաղ և (կամ) անմիջականորեն (խաղասրահի միջոցով) ինտերնետ շահումով խաղ կարող է կազմակերպվել Կոտայքի մարզի Ծաղկաձոր համայնքի վարչական սահմաններում, Վայոց ձորի մարզի Ջերմուկ համայնքի վարչական սահմաններում, Գեղարքունիքի մարզի Սևան համայնքի վարչական սահմաններում, Սյունիքի մարզի Մեղրի համայնքի վարչական սահմաններում` կրթական և պատմամշակութային օջախներից, պետական և տեղական ինքնակառավարման մարմինների վարչական շենքերից, հիվանդանոցներից Հայաստանի Հանրապետության կառավարության սահմանած հեռավորությամբ և չափանիշներին համապատասխան տարածքներում.</w:t>
            </w:r>
          </w:p>
          <w:p w14:paraId="09F8195F" w14:textId="77777777" w:rsidR="00CE06FA" w:rsidRPr="00CE06FA" w:rsidRDefault="00CE06FA" w:rsidP="00CE06FA">
            <w:pPr>
              <w:spacing w:after="0" w:line="360" w:lineRule="auto"/>
              <w:jc w:val="both"/>
              <w:rPr>
                <w:rFonts w:ascii="GHEA Grapalat" w:hAnsi="GHEA Grapalat"/>
                <w:sz w:val="24"/>
                <w:szCs w:val="24"/>
                <w:lang w:val="hy-AM"/>
              </w:rPr>
            </w:pPr>
            <w:r w:rsidRPr="00CE06FA">
              <w:rPr>
                <w:rFonts w:ascii="GHEA Grapalat" w:hAnsi="GHEA Grapalat"/>
                <w:sz w:val="24"/>
                <w:szCs w:val="24"/>
                <w:lang w:val="hy-AM"/>
              </w:rPr>
              <w:t>բ)</w:t>
            </w:r>
            <w:r w:rsidRPr="00CE06FA">
              <w:rPr>
                <w:rFonts w:ascii="GHEA Grapalat" w:hAnsi="GHEA Grapalat"/>
                <w:sz w:val="24"/>
                <w:szCs w:val="24"/>
                <w:lang w:val="hy-AM"/>
              </w:rPr>
              <w:tab/>
              <w:t>խաղատուն և (կամ) շահումով մեքենայացված խաղ և (կամ) անմիջականորեն (խաղասրահի միջոցով) ինտերնետ շահումով խաղ կարող է կազմակերպվել Երևանի «Զվարթնոց» օդանավակայանի տարածքում.</w:t>
            </w:r>
          </w:p>
          <w:p w14:paraId="0DF1F94D" w14:textId="77777777" w:rsidR="00CE06FA" w:rsidRPr="00CE06FA" w:rsidRDefault="00CE06FA" w:rsidP="00CE06FA">
            <w:pPr>
              <w:spacing w:after="0" w:line="360" w:lineRule="auto"/>
              <w:jc w:val="both"/>
              <w:rPr>
                <w:rFonts w:ascii="GHEA Grapalat" w:hAnsi="GHEA Grapalat"/>
                <w:sz w:val="24"/>
                <w:szCs w:val="24"/>
                <w:lang w:val="hy-AM"/>
              </w:rPr>
            </w:pPr>
            <w:r w:rsidRPr="00CE06FA">
              <w:rPr>
                <w:rFonts w:ascii="GHEA Grapalat" w:hAnsi="GHEA Grapalat"/>
                <w:sz w:val="24"/>
                <w:szCs w:val="24"/>
                <w:lang w:val="hy-AM"/>
              </w:rPr>
              <w:t>գ)</w:t>
            </w:r>
            <w:r w:rsidRPr="00CE06FA">
              <w:rPr>
                <w:rFonts w:ascii="GHEA Grapalat" w:hAnsi="GHEA Grapalat"/>
                <w:sz w:val="24"/>
                <w:szCs w:val="24"/>
                <w:lang w:val="hy-AM"/>
              </w:rPr>
              <w:tab/>
              <w:t xml:space="preserve">խաղատուն և (կամ) շահումով մեքենայացված խաղ և (կամ) անմիջականորեն (խաղասրահի միջոցով) ինտերնետ շահումով խաղ կարող է կազմակերպվել (լիցենզավորվել) Հայաստանի Հանրապետության կառավարության կողմից հավանության արժանացած 40 միլիարդ դրամից ավելի ներդրումային ծրագրի շրջանակում այդ ներդրումը մեկ վայրում կատարված լինելու դեպքում՝ </w:t>
            </w:r>
            <w:r w:rsidRPr="00CE06FA">
              <w:rPr>
                <w:rFonts w:ascii="GHEA Grapalat" w:hAnsi="GHEA Grapalat"/>
                <w:sz w:val="24"/>
                <w:szCs w:val="24"/>
                <w:lang w:val="hy-AM"/>
              </w:rPr>
              <w:lastRenderedPageBreak/>
              <w:t>Հայաստանի Հանրապետության կառավարության սահմանած վայրերում և չափանիշներին համապատասխան:</w:t>
            </w:r>
          </w:p>
          <w:p w14:paraId="16F5C3C2" w14:textId="77777777" w:rsidR="00CE06FA" w:rsidRPr="00CE06FA" w:rsidRDefault="00CE06FA" w:rsidP="00CE06FA">
            <w:pPr>
              <w:spacing w:after="0" w:line="360" w:lineRule="auto"/>
              <w:jc w:val="both"/>
              <w:rPr>
                <w:rFonts w:ascii="GHEA Grapalat" w:hAnsi="GHEA Grapalat"/>
                <w:sz w:val="24"/>
                <w:szCs w:val="24"/>
                <w:lang w:val="hy-AM"/>
              </w:rPr>
            </w:pPr>
            <w:r w:rsidRPr="00CE06FA">
              <w:rPr>
                <w:rFonts w:ascii="GHEA Grapalat" w:hAnsi="GHEA Grapalat"/>
                <w:sz w:val="24"/>
                <w:szCs w:val="24"/>
                <w:lang w:val="hy-AM"/>
              </w:rPr>
              <w:t>Ընդ որում, նույն կետով սահմանված մեկ ներդրումային ծրագրի շրջանակներում միայն ներդրման վայրում կարող է կազմակերպվել (լիցենզավորվել) մեկ խաղատուն և (կամ) շահումով մեքենայացված խաղ և (կամ) անմիջականորեն (խաղասրահի միջոցով) ինտերնետ շահումով խաղ, ինչպես միանձնյա ներդրողի, այնպես էլ համատեղ ներդրում կատարողներից մեկի կողմից՝ մյուս համաներդրողների գրավոր համաձայնության դեպքում:</w:t>
            </w:r>
          </w:p>
          <w:p w14:paraId="2B6A5B4E" w14:textId="01C9E212" w:rsidR="00CE06FA" w:rsidRPr="00934312" w:rsidRDefault="00CE06FA" w:rsidP="00CE06FA">
            <w:pPr>
              <w:spacing w:after="0" w:line="360" w:lineRule="auto"/>
              <w:jc w:val="both"/>
              <w:rPr>
                <w:rFonts w:ascii="GHEA Grapalat" w:hAnsi="GHEA Grapalat"/>
                <w:sz w:val="24"/>
                <w:szCs w:val="24"/>
                <w:lang w:val="hy-AM"/>
              </w:rPr>
            </w:pPr>
            <w:r w:rsidRPr="00CE06FA">
              <w:rPr>
                <w:rFonts w:ascii="GHEA Grapalat" w:hAnsi="GHEA Grapalat"/>
                <w:sz w:val="24"/>
                <w:szCs w:val="24"/>
                <w:lang w:val="hy-AM"/>
              </w:rPr>
              <w:t>Ուստի օրենսդրական հակասությունները բացառելու նպատակով անհրաժեշտ է մշակել նաև «Շահումով խաղերի, ինտերնետ շահումով խաղերի և խաղատների մասին» Հայաստանի Հանրապետության օրենքում համապատասխան փոփոխություններ և լրացումներ կատարելու նախագիծ:</w:t>
            </w:r>
          </w:p>
        </w:tc>
        <w:tc>
          <w:tcPr>
            <w:tcW w:w="4600"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39F28921" w14:textId="77777777" w:rsidR="00CE06FA" w:rsidRDefault="006A51E5" w:rsidP="00BB2CEC">
            <w:pPr>
              <w:spacing w:after="0" w:line="360" w:lineRule="auto"/>
              <w:jc w:val="center"/>
              <w:rPr>
                <w:rFonts w:ascii="GHEA Grapalat" w:hAnsi="GHEA Grapalat"/>
                <w:b/>
                <w:color w:val="000000"/>
                <w:sz w:val="24"/>
                <w:szCs w:val="24"/>
                <w:lang w:val="hy-AM"/>
              </w:rPr>
            </w:pPr>
            <w:r>
              <w:rPr>
                <w:rFonts w:ascii="GHEA Grapalat" w:hAnsi="GHEA Grapalat"/>
                <w:b/>
                <w:color w:val="000000"/>
                <w:sz w:val="24"/>
                <w:szCs w:val="24"/>
                <w:lang w:val="hy-AM"/>
              </w:rPr>
              <w:lastRenderedPageBreak/>
              <w:t>Չի ընդունվել։</w:t>
            </w:r>
          </w:p>
          <w:p w14:paraId="180D4F04" w14:textId="78B0FAB8" w:rsidR="00917C7C" w:rsidRPr="003E431C" w:rsidRDefault="002233E2" w:rsidP="00917C7C">
            <w:pPr>
              <w:spacing w:after="0" w:line="360" w:lineRule="auto"/>
              <w:jc w:val="center"/>
              <w:rPr>
                <w:rFonts w:ascii="GHEA Grapalat" w:hAnsi="GHEA Grapalat"/>
                <w:color w:val="000000"/>
                <w:sz w:val="24"/>
                <w:szCs w:val="24"/>
                <w:lang w:val="hy-AM"/>
              </w:rPr>
            </w:pPr>
            <w:r>
              <w:rPr>
                <w:rFonts w:ascii="GHEA Grapalat" w:hAnsi="GHEA Grapalat"/>
                <w:color w:val="000000"/>
                <w:sz w:val="24"/>
                <w:szCs w:val="24"/>
                <w:lang w:val="hy-AM"/>
              </w:rPr>
              <w:t>Ի սկզբանե մ</w:t>
            </w:r>
            <w:r w:rsidR="006A51E5" w:rsidRPr="003C1B1F">
              <w:rPr>
                <w:rFonts w:ascii="GHEA Grapalat" w:hAnsi="GHEA Grapalat"/>
                <w:color w:val="000000"/>
                <w:sz w:val="24"/>
                <w:szCs w:val="24"/>
                <w:lang w:val="hy-AM"/>
              </w:rPr>
              <w:t>շակվել էր համապատասխան նախագիծ</w:t>
            </w:r>
            <w:r w:rsidR="009E0FE0">
              <w:rPr>
                <w:rFonts w:ascii="GHEA Grapalat" w:hAnsi="GHEA Grapalat"/>
                <w:color w:val="000000"/>
                <w:sz w:val="24"/>
                <w:szCs w:val="24"/>
                <w:lang w:val="hy-AM"/>
              </w:rPr>
              <w:t>՝ ըստ այդ տրամաբանության</w:t>
            </w:r>
            <w:r w:rsidR="006A51E5" w:rsidRPr="003C1B1F">
              <w:rPr>
                <w:rFonts w:ascii="GHEA Grapalat" w:hAnsi="GHEA Grapalat"/>
                <w:color w:val="000000"/>
                <w:sz w:val="24"/>
                <w:szCs w:val="24"/>
                <w:lang w:val="hy-AM"/>
              </w:rPr>
              <w:t xml:space="preserve">, որը </w:t>
            </w:r>
            <w:r w:rsidR="00D35FD0">
              <w:rPr>
                <w:rFonts w:ascii="GHEA Grapalat" w:hAnsi="GHEA Grapalat"/>
                <w:color w:val="000000"/>
                <w:sz w:val="24"/>
                <w:szCs w:val="24"/>
                <w:lang w:val="hy-AM"/>
              </w:rPr>
              <w:t xml:space="preserve">քննարկվել է </w:t>
            </w:r>
            <w:r w:rsidR="00D35FD0">
              <w:rPr>
                <w:rFonts w:ascii="GHEA Grapalat" w:hAnsi="GHEA Grapalat"/>
                <w:color w:val="000000"/>
                <w:sz w:val="24"/>
                <w:szCs w:val="24"/>
                <w:lang w:val="hy-AM"/>
              </w:rPr>
              <w:lastRenderedPageBreak/>
              <w:t xml:space="preserve">սույն թվականի հունվարի </w:t>
            </w:r>
            <w:r w:rsidR="00491421">
              <w:rPr>
                <w:rFonts w:ascii="GHEA Grapalat" w:hAnsi="GHEA Grapalat"/>
                <w:color w:val="000000"/>
                <w:sz w:val="24"/>
                <w:szCs w:val="24"/>
                <w:lang w:val="hy-AM"/>
              </w:rPr>
              <w:t xml:space="preserve">4-ի ֆինանսատնտեսական նախարարական </w:t>
            </w:r>
            <w:r w:rsidR="006A51E5" w:rsidRPr="003C1B1F">
              <w:rPr>
                <w:rFonts w:ascii="GHEA Grapalat" w:hAnsi="GHEA Grapalat"/>
                <w:color w:val="000000"/>
                <w:sz w:val="24"/>
                <w:szCs w:val="24"/>
                <w:lang w:val="hy-AM"/>
              </w:rPr>
              <w:t>կոմիտեում</w:t>
            </w:r>
            <w:r w:rsidR="003E431C">
              <w:rPr>
                <w:rFonts w:ascii="GHEA Grapalat" w:hAnsi="GHEA Grapalat"/>
                <w:color w:val="000000"/>
                <w:sz w:val="24"/>
                <w:szCs w:val="24"/>
                <w:lang w:val="hy-AM"/>
              </w:rPr>
              <w:t>, որի ընթացքում</w:t>
            </w:r>
            <w:r w:rsidR="006A51E5" w:rsidRPr="003C1B1F">
              <w:rPr>
                <w:rFonts w:ascii="GHEA Grapalat" w:hAnsi="GHEA Grapalat"/>
                <w:color w:val="000000"/>
                <w:sz w:val="24"/>
                <w:szCs w:val="24"/>
                <w:lang w:val="hy-AM"/>
              </w:rPr>
              <w:t xml:space="preserve"> առաջարկություն է</w:t>
            </w:r>
            <w:r w:rsidR="003E431C">
              <w:rPr>
                <w:rFonts w:ascii="GHEA Grapalat" w:hAnsi="GHEA Grapalat"/>
                <w:color w:val="000000"/>
                <w:sz w:val="24"/>
                <w:szCs w:val="24"/>
                <w:lang w:val="hy-AM"/>
              </w:rPr>
              <w:t xml:space="preserve"> արվել</w:t>
            </w:r>
            <w:r w:rsidR="00917C7C">
              <w:rPr>
                <w:rFonts w:ascii="GHEA Grapalat" w:hAnsi="GHEA Grapalat"/>
                <w:color w:val="000000"/>
                <w:sz w:val="24"/>
                <w:szCs w:val="24"/>
                <w:lang w:val="hy-AM"/>
              </w:rPr>
              <w:t xml:space="preserve"> ընդունել</w:t>
            </w:r>
          </w:p>
          <w:p w14:paraId="519D0FAA" w14:textId="66D1C8D4" w:rsidR="003E431C" w:rsidRPr="003E431C" w:rsidRDefault="003E431C" w:rsidP="003E431C">
            <w:pPr>
              <w:spacing w:after="0" w:line="360" w:lineRule="auto"/>
              <w:jc w:val="center"/>
              <w:rPr>
                <w:rFonts w:ascii="GHEA Grapalat" w:hAnsi="GHEA Grapalat"/>
                <w:color w:val="000000"/>
                <w:sz w:val="24"/>
                <w:szCs w:val="24"/>
                <w:lang w:val="hy-AM"/>
              </w:rPr>
            </w:pPr>
            <w:r w:rsidRPr="003E431C">
              <w:rPr>
                <w:rFonts w:ascii="GHEA Grapalat" w:hAnsi="GHEA Grapalat"/>
                <w:color w:val="000000"/>
                <w:sz w:val="24"/>
                <w:szCs w:val="24"/>
                <w:lang w:val="hy-AM"/>
              </w:rPr>
              <w:t>կոնկրետ տվյալ ներդրումային ծրագրի իրականացման համար առանձին օրենսդրական ակտ</w:t>
            </w:r>
          </w:p>
          <w:p w14:paraId="116EC3FA" w14:textId="3D343796" w:rsidR="003E431C" w:rsidRPr="003E431C" w:rsidRDefault="003E431C" w:rsidP="003E431C">
            <w:pPr>
              <w:spacing w:after="0" w:line="360" w:lineRule="auto"/>
              <w:jc w:val="center"/>
              <w:rPr>
                <w:rFonts w:ascii="GHEA Grapalat" w:hAnsi="GHEA Grapalat"/>
                <w:color w:val="000000"/>
                <w:sz w:val="24"/>
                <w:szCs w:val="24"/>
                <w:lang w:val="hy-AM"/>
              </w:rPr>
            </w:pPr>
            <w:r w:rsidRPr="003E431C">
              <w:rPr>
                <w:rFonts w:ascii="GHEA Grapalat" w:hAnsi="GHEA Grapalat"/>
                <w:color w:val="000000"/>
                <w:sz w:val="24"/>
                <w:szCs w:val="24"/>
                <w:lang w:val="hy-AM"/>
              </w:rPr>
              <w:t>(Դիլիջանի միջազգային դպրոցի օրինակով), որով</w:t>
            </w:r>
          </w:p>
          <w:p w14:paraId="566C1F4B" w14:textId="77777777" w:rsidR="00917C7C" w:rsidRDefault="003E431C" w:rsidP="003E431C">
            <w:pPr>
              <w:spacing w:after="0" w:line="360" w:lineRule="auto"/>
              <w:jc w:val="center"/>
              <w:rPr>
                <w:rFonts w:ascii="GHEA Grapalat" w:hAnsi="GHEA Grapalat"/>
                <w:color w:val="000000"/>
                <w:sz w:val="24"/>
                <w:szCs w:val="24"/>
                <w:lang w:val="hy-AM"/>
              </w:rPr>
            </w:pPr>
            <w:r w:rsidRPr="003E431C">
              <w:rPr>
                <w:rFonts w:ascii="GHEA Grapalat" w:hAnsi="GHEA Grapalat"/>
                <w:color w:val="000000"/>
                <w:sz w:val="24"/>
                <w:szCs w:val="24"/>
                <w:lang w:val="hy-AM"/>
              </w:rPr>
              <w:t>կսահմանվի առանձնահատուկ կարգավիճակ՝ համապատասխան պետական տուրքի սահմանմամբ:</w:t>
            </w:r>
            <w:r w:rsidR="006A51E5" w:rsidRPr="003C1B1F">
              <w:rPr>
                <w:rFonts w:ascii="GHEA Grapalat" w:hAnsi="GHEA Grapalat"/>
                <w:color w:val="000000"/>
                <w:sz w:val="24"/>
                <w:szCs w:val="24"/>
                <w:lang w:val="hy-AM"/>
              </w:rPr>
              <w:t xml:space="preserve"> </w:t>
            </w:r>
          </w:p>
          <w:p w14:paraId="2A3D8AA4" w14:textId="7FBF4EF6" w:rsidR="006A51E5" w:rsidRPr="003C1B1F" w:rsidRDefault="00917C7C" w:rsidP="00A82E93">
            <w:pPr>
              <w:spacing w:after="0" w:line="360" w:lineRule="auto"/>
              <w:jc w:val="center"/>
              <w:rPr>
                <w:rFonts w:ascii="GHEA Grapalat" w:hAnsi="GHEA Grapalat"/>
                <w:color w:val="000000"/>
                <w:sz w:val="24"/>
                <w:szCs w:val="24"/>
                <w:lang w:val="hy-AM"/>
              </w:rPr>
            </w:pPr>
            <w:r>
              <w:rPr>
                <w:rFonts w:ascii="GHEA Grapalat" w:hAnsi="GHEA Grapalat"/>
                <w:color w:val="000000"/>
                <w:sz w:val="24"/>
                <w:szCs w:val="24"/>
                <w:lang w:val="hy-AM"/>
              </w:rPr>
              <w:t xml:space="preserve">Հարկ է նշել, որ </w:t>
            </w:r>
            <w:r w:rsidR="00721E46">
              <w:rPr>
                <w:rFonts w:ascii="GHEA Grapalat" w:hAnsi="GHEA Grapalat"/>
                <w:color w:val="000000"/>
                <w:sz w:val="24"/>
                <w:szCs w:val="24"/>
                <w:lang w:val="hy-AM"/>
              </w:rPr>
              <w:t>նախագծում կատարվել են հղումներ նաև</w:t>
            </w:r>
            <w:r w:rsidR="006A51E5" w:rsidRPr="003C1B1F">
              <w:rPr>
                <w:rFonts w:ascii="GHEA Grapalat" w:hAnsi="GHEA Grapalat"/>
                <w:color w:val="000000"/>
                <w:sz w:val="24"/>
                <w:szCs w:val="24"/>
                <w:lang w:val="hy-AM"/>
              </w:rPr>
              <w:t xml:space="preserve"> </w:t>
            </w:r>
            <w:r w:rsidR="00721E46">
              <w:rPr>
                <w:rFonts w:ascii="GHEA Grapalat" w:hAnsi="GHEA Grapalat"/>
                <w:color w:val="000000"/>
                <w:sz w:val="24"/>
                <w:szCs w:val="24"/>
                <w:lang w:val="hy-AM"/>
              </w:rPr>
              <w:t>«</w:t>
            </w:r>
            <w:r w:rsidR="00D42D24">
              <w:rPr>
                <w:rFonts w:ascii="GHEA Grapalat" w:hAnsi="GHEA Grapalat"/>
                <w:color w:val="000000"/>
                <w:sz w:val="24"/>
                <w:szCs w:val="24"/>
                <w:lang w:val="hy-AM"/>
              </w:rPr>
              <w:t>Շ</w:t>
            </w:r>
            <w:r w:rsidR="006A51E5" w:rsidRPr="003C1B1F">
              <w:rPr>
                <w:rFonts w:ascii="GHEA Grapalat" w:hAnsi="GHEA Grapalat"/>
                <w:color w:val="000000"/>
                <w:sz w:val="24"/>
                <w:szCs w:val="24"/>
                <w:lang w:val="hy-AM"/>
              </w:rPr>
              <w:t xml:space="preserve">ահումով </w:t>
            </w:r>
            <w:r w:rsidR="00D42D24" w:rsidRPr="00721E46">
              <w:rPr>
                <w:rFonts w:ascii="GHEA Grapalat" w:hAnsi="GHEA Grapalat"/>
                <w:color w:val="000000"/>
                <w:sz w:val="24"/>
                <w:szCs w:val="24"/>
                <w:lang w:val="hy-AM"/>
              </w:rPr>
              <w:t>խա</w:t>
            </w:r>
            <w:r w:rsidR="00D42D24">
              <w:rPr>
                <w:rFonts w:ascii="GHEA Grapalat" w:hAnsi="GHEA Grapalat"/>
                <w:color w:val="000000"/>
                <w:sz w:val="24"/>
                <w:szCs w:val="24"/>
                <w:lang w:val="hy-AM"/>
              </w:rPr>
              <w:t>ղերի, ինտերնետ շահումով խաղերի և</w:t>
            </w:r>
            <w:r w:rsidR="00D42D24" w:rsidRPr="00721E46">
              <w:rPr>
                <w:rFonts w:ascii="GHEA Grapalat" w:hAnsi="GHEA Grapalat"/>
                <w:color w:val="000000"/>
                <w:sz w:val="24"/>
                <w:szCs w:val="24"/>
                <w:lang w:val="hy-AM"/>
              </w:rPr>
              <w:t xml:space="preserve"> խաղատների մասին</w:t>
            </w:r>
            <w:r w:rsidR="00D42D24">
              <w:rPr>
                <w:rFonts w:ascii="GHEA Grapalat" w:hAnsi="GHEA Grapalat"/>
                <w:color w:val="000000"/>
                <w:sz w:val="24"/>
                <w:szCs w:val="24"/>
                <w:lang w:val="hy-AM"/>
              </w:rPr>
              <w:t xml:space="preserve">» </w:t>
            </w:r>
            <w:r w:rsidR="006A51E5" w:rsidRPr="003C1B1F">
              <w:rPr>
                <w:rFonts w:ascii="GHEA Grapalat" w:hAnsi="GHEA Grapalat"/>
                <w:color w:val="000000"/>
                <w:sz w:val="24"/>
                <w:szCs w:val="24"/>
                <w:lang w:val="hy-AM"/>
              </w:rPr>
              <w:t xml:space="preserve">օրենքին </w:t>
            </w:r>
            <w:r w:rsidR="00A82E93">
              <w:rPr>
                <w:rFonts w:ascii="GHEA Grapalat" w:hAnsi="GHEA Grapalat"/>
                <w:color w:val="000000"/>
                <w:sz w:val="24"/>
                <w:szCs w:val="24"/>
                <w:lang w:val="hy-AM"/>
              </w:rPr>
              <w:t>և այլ օրենքների</w:t>
            </w:r>
            <w:r w:rsidR="006A51E5" w:rsidRPr="003C1B1F">
              <w:rPr>
                <w:rFonts w:ascii="GHEA Grapalat" w:hAnsi="GHEA Grapalat"/>
                <w:color w:val="000000"/>
                <w:sz w:val="24"/>
                <w:szCs w:val="24"/>
                <w:lang w:val="hy-AM"/>
              </w:rPr>
              <w:t>,</w:t>
            </w:r>
            <w:r w:rsidR="00A82E93">
              <w:rPr>
                <w:rFonts w:ascii="GHEA Grapalat" w:hAnsi="GHEA Grapalat"/>
                <w:color w:val="000000"/>
                <w:sz w:val="24"/>
                <w:szCs w:val="24"/>
                <w:lang w:val="hy-AM"/>
              </w:rPr>
              <w:t xml:space="preserve"> և ըստ էության օրենսդրական</w:t>
            </w:r>
            <w:r w:rsidR="006A51E5" w:rsidRPr="003C1B1F">
              <w:rPr>
                <w:rFonts w:ascii="GHEA Grapalat" w:hAnsi="GHEA Grapalat"/>
                <w:color w:val="000000"/>
                <w:sz w:val="24"/>
                <w:szCs w:val="24"/>
                <w:lang w:val="hy-AM"/>
              </w:rPr>
              <w:t xml:space="preserve"> հակասություն</w:t>
            </w:r>
            <w:r w:rsidR="00A82E93">
              <w:rPr>
                <w:rFonts w:ascii="GHEA Grapalat" w:hAnsi="GHEA Grapalat"/>
                <w:color w:val="000000"/>
                <w:sz w:val="24"/>
                <w:szCs w:val="24"/>
                <w:lang w:val="hy-AM"/>
              </w:rPr>
              <w:t>ներ չեն</w:t>
            </w:r>
            <w:r w:rsidR="006A51E5" w:rsidRPr="003C1B1F">
              <w:rPr>
                <w:rFonts w:ascii="GHEA Grapalat" w:hAnsi="GHEA Grapalat"/>
                <w:color w:val="000000"/>
                <w:sz w:val="24"/>
                <w:szCs w:val="24"/>
                <w:lang w:val="hy-AM"/>
              </w:rPr>
              <w:t xml:space="preserve"> կարող լինել։</w:t>
            </w:r>
          </w:p>
        </w:tc>
      </w:tr>
      <w:tr w:rsidR="006A51E5" w:rsidRPr="003C4954" w14:paraId="0424CB8B" w14:textId="77777777" w:rsidTr="00BB2CEC">
        <w:trPr>
          <w:tblCellSpacing w:w="0" w:type="dxa"/>
          <w:jc w:val="center"/>
        </w:trPr>
        <w:tc>
          <w:tcPr>
            <w:tcW w:w="9308" w:type="dxa"/>
            <w:tcBorders>
              <w:top w:val="outset" w:sz="6" w:space="0" w:color="auto"/>
              <w:left w:val="outset" w:sz="6" w:space="0" w:color="auto"/>
              <w:bottom w:val="outset" w:sz="6" w:space="0" w:color="auto"/>
              <w:right w:val="outset" w:sz="6" w:space="0" w:color="auto"/>
            </w:tcBorders>
            <w:shd w:val="clear" w:color="auto" w:fill="FFFFFF"/>
          </w:tcPr>
          <w:p w14:paraId="3129B749" w14:textId="1B8226BE" w:rsidR="00E9471D" w:rsidRPr="00CE06FA" w:rsidRDefault="004C14E3" w:rsidP="00E9471D">
            <w:pPr>
              <w:spacing w:after="0" w:line="360" w:lineRule="auto"/>
              <w:jc w:val="both"/>
              <w:rPr>
                <w:rFonts w:ascii="GHEA Grapalat" w:hAnsi="GHEA Grapalat"/>
                <w:sz w:val="24"/>
                <w:szCs w:val="24"/>
                <w:lang w:val="hy-AM"/>
              </w:rPr>
            </w:pPr>
            <w:r w:rsidRPr="004C14E3">
              <w:rPr>
                <w:rFonts w:ascii="GHEA Grapalat" w:hAnsi="GHEA Grapalat"/>
                <w:sz w:val="24"/>
                <w:szCs w:val="24"/>
                <w:lang w:val="hy-AM"/>
              </w:rPr>
              <w:lastRenderedPageBreak/>
              <w:t xml:space="preserve">2. </w:t>
            </w:r>
            <w:r w:rsidR="00E9471D" w:rsidRPr="00CE06FA">
              <w:rPr>
                <w:rFonts w:ascii="GHEA Grapalat" w:hAnsi="GHEA Grapalat"/>
                <w:sz w:val="24"/>
                <w:szCs w:val="24"/>
                <w:lang w:val="hy-AM"/>
              </w:rPr>
              <w:t xml:space="preserve">Ներկայացված նախագծի 5-րդ հոդվածի համաձայն` նախագծի 3-րդ հոդվածով սահմանված լիցենզիան գործելու է ծրագրով նախատեսված ճոպանուղու և 2 հյուրանոցների շահագործման հանձնման պահից: </w:t>
            </w:r>
          </w:p>
          <w:p w14:paraId="28692C1C" w14:textId="77777777" w:rsidR="00E9471D" w:rsidRPr="00CE06FA" w:rsidRDefault="00E9471D" w:rsidP="00E9471D">
            <w:pPr>
              <w:spacing w:after="0" w:line="360" w:lineRule="auto"/>
              <w:jc w:val="both"/>
              <w:rPr>
                <w:rFonts w:ascii="GHEA Grapalat" w:hAnsi="GHEA Grapalat"/>
                <w:sz w:val="24"/>
                <w:szCs w:val="24"/>
                <w:lang w:val="hy-AM"/>
              </w:rPr>
            </w:pPr>
            <w:r w:rsidRPr="00CE06FA">
              <w:rPr>
                <w:rFonts w:ascii="GHEA Grapalat" w:hAnsi="GHEA Grapalat"/>
                <w:sz w:val="24"/>
                <w:szCs w:val="24"/>
                <w:lang w:val="hy-AM"/>
              </w:rPr>
              <w:t xml:space="preserve">«Պետական տուրքի մասին» ՀՀ օրենքի 32-րդ հոդվածի 1-ին մասի համաձայն՝ պետական տուրքը գանձվում է մինչև համապատասխան ծառայության մատուցումը կամ գործողության իրականացումը, եթե օրենքով այլ կարգ սահմանված չէ կամ վճարողին պետական տուրքի գծով արտոնություն տրված չէ, որից հետո </w:t>
            </w:r>
            <w:r w:rsidRPr="00CE06FA">
              <w:rPr>
                <w:rFonts w:ascii="GHEA Grapalat" w:hAnsi="GHEA Grapalat"/>
                <w:sz w:val="24"/>
                <w:szCs w:val="24"/>
                <w:lang w:val="hy-AM"/>
              </w:rPr>
              <w:lastRenderedPageBreak/>
              <w:t>թույլտվության գործողության ժամկետում օրենքի 34-րդ հոդվածին համապատասխան` տարեկան հերթական պետական տուրքի վճարումը յուրաքանչյուր առաջիկա տարվա համար պետք է կատարվի մինչև առաջիկա տարին սկսելը` լիազոր մարմնի կողմից տարեկան պետական տուրքի գանձման օբյեկտ հանդիսացող ծառայությունների մատուցման կամ գործողությունների կատարման արդյունքում տրված փաստաթղթերի վրա նշված` դրա տրման ամսաթվից ոչ ուշ:</w:t>
            </w:r>
          </w:p>
          <w:p w14:paraId="65CDF7AD" w14:textId="77777777" w:rsidR="00E9471D" w:rsidRPr="00CE06FA" w:rsidRDefault="00E9471D" w:rsidP="00E9471D">
            <w:pPr>
              <w:spacing w:after="0" w:line="360" w:lineRule="auto"/>
              <w:jc w:val="both"/>
              <w:rPr>
                <w:rFonts w:ascii="GHEA Grapalat" w:hAnsi="GHEA Grapalat"/>
                <w:sz w:val="24"/>
                <w:szCs w:val="24"/>
                <w:lang w:val="hy-AM"/>
              </w:rPr>
            </w:pPr>
            <w:r w:rsidRPr="00CE06FA">
              <w:rPr>
                <w:rFonts w:ascii="GHEA Grapalat" w:hAnsi="GHEA Grapalat"/>
                <w:sz w:val="24"/>
                <w:szCs w:val="24"/>
                <w:lang w:val="hy-AM"/>
              </w:rPr>
              <w:t xml:space="preserve">Այս պարագայում անհասկանալի է, թե որ պահն է համարվելու համապատասխան ծառայության մատուցումը կամ գործողության իրականացումը, և երբ է լիազոր մարմնի կողմից գանձվելու լիցենզիայի տրամադրման համար նախատեսված առաջին պետական տուրքը, ինչպես նաև, որ օրով է հաշվառվելու հետագա տարիների համար վճարման ենթակա տարեկան տուրքը: </w:t>
            </w:r>
          </w:p>
          <w:p w14:paraId="49E79E7B" w14:textId="29A388F5" w:rsidR="006A51E5" w:rsidRPr="00934312" w:rsidRDefault="00E9471D" w:rsidP="00E9471D">
            <w:pPr>
              <w:spacing w:after="0" w:line="360" w:lineRule="auto"/>
              <w:jc w:val="both"/>
              <w:rPr>
                <w:rFonts w:ascii="Courier New" w:hAnsi="Courier New" w:cs="Courier New"/>
                <w:color w:val="000000"/>
                <w:sz w:val="24"/>
                <w:szCs w:val="24"/>
                <w:lang w:val="hy-AM"/>
              </w:rPr>
            </w:pPr>
            <w:r w:rsidRPr="00CE06FA">
              <w:rPr>
                <w:rFonts w:ascii="GHEA Grapalat" w:hAnsi="GHEA Grapalat"/>
                <w:sz w:val="24"/>
                <w:szCs w:val="24"/>
                <w:lang w:val="hy-AM"/>
              </w:rPr>
              <w:t>Ելնելով վերոգրյալից՝ առաջարկում ենք նախագծի 5-րդ հոդվածի դրույթները համապատասխանեցնել «Պետական տուրքի մասին» ՀՀ օրենքի վերոնշյալ դրույթներին:</w:t>
            </w:r>
          </w:p>
        </w:tc>
        <w:tc>
          <w:tcPr>
            <w:tcW w:w="4600"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55B7B843" w14:textId="18443C6E" w:rsidR="006A51E5" w:rsidRDefault="00E9471D" w:rsidP="00BB2CEC">
            <w:pPr>
              <w:spacing w:after="0" w:line="360" w:lineRule="auto"/>
              <w:jc w:val="center"/>
              <w:rPr>
                <w:rFonts w:ascii="GHEA Grapalat" w:hAnsi="GHEA Grapalat"/>
                <w:b/>
                <w:color w:val="000000"/>
                <w:sz w:val="24"/>
                <w:szCs w:val="24"/>
                <w:lang w:val="hy-AM"/>
              </w:rPr>
            </w:pPr>
            <w:r>
              <w:rPr>
                <w:rFonts w:ascii="GHEA Grapalat" w:hAnsi="GHEA Grapalat"/>
                <w:b/>
                <w:color w:val="000000"/>
                <w:sz w:val="24"/>
                <w:szCs w:val="24"/>
                <w:lang w:val="hy-AM"/>
              </w:rPr>
              <w:lastRenderedPageBreak/>
              <w:t>Ընդունվել է։</w:t>
            </w:r>
          </w:p>
        </w:tc>
      </w:tr>
      <w:bookmarkEnd w:id="0"/>
      <w:tr w:rsidR="006A51E5" w:rsidRPr="00975322" w14:paraId="5BF6D7E2" w14:textId="77777777" w:rsidTr="00C27D12">
        <w:trPr>
          <w:tblCellSpacing w:w="0" w:type="dxa"/>
          <w:jc w:val="center"/>
        </w:trPr>
        <w:tc>
          <w:tcPr>
            <w:tcW w:w="10827"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5C476A91" w14:textId="44E75CF8" w:rsidR="006A51E5" w:rsidRPr="006A51E5" w:rsidRDefault="006A51E5" w:rsidP="00C27D12">
            <w:pPr>
              <w:spacing w:before="100" w:beforeAutospacing="1" w:after="0" w:line="360" w:lineRule="auto"/>
              <w:jc w:val="center"/>
              <w:rPr>
                <w:rFonts w:ascii="GHEA Grapalat" w:hAnsi="GHEA Grapalat"/>
                <w:b/>
                <w:color w:val="000000"/>
                <w:sz w:val="24"/>
                <w:szCs w:val="24"/>
              </w:rPr>
            </w:pPr>
            <w:r>
              <w:rPr>
                <w:rFonts w:ascii="GHEA Grapalat" w:hAnsi="GHEA Grapalat"/>
                <w:b/>
                <w:color w:val="000000"/>
                <w:sz w:val="24"/>
                <w:szCs w:val="24"/>
              </w:rPr>
              <w:t>4</w:t>
            </w:r>
            <w:r w:rsidRPr="00975322">
              <w:rPr>
                <w:rFonts w:ascii="GHEA Grapalat" w:hAnsi="GHEA Grapalat"/>
                <w:b/>
                <w:color w:val="000000"/>
                <w:sz w:val="24"/>
                <w:szCs w:val="24"/>
                <w:lang w:val="hy-AM"/>
              </w:rPr>
              <w:t xml:space="preserve">. </w:t>
            </w:r>
            <w:r>
              <w:rPr>
                <w:rFonts w:ascii="GHEA Grapalat" w:hAnsi="GHEA Grapalat"/>
                <w:b/>
                <w:color w:val="000000"/>
                <w:sz w:val="24"/>
                <w:szCs w:val="24"/>
                <w:lang w:val="hy-AM"/>
              </w:rPr>
              <w:t>Արդարադատության նախարարություն</w:t>
            </w:r>
          </w:p>
        </w:tc>
        <w:tc>
          <w:tcPr>
            <w:tcW w:w="3081" w:type="dxa"/>
            <w:tcBorders>
              <w:top w:val="outset" w:sz="6" w:space="0" w:color="auto"/>
              <w:left w:val="outset" w:sz="6" w:space="0" w:color="auto"/>
              <w:bottom w:val="outset" w:sz="6" w:space="0" w:color="auto"/>
              <w:right w:val="outset" w:sz="6" w:space="0" w:color="auto"/>
            </w:tcBorders>
            <w:shd w:val="clear" w:color="auto" w:fill="D0D0D0"/>
            <w:hideMark/>
          </w:tcPr>
          <w:p w14:paraId="3AD0165E" w14:textId="2ACD8EE0" w:rsidR="006A51E5" w:rsidRPr="00975322" w:rsidRDefault="003F3FD3" w:rsidP="003F3FD3">
            <w:pPr>
              <w:spacing w:after="0" w:line="360" w:lineRule="auto"/>
              <w:jc w:val="center"/>
              <w:rPr>
                <w:rFonts w:ascii="GHEA Grapalat" w:hAnsi="GHEA Grapalat"/>
                <w:b/>
                <w:color w:val="000000"/>
                <w:sz w:val="24"/>
                <w:szCs w:val="24"/>
                <w:lang w:val="hy-AM"/>
              </w:rPr>
            </w:pPr>
            <w:r>
              <w:rPr>
                <w:rFonts w:ascii="GHEA Grapalat" w:hAnsi="GHEA Grapalat"/>
                <w:b/>
                <w:color w:val="000000"/>
                <w:sz w:val="24"/>
                <w:szCs w:val="24"/>
                <w:lang w:val="hy-AM"/>
              </w:rPr>
              <w:t>10</w:t>
            </w:r>
            <w:r w:rsidR="006A51E5" w:rsidRPr="00975322">
              <w:rPr>
                <w:rFonts w:ascii="GHEA Grapalat" w:hAnsi="GHEA Grapalat"/>
                <w:b/>
                <w:color w:val="000000"/>
                <w:sz w:val="24"/>
                <w:szCs w:val="24"/>
                <w:lang w:val="hy-AM"/>
              </w:rPr>
              <w:t>.</w:t>
            </w:r>
            <w:r w:rsidR="006A51E5">
              <w:rPr>
                <w:rFonts w:ascii="GHEA Grapalat" w:hAnsi="GHEA Grapalat"/>
                <w:b/>
                <w:color w:val="000000"/>
                <w:sz w:val="24"/>
                <w:szCs w:val="24"/>
                <w:lang w:val="hy-AM"/>
              </w:rPr>
              <w:t>0</w:t>
            </w:r>
            <w:r>
              <w:rPr>
                <w:rFonts w:ascii="GHEA Grapalat" w:hAnsi="GHEA Grapalat"/>
                <w:b/>
                <w:color w:val="000000"/>
                <w:sz w:val="24"/>
                <w:szCs w:val="24"/>
                <w:lang w:val="hy-AM"/>
              </w:rPr>
              <w:t>3</w:t>
            </w:r>
            <w:r w:rsidR="006A51E5" w:rsidRPr="00975322">
              <w:rPr>
                <w:rFonts w:ascii="GHEA Grapalat" w:hAnsi="GHEA Grapalat"/>
                <w:b/>
                <w:color w:val="000000"/>
                <w:sz w:val="24"/>
                <w:szCs w:val="24"/>
                <w:lang w:val="hy-AM"/>
              </w:rPr>
              <w:t>.202</w:t>
            </w:r>
            <w:r w:rsidR="006A51E5">
              <w:rPr>
                <w:rFonts w:ascii="GHEA Grapalat" w:hAnsi="GHEA Grapalat"/>
                <w:b/>
                <w:color w:val="000000"/>
                <w:sz w:val="24"/>
                <w:szCs w:val="24"/>
                <w:lang w:val="hy-AM"/>
              </w:rPr>
              <w:t>2</w:t>
            </w:r>
            <w:r w:rsidR="006A51E5" w:rsidRPr="00975322">
              <w:rPr>
                <w:rFonts w:ascii="GHEA Grapalat" w:hAnsi="GHEA Grapalat"/>
                <w:b/>
                <w:color w:val="000000"/>
                <w:sz w:val="24"/>
                <w:szCs w:val="24"/>
                <w:lang w:val="hy-AM"/>
              </w:rPr>
              <w:t xml:space="preserve"> թ.</w:t>
            </w:r>
          </w:p>
        </w:tc>
      </w:tr>
      <w:tr w:rsidR="006A51E5" w:rsidRPr="00975322" w14:paraId="61753765" w14:textId="77777777" w:rsidTr="00C27D12">
        <w:trPr>
          <w:tblCellSpacing w:w="0" w:type="dxa"/>
          <w:jc w:val="center"/>
        </w:trPr>
        <w:tc>
          <w:tcPr>
            <w:tcW w:w="10827"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7C4DABC" w14:textId="77777777" w:rsidR="006A51E5" w:rsidRPr="00975322" w:rsidRDefault="006A51E5" w:rsidP="00C27D12">
            <w:pPr>
              <w:spacing w:after="0" w:line="360" w:lineRule="auto"/>
              <w:rPr>
                <w:rFonts w:ascii="GHEA Grapalat" w:hAnsi="GHEA Grapalat"/>
                <w:b/>
                <w:color w:val="000000"/>
                <w:sz w:val="24"/>
                <w:szCs w:val="24"/>
                <w:lang w:val="hy-AM"/>
              </w:rPr>
            </w:pPr>
          </w:p>
        </w:tc>
        <w:tc>
          <w:tcPr>
            <w:tcW w:w="3081" w:type="dxa"/>
            <w:tcBorders>
              <w:top w:val="outset" w:sz="6" w:space="0" w:color="auto"/>
              <w:left w:val="outset" w:sz="6" w:space="0" w:color="auto"/>
              <w:bottom w:val="outset" w:sz="6" w:space="0" w:color="auto"/>
              <w:right w:val="outset" w:sz="6" w:space="0" w:color="auto"/>
            </w:tcBorders>
            <w:shd w:val="clear" w:color="auto" w:fill="D0D0D0"/>
            <w:hideMark/>
          </w:tcPr>
          <w:p w14:paraId="46082BC6" w14:textId="05D3D27D" w:rsidR="006A51E5" w:rsidRDefault="006A51E5" w:rsidP="00C27D12">
            <w:pPr>
              <w:spacing w:after="0" w:line="360" w:lineRule="auto"/>
              <w:jc w:val="center"/>
              <w:rPr>
                <w:rFonts w:ascii="GHEA Grapalat" w:hAnsi="GHEA Grapalat"/>
                <w:b/>
                <w:color w:val="000000"/>
                <w:sz w:val="24"/>
                <w:szCs w:val="24"/>
                <w:lang w:val="hy-AM"/>
              </w:rPr>
            </w:pPr>
            <w:r w:rsidRPr="00975322">
              <w:rPr>
                <w:rFonts w:ascii="GHEA Grapalat" w:hAnsi="GHEA Grapalat"/>
                <w:b/>
                <w:color w:val="000000"/>
                <w:sz w:val="24"/>
                <w:szCs w:val="24"/>
                <w:lang w:val="hy-AM"/>
              </w:rPr>
              <w:t xml:space="preserve">N </w:t>
            </w:r>
            <w:r w:rsidR="003F3FD3" w:rsidRPr="003F3FD3">
              <w:rPr>
                <w:rFonts w:ascii="GHEA Grapalat" w:hAnsi="GHEA Grapalat"/>
                <w:b/>
                <w:color w:val="000000"/>
                <w:sz w:val="24"/>
                <w:szCs w:val="24"/>
                <w:lang w:val="hy-AM"/>
              </w:rPr>
              <w:t>/27.3/10140-2022</w:t>
            </w:r>
          </w:p>
          <w:p w14:paraId="42841DBA" w14:textId="77777777" w:rsidR="006A51E5" w:rsidRPr="00975322" w:rsidRDefault="006A51E5" w:rsidP="00C27D12">
            <w:pPr>
              <w:spacing w:after="0" w:line="360" w:lineRule="auto"/>
              <w:jc w:val="center"/>
              <w:rPr>
                <w:rFonts w:ascii="GHEA Grapalat" w:hAnsi="GHEA Grapalat"/>
                <w:b/>
                <w:color w:val="000000"/>
                <w:sz w:val="24"/>
                <w:szCs w:val="24"/>
                <w:lang w:val="hy-AM"/>
              </w:rPr>
            </w:pPr>
          </w:p>
        </w:tc>
      </w:tr>
      <w:tr w:rsidR="006A51E5" w:rsidRPr="008C6500" w14:paraId="47FED2EA" w14:textId="77777777" w:rsidTr="00C27D12">
        <w:trPr>
          <w:tblCellSpacing w:w="0" w:type="dxa"/>
          <w:jc w:val="center"/>
        </w:trPr>
        <w:tc>
          <w:tcPr>
            <w:tcW w:w="9308" w:type="dxa"/>
            <w:tcBorders>
              <w:top w:val="outset" w:sz="6" w:space="0" w:color="auto"/>
              <w:left w:val="outset" w:sz="6" w:space="0" w:color="auto"/>
              <w:bottom w:val="outset" w:sz="6" w:space="0" w:color="auto"/>
              <w:right w:val="outset" w:sz="6" w:space="0" w:color="auto"/>
            </w:tcBorders>
            <w:shd w:val="clear" w:color="auto" w:fill="FFFFFF"/>
            <w:hideMark/>
          </w:tcPr>
          <w:p w14:paraId="307E2B5C" w14:textId="77777777" w:rsidR="006A51E5" w:rsidRPr="00150915" w:rsidRDefault="006A51E5" w:rsidP="006A51E5">
            <w:pPr>
              <w:tabs>
                <w:tab w:val="left" w:pos="426"/>
                <w:tab w:val="left" w:pos="851"/>
              </w:tabs>
              <w:spacing w:after="0" w:line="360" w:lineRule="auto"/>
              <w:ind w:firstLine="567"/>
              <w:jc w:val="both"/>
              <w:rPr>
                <w:rFonts w:ascii="GHEA Grapalat" w:hAnsi="GHEA Grapalat" w:cs="Sylfaen"/>
                <w:bCs/>
                <w:sz w:val="24"/>
                <w:szCs w:val="24"/>
              </w:rPr>
            </w:pPr>
            <w:r w:rsidRPr="00934312">
              <w:rPr>
                <w:rFonts w:ascii="Courier New" w:hAnsi="Courier New" w:cs="Courier New"/>
                <w:color w:val="000000"/>
                <w:sz w:val="24"/>
                <w:szCs w:val="24"/>
                <w:lang w:val="hy-AM"/>
              </w:rPr>
              <w:t> </w:t>
            </w:r>
            <w:r w:rsidRPr="00150915">
              <w:rPr>
                <w:rFonts w:ascii="GHEA Grapalat" w:hAnsi="GHEA Grapalat" w:cs="Sylfaen"/>
                <w:bCs/>
                <w:sz w:val="24"/>
                <w:szCs w:val="24"/>
              </w:rPr>
              <w:t>«</w:t>
            </w:r>
            <w:proofErr w:type="spellStart"/>
            <w:r w:rsidRPr="00150915">
              <w:rPr>
                <w:rFonts w:ascii="GHEA Grapalat" w:hAnsi="GHEA Grapalat" w:cs="Sylfaen"/>
                <w:bCs/>
                <w:sz w:val="24"/>
                <w:szCs w:val="24"/>
              </w:rPr>
              <w:t>Նորմատիվ</w:t>
            </w:r>
            <w:proofErr w:type="spellEnd"/>
            <w:r w:rsidRPr="00150915">
              <w:rPr>
                <w:rFonts w:ascii="GHEA Grapalat" w:hAnsi="GHEA Grapalat" w:cs="Sylfaen"/>
                <w:bCs/>
                <w:sz w:val="24"/>
                <w:szCs w:val="24"/>
              </w:rPr>
              <w:t xml:space="preserve"> </w:t>
            </w:r>
            <w:proofErr w:type="spellStart"/>
            <w:r w:rsidRPr="00150915">
              <w:rPr>
                <w:rFonts w:ascii="GHEA Grapalat" w:hAnsi="GHEA Grapalat" w:cs="Sylfaen"/>
                <w:bCs/>
                <w:sz w:val="24"/>
                <w:szCs w:val="24"/>
              </w:rPr>
              <w:t>իրավական</w:t>
            </w:r>
            <w:proofErr w:type="spellEnd"/>
            <w:r w:rsidRPr="00150915">
              <w:rPr>
                <w:rFonts w:ascii="GHEA Grapalat" w:hAnsi="GHEA Grapalat" w:cs="Sylfaen"/>
                <w:bCs/>
                <w:sz w:val="24"/>
                <w:szCs w:val="24"/>
              </w:rPr>
              <w:t xml:space="preserve"> </w:t>
            </w:r>
            <w:proofErr w:type="spellStart"/>
            <w:r w:rsidRPr="00150915">
              <w:rPr>
                <w:rFonts w:ascii="GHEA Grapalat" w:hAnsi="GHEA Grapalat" w:cs="Sylfaen"/>
                <w:bCs/>
                <w:sz w:val="24"/>
                <w:szCs w:val="24"/>
              </w:rPr>
              <w:t>ակտերի</w:t>
            </w:r>
            <w:proofErr w:type="spellEnd"/>
            <w:r w:rsidRPr="00150915">
              <w:rPr>
                <w:rFonts w:ascii="GHEA Grapalat" w:hAnsi="GHEA Grapalat" w:cs="Sylfaen"/>
                <w:bCs/>
                <w:sz w:val="24"/>
                <w:szCs w:val="24"/>
              </w:rPr>
              <w:t xml:space="preserve"> </w:t>
            </w:r>
            <w:proofErr w:type="spellStart"/>
            <w:r w:rsidRPr="00150915">
              <w:rPr>
                <w:rFonts w:ascii="GHEA Grapalat" w:hAnsi="GHEA Grapalat" w:cs="Sylfaen"/>
                <w:bCs/>
                <w:sz w:val="24"/>
                <w:szCs w:val="24"/>
              </w:rPr>
              <w:t>մասին</w:t>
            </w:r>
            <w:proofErr w:type="spellEnd"/>
            <w:r w:rsidRPr="00150915">
              <w:rPr>
                <w:rFonts w:ascii="GHEA Grapalat" w:hAnsi="GHEA Grapalat" w:cs="Sylfaen"/>
                <w:bCs/>
                <w:sz w:val="24"/>
                <w:szCs w:val="24"/>
              </w:rPr>
              <w:t xml:space="preserve">» </w:t>
            </w:r>
            <w:proofErr w:type="spellStart"/>
            <w:r w:rsidRPr="00150915">
              <w:rPr>
                <w:rFonts w:ascii="GHEA Grapalat" w:hAnsi="GHEA Grapalat" w:cs="Sylfaen"/>
                <w:bCs/>
                <w:sz w:val="24"/>
                <w:szCs w:val="24"/>
              </w:rPr>
              <w:t>օրենքի</w:t>
            </w:r>
            <w:proofErr w:type="spellEnd"/>
            <w:r w:rsidRPr="00150915">
              <w:rPr>
                <w:rFonts w:ascii="GHEA Grapalat" w:hAnsi="GHEA Grapalat" w:cs="Sylfaen"/>
                <w:bCs/>
                <w:sz w:val="24"/>
                <w:szCs w:val="24"/>
              </w:rPr>
              <w:t xml:space="preserve"> 2-րդ </w:t>
            </w:r>
            <w:proofErr w:type="spellStart"/>
            <w:r w:rsidRPr="00150915">
              <w:rPr>
                <w:rFonts w:ascii="GHEA Grapalat" w:hAnsi="GHEA Grapalat" w:cs="Sylfaen"/>
                <w:bCs/>
                <w:sz w:val="24"/>
                <w:szCs w:val="24"/>
              </w:rPr>
              <w:t>հոդվածի</w:t>
            </w:r>
            <w:proofErr w:type="spellEnd"/>
            <w:r w:rsidRPr="00150915">
              <w:rPr>
                <w:rFonts w:ascii="GHEA Grapalat" w:hAnsi="GHEA Grapalat" w:cs="Sylfaen"/>
                <w:bCs/>
                <w:sz w:val="24"/>
                <w:szCs w:val="24"/>
              </w:rPr>
              <w:t xml:space="preserve"> 1-ին </w:t>
            </w:r>
            <w:proofErr w:type="spellStart"/>
            <w:r w:rsidRPr="00150915">
              <w:rPr>
                <w:rFonts w:ascii="GHEA Grapalat" w:hAnsi="GHEA Grapalat" w:cs="Sylfaen"/>
                <w:bCs/>
                <w:sz w:val="24"/>
                <w:szCs w:val="24"/>
              </w:rPr>
              <w:t>մասի</w:t>
            </w:r>
            <w:proofErr w:type="spellEnd"/>
            <w:r w:rsidRPr="00150915">
              <w:rPr>
                <w:rFonts w:ascii="GHEA Grapalat" w:hAnsi="GHEA Grapalat" w:cs="Sylfaen"/>
                <w:bCs/>
                <w:sz w:val="24"/>
                <w:szCs w:val="24"/>
              </w:rPr>
              <w:t xml:space="preserve"> </w:t>
            </w:r>
            <w:r w:rsidRPr="00150915">
              <w:rPr>
                <w:rFonts w:ascii="GHEA Grapalat" w:hAnsi="GHEA Grapalat" w:cs="Sylfaen"/>
                <w:bCs/>
                <w:sz w:val="24"/>
                <w:szCs w:val="24"/>
              </w:rPr>
              <w:lastRenderedPageBreak/>
              <w:t xml:space="preserve">1-ին և 2-րդ </w:t>
            </w:r>
            <w:proofErr w:type="spellStart"/>
            <w:r w:rsidRPr="00150915">
              <w:rPr>
                <w:rFonts w:ascii="GHEA Grapalat" w:hAnsi="GHEA Grapalat" w:cs="Sylfaen"/>
                <w:bCs/>
                <w:sz w:val="24"/>
                <w:szCs w:val="24"/>
              </w:rPr>
              <w:t>կետերի</w:t>
            </w:r>
            <w:proofErr w:type="spellEnd"/>
            <w:r w:rsidRPr="00150915">
              <w:rPr>
                <w:rFonts w:ascii="GHEA Grapalat" w:hAnsi="GHEA Grapalat" w:cs="Sylfaen"/>
                <w:bCs/>
                <w:sz w:val="24"/>
                <w:szCs w:val="24"/>
              </w:rPr>
              <w:t xml:space="preserve"> </w:t>
            </w:r>
            <w:proofErr w:type="spellStart"/>
            <w:r w:rsidRPr="00150915">
              <w:rPr>
                <w:rFonts w:ascii="GHEA Grapalat" w:hAnsi="GHEA Grapalat" w:cs="Sylfaen"/>
                <w:bCs/>
                <w:sz w:val="24"/>
                <w:szCs w:val="24"/>
              </w:rPr>
              <w:t>համաձայն</w:t>
            </w:r>
            <w:proofErr w:type="spellEnd"/>
            <w:r w:rsidRPr="00150915">
              <w:rPr>
                <w:rFonts w:ascii="GHEA Grapalat" w:hAnsi="GHEA Grapalat" w:cs="Sylfaen"/>
                <w:bCs/>
                <w:sz w:val="24"/>
                <w:szCs w:val="24"/>
              </w:rPr>
              <w:t xml:space="preserve">՝ </w:t>
            </w:r>
            <w:proofErr w:type="spellStart"/>
            <w:r w:rsidRPr="00150915">
              <w:rPr>
                <w:rFonts w:ascii="GHEA Grapalat" w:hAnsi="GHEA Grapalat" w:cs="Sylfaen"/>
                <w:b/>
                <w:sz w:val="24"/>
                <w:szCs w:val="24"/>
              </w:rPr>
              <w:t>նորմատիվ</w:t>
            </w:r>
            <w:proofErr w:type="spellEnd"/>
            <w:r w:rsidRPr="00150915">
              <w:rPr>
                <w:rFonts w:ascii="GHEA Grapalat" w:hAnsi="GHEA Grapalat" w:cs="Sylfaen"/>
                <w:b/>
                <w:sz w:val="24"/>
                <w:szCs w:val="24"/>
              </w:rPr>
              <w:t xml:space="preserve"> </w:t>
            </w:r>
            <w:proofErr w:type="spellStart"/>
            <w:r w:rsidRPr="00150915">
              <w:rPr>
                <w:rFonts w:ascii="GHEA Grapalat" w:hAnsi="GHEA Grapalat" w:cs="Sylfaen"/>
                <w:b/>
                <w:sz w:val="24"/>
                <w:szCs w:val="24"/>
              </w:rPr>
              <w:t>իրավական</w:t>
            </w:r>
            <w:proofErr w:type="spellEnd"/>
            <w:r w:rsidRPr="00150915">
              <w:rPr>
                <w:rFonts w:ascii="GHEA Grapalat" w:hAnsi="GHEA Grapalat" w:cs="Sylfaen"/>
                <w:b/>
                <w:sz w:val="24"/>
                <w:szCs w:val="24"/>
              </w:rPr>
              <w:t xml:space="preserve"> </w:t>
            </w:r>
            <w:proofErr w:type="spellStart"/>
            <w:r w:rsidRPr="00150915">
              <w:rPr>
                <w:rFonts w:ascii="GHEA Grapalat" w:hAnsi="GHEA Grapalat" w:cs="Sylfaen"/>
                <w:b/>
                <w:sz w:val="24"/>
                <w:szCs w:val="24"/>
              </w:rPr>
              <w:t>ակտը</w:t>
            </w:r>
            <w:proofErr w:type="spellEnd"/>
            <w:r w:rsidRPr="00150915">
              <w:rPr>
                <w:rFonts w:ascii="GHEA Grapalat" w:hAnsi="GHEA Grapalat" w:cs="Sylfaen"/>
                <w:b/>
                <w:sz w:val="24"/>
                <w:szCs w:val="24"/>
              </w:rPr>
              <w:t>`</w:t>
            </w:r>
            <w:r w:rsidRPr="00150915">
              <w:rPr>
                <w:rFonts w:ascii="GHEA Grapalat" w:hAnsi="GHEA Grapalat" w:cs="Sylfaen"/>
                <w:bCs/>
                <w:sz w:val="24"/>
                <w:szCs w:val="24"/>
              </w:rPr>
              <w:t> </w:t>
            </w:r>
            <w:proofErr w:type="spellStart"/>
            <w:r w:rsidRPr="00150915">
              <w:rPr>
                <w:rFonts w:ascii="GHEA Grapalat" w:hAnsi="GHEA Grapalat" w:cs="Sylfaen"/>
                <w:bCs/>
                <w:sz w:val="24"/>
                <w:szCs w:val="24"/>
              </w:rPr>
              <w:t>Հայաստանի</w:t>
            </w:r>
            <w:proofErr w:type="spellEnd"/>
            <w:r w:rsidRPr="00150915">
              <w:rPr>
                <w:rFonts w:ascii="GHEA Grapalat" w:hAnsi="GHEA Grapalat" w:cs="Sylfaen"/>
                <w:bCs/>
                <w:sz w:val="24"/>
                <w:szCs w:val="24"/>
              </w:rPr>
              <w:t xml:space="preserve"> </w:t>
            </w:r>
            <w:proofErr w:type="spellStart"/>
            <w:r w:rsidRPr="00150915">
              <w:rPr>
                <w:rFonts w:ascii="GHEA Grapalat" w:hAnsi="GHEA Grapalat" w:cs="Sylfaen"/>
                <w:bCs/>
                <w:sz w:val="24"/>
                <w:szCs w:val="24"/>
              </w:rPr>
              <w:t>Հանրապետության</w:t>
            </w:r>
            <w:proofErr w:type="spellEnd"/>
            <w:r w:rsidRPr="00150915">
              <w:rPr>
                <w:rFonts w:ascii="GHEA Grapalat" w:hAnsi="GHEA Grapalat" w:cs="Sylfaen"/>
                <w:bCs/>
                <w:sz w:val="24"/>
                <w:szCs w:val="24"/>
              </w:rPr>
              <w:t xml:space="preserve"> </w:t>
            </w:r>
            <w:proofErr w:type="spellStart"/>
            <w:r w:rsidRPr="00150915">
              <w:rPr>
                <w:rFonts w:ascii="GHEA Grapalat" w:hAnsi="GHEA Grapalat" w:cs="Sylfaen"/>
                <w:bCs/>
                <w:sz w:val="24"/>
                <w:szCs w:val="24"/>
              </w:rPr>
              <w:t>ժողովրդի</w:t>
            </w:r>
            <w:proofErr w:type="spellEnd"/>
            <w:r w:rsidRPr="00150915">
              <w:rPr>
                <w:rFonts w:ascii="GHEA Grapalat" w:hAnsi="GHEA Grapalat" w:cs="Sylfaen"/>
                <w:bCs/>
                <w:sz w:val="24"/>
                <w:szCs w:val="24"/>
              </w:rPr>
              <w:t xml:space="preserve">, </w:t>
            </w:r>
            <w:proofErr w:type="spellStart"/>
            <w:r w:rsidRPr="00150915">
              <w:rPr>
                <w:rFonts w:ascii="GHEA Grapalat" w:hAnsi="GHEA Grapalat" w:cs="Sylfaen"/>
                <w:bCs/>
                <w:sz w:val="24"/>
                <w:szCs w:val="24"/>
              </w:rPr>
              <w:t>ինչպես</w:t>
            </w:r>
            <w:proofErr w:type="spellEnd"/>
            <w:r w:rsidRPr="00150915">
              <w:rPr>
                <w:rFonts w:ascii="GHEA Grapalat" w:hAnsi="GHEA Grapalat" w:cs="Sylfaen"/>
                <w:bCs/>
                <w:sz w:val="24"/>
                <w:szCs w:val="24"/>
              </w:rPr>
              <w:t xml:space="preserve"> </w:t>
            </w:r>
            <w:proofErr w:type="spellStart"/>
            <w:r w:rsidRPr="00150915">
              <w:rPr>
                <w:rFonts w:ascii="GHEA Grapalat" w:hAnsi="GHEA Grapalat" w:cs="Sylfaen"/>
                <w:bCs/>
                <w:sz w:val="24"/>
                <w:szCs w:val="24"/>
              </w:rPr>
              <w:t>նաև</w:t>
            </w:r>
            <w:proofErr w:type="spellEnd"/>
            <w:r w:rsidRPr="00150915">
              <w:rPr>
                <w:rFonts w:ascii="GHEA Grapalat" w:hAnsi="GHEA Grapalat" w:cs="Sylfaen"/>
                <w:bCs/>
                <w:sz w:val="24"/>
                <w:szCs w:val="24"/>
              </w:rPr>
              <w:t xml:space="preserve"> </w:t>
            </w:r>
            <w:proofErr w:type="spellStart"/>
            <w:r w:rsidRPr="00150915">
              <w:rPr>
                <w:rFonts w:ascii="GHEA Grapalat" w:hAnsi="GHEA Grapalat" w:cs="Sylfaen"/>
                <w:bCs/>
                <w:sz w:val="24"/>
                <w:szCs w:val="24"/>
              </w:rPr>
              <w:t>Սահմանադրությամբ</w:t>
            </w:r>
            <w:proofErr w:type="spellEnd"/>
            <w:r w:rsidRPr="00150915">
              <w:rPr>
                <w:rFonts w:ascii="GHEA Grapalat" w:hAnsi="GHEA Grapalat" w:cs="Sylfaen"/>
                <w:bCs/>
                <w:sz w:val="24"/>
                <w:szCs w:val="24"/>
              </w:rPr>
              <w:t xml:space="preserve"> </w:t>
            </w:r>
            <w:proofErr w:type="spellStart"/>
            <w:r w:rsidRPr="00150915">
              <w:rPr>
                <w:rFonts w:ascii="GHEA Grapalat" w:hAnsi="GHEA Grapalat" w:cs="Sylfaen"/>
                <w:bCs/>
                <w:sz w:val="24"/>
                <w:szCs w:val="24"/>
              </w:rPr>
              <w:t>նախատեսված</w:t>
            </w:r>
            <w:proofErr w:type="spellEnd"/>
            <w:r w:rsidRPr="00150915">
              <w:rPr>
                <w:rFonts w:ascii="GHEA Grapalat" w:hAnsi="GHEA Grapalat" w:cs="Sylfaen"/>
                <w:bCs/>
                <w:sz w:val="24"/>
                <w:szCs w:val="24"/>
              </w:rPr>
              <w:t xml:space="preserve"> </w:t>
            </w:r>
            <w:proofErr w:type="spellStart"/>
            <w:r w:rsidRPr="00150915">
              <w:rPr>
                <w:rFonts w:ascii="GHEA Grapalat" w:hAnsi="GHEA Grapalat" w:cs="Sylfaen"/>
                <w:bCs/>
                <w:sz w:val="24"/>
                <w:szCs w:val="24"/>
              </w:rPr>
              <w:t>մարմինների</w:t>
            </w:r>
            <w:proofErr w:type="spellEnd"/>
            <w:r w:rsidRPr="00150915">
              <w:rPr>
                <w:rFonts w:ascii="GHEA Grapalat" w:hAnsi="GHEA Grapalat" w:cs="Sylfaen"/>
                <w:bCs/>
                <w:sz w:val="24"/>
                <w:szCs w:val="24"/>
              </w:rPr>
              <w:t xml:space="preserve"> </w:t>
            </w:r>
            <w:proofErr w:type="spellStart"/>
            <w:r w:rsidRPr="00150915">
              <w:rPr>
                <w:rFonts w:ascii="GHEA Grapalat" w:hAnsi="GHEA Grapalat" w:cs="Sylfaen"/>
                <w:bCs/>
                <w:sz w:val="24"/>
                <w:szCs w:val="24"/>
              </w:rPr>
              <w:t>կամ</w:t>
            </w:r>
            <w:proofErr w:type="spellEnd"/>
            <w:r w:rsidRPr="00150915">
              <w:rPr>
                <w:rFonts w:ascii="GHEA Grapalat" w:hAnsi="GHEA Grapalat" w:cs="Sylfaen"/>
                <w:bCs/>
                <w:sz w:val="24"/>
                <w:szCs w:val="24"/>
              </w:rPr>
              <w:t xml:space="preserve"> </w:t>
            </w:r>
            <w:proofErr w:type="spellStart"/>
            <w:r w:rsidRPr="00150915">
              <w:rPr>
                <w:rFonts w:ascii="GHEA Grapalat" w:hAnsi="GHEA Grapalat" w:cs="Sylfaen"/>
                <w:bCs/>
                <w:sz w:val="24"/>
                <w:szCs w:val="24"/>
              </w:rPr>
              <w:t>պաշտոնատար</w:t>
            </w:r>
            <w:proofErr w:type="spellEnd"/>
            <w:r w:rsidRPr="00150915">
              <w:rPr>
                <w:rFonts w:ascii="GHEA Grapalat" w:hAnsi="GHEA Grapalat" w:cs="Sylfaen"/>
                <w:bCs/>
                <w:sz w:val="24"/>
                <w:szCs w:val="24"/>
              </w:rPr>
              <w:t xml:space="preserve"> </w:t>
            </w:r>
            <w:proofErr w:type="spellStart"/>
            <w:r w:rsidRPr="00150915">
              <w:rPr>
                <w:rFonts w:ascii="GHEA Grapalat" w:hAnsi="GHEA Grapalat" w:cs="Sylfaen"/>
                <w:bCs/>
                <w:sz w:val="24"/>
                <w:szCs w:val="24"/>
              </w:rPr>
              <w:t>անձանց</w:t>
            </w:r>
            <w:proofErr w:type="spellEnd"/>
            <w:r w:rsidRPr="00150915">
              <w:rPr>
                <w:rFonts w:ascii="GHEA Grapalat" w:hAnsi="GHEA Grapalat" w:cs="Sylfaen"/>
                <w:bCs/>
                <w:sz w:val="24"/>
                <w:szCs w:val="24"/>
              </w:rPr>
              <w:t xml:space="preserve"> </w:t>
            </w:r>
            <w:proofErr w:type="spellStart"/>
            <w:r w:rsidRPr="00150915">
              <w:rPr>
                <w:rFonts w:ascii="GHEA Grapalat" w:hAnsi="GHEA Grapalat" w:cs="Sylfaen"/>
                <w:bCs/>
                <w:sz w:val="24"/>
                <w:szCs w:val="24"/>
              </w:rPr>
              <w:t>ընդունած</w:t>
            </w:r>
            <w:proofErr w:type="spellEnd"/>
            <w:r w:rsidRPr="00150915">
              <w:rPr>
                <w:rFonts w:ascii="GHEA Grapalat" w:hAnsi="GHEA Grapalat" w:cs="Sylfaen"/>
                <w:bCs/>
                <w:sz w:val="24"/>
                <w:szCs w:val="24"/>
              </w:rPr>
              <w:t xml:space="preserve"> </w:t>
            </w:r>
            <w:proofErr w:type="spellStart"/>
            <w:r w:rsidRPr="00150915">
              <w:rPr>
                <w:rFonts w:ascii="GHEA Grapalat" w:hAnsi="GHEA Grapalat" w:cs="Sylfaen"/>
                <w:bCs/>
                <w:sz w:val="24"/>
                <w:szCs w:val="24"/>
              </w:rPr>
              <w:t>գրավոր</w:t>
            </w:r>
            <w:proofErr w:type="spellEnd"/>
            <w:r w:rsidRPr="00150915">
              <w:rPr>
                <w:rFonts w:ascii="GHEA Grapalat" w:hAnsi="GHEA Grapalat" w:cs="Sylfaen"/>
                <w:bCs/>
                <w:sz w:val="24"/>
                <w:szCs w:val="24"/>
              </w:rPr>
              <w:t xml:space="preserve"> </w:t>
            </w:r>
            <w:proofErr w:type="spellStart"/>
            <w:r w:rsidRPr="00150915">
              <w:rPr>
                <w:rFonts w:ascii="GHEA Grapalat" w:hAnsi="GHEA Grapalat" w:cs="Sylfaen"/>
                <w:bCs/>
                <w:sz w:val="24"/>
                <w:szCs w:val="24"/>
              </w:rPr>
              <w:t>իրավական</w:t>
            </w:r>
            <w:proofErr w:type="spellEnd"/>
            <w:r w:rsidRPr="00150915">
              <w:rPr>
                <w:rFonts w:ascii="GHEA Grapalat" w:hAnsi="GHEA Grapalat" w:cs="Sylfaen"/>
                <w:bCs/>
                <w:sz w:val="24"/>
                <w:szCs w:val="24"/>
              </w:rPr>
              <w:t xml:space="preserve"> </w:t>
            </w:r>
            <w:proofErr w:type="spellStart"/>
            <w:r w:rsidRPr="00150915">
              <w:rPr>
                <w:rFonts w:ascii="GHEA Grapalat" w:hAnsi="GHEA Grapalat" w:cs="Sylfaen"/>
                <w:bCs/>
                <w:sz w:val="24"/>
                <w:szCs w:val="24"/>
              </w:rPr>
              <w:t>ակտ</w:t>
            </w:r>
            <w:proofErr w:type="spellEnd"/>
            <w:r w:rsidRPr="00150915">
              <w:rPr>
                <w:rFonts w:ascii="GHEA Grapalat" w:hAnsi="GHEA Grapalat" w:cs="Sylfaen"/>
                <w:bCs/>
                <w:sz w:val="24"/>
                <w:szCs w:val="24"/>
              </w:rPr>
              <w:t xml:space="preserve"> է, </w:t>
            </w:r>
            <w:proofErr w:type="spellStart"/>
            <w:r w:rsidRPr="00150915">
              <w:rPr>
                <w:rFonts w:ascii="GHEA Grapalat" w:hAnsi="GHEA Grapalat" w:cs="Sylfaen"/>
                <w:b/>
                <w:bCs/>
                <w:sz w:val="24"/>
                <w:szCs w:val="24"/>
              </w:rPr>
              <w:t>որը</w:t>
            </w:r>
            <w:proofErr w:type="spellEnd"/>
            <w:r w:rsidRPr="00150915">
              <w:rPr>
                <w:rFonts w:ascii="GHEA Grapalat" w:hAnsi="GHEA Grapalat" w:cs="Sylfaen"/>
                <w:b/>
                <w:bCs/>
                <w:sz w:val="24"/>
                <w:szCs w:val="24"/>
              </w:rPr>
              <w:t xml:space="preserve"> </w:t>
            </w:r>
            <w:proofErr w:type="spellStart"/>
            <w:r w:rsidRPr="00150915">
              <w:rPr>
                <w:rFonts w:ascii="GHEA Grapalat" w:hAnsi="GHEA Grapalat" w:cs="Sylfaen"/>
                <w:b/>
                <w:bCs/>
                <w:sz w:val="24"/>
                <w:szCs w:val="24"/>
              </w:rPr>
              <w:t>պարունակում</w:t>
            </w:r>
            <w:proofErr w:type="spellEnd"/>
            <w:r w:rsidRPr="00150915">
              <w:rPr>
                <w:rFonts w:ascii="GHEA Grapalat" w:hAnsi="GHEA Grapalat" w:cs="Sylfaen"/>
                <w:b/>
                <w:bCs/>
                <w:sz w:val="24"/>
                <w:szCs w:val="24"/>
              </w:rPr>
              <w:t xml:space="preserve"> է </w:t>
            </w:r>
            <w:proofErr w:type="spellStart"/>
            <w:r w:rsidRPr="00150915">
              <w:rPr>
                <w:rFonts w:ascii="GHEA Grapalat" w:hAnsi="GHEA Grapalat" w:cs="Sylfaen"/>
                <w:b/>
                <w:bCs/>
                <w:sz w:val="24"/>
                <w:szCs w:val="24"/>
              </w:rPr>
              <w:t>վարքագծի</w:t>
            </w:r>
            <w:proofErr w:type="spellEnd"/>
            <w:r w:rsidRPr="00150915">
              <w:rPr>
                <w:rFonts w:ascii="GHEA Grapalat" w:hAnsi="GHEA Grapalat" w:cs="Sylfaen"/>
                <w:b/>
                <w:bCs/>
                <w:sz w:val="24"/>
                <w:szCs w:val="24"/>
              </w:rPr>
              <w:t xml:space="preserve"> </w:t>
            </w:r>
            <w:proofErr w:type="spellStart"/>
            <w:r w:rsidRPr="00150915">
              <w:rPr>
                <w:rFonts w:ascii="GHEA Grapalat" w:hAnsi="GHEA Grapalat" w:cs="Sylfaen"/>
                <w:b/>
                <w:bCs/>
                <w:sz w:val="24"/>
                <w:szCs w:val="24"/>
              </w:rPr>
              <w:t>պարտադիր</w:t>
            </w:r>
            <w:proofErr w:type="spellEnd"/>
            <w:r w:rsidRPr="00150915">
              <w:rPr>
                <w:rFonts w:ascii="GHEA Grapalat" w:hAnsi="GHEA Grapalat" w:cs="Sylfaen"/>
                <w:b/>
                <w:bCs/>
                <w:sz w:val="24"/>
                <w:szCs w:val="24"/>
              </w:rPr>
              <w:t xml:space="preserve"> </w:t>
            </w:r>
            <w:proofErr w:type="spellStart"/>
            <w:r w:rsidRPr="00150915">
              <w:rPr>
                <w:rFonts w:ascii="GHEA Grapalat" w:hAnsi="GHEA Grapalat" w:cs="Sylfaen"/>
                <w:b/>
                <w:bCs/>
                <w:sz w:val="24"/>
                <w:szCs w:val="24"/>
              </w:rPr>
              <w:t>կանոններ</w:t>
            </w:r>
            <w:proofErr w:type="spellEnd"/>
            <w:r w:rsidRPr="00150915">
              <w:rPr>
                <w:rFonts w:ascii="GHEA Grapalat" w:hAnsi="GHEA Grapalat" w:cs="Sylfaen"/>
                <w:b/>
                <w:bCs/>
                <w:sz w:val="24"/>
                <w:szCs w:val="24"/>
              </w:rPr>
              <w:t xml:space="preserve"> </w:t>
            </w:r>
            <w:proofErr w:type="spellStart"/>
            <w:r w:rsidRPr="00150915">
              <w:rPr>
                <w:rFonts w:ascii="GHEA Grapalat" w:hAnsi="GHEA Grapalat" w:cs="Sylfaen"/>
                <w:b/>
                <w:bCs/>
                <w:sz w:val="24"/>
                <w:szCs w:val="24"/>
              </w:rPr>
              <w:t>անորոշ</w:t>
            </w:r>
            <w:proofErr w:type="spellEnd"/>
            <w:r w:rsidRPr="00150915">
              <w:rPr>
                <w:rFonts w:ascii="GHEA Grapalat" w:hAnsi="GHEA Grapalat" w:cs="Sylfaen"/>
                <w:b/>
                <w:bCs/>
                <w:sz w:val="24"/>
                <w:szCs w:val="24"/>
              </w:rPr>
              <w:t xml:space="preserve"> </w:t>
            </w:r>
            <w:proofErr w:type="spellStart"/>
            <w:r w:rsidRPr="00150915">
              <w:rPr>
                <w:rFonts w:ascii="GHEA Grapalat" w:hAnsi="GHEA Grapalat" w:cs="Sylfaen"/>
                <w:b/>
                <w:bCs/>
                <w:sz w:val="24"/>
                <w:szCs w:val="24"/>
              </w:rPr>
              <w:t>թվով</w:t>
            </w:r>
            <w:proofErr w:type="spellEnd"/>
            <w:r w:rsidRPr="00150915">
              <w:rPr>
                <w:rFonts w:ascii="GHEA Grapalat" w:hAnsi="GHEA Grapalat" w:cs="Sylfaen"/>
                <w:b/>
                <w:bCs/>
                <w:sz w:val="24"/>
                <w:szCs w:val="24"/>
              </w:rPr>
              <w:t xml:space="preserve"> </w:t>
            </w:r>
            <w:proofErr w:type="spellStart"/>
            <w:r w:rsidRPr="00150915">
              <w:rPr>
                <w:rFonts w:ascii="GHEA Grapalat" w:hAnsi="GHEA Grapalat" w:cs="Sylfaen"/>
                <w:b/>
                <w:bCs/>
                <w:sz w:val="24"/>
                <w:szCs w:val="24"/>
              </w:rPr>
              <w:t>անձանց</w:t>
            </w:r>
            <w:proofErr w:type="spellEnd"/>
            <w:r w:rsidRPr="00150915">
              <w:rPr>
                <w:rFonts w:ascii="GHEA Grapalat" w:hAnsi="GHEA Grapalat" w:cs="Sylfaen"/>
                <w:b/>
                <w:bCs/>
                <w:sz w:val="24"/>
                <w:szCs w:val="24"/>
              </w:rPr>
              <w:t xml:space="preserve"> </w:t>
            </w:r>
            <w:proofErr w:type="spellStart"/>
            <w:r w:rsidRPr="00150915">
              <w:rPr>
                <w:rFonts w:ascii="GHEA Grapalat" w:hAnsi="GHEA Grapalat" w:cs="Sylfaen"/>
                <w:b/>
                <w:bCs/>
                <w:sz w:val="24"/>
                <w:szCs w:val="24"/>
              </w:rPr>
              <w:t>համար</w:t>
            </w:r>
            <w:proofErr w:type="spellEnd"/>
            <w:r w:rsidRPr="00150915">
              <w:rPr>
                <w:rFonts w:ascii="GHEA Grapalat" w:hAnsi="GHEA Grapalat" w:cs="Sylfaen"/>
                <w:bCs/>
                <w:sz w:val="24"/>
                <w:szCs w:val="24"/>
              </w:rPr>
              <w:t>:</w:t>
            </w:r>
          </w:p>
          <w:p w14:paraId="73524781" w14:textId="77777777" w:rsidR="006A51E5" w:rsidRPr="00150915" w:rsidRDefault="006A51E5" w:rsidP="006A51E5">
            <w:pPr>
              <w:tabs>
                <w:tab w:val="left" w:pos="426"/>
                <w:tab w:val="left" w:pos="851"/>
              </w:tabs>
              <w:spacing w:after="0" w:line="360" w:lineRule="auto"/>
              <w:ind w:firstLine="567"/>
              <w:jc w:val="both"/>
              <w:rPr>
                <w:rFonts w:ascii="GHEA Grapalat" w:hAnsi="GHEA Grapalat" w:cs="Sylfaen"/>
                <w:b/>
                <w:bCs/>
                <w:sz w:val="24"/>
                <w:szCs w:val="24"/>
              </w:rPr>
            </w:pPr>
            <w:proofErr w:type="spellStart"/>
            <w:r w:rsidRPr="00150915">
              <w:rPr>
                <w:rFonts w:ascii="GHEA Grapalat" w:hAnsi="GHEA Grapalat" w:cs="Sylfaen"/>
                <w:b/>
                <w:sz w:val="24"/>
                <w:szCs w:val="24"/>
              </w:rPr>
              <w:t>Օրենսդրական</w:t>
            </w:r>
            <w:proofErr w:type="spellEnd"/>
            <w:r w:rsidRPr="00150915">
              <w:rPr>
                <w:rFonts w:ascii="GHEA Grapalat" w:hAnsi="GHEA Grapalat" w:cs="Sylfaen"/>
                <w:b/>
                <w:sz w:val="24"/>
                <w:szCs w:val="24"/>
              </w:rPr>
              <w:t xml:space="preserve"> </w:t>
            </w:r>
            <w:proofErr w:type="spellStart"/>
            <w:r w:rsidRPr="00150915">
              <w:rPr>
                <w:rFonts w:ascii="GHEA Grapalat" w:hAnsi="GHEA Grapalat" w:cs="Sylfaen"/>
                <w:b/>
                <w:sz w:val="24"/>
                <w:szCs w:val="24"/>
              </w:rPr>
              <w:t>ակտը</w:t>
            </w:r>
            <w:proofErr w:type="spellEnd"/>
            <w:r w:rsidRPr="00150915">
              <w:rPr>
                <w:rFonts w:ascii="GHEA Grapalat" w:hAnsi="GHEA Grapalat" w:cs="Sylfaen"/>
                <w:b/>
                <w:sz w:val="24"/>
                <w:szCs w:val="24"/>
              </w:rPr>
              <w:t>`</w:t>
            </w:r>
            <w:r w:rsidRPr="00150915">
              <w:rPr>
                <w:rFonts w:ascii="GHEA Grapalat" w:hAnsi="GHEA Grapalat" w:cs="Sylfaen"/>
                <w:bCs/>
                <w:sz w:val="24"/>
                <w:szCs w:val="24"/>
              </w:rPr>
              <w:t> </w:t>
            </w:r>
            <w:proofErr w:type="spellStart"/>
            <w:r w:rsidRPr="00150915">
              <w:rPr>
                <w:rFonts w:ascii="GHEA Grapalat" w:hAnsi="GHEA Grapalat" w:cs="Sylfaen"/>
                <w:bCs/>
                <w:sz w:val="24"/>
                <w:szCs w:val="24"/>
              </w:rPr>
              <w:t>Հայաստանի</w:t>
            </w:r>
            <w:proofErr w:type="spellEnd"/>
            <w:r w:rsidRPr="00150915">
              <w:rPr>
                <w:rFonts w:ascii="GHEA Grapalat" w:hAnsi="GHEA Grapalat" w:cs="Sylfaen"/>
                <w:bCs/>
                <w:sz w:val="24"/>
                <w:szCs w:val="24"/>
              </w:rPr>
              <w:t xml:space="preserve"> </w:t>
            </w:r>
            <w:proofErr w:type="spellStart"/>
            <w:r w:rsidRPr="00150915">
              <w:rPr>
                <w:rFonts w:ascii="GHEA Grapalat" w:hAnsi="GHEA Grapalat" w:cs="Sylfaen"/>
                <w:bCs/>
                <w:sz w:val="24"/>
                <w:szCs w:val="24"/>
              </w:rPr>
              <w:t>Հանրապետության</w:t>
            </w:r>
            <w:proofErr w:type="spellEnd"/>
            <w:r w:rsidRPr="00150915">
              <w:rPr>
                <w:rFonts w:ascii="GHEA Grapalat" w:hAnsi="GHEA Grapalat" w:cs="Sylfaen"/>
                <w:bCs/>
                <w:sz w:val="24"/>
                <w:szCs w:val="24"/>
              </w:rPr>
              <w:t xml:space="preserve"> </w:t>
            </w:r>
            <w:proofErr w:type="spellStart"/>
            <w:r w:rsidRPr="00150915">
              <w:rPr>
                <w:rFonts w:ascii="GHEA Grapalat" w:hAnsi="GHEA Grapalat" w:cs="Sylfaen"/>
                <w:bCs/>
                <w:sz w:val="24"/>
                <w:szCs w:val="24"/>
              </w:rPr>
              <w:t>ժողովրդի</w:t>
            </w:r>
            <w:proofErr w:type="spellEnd"/>
            <w:r w:rsidRPr="00150915">
              <w:rPr>
                <w:rFonts w:ascii="GHEA Grapalat" w:hAnsi="GHEA Grapalat" w:cs="Sylfaen"/>
                <w:bCs/>
                <w:sz w:val="24"/>
                <w:szCs w:val="24"/>
              </w:rPr>
              <w:t xml:space="preserve"> </w:t>
            </w:r>
            <w:proofErr w:type="spellStart"/>
            <w:r w:rsidRPr="00150915">
              <w:rPr>
                <w:rFonts w:ascii="GHEA Grapalat" w:hAnsi="GHEA Grapalat" w:cs="Sylfaen"/>
                <w:bCs/>
                <w:sz w:val="24"/>
                <w:szCs w:val="24"/>
              </w:rPr>
              <w:t>կամ</w:t>
            </w:r>
            <w:proofErr w:type="spellEnd"/>
            <w:r w:rsidRPr="00150915">
              <w:rPr>
                <w:rFonts w:ascii="GHEA Grapalat" w:hAnsi="GHEA Grapalat" w:cs="Sylfaen"/>
                <w:bCs/>
                <w:sz w:val="24"/>
                <w:szCs w:val="24"/>
              </w:rPr>
              <w:t xml:space="preserve"> </w:t>
            </w:r>
            <w:proofErr w:type="spellStart"/>
            <w:r w:rsidRPr="00150915">
              <w:rPr>
                <w:rFonts w:ascii="GHEA Grapalat" w:hAnsi="GHEA Grapalat" w:cs="Sylfaen"/>
                <w:bCs/>
                <w:sz w:val="24"/>
                <w:szCs w:val="24"/>
              </w:rPr>
              <w:t>Ազգային</w:t>
            </w:r>
            <w:proofErr w:type="spellEnd"/>
            <w:r w:rsidRPr="00150915">
              <w:rPr>
                <w:rFonts w:ascii="GHEA Grapalat" w:hAnsi="GHEA Grapalat" w:cs="Sylfaen"/>
                <w:bCs/>
                <w:sz w:val="24"/>
                <w:szCs w:val="24"/>
              </w:rPr>
              <w:t xml:space="preserve"> </w:t>
            </w:r>
            <w:proofErr w:type="spellStart"/>
            <w:r w:rsidRPr="00150915">
              <w:rPr>
                <w:rFonts w:ascii="GHEA Grapalat" w:hAnsi="GHEA Grapalat" w:cs="Sylfaen"/>
                <w:bCs/>
                <w:sz w:val="24"/>
                <w:szCs w:val="24"/>
              </w:rPr>
              <w:t>ժողովի</w:t>
            </w:r>
            <w:proofErr w:type="spellEnd"/>
            <w:r w:rsidRPr="00150915">
              <w:rPr>
                <w:rFonts w:ascii="GHEA Grapalat" w:hAnsi="GHEA Grapalat" w:cs="Sylfaen"/>
                <w:bCs/>
                <w:sz w:val="24"/>
                <w:szCs w:val="24"/>
              </w:rPr>
              <w:t xml:space="preserve"> </w:t>
            </w:r>
            <w:proofErr w:type="spellStart"/>
            <w:r w:rsidRPr="00150915">
              <w:rPr>
                <w:rFonts w:ascii="GHEA Grapalat" w:hAnsi="GHEA Grapalat" w:cs="Sylfaen"/>
                <w:bCs/>
                <w:sz w:val="24"/>
                <w:szCs w:val="24"/>
              </w:rPr>
              <w:t>ընդունած</w:t>
            </w:r>
            <w:proofErr w:type="spellEnd"/>
            <w:r w:rsidRPr="00150915">
              <w:rPr>
                <w:rFonts w:ascii="GHEA Grapalat" w:hAnsi="GHEA Grapalat" w:cs="Sylfaen"/>
                <w:bCs/>
                <w:sz w:val="24"/>
                <w:szCs w:val="24"/>
              </w:rPr>
              <w:t xml:space="preserve"> </w:t>
            </w:r>
            <w:proofErr w:type="spellStart"/>
            <w:r w:rsidRPr="00150915">
              <w:rPr>
                <w:rFonts w:ascii="GHEA Grapalat" w:hAnsi="GHEA Grapalat" w:cs="Sylfaen"/>
                <w:b/>
                <w:bCs/>
                <w:sz w:val="24"/>
                <w:szCs w:val="24"/>
              </w:rPr>
              <w:t>նորմատիվ</w:t>
            </w:r>
            <w:proofErr w:type="spellEnd"/>
            <w:r w:rsidRPr="00150915">
              <w:rPr>
                <w:rFonts w:ascii="GHEA Grapalat" w:hAnsi="GHEA Grapalat" w:cs="Sylfaen"/>
                <w:b/>
                <w:bCs/>
                <w:sz w:val="24"/>
                <w:szCs w:val="24"/>
              </w:rPr>
              <w:t xml:space="preserve"> </w:t>
            </w:r>
            <w:proofErr w:type="spellStart"/>
            <w:r w:rsidRPr="00150915">
              <w:rPr>
                <w:rFonts w:ascii="GHEA Grapalat" w:hAnsi="GHEA Grapalat" w:cs="Sylfaen"/>
                <w:b/>
                <w:bCs/>
                <w:sz w:val="24"/>
                <w:szCs w:val="24"/>
              </w:rPr>
              <w:t>իրավական</w:t>
            </w:r>
            <w:proofErr w:type="spellEnd"/>
            <w:r w:rsidRPr="00150915">
              <w:rPr>
                <w:rFonts w:ascii="GHEA Grapalat" w:hAnsi="GHEA Grapalat" w:cs="Sylfaen"/>
                <w:b/>
                <w:bCs/>
                <w:sz w:val="24"/>
                <w:szCs w:val="24"/>
              </w:rPr>
              <w:t xml:space="preserve"> </w:t>
            </w:r>
            <w:proofErr w:type="spellStart"/>
            <w:r w:rsidRPr="00150915">
              <w:rPr>
                <w:rFonts w:ascii="GHEA Grapalat" w:hAnsi="GHEA Grapalat" w:cs="Sylfaen"/>
                <w:b/>
                <w:bCs/>
                <w:sz w:val="24"/>
                <w:szCs w:val="24"/>
              </w:rPr>
              <w:t>ակտ</w:t>
            </w:r>
            <w:proofErr w:type="spellEnd"/>
            <w:r w:rsidRPr="00150915">
              <w:rPr>
                <w:rFonts w:ascii="GHEA Grapalat" w:hAnsi="GHEA Grapalat" w:cs="Sylfaen"/>
                <w:b/>
                <w:bCs/>
                <w:sz w:val="24"/>
                <w:szCs w:val="24"/>
              </w:rPr>
              <w:t xml:space="preserve"> է</w:t>
            </w:r>
            <w:r w:rsidRPr="00150915">
              <w:rPr>
                <w:rFonts w:ascii="GHEA Grapalat" w:hAnsi="GHEA Grapalat" w:cs="Sylfaen"/>
                <w:bCs/>
                <w:sz w:val="24"/>
                <w:szCs w:val="24"/>
              </w:rPr>
              <w:t xml:space="preserve">` </w:t>
            </w:r>
            <w:proofErr w:type="spellStart"/>
            <w:r w:rsidRPr="00150915">
              <w:rPr>
                <w:rFonts w:ascii="GHEA Grapalat" w:hAnsi="GHEA Grapalat" w:cs="Sylfaen"/>
                <w:bCs/>
                <w:sz w:val="24"/>
                <w:szCs w:val="24"/>
              </w:rPr>
              <w:t>Սահմանադրություն</w:t>
            </w:r>
            <w:proofErr w:type="spellEnd"/>
            <w:r w:rsidRPr="00150915">
              <w:rPr>
                <w:rFonts w:ascii="GHEA Grapalat" w:hAnsi="GHEA Grapalat" w:cs="Sylfaen"/>
                <w:bCs/>
                <w:sz w:val="24"/>
                <w:szCs w:val="24"/>
              </w:rPr>
              <w:t xml:space="preserve">, </w:t>
            </w:r>
            <w:proofErr w:type="spellStart"/>
            <w:r w:rsidRPr="00150915">
              <w:rPr>
                <w:rFonts w:ascii="GHEA Grapalat" w:hAnsi="GHEA Grapalat" w:cs="Sylfaen"/>
                <w:bCs/>
                <w:sz w:val="24"/>
                <w:szCs w:val="24"/>
              </w:rPr>
              <w:t>սահմանադրական</w:t>
            </w:r>
            <w:proofErr w:type="spellEnd"/>
            <w:r w:rsidRPr="00150915">
              <w:rPr>
                <w:rFonts w:ascii="GHEA Grapalat" w:hAnsi="GHEA Grapalat" w:cs="Sylfaen"/>
                <w:bCs/>
                <w:sz w:val="24"/>
                <w:szCs w:val="24"/>
              </w:rPr>
              <w:t xml:space="preserve"> </w:t>
            </w:r>
            <w:proofErr w:type="spellStart"/>
            <w:r w:rsidRPr="00150915">
              <w:rPr>
                <w:rFonts w:ascii="GHEA Grapalat" w:hAnsi="GHEA Grapalat" w:cs="Sylfaen"/>
                <w:bCs/>
                <w:sz w:val="24"/>
                <w:szCs w:val="24"/>
              </w:rPr>
              <w:t>օրենքներ</w:t>
            </w:r>
            <w:proofErr w:type="spellEnd"/>
            <w:r w:rsidRPr="00150915">
              <w:rPr>
                <w:rFonts w:ascii="GHEA Grapalat" w:hAnsi="GHEA Grapalat" w:cs="Sylfaen"/>
                <w:bCs/>
                <w:sz w:val="24"/>
                <w:szCs w:val="24"/>
              </w:rPr>
              <w:t xml:space="preserve"> և </w:t>
            </w:r>
            <w:proofErr w:type="spellStart"/>
            <w:r w:rsidRPr="00150915">
              <w:rPr>
                <w:rFonts w:ascii="GHEA Grapalat" w:hAnsi="GHEA Grapalat" w:cs="Sylfaen"/>
                <w:b/>
                <w:bCs/>
                <w:sz w:val="24"/>
                <w:szCs w:val="24"/>
              </w:rPr>
              <w:t>օրենքներ</w:t>
            </w:r>
            <w:proofErr w:type="spellEnd"/>
            <w:r w:rsidRPr="00150915">
              <w:rPr>
                <w:rFonts w:ascii="GHEA Grapalat" w:hAnsi="GHEA Grapalat" w:cs="Sylfaen"/>
                <w:b/>
                <w:bCs/>
                <w:sz w:val="24"/>
                <w:szCs w:val="24"/>
              </w:rPr>
              <w:t>:</w:t>
            </w:r>
          </w:p>
          <w:p w14:paraId="03AC433F" w14:textId="6E4B7F74" w:rsidR="006A51E5" w:rsidRPr="006A51E5" w:rsidRDefault="006A51E5" w:rsidP="00DD74FB">
            <w:pPr>
              <w:tabs>
                <w:tab w:val="left" w:pos="426"/>
                <w:tab w:val="left" w:pos="851"/>
              </w:tabs>
              <w:spacing w:after="0" w:line="360" w:lineRule="auto"/>
              <w:ind w:firstLine="567"/>
              <w:jc w:val="both"/>
              <w:rPr>
                <w:rFonts w:ascii="GHEA Grapalat" w:hAnsi="GHEA Grapalat" w:cs="Sylfaen"/>
                <w:bCs/>
                <w:sz w:val="24"/>
                <w:szCs w:val="24"/>
              </w:rPr>
            </w:pPr>
            <w:proofErr w:type="spellStart"/>
            <w:r w:rsidRPr="00150915">
              <w:rPr>
                <w:rFonts w:ascii="GHEA Grapalat" w:hAnsi="GHEA Grapalat" w:cs="Sylfaen"/>
                <w:bCs/>
                <w:sz w:val="24"/>
                <w:szCs w:val="24"/>
              </w:rPr>
              <w:t>Վերոնշյալ</w:t>
            </w:r>
            <w:proofErr w:type="spellEnd"/>
            <w:r w:rsidRPr="00150915">
              <w:rPr>
                <w:rFonts w:ascii="GHEA Grapalat" w:hAnsi="GHEA Grapalat" w:cs="Sylfaen"/>
                <w:bCs/>
                <w:sz w:val="24"/>
                <w:szCs w:val="24"/>
              </w:rPr>
              <w:t xml:space="preserve"> </w:t>
            </w:r>
            <w:proofErr w:type="spellStart"/>
            <w:r w:rsidRPr="00150915">
              <w:rPr>
                <w:rFonts w:ascii="GHEA Grapalat" w:hAnsi="GHEA Grapalat" w:cs="Sylfaen"/>
                <w:bCs/>
                <w:sz w:val="24"/>
                <w:szCs w:val="24"/>
              </w:rPr>
              <w:t>դրույթներից</w:t>
            </w:r>
            <w:proofErr w:type="spellEnd"/>
            <w:r w:rsidRPr="00150915">
              <w:rPr>
                <w:rFonts w:ascii="GHEA Grapalat" w:hAnsi="GHEA Grapalat" w:cs="Sylfaen"/>
                <w:bCs/>
                <w:sz w:val="24"/>
                <w:szCs w:val="24"/>
              </w:rPr>
              <w:t xml:space="preserve"> </w:t>
            </w:r>
            <w:proofErr w:type="spellStart"/>
            <w:r w:rsidRPr="00150915">
              <w:rPr>
                <w:rFonts w:ascii="GHEA Grapalat" w:hAnsi="GHEA Grapalat" w:cs="Sylfaen"/>
                <w:bCs/>
                <w:sz w:val="24"/>
                <w:szCs w:val="24"/>
              </w:rPr>
              <w:t>բխում</w:t>
            </w:r>
            <w:proofErr w:type="spellEnd"/>
            <w:r w:rsidRPr="00150915">
              <w:rPr>
                <w:rFonts w:ascii="GHEA Grapalat" w:hAnsi="GHEA Grapalat" w:cs="Sylfaen"/>
                <w:bCs/>
                <w:sz w:val="24"/>
                <w:szCs w:val="24"/>
              </w:rPr>
              <w:t xml:space="preserve"> է, </w:t>
            </w:r>
            <w:proofErr w:type="spellStart"/>
            <w:r w:rsidRPr="00150915">
              <w:rPr>
                <w:rFonts w:ascii="GHEA Grapalat" w:hAnsi="GHEA Grapalat" w:cs="Sylfaen"/>
                <w:bCs/>
                <w:sz w:val="24"/>
                <w:szCs w:val="24"/>
              </w:rPr>
              <w:t>որ</w:t>
            </w:r>
            <w:proofErr w:type="spellEnd"/>
            <w:r w:rsidRPr="00150915">
              <w:rPr>
                <w:rFonts w:ascii="GHEA Grapalat" w:hAnsi="GHEA Grapalat" w:cs="Sylfaen"/>
                <w:bCs/>
                <w:sz w:val="24"/>
                <w:szCs w:val="24"/>
              </w:rPr>
              <w:t xml:space="preserve"> </w:t>
            </w:r>
            <w:proofErr w:type="spellStart"/>
            <w:r w:rsidRPr="00150915">
              <w:rPr>
                <w:rFonts w:ascii="GHEA Grapalat" w:hAnsi="GHEA Grapalat" w:cs="Sylfaen"/>
                <w:bCs/>
                <w:sz w:val="24"/>
                <w:szCs w:val="24"/>
              </w:rPr>
              <w:t>նորմատիվ</w:t>
            </w:r>
            <w:proofErr w:type="spellEnd"/>
            <w:r w:rsidRPr="00150915">
              <w:rPr>
                <w:rFonts w:ascii="GHEA Grapalat" w:hAnsi="GHEA Grapalat" w:cs="Sylfaen"/>
                <w:bCs/>
                <w:sz w:val="24"/>
                <w:szCs w:val="24"/>
              </w:rPr>
              <w:t xml:space="preserve"> </w:t>
            </w:r>
            <w:proofErr w:type="spellStart"/>
            <w:r w:rsidRPr="00150915">
              <w:rPr>
                <w:rFonts w:ascii="GHEA Grapalat" w:hAnsi="GHEA Grapalat" w:cs="Sylfaen"/>
                <w:bCs/>
                <w:sz w:val="24"/>
                <w:szCs w:val="24"/>
              </w:rPr>
              <w:t>իրավական</w:t>
            </w:r>
            <w:proofErr w:type="spellEnd"/>
            <w:r w:rsidRPr="00150915">
              <w:rPr>
                <w:rFonts w:ascii="GHEA Grapalat" w:hAnsi="GHEA Grapalat" w:cs="Sylfaen"/>
                <w:bCs/>
                <w:sz w:val="24"/>
                <w:szCs w:val="24"/>
              </w:rPr>
              <w:t xml:space="preserve"> </w:t>
            </w:r>
            <w:proofErr w:type="spellStart"/>
            <w:r w:rsidRPr="00150915">
              <w:rPr>
                <w:rFonts w:ascii="GHEA Grapalat" w:hAnsi="GHEA Grapalat" w:cs="Sylfaen"/>
                <w:bCs/>
                <w:sz w:val="24"/>
                <w:szCs w:val="24"/>
              </w:rPr>
              <w:t>ակտը</w:t>
            </w:r>
            <w:proofErr w:type="spellEnd"/>
            <w:r w:rsidRPr="00150915">
              <w:rPr>
                <w:rFonts w:ascii="GHEA Grapalat" w:hAnsi="GHEA Grapalat" w:cs="Sylfaen"/>
                <w:bCs/>
                <w:sz w:val="24"/>
                <w:szCs w:val="24"/>
              </w:rPr>
              <w:t xml:space="preserve">՝ </w:t>
            </w:r>
            <w:proofErr w:type="spellStart"/>
            <w:r w:rsidRPr="00150915">
              <w:rPr>
                <w:rFonts w:ascii="GHEA Grapalat" w:hAnsi="GHEA Grapalat" w:cs="Sylfaen"/>
                <w:bCs/>
                <w:sz w:val="24"/>
                <w:szCs w:val="24"/>
              </w:rPr>
              <w:t>օրենքը</w:t>
            </w:r>
            <w:proofErr w:type="spellEnd"/>
            <w:r w:rsidRPr="00150915">
              <w:rPr>
                <w:rFonts w:ascii="GHEA Grapalat" w:hAnsi="GHEA Grapalat" w:cs="Sylfaen"/>
                <w:bCs/>
                <w:sz w:val="24"/>
                <w:szCs w:val="24"/>
              </w:rPr>
              <w:t xml:space="preserve">, </w:t>
            </w:r>
            <w:proofErr w:type="spellStart"/>
            <w:r w:rsidRPr="00150915">
              <w:rPr>
                <w:rFonts w:ascii="GHEA Grapalat" w:hAnsi="GHEA Grapalat" w:cs="Sylfaen"/>
                <w:bCs/>
                <w:sz w:val="24"/>
                <w:szCs w:val="24"/>
              </w:rPr>
              <w:t>պետք</w:t>
            </w:r>
            <w:proofErr w:type="spellEnd"/>
            <w:r w:rsidRPr="00150915">
              <w:rPr>
                <w:rFonts w:ascii="GHEA Grapalat" w:hAnsi="GHEA Grapalat" w:cs="Sylfaen"/>
                <w:bCs/>
                <w:sz w:val="24"/>
                <w:szCs w:val="24"/>
              </w:rPr>
              <w:t xml:space="preserve"> է </w:t>
            </w:r>
            <w:proofErr w:type="spellStart"/>
            <w:r w:rsidRPr="00150915">
              <w:rPr>
                <w:rFonts w:ascii="GHEA Grapalat" w:hAnsi="GHEA Grapalat" w:cs="Sylfaen"/>
                <w:bCs/>
                <w:sz w:val="24"/>
                <w:szCs w:val="24"/>
              </w:rPr>
              <w:t>պարունակի</w:t>
            </w:r>
            <w:proofErr w:type="spellEnd"/>
            <w:r w:rsidRPr="00150915">
              <w:rPr>
                <w:rFonts w:ascii="GHEA Grapalat" w:hAnsi="GHEA Grapalat" w:cs="Sylfaen"/>
                <w:bCs/>
                <w:sz w:val="24"/>
                <w:szCs w:val="24"/>
              </w:rPr>
              <w:t xml:space="preserve"> </w:t>
            </w:r>
            <w:proofErr w:type="spellStart"/>
            <w:r w:rsidRPr="00150915">
              <w:rPr>
                <w:rFonts w:ascii="GHEA Grapalat" w:hAnsi="GHEA Grapalat" w:cs="Sylfaen"/>
                <w:bCs/>
                <w:sz w:val="24"/>
                <w:szCs w:val="24"/>
              </w:rPr>
              <w:t>վարքագծի</w:t>
            </w:r>
            <w:proofErr w:type="spellEnd"/>
            <w:r w:rsidRPr="00150915">
              <w:rPr>
                <w:rFonts w:ascii="GHEA Grapalat" w:hAnsi="GHEA Grapalat" w:cs="Sylfaen"/>
                <w:bCs/>
                <w:sz w:val="24"/>
                <w:szCs w:val="24"/>
              </w:rPr>
              <w:t xml:space="preserve"> </w:t>
            </w:r>
            <w:proofErr w:type="spellStart"/>
            <w:r w:rsidRPr="00150915">
              <w:rPr>
                <w:rFonts w:ascii="GHEA Grapalat" w:hAnsi="GHEA Grapalat" w:cs="Sylfaen"/>
                <w:bCs/>
                <w:sz w:val="24"/>
                <w:szCs w:val="24"/>
              </w:rPr>
              <w:t>պարտադիր</w:t>
            </w:r>
            <w:proofErr w:type="spellEnd"/>
            <w:r w:rsidRPr="00150915">
              <w:rPr>
                <w:rFonts w:ascii="GHEA Grapalat" w:hAnsi="GHEA Grapalat" w:cs="Sylfaen"/>
                <w:bCs/>
                <w:sz w:val="24"/>
                <w:szCs w:val="24"/>
              </w:rPr>
              <w:t xml:space="preserve"> </w:t>
            </w:r>
            <w:proofErr w:type="spellStart"/>
            <w:r w:rsidRPr="00150915">
              <w:rPr>
                <w:rFonts w:ascii="GHEA Grapalat" w:hAnsi="GHEA Grapalat" w:cs="Sylfaen"/>
                <w:bCs/>
                <w:sz w:val="24"/>
                <w:szCs w:val="24"/>
              </w:rPr>
              <w:t>կանոններ</w:t>
            </w:r>
            <w:proofErr w:type="spellEnd"/>
            <w:r w:rsidRPr="00150915">
              <w:rPr>
                <w:rFonts w:ascii="GHEA Grapalat" w:hAnsi="GHEA Grapalat" w:cs="Sylfaen"/>
                <w:bCs/>
                <w:sz w:val="24"/>
                <w:szCs w:val="24"/>
              </w:rPr>
              <w:t xml:space="preserve"> </w:t>
            </w:r>
            <w:proofErr w:type="spellStart"/>
            <w:r w:rsidRPr="00150915">
              <w:rPr>
                <w:rFonts w:ascii="GHEA Grapalat" w:hAnsi="GHEA Grapalat" w:cs="Sylfaen"/>
                <w:bCs/>
                <w:sz w:val="24"/>
                <w:szCs w:val="24"/>
              </w:rPr>
              <w:t>անորոշ</w:t>
            </w:r>
            <w:proofErr w:type="spellEnd"/>
            <w:r w:rsidRPr="00150915">
              <w:rPr>
                <w:rFonts w:ascii="GHEA Grapalat" w:hAnsi="GHEA Grapalat" w:cs="Sylfaen"/>
                <w:bCs/>
                <w:sz w:val="24"/>
                <w:szCs w:val="24"/>
              </w:rPr>
              <w:t xml:space="preserve"> </w:t>
            </w:r>
            <w:proofErr w:type="spellStart"/>
            <w:r w:rsidRPr="00150915">
              <w:rPr>
                <w:rFonts w:ascii="GHEA Grapalat" w:hAnsi="GHEA Grapalat" w:cs="Sylfaen"/>
                <w:bCs/>
                <w:sz w:val="24"/>
                <w:szCs w:val="24"/>
              </w:rPr>
              <w:t>թվով</w:t>
            </w:r>
            <w:proofErr w:type="spellEnd"/>
            <w:r w:rsidRPr="00150915">
              <w:rPr>
                <w:rFonts w:ascii="GHEA Grapalat" w:hAnsi="GHEA Grapalat" w:cs="Sylfaen"/>
                <w:bCs/>
                <w:sz w:val="24"/>
                <w:szCs w:val="24"/>
              </w:rPr>
              <w:t xml:space="preserve"> </w:t>
            </w:r>
            <w:proofErr w:type="spellStart"/>
            <w:r w:rsidRPr="00150915">
              <w:rPr>
                <w:rFonts w:ascii="GHEA Grapalat" w:hAnsi="GHEA Grapalat" w:cs="Sylfaen"/>
                <w:bCs/>
                <w:sz w:val="24"/>
                <w:szCs w:val="24"/>
              </w:rPr>
              <w:t>անձանց</w:t>
            </w:r>
            <w:proofErr w:type="spellEnd"/>
            <w:r w:rsidRPr="00150915">
              <w:rPr>
                <w:rFonts w:ascii="GHEA Grapalat" w:hAnsi="GHEA Grapalat" w:cs="Sylfaen"/>
                <w:bCs/>
                <w:sz w:val="24"/>
                <w:szCs w:val="24"/>
              </w:rPr>
              <w:t xml:space="preserve"> </w:t>
            </w:r>
            <w:proofErr w:type="spellStart"/>
            <w:r w:rsidRPr="00150915">
              <w:rPr>
                <w:rFonts w:ascii="GHEA Grapalat" w:hAnsi="GHEA Grapalat" w:cs="Sylfaen"/>
                <w:bCs/>
                <w:sz w:val="24"/>
                <w:szCs w:val="24"/>
              </w:rPr>
              <w:t>համար</w:t>
            </w:r>
            <w:proofErr w:type="spellEnd"/>
            <w:r w:rsidRPr="00150915">
              <w:rPr>
                <w:rFonts w:ascii="GHEA Grapalat" w:hAnsi="GHEA Grapalat" w:cs="Sylfaen"/>
                <w:bCs/>
                <w:sz w:val="24"/>
                <w:szCs w:val="24"/>
              </w:rPr>
              <w:t xml:space="preserve">, </w:t>
            </w:r>
            <w:proofErr w:type="spellStart"/>
            <w:r w:rsidRPr="00150915">
              <w:rPr>
                <w:rFonts w:ascii="GHEA Grapalat" w:hAnsi="GHEA Grapalat" w:cs="Sylfaen"/>
                <w:bCs/>
                <w:sz w:val="24"/>
                <w:szCs w:val="24"/>
              </w:rPr>
              <w:t>մինչդեռ</w:t>
            </w:r>
            <w:proofErr w:type="spellEnd"/>
            <w:r w:rsidRPr="00150915">
              <w:rPr>
                <w:rFonts w:ascii="GHEA Grapalat" w:hAnsi="GHEA Grapalat" w:cs="Sylfaen"/>
                <w:bCs/>
                <w:sz w:val="24"/>
                <w:szCs w:val="24"/>
              </w:rPr>
              <w:t xml:space="preserve"> </w:t>
            </w:r>
            <w:proofErr w:type="spellStart"/>
            <w:r w:rsidRPr="00150915">
              <w:rPr>
                <w:rFonts w:ascii="GHEA Grapalat" w:hAnsi="GHEA Grapalat" w:cs="Sylfaen"/>
                <w:bCs/>
                <w:sz w:val="24"/>
                <w:szCs w:val="24"/>
              </w:rPr>
              <w:t>ներկայացված</w:t>
            </w:r>
            <w:proofErr w:type="spellEnd"/>
            <w:r w:rsidRPr="00150915">
              <w:rPr>
                <w:rFonts w:ascii="GHEA Grapalat" w:hAnsi="GHEA Grapalat" w:cs="Sylfaen"/>
                <w:bCs/>
                <w:sz w:val="24"/>
                <w:szCs w:val="24"/>
              </w:rPr>
              <w:t xml:space="preserve"> </w:t>
            </w:r>
            <w:proofErr w:type="spellStart"/>
            <w:r w:rsidRPr="00150915">
              <w:rPr>
                <w:rFonts w:ascii="GHEA Grapalat" w:hAnsi="GHEA Grapalat" w:cs="Sylfaen"/>
                <w:bCs/>
                <w:sz w:val="24"/>
                <w:szCs w:val="24"/>
              </w:rPr>
              <w:t>Նախագծի</w:t>
            </w:r>
            <w:proofErr w:type="spellEnd"/>
            <w:r w:rsidRPr="00150915">
              <w:rPr>
                <w:rFonts w:ascii="GHEA Grapalat" w:hAnsi="GHEA Grapalat" w:cs="Sylfaen"/>
                <w:bCs/>
                <w:sz w:val="24"/>
                <w:szCs w:val="24"/>
              </w:rPr>
              <w:t xml:space="preserve"> 1-ին </w:t>
            </w:r>
            <w:proofErr w:type="spellStart"/>
            <w:r w:rsidRPr="00150915">
              <w:rPr>
                <w:rFonts w:ascii="GHEA Grapalat" w:hAnsi="GHEA Grapalat" w:cs="Sylfaen"/>
                <w:bCs/>
                <w:sz w:val="24"/>
                <w:szCs w:val="24"/>
              </w:rPr>
              <w:t>հոդվածի</w:t>
            </w:r>
            <w:proofErr w:type="spellEnd"/>
            <w:r w:rsidRPr="00150915">
              <w:rPr>
                <w:rFonts w:ascii="GHEA Grapalat" w:hAnsi="GHEA Grapalat" w:cs="Sylfaen"/>
                <w:bCs/>
                <w:sz w:val="24"/>
                <w:szCs w:val="24"/>
              </w:rPr>
              <w:t xml:space="preserve"> </w:t>
            </w:r>
            <w:proofErr w:type="spellStart"/>
            <w:r w:rsidRPr="00150915">
              <w:rPr>
                <w:rFonts w:ascii="GHEA Grapalat" w:hAnsi="GHEA Grapalat" w:cs="Sylfaen"/>
                <w:bCs/>
                <w:sz w:val="24"/>
                <w:szCs w:val="24"/>
              </w:rPr>
              <w:t>համաձայն</w:t>
            </w:r>
            <w:proofErr w:type="spellEnd"/>
            <w:r w:rsidRPr="00150915">
              <w:rPr>
                <w:rFonts w:ascii="GHEA Grapalat" w:hAnsi="GHEA Grapalat" w:cs="Sylfaen"/>
                <w:bCs/>
                <w:sz w:val="24"/>
                <w:szCs w:val="24"/>
              </w:rPr>
              <w:t xml:space="preserve">՝ </w:t>
            </w:r>
            <w:proofErr w:type="spellStart"/>
            <w:r w:rsidRPr="00150915">
              <w:rPr>
                <w:rFonts w:ascii="GHEA Grapalat" w:hAnsi="GHEA Grapalat" w:cs="Sylfaen"/>
                <w:bCs/>
                <w:sz w:val="24"/>
                <w:szCs w:val="24"/>
              </w:rPr>
              <w:t>Նախագծով</w:t>
            </w:r>
            <w:proofErr w:type="spellEnd"/>
            <w:r w:rsidRPr="00150915">
              <w:rPr>
                <w:rFonts w:ascii="GHEA Grapalat" w:hAnsi="GHEA Grapalat" w:cs="Sylfaen"/>
                <w:bCs/>
                <w:sz w:val="24"/>
                <w:szCs w:val="24"/>
              </w:rPr>
              <w:t xml:space="preserve"> </w:t>
            </w:r>
            <w:proofErr w:type="spellStart"/>
            <w:r w:rsidRPr="00150915">
              <w:rPr>
                <w:rFonts w:ascii="GHEA Grapalat" w:hAnsi="GHEA Grapalat" w:cs="Sylfaen"/>
                <w:bCs/>
                <w:sz w:val="24"/>
                <w:szCs w:val="24"/>
              </w:rPr>
              <w:t>կարգավորվում</w:t>
            </w:r>
            <w:proofErr w:type="spellEnd"/>
            <w:r w:rsidRPr="00150915">
              <w:rPr>
                <w:rFonts w:ascii="GHEA Grapalat" w:hAnsi="GHEA Grapalat" w:cs="Sylfaen"/>
                <w:bCs/>
                <w:sz w:val="24"/>
                <w:szCs w:val="24"/>
              </w:rPr>
              <w:t xml:space="preserve"> է ««</w:t>
            </w:r>
            <w:proofErr w:type="spellStart"/>
            <w:r w:rsidRPr="00150915">
              <w:rPr>
                <w:rFonts w:ascii="GHEA Grapalat" w:hAnsi="GHEA Grapalat" w:cs="Sylfaen"/>
                <w:bCs/>
                <w:sz w:val="24"/>
                <w:szCs w:val="24"/>
              </w:rPr>
              <w:t>Մայլեռ</w:t>
            </w:r>
            <w:proofErr w:type="spellEnd"/>
            <w:r w:rsidRPr="00150915">
              <w:rPr>
                <w:rFonts w:ascii="GHEA Grapalat" w:hAnsi="GHEA Grapalat" w:cs="Sylfaen"/>
                <w:bCs/>
                <w:sz w:val="24"/>
                <w:szCs w:val="24"/>
              </w:rPr>
              <w:t xml:space="preserve">» </w:t>
            </w:r>
            <w:proofErr w:type="spellStart"/>
            <w:r w:rsidRPr="00150915">
              <w:rPr>
                <w:rFonts w:ascii="GHEA Grapalat" w:hAnsi="GHEA Grapalat" w:cs="Sylfaen"/>
                <w:bCs/>
                <w:sz w:val="24"/>
                <w:szCs w:val="24"/>
              </w:rPr>
              <w:t>ներդրումային</w:t>
            </w:r>
            <w:proofErr w:type="spellEnd"/>
            <w:r w:rsidRPr="00150915">
              <w:rPr>
                <w:rFonts w:ascii="GHEA Grapalat" w:hAnsi="GHEA Grapalat" w:cs="Sylfaen"/>
                <w:bCs/>
                <w:sz w:val="24"/>
                <w:szCs w:val="24"/>
              </w:rPr>
              <w:t xml:space="preserve"> </w:t>
            </w:r>
            <w:proofErr w:type="spellStart"/>
            <w:r w:rsidRPr="00150915">
              <w:rPr>
                <w:rFonts w:ascii="GHEA Grapalat" w:hAnsi="GHEA Grapalat" w:cs="Sylfaen"/>
                <w:bCs/>
                <w:sz w:val="24"/>
                <w:szCs w:val="24"/>
              </w:rPr>
              <w:t>ծրագրի</w:t>
            </w:r>
            <w:proofErr w:type="spellEnd"/>
            <w:r w:rsidRPr="00150915">
              <w:rPr>
                <w:rFonts w:ascii="GHEA Grapalat" w:hAnsi="GHEA Grapalat" w:cs="Sylfaen"/>
                <w:bCs/>
                <w:sz w:val="24"/>
                <w:szCs w:val="24"/>
              </w:rPr>
              <w:t xml:space="preserve"> </w:t>
            </w:r>
            <w:proofErr w:type="spellStart"/>
            <w:r w:rsidRPr="00150915">
              <w:rPr>
                <w:rFonts w:ascii="GHEA Grapalat" w:hAnsi="GHEA Grapalat" w:cs="Sylfaen"/>
                <w:bCs/>
                <w:sz w:val="24"/>
                <w:szCs w:val="24"/>
              </w:rPr>
              <w:t>շրջանակներում</w:t>
            </w:r>
            <w:proofErr w:type="spellEnd"/>
            <w:r w:rsidRPr="00150915">
              <w:rPr>
                <w:rFonts w:ascii="GHEA Grapalat" w:hAnsi="GHEA Grapalat" w:cs="Sylfaen"/>
                <w:bCs/>
                <w:sz w:val="24"/>
                <w:szCs w:val="24"/>
              </w:rPr>
              <w:t xml:space="preserve"> «</w:t>
            </w:r>
            <w:proofErr w:type="spellStart"/>
            <w:r w:rsidRPr="00150915">
              <w:rPr>
                <w:rFonts w:ascii="GHEA Grapalat" w:hAnsi="GHEA Grapalat" w:cs="Sylfaen"/>
                <w:bCs/>
                <w:sz w:val="24"/>
                <w:szCs w:val="24"/>
              </w:rPr>
              <w:t>Մայլեռ</w:t>
            </w:r>
            <w:proofErr w:type="spellEnd"/>
            <w:r w:rsidRPr="00150915">
              <w:rPr>
                <w:rFonts w:ascii="GHEA Grapalat" w:hAnsi="GHEA Grapalat" w:cs="Sylfaen"/>
                <w:bCs/>
                <w:sz w:val="24"/>
                <w:szCs w:val="24"/>
              </w:rPr>
              <w:t xml:space="preserve"> </w:t>
            </w:r>
            <w:proofErr w:type="spellStart"/>
            <w:r w:rsidRPr="00150915">
              <w:rPr>
                <w:rFonts w:ascii="GHEA Grapalat" w:hAnsi="GHEA Grapalat" w:cs="Sylfaen"/>
                <w:bCs/>
                <w:sz w:val="24"/>
                <w:szCs w:val="24"/>
              </w:rPr>
              <w:t>Մաունթայն</w:t>
            </w:r>
            <w:proofErr w:type="spellEnd"/>
            <w:r w:rsidRPr="00150915">
              <w:rPr>
                <w:rFonts w:ascii="GHEA Grapalat" w:hAnsi="GHEA Grapalat" w:cs="Sylfaen"/>
                <w:bCs/>
                <w:sz w:val="24"/>
                <w:szCs w:val="24"/>
              </w:rPr>
              <w:t xml:space="preserve"> </w:t>
            </w:r>
            <w:proofErr w:type="spellStart"/>
            <w:r w:rsidRPr="00150915">
              <w:rPr>
                <w:rFonts w:ascii="GHEA Grapalat" w:hAnsi="GHEA Grapalat" w:cs="Sylfaen"/>
                <w:bCs/>
                <w:sz w:val="24"/>
                <w:szCs w:val="24"/>
              </w:rPr>
              <w:t>Ռեզորթ</w:t>
            </w:r>
            <w:proofErr w:type="spellEnd"/>
            <w:r w:rsidRPr="00150915">
              <w:rPr>
                <w:rFonts w:ascii="GHEA Grapalat" w:hAnsi="GHEA Grapalat" w:cs="Sylfaen"/>
                <w:bCs/>
                <w:sz w:val="24"/>
                <w:szCs w:val="24"/>
              </w:rPr>
              <w:t xml:space="preserve">» </w:t>
            </w:r>
            <w:proofErr w:type="spellStart"/>
            <w:r w:rsidRPr="00150915">
              <w:rPr>
                <w:rFonts w:ascii="GHEA Grapalat" w:hAnsi="GHEA Grapalat" w:cs="Sylfaen"/>
                <w:bCs/>
                <w:sz w:val="24"/>
                <w:szCs w:val="24"/>
              </w:rPr>
              <w:t>փակ</w:t>
            </w:r>
            <w:proofErr w:type="spellEnd"/>
            <w:r w:rsidRPr="00150915">
              <w:rPr>
                <w:rFonts w:ascii="GHEA Grapalat" w:hAnsi="GHEA Grapalat" w:cs="Sylfaen"/>
                <w:bCs/>
                <w:sz w:val="24"/>
                <w:szCs w:val="24"/>
              </w:rPr>
              <w:t xml:space="preserve"> </w:t>
            </w:r>
            <w:proofErr w:type="spellStart"/>
            <w:r w:rsidRPr="00150915">
              <w:rPr>
                <w:rFonts w:ascii="GHEA Grapalat" w:hAnsi="GHEA Grapalat" w:cs="Sylfaen"/>
                <w:bCs/>
                <w:sz w:val="24"/>
                <w:szCs w:val="24"/>
              </w:rPr>
              <w:t>բաժնետիրական</w:t>
            </w:r>
            <w:proofErr w:type="spellEnd"/>
            <w:r w:rsidRPr="00150915">
              <w:rPr>
                <w:rFonts w:ascii="GHEA Grapalat" w:hAnsi="GHEA Grapalat" w:cs="Sylfaen"/>
                <w:bCs/>
                <w:sz w:val="24"/>
                <w:szCs w:val="24"/>
              </w:rPr>
              <w:t xml:space="preserve"> </w:t>
            </w:r>
            <w:proofErr w:type="spellStart"/>
            <w:r w:rsidRPr="00150915">
              <w:rPr>
                <w:rFonts w:ascii="GHEA Grapalat" w:hAnsi="GHEA Grapalat" w:cs="Sylfaen"/>
                <w:bCs/>
                <w:sz w:val="24"/>
                <w:szCs w:val="24"/>
              </w:rPr>
              <w:t>ընկերությանը</w:t>
            </w:r>
            <w:proofErr w:type="spellEnd"/>
            <w:r w:rsidRPr="00150915">
              <w:rPr>
                <w:rFonts w:ascii="GHEA Grapalat" w:hAnsi="GHEA Grapalat" w:cs="Sylfaen"/>
                <w:bCs/>
                <w:sz w:val="24"/>
                <w:szCs w:val="24"/>
              </w:rPr>
              <w:t xml:space="preserve"> </w:t>
            </w:r>
            <w:proofErr w:type="spellStart"/>
            <w:r w:rsidRPr="00150915">
              <w:rPr>
                <w:rFonts w:ascii="GHEA Grapalat" w:hAnsi="GHEA Grapalat" w:cs="Sylfaen"/>
                <w:bCs/>
                <w:sz w:val="24"/>
                <w:szCs w:val="24"/>
              </w:rPr>
              <w:t>խաղատան</w:t>
            </w:r>
            <w:proofErr w:type="spellEnd"/>
            <w:r w:rsidRPr="00150915">
              <w:rPr>
                <w:rFonts w:ascii="GHEA Grapalat" w:hAnsi="GHEA Grapalat" w:cs="Sylfaen"/>
                <w:bCs/>
                <w:sz w:val="24"/>
                <w:szCs w:val="24"/>
              </w:rPr>
              <w:t xml:space="preserve"> </w:t>
            </w:r>
            <w:proofErr w:type="spellStart"/>
            <w:r w:rsidRPr="00150915">
              <w:rPr>
                <w:rFonts w:ascii="GHEA Grapalat" w:hAnsi="GHEA Grapalat" w:cs="Sylfaen"/>
                <w:bCs/>
                <w:sz w:val="24"/>
                <w:szCs w:val="24"/>
              </w:rPr>
              <w:t>լիցենզիայի</w:t>
            </w:r>
            <w:proofErr w:type="spellEnd"/>
            <w:r w:rsidRPr="00150915">
              <w:rPr>
                <w:rFonts w:ascii="GHEA Grapalat" w:hAnsi="GHEA Grapalat" w:cs="Sylfaen"/>
                <w:bCs/>
                <w:sz w:val="24"/>
                <w:szCs w:val="24"/>
              </w:rPr>
              <w:t xml:space="preserve"> </w:t>
            </w:r>
            <w:proofErr w:type="spellStart"/>
            <w:r w:rsidRPr="00150915">
              <w:rPr>
                <w:rFonts w:ascii="GHEA Grapalat" w:hAnsi="GHEA Grapalat" w:cs="Sylfaen"/>
                <w:bCs/>
                <w:sz w:val="24"/>
                <w:szCs w:val="24"/>
              </w:rPr>
              <w:t>տրամադրման</w:t>
            </w:r>
            <w:proofErr w:type="spellEnd"/>
            <w:r w:rsidRPr="00150915">
              <w:rPr>
                <w:rFonts w:ascii="GHEA Grapalat" w:hAnsi="GHEA Grapalat" w:cs="Sylfaen"/>
                <w:bCs/>
                <w:sz w:val="24"/>
                <w:szCs w:val="24"/>
              </w:rPr>
              <w:t xml:space="preserve"> </w:t>
            </w:r>
            <w:proofErr w:type="spellStart"/>
            <w:r w:rsidRPr="00150915">
              <w:rPr>
                <w:rFonts w:ascii="GHEA Grapalat" w:hAnsi="GHEA Grapalat" w:cs="Sylfaen"/>
                <w:bCs/>
                <w:sz w:val="24"/>
                <w:szCs w:val="24"/>
              </w:rPr>
              <w:t>հետ</w:t>
            </w:r>
            <w:proofErr w:type="spellEnd"/>
            <w:r w:rsidRPr="00150915">
              <w:rPr>
                <w:rFonts w:ascii="GHEA Grapalat" w:hAnsi="GHEA Grapalat" w:cs="Sylfaen"/>
                <w:bCs/>
                <w:sz w:val="24"/>
                <w:szCs w:val="24"/>
              </w:rPr>
              <w:t xml:space="preserve"> </w:t>
            </w:r>
            <w:proofErr w:type="spellStart"/>
            <w:r w:rsidRPr="00150915">
              <w:rPr>
                <w:rFonts w:ascii="GHEA Grapalat" w:hAnsi="GHEA Grapalat" w:cs="Sylfaen"/>
                <w:bCs/>
                <w:sz w:val="24"/>
                <w:szCs w:val="24"/>
              </w:rPr>
              <w:t>կապված</w:t>
            </w:r>
            <w:proofErr w:type="spellEnd"/>
            <w:r w:rsidRPr="00150915">
              <w:rPr>
                <w:rFonts w:ascii="GHEA Grapalat" w:hAnsi="GHEA Grapalat" w:cs="Sylfaen"/>
                <w:bCs/>
                <w:sz w:val="24"/>
                <w:szCs w:val="24"/>
              </w:rPr>
              <w:t xml:space="preserve"> </w:t>
            </w:r>
            <w:proofErr w:type="spellStart"/>
            <w:r w:rsidRPr="00150915">
              <w:rPr>
                <w:rFonts w:ascii="GHEA Grapalat" w:hAnsi="GHEA Grapalat" w:cs="Sylfaen"/>
                <w:bCs/>
                <w:sz w:val="24"/>
                <w:szCs w:val="24"/>
              </w:rPr>
              <w:t>հարաբերությունները</w:t>
            </w:r>
            <w:proofErr w:type="spellEnd"/>
            <w:r w:rsidRPr="00150915">
              <w:rPr>
                <w:rFonts w:ascii="GHEA Grapalat" w:hAnsi="GHEA Grapalat" w:cs="Sylfaen"/>
                <w:bCs/>
                <w:sz w:val="24"/>
                <w:szCs w:val="24"/>
              </w:rPr>
              <w:t xml:space="preserve">: </w:t>
            </w:r>
            <w:proofErr w:type="spellStart"/>
            <w:r w:rsidRPr="00150915">
              <w:rPr>
                <w:rFonts w:ascii="GHEA Grapalat" w:hAnsi="GHEA Grapalat" w:cs="Sylfaen"/>
                <w:bCs/>
                <w:sz w:val="24"/>
                <w:szCs w:val="24"/>
              </w:rPr>
              <w:t>Այսինքն</w:t>
            </w:r>
            <w:proofErr w:type="spellEnd"/>
            <w:r w:rsidRPr="00150915">
              <w:rPr>
                <w:rFonts w:ascii="GHEA Grapalat" w:hAnsi="GHEA Grapalat" w:cs="Sylfaen"/>
                <w:bCs/>
                <w:sz w:val="24"/>
                <w:szCs w:val="24"/>
              </w:rPr>
              <w:t xml:space="preserve">՝ </w:t>
            </w:r>
            <w:proofErr w:type="spellStart"/>
            <w:r w:rsidRPr="00150915">
              <w:rPr>
                <w:rFonts w:ascii="GHEA Grapalat" w:hAnsi="GHEA Grapalat" w:cs="Sylfaen"/>
                <w:bCs/>
                <w:sz w:val="24"/>
                <w:szCs w:val="24"/>
              </w:rPr>
              <w:t>դրանով</w:t>
            </w:r>
            <w:proofErr w:type="spellEnd"/>
            <w:r w:rsidRPr="00150915">
              <w:rPr>
                <w:rFonts w:ascii="GHEA Grapalat" w:hAnsi="GHEA Grapalat" w:cs="Sylfaen"/>
                <w:bCs/>
                <w:sz w:val="24"/>
                <w:szCs w:val="24"/>
              </w:rPr>
              <w:t xml:space="preserve"> </w:t>
            </w:r>
            <w:proofErr w:type="spellStart"/>
            <w:r w:rsidRPr="00150915">
              <w:rPr>
                <w:rFonts w:ascii="GHEA Grapalat" w:hAnsi="GHEA Grapalat" w:cs="Sylfaen"/>
                <w:bCs/>
                <w:sz w:val="24"/>
                <w:szCs w:val="24"/>
              </w:rPr>
              <w:t>սահմանված</w:t>
            </w:r>
            <w:proofErr w:type="spellEnd"/>
            <w:r w:rsidRPr="00150915">
              <w:rPr>
                <w:rFonts w:ascii="GHEA Grapalat" w:hAnsi="GHEA Grapalat" w:cs="Sylfaen"/>
                <w:bCs/>
                <w:sz w:val="24"/>
                <w:szCs w:val="24"/>
              </w:rPr>
              <w:t xml:space="preserve"> </w:t>
            </w:r>
            <w:proofErr w:type="spellStart"/>
            <w:r w:rsidRPr="00150915">
              <w:rPr>
                <w:rFonts w:ascii="GHEA Grapalat" w:hAnsi="GHEA Grapalat" w:cs="Sylfaen"/>
                <w:bCs/>
                <w:sz w:val="24"/>
                <w:szCs w:val="24"/>
              </w:rPr>
              <w:t>նորմերը</w:t>
            </w:r>
            <w:proofErr w:type="spellEnd"/>
            <w:r w:rsidRPr="00150915">
              <w:rPr>
                <w:rFonts w:ascii="GHEA Grapalat" w:hAnsi="GHEA Grapalat" w:cs="Sylfaen"/>
                <w:bCs/>
                <w:sz w:val="24"/>
                <w:szCs w:val="24"/>
              </w:rPr>
              <w:t xml:space="preserve"> </w:t>
            </w:r>
            <w:proofErr w:type="spellStart"/>
            <w:r w:rsidRPr="00150915">
              <w:rPr>
                <w:rFonts w:ascii="GHEA Grapalat" w:hAnsi="GHEA Grapalat" w:cs="Sylfaen"/>
                <w:bCs/>
                <w:sz w:val="24"/>
                <w:szCs w:val="24"/>
              </w:rPr>
              <w:t>չեն</w:t>
            </w:r>
            <w:proofErr w:type="spellEnd"/>
            <w:r w:rsidRPr="00150915">
              <w:rPr>
                <w:rFonts w:ascii="GHEA Grapalat" w:hAnsi="GHEA Grapalat" w:cs="Sylfaen"/>
                <w:bCs/>
                <w:sz w:val="24"/>
                <w:szCs w:val="24"/>
              </w:rPr>
              <w:t xml:space="preserve"> </w:t>
            </w:r>
            <w:proofErr w:type="spellStart"/>
            <w:r w:rsidRPr="00150915">
              <w:rPr>
                <w:rFonts w:ascii="GHEA Grapalat" w:hAnsi="GHEA Grapalat" w:cs="Sylfaen"/>
                <w:bCs/>
                <w:sz w:val="24"/>
                <w:szCs w:val="24"/>
              </w:rPr>
              <w:t>տարածվում</w:t>
            </w:r>
            <w:proofErr w:type="spellEnd"/>
            <w:r w:rsidRPr="00150915">
              <w:rPr>
                <w:rFonts w:ascii="GHEA Grapalat" w:hAnsi="GHEA Grapalat" w:cs="Sylfaen"/>
                <w:bCs/>
                <w:sz w:val="24"/>
                <w:szCs w:val="24"/>
              </w:rPr>
              <w:t xml:space="preserve"> </w:t>
            </w:r>
            <w:proofErr w:type="spellStart"/>
            <w:r w:rsidRPr="00150915">
              <w:rPr>
                <w:rFonts w:ascii="GHEA Grapalat" w:hAnsi="GHEA Grapalat" w:cs="Sylfaen"/>
                <w:bCs/>
                <w:sz w:val="24"/>
                <w:szCs w:val="24"/>
              </w:rPr>
              <w:t>անորոշ</w:t>
            </w:r>
            <w:proofErr w:type="spellEnd"/>
            <w:r w:rsidRPr="00150915">
              <w:rPr>
                <w:rFonts w:ascii="GHEA Grapalat" w:hAnsi="GHEA Grapalat" w:cs="Sylfaen"/>
                <w:bCs/>
                <w:sz w:val="24"/>
                <w:szCs w:val="24"/>
              </w:rPr>
              <w:t xml:space="preserve"> </w:t>
            </w:r>
            <w:proofErr w:type="spellStart"/>
            <w:r w:rsidRPr="00150915">
              <w:rPr>
                <w:rFonts w:ascii="GHEA Grapalat" w:hAnsi="GHEA Grapalat" w:cs="Sylfaen"/>
                <w:bCs/>
                <w:sz w:val="24"/>
                <w:szCs w:val="24"/>
              </w:rPr>
              <w:t>թվով</w:t>
            </w:r>
            <w:proofErr w:type="spellEnd"/>
            <w:r w:rsidRPr="00150915">
              <w:rPr>
                <w:rFonts w:ascii="GHEA Grapalat" w:hAnsi="GHEA Grapalat" w:cs="Sylfaen"/>
                <w:bCs/>
                <w:sz w:val="24"/>
                <w:szCs w:val="24"/>
              </w:rPr>
              <w:t xml:space="preserve"> </w:t>
            </w:r>
            <w:proofErr w:type="spellStart"/>
            <w:r w:rsidRPr="00150915">
              <w:rPr>
                <w:rFonts w:ascii="GHEA Grapalat" w:hAnsi="GHEA Grapalat" w:cs="Sylfaen"/>
                <w:bCs/>
                <w:sz w:val="24"/>
                <w:szCs w:val="24"/>
              </w:rPr>
              <w:t>անձանց</w:t>
            </w:r>
            <w:proofErr w:type="spellEnd"/>
            <w:r w:rsidRPr="00150915">
              <w:rPr>
                <w:rFonts w:ascii="GHEA Grapalat" w:hAnsi="GHEA Grapalat" w:cs="Sylfaen"/>
                <w:bCs/>
                <w:sz w:val="24"/>
                <w:szCs w:val="24"/>
              </w:rPr>
              <w:t xml:space="preserve"> </w:t>
            </w:r>
            <w:proofErr w:type="spellStart"/>
            <w:r w:rsidRPr="00150915">
              <w:rPr>
                <w:rFonts w:ascii="GHEA Grapalat" w:hAnsi="GHEA Grapalat" w:cs="Sylfaen"/>
                <w:bCs/>
                <w:sz w:val="24"/>
                <w:szCs w:val="24"/>
              </w:rPr>
              <w:t>վրա</w:t>
            </w:r>
            <w:proofErr w:type="spellEnd"/>
            <w:r w:rsidRPr="00150915">
              <w:rPr>
                <w:rFonts w:ascii="GHEA Grapalat" w:hAnsi="GHEA Grapalat" w:cs="Sylfaen"/>
                <w:bCs/>
                <w:sz w:val="24"/>
                <w:szCs w:val="24"/>
              </w:rPr>
              <w:t xml:space="preserve">, </w:t>
            </w:r>
            <w:proofErr w:type="spellStart"/>
            <w:r w:rsidRPr="00150915">
              <w:rPr>
                <w:rFonts w:ascii="GHEA Grapalat" w:hAnsi="GHEA Grapalat" w:cs="Sylfaen"/>
                <w:bCs/>
                <w:sz w:val="24"/>
                <w:szCs w:val="24"/>
              </w:rPr>
              <w:t>այլ</w:t>
            </w:r>
            <w:proofErr w:type="spellEnd"/>
            <w:r w:rsidRPr="00150915">
              <w:rPr>
                <w:rFonts w:ascii="GHEA Grapalat" w:hAnsi="GHEA Grapalat" w:cs="Sylfaen"/>
                <w:bCs/>
                <w:sz w:val="24"/>
                <w:szCs w:val="24"/>
              </w:rPr>
              <w:t xml:space="preserve">՝ </w:t>
            </w:r>
            <w:proofErr w:type="spellStart"/>
            <w:r w:rsidRPr="00150915">
              <w:rPr>
                <w:rFonts w:ascii="GHEA Grapalat" w:hAnsi="GHEA Grapalat" w:cs="Sylfaen"/>
                <w:bCs/>
                <w:sz w:val="24"/>
                <w:szCs w:val="24"/>
              </w:rPr>
              <w:t>վերաբերում</w:t>
            </w:r>
            <w:proofErr w:type="spellEnd"/>
            <w:r w:rsidRPr="00150915">
              <w:rPr>
                <w:rFonts w:ascii="GHEA Grapalat" w:hAnsi="GHEA Grapalat" w:cs="Sylfaen"/>
                <w:bCs/>
                <w:sz w:val="24"/>
                <w:szCs w:val="24"/>
              </w:rPr>
              <w:t xml:space="preserve"> </w:t>
            </w:r>
            <w:proofErr w:type="spellStart"/>
            <w:r w:rsidRPr="00150915">
              <w:rPr>
                <w:rFonts w:ascii="GHEA Grapalat" w:hAnsi="GHEA Grapalat" w:cs="Sylfaen"/>
                <w:bCs/>
                <w:sz w:val="24"/>
                <w:szCs w:val="24"/>
              </w:rPr>
              <w:t>են</w:t>
            </w:r>
            <w:proofErr w:type="spellEnd"/>
            <w:r w:rsidRPr="00150915">
              <w:rPr>
                <w:rFonts w:ascii="GHEA Grapalat" w:hAnsi="GHEA Grapalat" w:cs="Sylfaen"/>
                <w:bCs/>
                <w:sz w:val="24"/>
                <w:szCs w:val="24"/>
              </w:rPr>
              <w:t xml:space="preserve"> </w:t>
            </w:r>
            <w:proofErr w:type="spellStart"/>
            <w:r w:rsidRPr="00150915">
              <w:rPr>
                <w:rFonts w:ascii="GHEA Grapalat" w:hAnsi="GHEA Grapalat" w:cs="Sylfaen"/>
                <w:bCs/>
                <w:sz w:val="24"/>
                <w:szCs w:val="24"/>
              </w:rPr>
              <w:t>դրանում</w:t>
            </w:r>
            <w:proofErr w:type="spellEnd"/>
            <w:r w:rsidRPr="00150915">
              <w:rPr>
                <w:rFonts w:ascii="GHEA Grapalat" w:hAnsi="GHEA Grapalat" w:cs="Sylfaen"/>
                <w:bCs/>
                <w:sz w:val="24"/>
                <w:szCs w:val="24"/>
              </w:rPr>
              <w:t xml:space="preserve"> </w:t>
            </w:r>
            <w:proofErr w:type="spellStart"/>
            <w:r w:rsidRPr="00150915">
              <w:rPr>
                <w:rFonts w:ascii="GHEA Grapalat" w:hAnsi="GHEA Grapalat" w:cs="Sylfaen"/>
                <w:bCs/>
                <w:sz w:val="24"/>
                <w:szCs w:val="24"/>
              </w:rPr>
              <w:t>անհատապես</w:t>
            </w:r>
            <w:proofErr w:type="spellEnd"/>
            <w:r w:rsidRPr="00150915">
              <w:rPr>
                <w:rFonts w:ascii="GHEA Grapalat" w:hAnsi="GHEA Grapalat" w:cs="Sylfaen"/>
                <w:bCs/>
                <w:sz w:val="24"/>
                <w:szCs w:val="24"/>
              </w:rPr>
              <w:t xml:space="preserve"> </w:t>
            </w:r>
            <w:proofErr w:type="spellStart"/>
            <w:r w:rsidRPr="00150915">
              <w:rPr>
                <w:rFonts w:ascii="GHEA Grapalat" w:hAnsi="GHEA Grapalat" w:cs="Sylfaen"/>
                <w:bCs/>
                <w:sz w:val="24"/>
                <w:szCs w:val="24"/>
              </w:rPr>
              <w:t>նշված</w:t>
            </w:r>
            <w:proofErr w:type="spellEnd"/>
            <w:r w:rsidRPr="00150915">
              <w:rPr>
                <w:rFonts w:ascii="GHEA Grapalat" w:hAnsi="GHEA Grapalat" w:cs="Sylfaen"/>
                <w:bCs/>
                <w:sz w:val="24"/>
                <w:szCs w:val="24"/>
              </w:rPr>
              <w:t xml:space="preserve">՝ </w:t>
            </w:r>
            <w:proofErr w:type="spellStart"/>
            <w:r w:rsidRPr="00150915">
              <w:rPr>
                <w:rFonts w:ascii="GHEA Grapalat" w:hAnsi="GHEA Grapalat" w:cs="Sylfaen"/>
                <w:bCs/>
                <w:sz w:val="24"/>
                <w:szCs w:val="24"/>
              </w:rPr>
              <w:t>Մայլեռ</w:t>
            </w:r>
            <w:proofErr w:type="spellEnd"/>
            <w:r w:rsidRPr="00150915">
              <w:rPr>
                <w:rFonts w:ascii="GHEA Grapalat" w:hAnsi="GHEA Grapalat" w:cs="Sylfaen"/>
                <w:bCs/>
                <w:sz w:val="24"/>
                <w:szCs w:val="24"/>
              </w:rPr>
              <w:t xml:space="preserve"> </w:t>
            </w:r>
            <w:proofErr w:type="spellStart"/>
            <w:r w:rsidRPr="00150915">
              <w:rPr>
                <w:rFonts w:ascii="GHEA Grapalat" w:hAnsi="GHEA Grapalat" w:cs="Sylfaen"/>
                <w:bCs/>
                <w:sz w:val="24"/>
                <w:szCs w:val="24"/>
              </w:rPr>
              <w:t>Մաունթայն</w:t>
            </w:r>
            <w:proofErr w:type="spellEnd"/>
            <w:r w:rsidRPr="00150915">
              <w:rPr>
                <w:rFonts w:ascii="GHEA Grapalat" w:hAnsi="GHEA Grapalat" w:cs="Sylfaen"/>
                <w:bCs/>
                <w:sz w:val="24"/>
                <w:szCs w:val="24"/>
              </w:rPr>
              <w:t xml:space="preserve"> </w:t>
            </w:r>
            <w:proofErr w:type="spellStart"/>
            <w:r w:rsidRPr="00150915">
              <w:rPr>
                <w:rFonts w:ascii="GHEA Grapalat" w:hAnsi="GHEA Grapalat" w:cs="Sylfaen"/>
                <w:bCs/>
                <w:sz w:val="24"/>
                <w:szCs w:val="24"/>
              </w:rPr>
              <w:t>Ռեզորթ</w:t>
            </w:r>
            <w:proofErr w:type="spellEnd"/>
            <w:r w:rsidRPr="00150915">
              <w:rPr>
                <w:rFonts w:ascii="GHEA Grapalat" w:hAnsi="GHEA Grapalat" w:cs="Sylfaen"/>
                <w:bCs/>
                <w:sz w:val="24"/>
                <w:szCs w:val="24"/>
              </w:rPr>
              <w:t xml:space="preserve">» </w:t>
            </w:r>
            <w:proofErr w:type="spellStart"/>
            <w:r w:rsidRPr="00150915">
              <w:rPr>
                <w:rFonts w:ascii="GHEA Grapalat" w:hAnsi="GHEA Grapalat" w:cs="Sylfaen"/>
                <w:bCs/>
                <w:sz w:val="24"/>
                <w:szCs w:val="24"/>
              </w:rPr>
              <w:t>փակ</w:t>
            </w:r>
            <w:proofErr w:type="spellEnd"/>
            <w:r w:rsidRPr="00150915">
              <w:rPr>
                <w:rFonts w:ascii="GHEA Grapalat" w:hAnsi="GHEA Grapalat" w:cs="Sylfaen"/>
                <w:bCs/>
                <w:sz w:val="24"/>
                <w:szCs w:val="24"/>
              </w:rPr>
              <w:t xml:space="preserve"> </w:t>
            </w:r>
            <w:proofErr w:type="spellStart"/>
            <w:r w:rsidRPr="00150915">
              <w:rPr>
                <w:rFonts w:ascii="GHEA Grapalat" w:hAnsi="GHEA Grapalat" w:cs="Sylfaen"/>
                <w:bCs/>
                <w:sz w:val="24"/>
                <w:szCs w:val="24"/>
              </w:rPr>
              <w:t>բաժնետիրական</w:t>
            </w:r>
            <w:proofErr w:type="spellEnd"/>
            <w:r w:rsidRPr="00150915">
              <w:rPr>
                <w:rFonts w:ascii="GHEA Grapalat" w:hAnsi="GHEA Grapalat" w:cs="Sylfaen"/>
                <w:bCs/>
                <w:sz w:val="24"/>
                <w:szCs w:val="24"/>
              </w:rPr>
              <w:t xml:space="preserve"> </w:t>
            </w:r>
            <w:proofErr w:type="spellStart"/>
            <w:r w:rsidRPr="00150915">
              <w:rPr>
                <w:rFonts w:ascii="GHEA Grapalat" w:hAnsi="GHEA Grapalat" w:cs="Sylfaen"/>
                <w:bCs/>
                <w:sz w:val="24"/>
                <w:szCs w:val="24"/>
              </w:rPr>
              <w:t>ընկերությանը</w:t>
            </w:r>
            <w:proofErr w:type="spellEnd"/>
            <w:r w:rsidRPr="00150915">
              <w:rPr>
                <w:rFonts w:ascii="GHEA Grapalat" w:hAnsi="GHEA Grapalat" w:cs="Sylfaen"/>
                <w:bCs/>
                <w:sz w:val="24"/>
                <w:szCs w:val="24"/>
              </w:rPr>
              <w:t xml:space="preserve">: </w:t>
            </w:r>
            <w:proofErr w:type="spellStart"/>
            <w:r w:rsidRPr="00150915">
              <w:rPr>
                <w:rFonts w:ascii="GHEA Grapalat" w:hAnsi="GHEA Grapalat" w:cs="Sylfaen"/>
                <w:bCs/>
                <w:sz w:val="24"/>
                <w:szCs w:val="24"/>
              </w:rPr>
              <w:t>Նախագծին</w:t>
            </w:r>
            <w:proofErr w:type="spellEnd"/>
            <w:r w:rsidRPr="00150915">
              <w:rPr>
                <w:rFonts w:ascii="GHEA Grapalat" w:hAnsi="GHEA Grapalat" w:cs="Sylfaen"/>
                <w:bCs/>
                <w:sz w:val="24"/>
                <w:szCs w:val="24"/>
              </w:rPr>
              <w:t xml:space="preserve"> </w:t>
            </w:r>
            <w:proofErr w:type="spellStart"/>
            <w:r w:rsidRPr="00150915">
              <w:rPr>
                <w:rFonts w:ascii="GHEA Grapalat" w:hAnsi="GHEA Grapalat" w:cs="Sylfaen"/>
                <w:bCs/>
                <w:sz w:val="24"/>
                <w:szCs w:val="24"/>
              </w:rPr>
              <w:t>կից</w:t>
            </w:r>
            <w:proofErr w:type="spellEnd"/>
            <w:r w:rsidRPr="00150915">
              <w:rPr>
                <w:rFonts w:ascii="GHEA Grapalat" w:hAnsi="GHEA Grapalat" w:cs="Sylfaen"/>
                <w:bCs/>
                <w:sz w:val="24"/>
                <w:szCs w:val="24"/>
              </w:rPr>
              <w:t xml:space="preserve"> </w:t>
            </w:r>
            <w:proofErr w:type="spellStart"/>
            <w:r w:rsidRPr="00150915">
              <w:rPr>
                <w:rFonts w:ascii="GHEA Grapalat" w:hAnsi="GHEA Grapalat" w:cs="Sylfaen"/>
                <w:bCs/>
                <w:sz w:val="24"/>
                <w:szCs w:val="24"/>
              </w:rPr>
              <w:t>ներկայացված</w:t>
            </w:r>
            <w:proofErr w:type="spellEnd"/>
            <w:r w:rsidRPr="00150915">
              <w:rPr>
                <w:rFonts w:ascii="GHEA Grapalat" w:hAnsi="GHEA Grapalat" w:cs="Sylfaen"/>
                <w:bCs/>
                <w:sz w:val="24"/>
                <w:szCs w:val="24"/>
              </w:rPr>
              <w:t xml:space="preserve"> </w:t>
            </w:r>
            <w:proofErr w:type="spellStart"/>
            <w:r w:rsidRPr="00150915">
              <w:rPr>
                <w:rFonts w:ascii="GHEA Grapalat" w:hAnsi="GHEA Grapalat" w:cs="Sylfaen"/>
                <w:bCs/>
                <w:sz w:val="24"/>
                <w:szCs w:val="24"/>
              </w:rPr>
              <w:t>հիմնավորումով</w:t>
            </w:r>
            <w:proofErr w:type="spellEnd"/>
            <w:r w:rsidRPr="00150915">
              <w:rPr>
                <w:rFonts w:ascii="GHEA Grapalat" w:hAnsi="GHEA Grapalat" w:cs="Sylfaen"/>
                <w:bCs/>
                <w:sz w:val="24"/>
                <w:szCs w:val="24"/>
              </w:rPr>
              <w:t xml:space="preserve"> </w:t>
            </w:r>
            <w:proofErr w:type="spellStart"/>
            <w:r w:rsidRPr="00150915">
              <w:rPr>
                <w:rFonts w:ascii="GHEA Grapalat" w:hAnsi="GHEA Grapalat" w:cs="Sylfaen"/>
                <w:bCs/>
                <w:sz w:val="24"/>
                <w:szCs w:val="24"/>
              </w:rPr>
              <w:t>ներկայացված</w:t>
            </w:r>
            <w:proofErr w:type="spellEnd"/>
            <w:r w:rsidRPr="00150915">
              <w:rPr>
                <w:rFonts w:ascii="GHEA Grapalat" w:hAnsi="GHEA Grapalat" w:cs="Sylfaen"/>
                <w:bCs/>
                <w:sz w:val="24"/>
                <w:szCs w:val="24"/>
              </w:rPr>
              <w:t xml:space="preserve"> </w:t>
            </w:r>
            <w:proofErr w:type="spellStart"/>
            <w:r w:rsidRPr="00150915">
              <w:rPr>
                <w:rFonts w:ascii="GHEA Grapalat" w:hAnsi="GHEA Grapalat" w:cs="Sylfaen"/>
                <w:bCs/>
                <w:sz w:val="24"/>
                <w:szCs w:val="24"/>
              </w:rPr>
              <w:t>չէ</w:t>
            </w:r>
            <w:proofErr w:type="spellEnd"/>
            <w:r w:rsidRPr="00150915">
              <w:rPr>
                <w:rFonts w:ascii="GHEA Grapalat" w:hAnsi="GHEA Grapalat" w:cs="Sylfaen"/>
                <w:bCs/>
                <w:sz w:val="24"/>
                <w:szCs w:val="24"/>
              </w:rPr>
              <w:t xml:space="preserve"> </w:t>
            </w:r>
            <w:proofErr w:type="spellStart"/>
            <w:r w:rsidRPr="00150915">
              <w:rPr>
                <w:rFonts w:ascii="GHEA Grapalat" w:hAnsi="GHEA Grapalat" w:cs="Sylfaen"/>
                <w:bCs/>
                <w:sz w:val="24"/>
                <w:szCs w:val="24"/>
              </w:rPr>
              <w:t>որևէ</w:t>
            </w:r>
            <w:proofErr w:type="spellEnd"/>
            <w:r w:rsidRPr="00150915">
              <w:rPr>
                <w:rFonts w:ascii="GHEA Grapalat" w:hAnsi="GHEA Grapalat" w:cs="Sylfaen"/>
                <w:bCs/>
                <w:sz w:val="24"/>
                <w:szCs w:val="24"/>
              </w:rPr>
              <w:t xml:space="preserve"> </w:t>
            </w:r>
            <w:proofErr w:type="spellStart"/>
            <w:r w:rsidRPr="00150915">
              <w:rPr>
                <w:rFonts w:ascii="GHEA Grapalat" w:hAnsi="GHEA Grapalat" w:cs="Sylfaen"/>
                <w:bCs/>
                <w:sz w:val="24"/>
                <w:szCs w:val="24"/>
              </w:rPr>
              <w:t>հիմնավոր</w:t>
            </w:r>
            <w:proofErr w:type="spellEnd"/>
            <w:r w:rsidRPr="00150915">
              <w:rPr>
                <w:rFonts w:ascii="GHEA Grapalat" w:hAnsi="GHEA Grapalat" w:cs="Sylfaen"/>
                <w:bCs/>
                <w:sz w:val="24"/>
                <w:szCs w:val="24"/>
              </w:rPr>
              <w:t xml:space="preserve"> </w:t>
            </w:r>
            <w:proofErr w:type="spellStart"/>
            <w:r w:rsidRPr="00150915">
              <w:rPr>
                <w:rFonts w:ascii="GHEA Grapalat" w:hAnsi="GHEA Grapalat" w:cs="Sylfaen"/>
                <w:bCs/>
                <w:sz w:val="24"/>
                <w:szCs w:val="24"/>
              </w:rPr>
              <w:t>պատճառ</w:t>
            </w:r>
            <w:proofErr w:type="spellEnd"/>
            <w:r w:rsidRPr="00150915">
              <w:rPr>
                <w:rFonts w:ascii="GHEA Grapalat" w:hAnsi="GHEA Grapalat" w:cs="Sylfaen"/>
                <w:bCs/>
                <w:sz w:val="24"/>
                <w:szCs w:val="24"/>
              </w:rPr>
              <w:t xml:space="preserve">՝ </w:t>
            </w:r>
            <w:proofErr w:type="spellStart"/>
            <w:r w:rsidRPr="00150915">
              <w:rPr>
                <w:rFonts w:ascii="GHEA Grapalat" w:hAnsi="GHEA Grapalat" w:cs="Sylfaen"/>
                <w:bCs/>
                <w:sz w:val="24"/>
                <w:szCs w:val="24"/>
              </w:rPr>
              <w:t>Նախագիծն</w:t>
            </w:r>
            <w:proofErr w:type="spellEnd"/>
            <w:r w:rsidRPr="00150915">
              <w:rPr>
                <w:rFonts w:ascii="GHEA Grapalat" w:hAnsi="GHEA Grapalat" w:cs="Sylfaen"/>
                <w:bCs/>
                <w:sz w:val="24"/>
                <w:szCs w:val="24"/>
              </w:rPr>
              <w:t xml:space="preserve"> </w:t>
            </w:r>
            <w:proofErr w:type="spellStart"/>
            <w:r w:rsidRPr="00150915">
              <w:rPr>
                <w:rFonts w:ascii="GHEA Grapalat" w:hAnsi="GHEA Grapalat" w:cs="Sylfaen"/>
                <w:bCs/>
                <w:sz w:val="24"/>
                <w:szCs w:val="24"/>
              </w:rPr>
              <w:t>նորմատիվ</w:t>
            </w:r>
            <w:proofErr w:type="spellEnd"/>
            <w:r w:rsidRPr="00150915">
              <w:rPr>
                <w:rFonts w:ascii="GHEA Grapalat" w:hAnsi="GHEA Grapalat" w:cs="Sylfaen"/>
                <w:bCs/>
                <w:sz w:val="24"/>
                <w:szCs w:val="24"/>
              </w:rPr>
              <w:t xml:space="preserve"> </w:t>
            </w:r>
            <w:proofErr w:type="spellStart"/>
            <w:r w:rsidRPr="00150915">
              <w:rPr>
                <w:rFonts w:ascii="GHEA Grapalat" w:hAnsi="GHEA Grapalat" w:cs="Sylfaen"/>
                <w:bCs/>
                <w:sz w:val="24"/>
                <w:szCs w:val="24"/>
              </w:rPr>
              <w:t>իրավական</w:t>
            </w:r>
            <w:proofErr w:type="spellEnd"/>
            <w:r w:rsidRPr="00150915">
              <w:rPr>
                <w:rFonts w:ascii="GHEA Grapalat" w:hAnsi="GHEA Grapalat" w:cs="Sylfaen"/>
                <w:bCs/>
                <w:sz w:val="24"/>
                <w:szCs w:val="24"/>
              </w:rPr>
              <w:t xml:space="preserve"> </w:t>
            </w:r>
            <w:proofErr w:type="spellStart"/>
            <w:r w:rsidRPr="00150915">
              <w:rPr>
                <w:rFonts w:ascii="GHEA Grapalat" w:hAnsi="GHEA Grapalat" w:cs="Sylfaen"/>
                <w:bCs/>
                <w:sz w:val="24"/>
                <w:szCs w:val="24"/>
              </w:rPr>
              <w:t>ակտի</w:t>
            </w:r>
            <w:proofErr w:type="spellEnd"/>
            <w:r w:rsidRPr="00150915">
              <w:rPr>
                <w:rFonts w:ascii="GHEA Grapalat" w:hAnsi="GHEA Grapalat" w:cs="Sylfaen"/>
                <w:bCs/>
                <w:sz w:val="24"/>
                <w:szCs w:val="24"/>
              </w:rPr>
              <w:t xml:space="preserve">՝ </w:t>
            </w:r>
            <w:proofErr w:type="spellStart"/>
            <w:r w:rsidRPr="00150915">
              <w:rPr>
                <w:rFonts w:ascii="GHEA Grapalat" w:hAnsi="GHEA Grapalat" w:cs="Sylfaen"/>
                <w:bCs/>
                <w:sz w:val="24"/>
                <w:szCs w:val="24"/>
              </w:rPr>
              <w:t>օրենքի</w:t>
            </w:r>
            <w:proofErr w:type="spellEnd"/>
            <w:r w:rsidRPr="00150915">
              <w:rPr>
                <w:rFonts w:ascii="GHEA Grapalat" w:hAnsi="GHEA Grapalat" w:cs="Sylfaen"/>
                <w:bCs/>
                <w:sz w:val="24"/>
                <w:szCs w:val="24"/>
              </w:rPr>
              <w:t xml:space="preserve"> </w:t>
            </w:r>
            <w:proofErr w:type="spellStart"/>
            <w:r w:rsidRPr="00150915">
              <w:rPr>
                <w:rFonts w:ascii="GHEA Grapalat" w:hAnsi="GHEA Grapalat" w:cs="Sylfaen"/>
                <w:bCs/>
                <w:sz w:val="24"/>
                <w:szCs w:val="24"/>
              </w:rPr>
              <w:t>տեսքով</w:t>
            </w:r>
            <w:proofErr w:type="spellEnd"/>
            <w:r w:rsidRPr="00150915">
              <w:rPr>
                <w:rFonts w:ascii="GHEA Grapalat" w:hAnsi="GHEA Grapalat" w:cs="Sylfaen"/>
                <w:bCs/>
                <w:sz w:val="24"/>
                <w:szCs w:val="24"/>
              </w:rPr>
              <w:t xml:space="preserve"> </w:t>
            </w:r>
            <w:proofErr w:type="spellStart"/>
            <w:r w:rsidRPr="00150915">
              <w:rPr>
                <w:rFonts w:ascii="GHEA Grapalat" w:hAnsi="GHEA Grapalat" w:cs="Sylfaen"/>
                <w:bCs/>
                <w:sz w:val="24"/>
                <w:szCs w:val="24"/>
              </w:rPr>
              <w:t>ընդունման</w:t>
            </w:r>
            <w:proofErr w:type="spellEnd"/>
            <w:r w:rsidRPr="00150915">
              <w:rPr>
                <w:rFonts w:ascii="GHEA Grapalat" w:hAnsi="GHEA Grapalat" w:cs="Sylfaen"/>
                <w:bCs/>
                <w:sz w:val="24"/>
                <w:szCs w:val="24"/>
              </w:rPr>
              <w:t xml:space="preserve"> </w:t>
            </w:r>
            <w:proofErr w:type="spellStart"/>
            <w:r w:rsidRPr="00150915">
              <w:rPr>
                <w:rFonts w:ascii="GHEA Grapalat" w:hAnsi="GHEA Grapalat" w:cs="Sylfaen"/>
                <w:bCs/>
                <w:sz w:val="24"/>
                <w:szCs w:val="24"/>
              </w:rPr>
              <w:t>համար</w:t>
            </w:r>
            <w:proofErr w:type="spellEnd"/>
            <w:r w:rsidRPr="00150915">
              <w:rPr>
                <w:rFonts w:ascii="GHEA Grapalat" w:hAnsi="GHEA Grapalat" w:cs="Sylfaen"/>
                <w:bCs/>
                <w:sz w:val="24"/>
                <w:szCs w:val="24"/>
              </w:rPr>
              <w:t>:</w:t>
            </w:r>
          </w:p>
        </w:tc>
        <w:tc>
          <w:tcPr>
            <w:tcW w:w="4600"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789BAAB4" w14:textId="77777777" w:rsidR="008C6500" w:rsidRDefault="008C6500" w:rsidP="00C27D12">
            <w:pPr>
              <w:spacing w:after="0" w:line="360" w:lineRule="auto"/>
              <w:jc w:val="center"/>
              <w:rPr>
                <w:rFonts w:ascii="GHEA Grapalat" w:hAnsi="GHEA Grapalat"/>
                <w:b/>
                <w:color w:val="000000"/>
                <w:sz w:val="24"/>
                <w:szCs w:val="24"/>
                <w:lang w:val="hy-AM"/>
              </w:rPr>
            </w:pPr>
            <w:r>
              <w:rPr>
                <w:rFonts w:ascii="GHEA Grapalat" w:hAnsi="GHEA Grapalat"/>
                <w:b/>
                <w:color w:val="000000"/>
                <w:sz w:val="24"/>
                <w:szCs w:val="24"/>
                <w:lang w:val="hy-AM"/>
              </w:rPr>
              <w:lastRenderedPageBreak/>
              <w:t>Ընդունվել է։</w:t>
            </w:r>
          </w:p>
          <w:p w14:paraId="029C79F1" w14:textId="0BF52DA1" w:rsidR="006A51E5" w:rsidRPr="008C6500" w:rsidRDefault="008C6500" w:rsidP="00BA68BD">
            <w:pPr>
              <w:spacing w:after="0" w:line="360" w:lineRule="auto"/>
              <w:jc w:val="center"/>
              <w:rPr>
                <w:rFonts w:ascii="GHEA Grapalat" w:hAnsi="GHEA Grapalat"/>
                <w:color w:val="000000"/>
                <w:sz w:val="24"/>
                <w:szCs w:val="24"/>
                <w:lang w:val="hy-AM"/>
              </w:rPr>
            </w:pPr>
            <w:r w:rsidRPr="008C6500">
              <w:rPr>
                <w:rFonts w:ascii="GHEA Grapalat" w:hAnsi="GHEA Grapalat"/>
                <w:color w:val="000000"/>
                <w:sz w:val="24"/>
                <w:szCs w:val="24"/>
                <w:lang w:val="hy-AM"/>
              </w:rPr>
              <w:lastRenderedPageBreak/>
              <w:t>Նախագծով նախատեսվում է ը</w:t>
            </w:r>
            <w:r w:rsidR="00DD74FB" w:rsidRPr="008C6500">
              <w:rPr>
                <w:rFonts w:ascii="GHEA Grapalat" w:hAnsi="GHEA Grapalat"/>
                <w:color w:val="000000"/>
                <w:sz w:val="24"/>
                <w:szCs w:val="24"/>
                <w:lang w:val="hy-AM"/>
              </w:rPr>
              <w:t>նդհանո</w:t>
            </w:r>
            <w:r w:rsidRPr="008C6500">
              <w:rPr>
                <w:rFonts w:ascii="GHEA Grapalat" w:hAnsi="GHEA Grapalat"/>
                <w:color w:val="000000"/>
                <w:sz w:val="24"/>
                <w:szCs w:val="24"/>
                <w:lang w:val="hy-AM"/>
              </w:rPr>
              <w:t xml:space="preserve">ւր </w:t>
            </w:r>
            <w:r w:rsidR="00C02A4E">
              <w:rPr>
                <w:rFonts w:ascii="GHEA Grapalat" w:hAnsi="GHEA Grapalat"/>
                <w:color w:val="000000"/>
                <w:sz w:val="24"/>
                <w:szCs w:val="24"/>
                <w:lang w:val="hy-AM"/>
              </w:rPr>
              <w:t>սկզբունքներ</w:t>
            </w:r>
            <w:r w:rsidRPr="008C6500">
              <w:rPr>
                <w:rFonts w:ascii="GHEA Grapalat" w:hAnsi="GHEA Grapalat"/>
                <w:color w:val="000000"/>
                <w:sz w:val="24"/>
                <w:szCs w:val="24"/>
                <w:lang w:val="hy-AM"/>
              </w:rPr>
              <w:t>ից տարբերվող արտոնությա</w:t>
            </w:r>
            <w:r w:rsidR="00DD74FB" w:rsidRPr="008C6500">
              <w:rPr>
                <w:rFonts w:ascii="GHEA Grapalat" w:hAnsi="GHEA Grapalat"/>
                <w:color w:val="000000"/>
                <w:sz w:val="24"/>
                <w:szCs w:val="24"/>
                <w:lang w:val="hy-AM"/>
              </w:rPr>
              <w:t>ն</w:t>
            </w:r>
            <w:r w:rsidRPr="008C6500">
              <w:rPr>
                <w:rFonts w:ascii="GHEA Grapalat" w:hAnsi="GHEA Grapalat"/>
                <w:color w:val="000000"/>
                <w:sz w:val="24"/>
                <w:szCs w:val="24"/>
                <w:lang w:val="hy-AM"/>
              </w:rPr>
              <w:t xml:space="preserve"> տրամադրում</w:t>
            </w:r>
            <w:r w:rsidR="00420712">
              <w:rPr>
                <w:rFonts w:ascii="GHEA Grapalat" w:hAnsi="GHEA Grapalat"/>
                <w:color w:val="000000"/>
                <w:sz w:val="24"/>
                <w:szCs w:val="24"/>
                <w:lang w:val="hy-AM"/>
              </w:rPr>
              <w:t xml:space="preserve"> կոնկրետ ընկերութան</w:t>
            </w:r>
            <w:r w:rsidR="00C02A4E">
              <w:rPr>
                <w:rFonts w:ascii="GHEA Grapalat" w:hAnsi="GHEA Grapalat"/>
                <w:color w:val="000000"/>
                <w:sz w:val="24"/>
                <w:szCs w:val="24"/>
                <w:lang w:val="hy-AM"/>
              </w:rPr>
              <w:t xml:space="preserve"> </w:t>
            </w:r>
            <w:r w:rsidR="00C02A4E" w:rsidRPr="00C02A4E">
              <w:rPr>
                <w:rFonts w:ascii="GHEA Grapalat" w:hAnsi="GHEA Grapalat"/>
                <w:color w:val="000000"/>
                <w:sz w:val="24"/>
                <w:szCs w:val="24"/>
                <w:lang w:val="hy-AM"/>
              </w:rPr>
              <w:t>(</w:t>
            </w:r>
            <w:r w:rsidR="00C02A4E">
              <w:rPr>
                <w:rFonts w:ascii="GHEA Grapalat" w:hAnsi="GHEA Grapalat"/>
                <w:color w:val="000000"/>
                <w:sz w:val="24"/>
                <w:szCs w:val="24"/>
                <w:lang w:val="hy-AM"/>
              </w:rPr>
              <w:t xml:space="preserve">ամրագրված է 2021 թվականի հուլիսի </w:t>
            </w:r>
            <w:r w:rsidR="0083609A">
              <w:rPr>
                <w:rFonts w:ascii="GHEA Grapalat" w:hAnsi="GHEA Grapalat"/>
                <w:color w:val="000000"/>
                <w:sz w:val="24"/>
                <w:szCs w:val="24"/>
                <w:lang w:val="hy-AM"/>
              </w:rPr>
              <w:t xml:space="preserve">29-ի </w:t>
            </w:r>
            <w:r w:rsidR="00C02A4E" w:rsidRPr="00C02A4E">
              <w:rPr>
                <w:rFonts w:ascii="GHEA Grapalat" w:hAnsi="GHEA Grapalat"/>
                <w:color w:val="000000"/>
                <w:sz w:val="24"/>
                <w:szCs w:val="24"/>
                <w:lang w:val="hy-AM"/>
              </w:rPr>
              <w:t>N 1246-</w:t>
            </w:r>
            <w:r w:rsidR="00C02A4E">
              <w:rPr>
                <w:rFonts w:ascii="GHEA Grapalat" w:hAnsi="GHEA Grapalat"/>
                <w:color w:val="000000"/>
                <w:sz w:val="24"/>
                <w:szCs w:val="24"/>
                <w:lang w:val="hy-AM"/>
              </w:rPr>
              <w:t>Ա որոշմամբ</w:t>
            </w:r>
            <w:r w:rsidR="00C02A4E" w:rsidRPr="00C02A4E">
              <w:rPr>
                <w:rFonts w:ascii="GHEA Grapalat" w:hAnsi="GHEA Grapalat"/>
                <w:color w:val="000000"/>
                <w:sz w:val="24"/>
                <w:szCs w:val="24"/>
                <w:lang w:val="hy-AM"/>
              </w:rPr>
              <w:t>)</w:t>
            </w:r>
            <w:r w:rsidRPr="008C6500">
              <w:rPr>
                <w:rFonts w:ascii="GHEA Grapalat" w:hAnsi="GHEA Grapalat"/>
                <w:color w:val="000000"/>
                <w:sz w:val="24"/>
                <w:szCs w:val="24"/>
                <w:lang w:val="hy-AM"/>
              </w:rPr>
              <w:t xml:space="preserve">, և իրավակիրառ պրակտիկայում </w:t>
            </w:r>
            <w:r w:rsidR="0083609A">
              <w:rPr>
                <w:rFonts w:ascii="GHEA Grapalat" w:hAnsi="GHEA Grapalat"/>
                <w:color w:val="000000"/>
                <w:sz w:val="24"/>
                <w:szCs w:val="24"/>
                <w:lang w:val="hy-AM"/>
              </w:rPr>
              <w:t xml:space="preserve">նման </w:t>
            </w:r>
            <w:r w:rsidR="00BA68BD">
              <w:rPr>
                <w:rFonts w:ascii="GHEA Grapalat" w:hAnsi="GHEA Grapalat"/>
                <w:color w:val="000000"/>
                <w:sz w:val="24"/>
                <w:szCs w:val="24"/>
                <w:lang w:val="hy-AM"/>
              </w:rPr>
              <w:t>նախադեպ</w:t>
            </w:r>
            <w:r w:rsidR="0083609A">
              <w:rPr>
                <w:rFonts w:ascii="GHEA Grapalat" w:hAnsi="GHEA Grapalat"/>
                <w:color w:val="000000"/>
                <w:sz w:val="24"/>
                <w:szCs w:val="24"/>
                <w:lang w:val="hy-AM"/>
              </w:rPr>
              <w:t xml:space="preserve"> </w:t>
            </w:r>
            <w:r w:rsidRPr="008C6500">
              <w:rPr>
                <w:rFonts w:ascii="GHEA Grapalat" w:hAnsi="GHEA Grapalat"/>
                <w:color w:val="000000"/>
                <w:sz w:val="24"/>
                <w:szCs w:val="24"/>
                <w:lang w:val="hy-AM"/>
              </w:rPr>
              <w:t>առկա է</w:t>
            </w:r>
            <w:r>
              <w:rPr>
                <w:rFonts w:ascii="GHEA Grapalat" w:hAnsi="GHEA Grapalat"/>
                <w:color w:val="000000"/>
                <w:sz w:val="24"/>
                <w:szCs w:val="24"/>
                <w:lang w:val="hy-AM"/>
              </w:rPr>
              <w:t xml:space="preserve"> </w:t>
            </w:r>
            <w:r w:rsidRPr="008C6500">
              <w:rPr>
                <w:rFonts w:ascii="GHEA Grapalat" w:hAnsi="GHEA Grapalat"/>
                <w:color w:val="000000"/>
                <w:sz w:val="24"/>
                <w:szCs w:val="24"/>
                <w:lang w:val="hy-AM"/>
              </w:rPr>
              <w:t>(</w:t>
            </w:r>
            <w:r w:rsidR="00420712">
              <w:rPr>
                <w:rFonts w:ascii="GHEA Grapalat" w:hAnsi="GHEA Grapalat"/>
                <w:color w:val="000000"/>
                <w:sz w:val="24"/>
                <w:szCs w:val="24"/>
                <w:lang w:val="hy-AM"/>
              </w:rPr>
              <w:t>«</w:t>
            </w:r>
            <w:r w:rsidRPr="008C6500">
              <w:rPr>
                <w:rFonts w:ascii="GHEA Grapalat" w:hAnsi="GHEA Grapalat"/>
                <w:color w:val="000000"/>
                <w:sz w:val="24"/>
                <w:szCs w:val="24"/>
                <w:lang w:val="hy-AM"/>
              </w:rPr>
              <w:t>«</w:t>
            </w:r>
            <w:r>
              <w:rPr>
                <w:rFonts w:ascii="GHEA Grapalat" w:hAnsi="GHEA Grapalat"/>
                <w:color w:val="000000"/>
                <w:sz w:val="24"/>
                <w:szCs w:val="24"/>
                <w:lang w:val="hy-AM"/>
              </w:rPr>
              <w:t>Դ</w:t>
            </w:r>
            <w:r w:rsidRPr="008C6500">
              <w:rPr>
                <w:rFonts w:ascii="GHEA Grapalat" w:hAnsi="GHEA Grapalat"/>
                <w:color w:val="000000"/>
                <w:sz w:val="24"/>
                <w:szCs w:val="24"/>
                <w:lang w:val="hy-AM"/>
              </w:rPr>
              <w:t>իլիջանի միջազգային դպրոց» ծրագրի շրջանակներում հարկային արտոնություններ տրամադրելու մասին</w:t>
            </w:r>
            <w:r w:rsidR="00420712">
              <w:rPr>
                <w:rFonts w:ascii="GHEA Grapalat" w:hAnsi="GHEA Grapalat"/>
                <w:color w:val="000000"/>
                <w:sz w:val="24"/>
                <w:szCs w:val="24"/>
                <w:lang w:val="hy-AM"/>
              </w:rPr>
              <w:t>» ՀՀ օրենք</w:t>
            </w:r>
            <w:r w:rsidRPr="008C6500">
              <w:rPr>
                <w:rFonts w:ascii="GHEA Grapalat" w:hAnsi="GHEA Grapalat"/>
                <w:color w:val="000000"/>
                <w:sz w:val="24"/>
                <w:szCs w:val="24"/>
                <w:lang w:val="hy-AM"/>
              </w:rPr>
              <w:t>)</w:t>
            </w:r>
            <w:r w:rsidR="00DD74FB" w:rsidRPr="008C6500">
              <w:rPr>
                <w:rFonts w:ascii="GHEA Grapalat" w:hAnsi="GHEA Grapalat"/>
                <w:color w:val="000000"/>
                <w:sz w:val="24"/>
                <w:szCs w:val="24"/>
                <w:lang w:val="hy-AM"/>
              </w:rPr>
              <w:t>։</w:t>
            </w:r>
          </w:p>
        </w:tc>
      </w:tr>
      <w:tr w:rsidR="001D0FC6" w:rsidRPr="00BB186B" w14:paraId="1FA59BF3" w14:textId="77777777" w:rsidTr="00C27D12">
        <w:trPr>
          <w:tblCellSpacing w:w="0" w:type="dxa"/>
          <w:jc w:val="center"/>
        </w:trPr>
        <w:tc>
          <w:tcPr>
            <w:tcW w:w="9308" w:type="dxa"/>
            <w:tcBorders>
              <w:top w:val="outset" w:sz="6" w:space="0" w:color="auto"/>
              <w:left w:val="outset" w:sz="6" w:space="0" w:color="auto"/>
              <w:bottom w:val="outset" w:sz="6" w:space="0" w:color="auto"/>
              <w:right w:val="outset" w:sz="6" w:space="0" w:color="auto"/>
            </w:tcBorders>
            <w:shd w:val="clear" w:color="auto" w:fill="FFFFFF"/>
          </w:tcPr>
          <w:p w14:paraId="44BC5DE4" w14:textId="77777777" w:rsidR="00DD74FB" w:rsidRPr="00DD74FB" w:rsidRDefault="00DD74FB" w:rsidP="00DD74FB">
            <w:pPr>
              <w:tabs>
                <w:tab w:val="left" w:pos="426"/>
                <w:tab w:val="left" w:pos="851"/>
              </w:tabs>
              <w:spacing w:after="0" w:line="360" w:lineRule="auto"/>
              <w:ind w:firstLine="567"/>
              <w:jc w:val="both"/>
              <w:rPr>
                <w:rFonts w:ascii="Cambria Math" w:hAnsi="Cambria Math" w:cs="Sylfaen"/>
                <w:bCs/>
                <w:sz w:val="24"/>
                <w:szCs w:val="24"/>
                <w:lang w:val="hy-AM"/>
              </w:rPr>
            </w:pPr>
            <w:r w:rsidRPr="00DD74FB">
              <w:rPr>
                <w:rFonts w:ascii="GHEA Grapalat" w:hAnsi="GHEA Grapalat" w:cs="Sylfaen"/>
                <w:bCs/>
                <w:sz w:val="24"/>
                <w:szCs w:val="24"/>
                <w:lang w:val="hy-AM"/>
              </w:rPr>
              <w:lastRenderedPageBreak/>
              <w:t>Միաժամանակ, ներկայացնում ենք նաև Նախագծի վերաբերյալ հետևյալ դիտողությունները</w:t>
            </w:r>
            <w:r w:rsidRPr="00DD74FB">
              <w:rPr>
                <w:rFonts w:ascii="Cambria Math" w:hAnsi="Cambria Math" w:cs="Sylfaen"/>
                <w:bCs/>
                <w:sz w:val="24"/>
                <w:szCs w:val="24"/>
                <w:lang w:val="hy-AM"/>
              </w:rPr>
              <w:t>․</w:t>
            </w:r>
          </w:p>
          <w:p w14:paraId="743311FB" w14:textId="63F8ECEB" w:rsidR="001D0FC6" w:rsidRPr="00DD74FB" w:rsidRDefault="00DD74FB" w:rsidP="00DD74FB">
            <w:pPr>
              <w:tabs>
                <w:tab w:val="left" w:pos="426"/>
                <w:tab w:val="left" w:pos="851"/>
              </w:tabs>
              <w:spacing w:after="0" w:line="360" w:lineRule="auto"/>
              <w:ind w:firstLine="567"/>
              <w:jc w:val="both"/>
              <w:rPr>
                <w:rFonts w:ascii="GHEA Grapalat" w:hAnsi="GHEA Grapalat" w:cs="Sylfaen"/>
                <w:bCs/>
                <w:sz w:val="24"/>
                <w:szCs w:val="24"/>
                <w:lang w:val="hy-AM"/>
              </w:rPr>
            </w:pPr>
            <w:r w:rsidRPr="00DD74FB">
              <w:rPr>
                <w:rFonts w:ascii="GHEA Grapalat" w:hAnsi="GHEA Grapalat" w:cs="Sylfaen"/>
                <w:bCs/>
                <w:sz w:val="24"/>
                <w:szCs w:val="24"/>
                <w:lang w:val="hy-AM"/>
              </w:rPr>
              <w:t xml:space="preserve">1.Բովանդակային առումով անդրադառնալով Նախագծին՝ հարկ ենք համարում հայտնել, որ Նախագծի 4-րդ հոդվածի համաձայն՝ Ծրագրի շրջանակներում Ընկերությանը սույն օրենքի 3-րդ հոդվածով սահմանված լիցենզիայի տրամադրման նպատակով գանձվում է տարեկան պետական տուրք՝ բազային տուրքի 100000-ապատիկի չափով։ Այս կապակցությամբ հարկ է նկատի ունենալ «Պետական տուրքի մասին» օրենքի 19-րդ հոդվածի 14-րդ կետով սահմանված են լիցենզավորման ենթակա գործունեություն իրականացնելու նպատակով լիցենզիաներ, արտոնագրեր (թույլտվություններ) տալու համար գանձման ենթակա պետական տուրքի դրույքաչափերը: Նույն օրենքի 1-ին հոդվածի համաձայն՝ օրենքը սահմանում է` Հայաստանի Հանրապետությունում պետական տուրքի հասկացությունը, </w:t>
            </w:r>
            <w:r w:rsidRPr="00DD74FB">
              <w:rPr>
                <w:rFonts w:ascii="GHEA Grapalat" w:hAnsi="GHEA Grapalat" w:cs="Sylfaen"/>
                <w:b/>
                <w:bCs/>
                <w:sz w:val="24"/>
                <w:szCs w:val="24"/>
                <w:lang w:val="hy-AM"/>
              </w:rPr>
              <w:t xml:space="preserve">տուրքերի </w:t>
            </w:r>
            <w:r w:rsidRPr="00DD74FB">
              <w:rPr>
                <w:rFonts w:ascii="GHEA Grapalat" w:hAnsi="GHEA Grapalat" w:cs="Sylfaen"/>
                <w:bCs/>
                <w:sz w:val="24"/>
                <w:szCs w:val="24"/>
                <w:lang w:val="hy-AM"/>
              </w:rPr>
              <w:t xml:space="preserve">տեսակները և </w:t>
            </w:r>
            <w:r w:rsidRPr="00DD74FB">
              <w:rPr>
                <w:rFonts w:ascii="GHEA Grapalat" w:hAnsi="GHEA Grapalat" w:cs="Sylfaen"/>
                <w:b/>
                <w:bCs/>
                <w:sz w:val="24"/>
                <w:szCs w:val="24"/>
                <w:lang w:val="hy-AM"/>
              </w:rPr>
              <w:t>դրույքաչափերը</w:t>
            </w:r>
            <w:r w:rsidRPr="00DD74FB">
              <w:rPr>
                <w:rFonts w:ascii="GHEA Grapalat" w:hAnsi="GHEA Grapalat" w:cs="Sylfaen"/>
                <w:bCs/>
                <w:sz w:val="24"/>
                <w:szCs w:val="24"/>
                <w:lang w:val="hy-AM"/>
              </w:rPr>
              <w:t xml:space="preserve">, տուրք վճարողներին, տուրքը գանձելու, վերադարձնելու, արտոնություններ տրամադրելու կարգն ու պայմանները և կարգավորում է պետական տուրքի հետ կապված մյուս հարաբերությունները: Նշված դրույթներից բխում է, որ լիցենզավորման ենթակա գործունեություն իրականացնելու նպատակով լիցենզիաներ տալու համար գանձման ենթակա պետական տուրքի դրույքաչափերը սահմանվում, և դրա հետ կապված հարաբերությունները կարգավորվում են «Պետական տուրքի մասին» օրենքով, ուստի այլ օրենքով դրա նախատեսումը՝ </w:t>
            </w:r>
            <w:r w:rsidRPr="00DD74FB">
              <w:rPr>
                <w:rFonts w:ascii="GHEA Grapalat" w:hAnsi="GHEA Grapalat" w:cs="Sylfaen"/>
                <w:bCs/>
                <w:sz w:val="24"/>
                <w:szCs w:val="24"/>
                <w:lang w:val="hy-AM"/>
              </w:rPr>
              <w:lastRenderedPageBreak/>
              <w:t>խնդրահարույց է: Ավելին, Նախագծով նախատեսված լիցենզիայի տրամադրման նպատակով գանձվող պետական տուրքի դրույքաչափը հակասում է «Պետական տուրքի մասին» օրենքով սահմանված դրույքաչափերին:</w:t>
            </w:r>
          </w:p>
        </w:tc>
        <w:tc>
          <w:tcPr>
            <w:tcW w:w="4600"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42DE719B" w14:textId="77777777" w:rsidR="001D0FC6" w:rsidRDefault="00DD74FB" w:rsidP="00C27D12">
            <w:pPr>
              <w:spacing w:after="0" w:line="360" w:lineRule="auto"/>
              <w:jc w:val="center"/>
              <w:rPr>
                <w:rFonts w:ascii="GHEA Grapalat" w:hAnsi="GHEA Grapalat"/>
                <w:b/>
                <w:color w:val="000000"/>
                <w:sz w:val="24"/>
                <w:szCs w:val="24"/>
                <w:lang w:val="hy-AM"/>
              </w:rPr>
            </w:pPr>
            <w:r>
              <w:rPr>
                <w:rFonts w:ascii="GHEA Grapalat" w:hAnsi="GHEA Grapalat"/>
                <w:b/>
                <w:color w:val="000000"/>
                <w:sz w:val="24"/>
                <w:szCs w:val="24"/>
                <w:lang w:val="hy-AM"/>
              </w:rPr>
              <w:lastRenderedPageBreak/>
              <w:t>Մասամբ է ընդունվել։</w:t>
            </w:r>
          </w:p>
          <w:p w14:paraId="1BE220B7" w14:textId="30C0326A" w:rsidR="00DD74FB" w:rsidRPr="00BD6ED6" w:rsidRDefault="00347FCC" w:rsidP="00C27D12">
            <w:pPr>
              <w:spacing w:after="0" w:line="360" w:lineRule="auto"/>
              <w:jc w:val="center"/>
              <w:rPr>
                <w:rFonts w:ascii="GHEA Grapalat" w:hAnsi="GHEA Grapalat"/>
                <w:color w:val="000000"/>
                <w:sz w:val="24"/>
                <w:szCs w:val="24"/>
                <w:lang w:val="hy-AM"/>
              </w:rPr>
            </w:pPr>
            <w:r w:rsidRPr="00BD6ED6">
              <w:rPr>
                <w:rFonts w:ascii="GHEA Grapalat" w:hAnsi="GHEA Grapalat"/>
                <w:color w:val="000000"/>
                <w:sz w:val="24"/>
                <w:szCs w:val="24"/>
                <w:lang w:val="hy-AM"/>
              </w:rPr>
              <w:t>Հաշվի առնելով, որ սույն նախագծով սահմանվող կարգավորումները</w:t>
            </w:r>
            <w:r w:rsidR="00DD74FB" w:rsidRPr="00BD6ED6">
              <w:rPr>
                <w:rFonts w:ascii="GHEA Grapalat" w:hAnsi="GHEA Grapalat"/>
                <w:color w:val="000000"/>
                <w:sz w:val="24"/>
                <w:szCs w:val="24"/>
                <w:lang w:val="hy-AM"/>
              </w:rPr>
              <w:t xml:space="preserve"> վերաբերում </w:t>
            </w:r>
            <w:r w:rsidRPr="00BD6ED6">
              <w:rPr>
                <w:rFonts w:ascii="GHEA Grapalat" w:hAnsi="GHEA Grapalat"/>
                <w:color w:val="000000"/>
                <w:sz w:val="24"/>
                <w:szCs w:val="24"/>
                <w:lang w:val="hy-AM"/>
              </w:rPr>
              <w:t>են</w:t>
            </w:r>
            <w:r w:rsidR="00DD74FB" w:rsidRPr="00BD6ED6">
              <w:rPr>
                <w:rFonts w:ascii="GHEA Grapalat" w:hAnsi="GHEA Grapalat"/>
                <w:color w:val="000000"/>
                <w:sz w:val="24"/>
                <w:szCs w:val="24"/>
                <w:lang w:val="hy-AM"/>
              </w:rPr>
              <w:t xml:space="preserve"> կոնկրետ ընկերությանը, հետևաբար նպատակահարմար է </w:t>
            </w:r>
            <w:r w:rsidR="00BD6ED6" w:rsidRPr="00BD6ED6">
              <w:rPr>
                <w:rFonts w:ascii="GHEA Grapalat" w:hAnsi="GHEA Grapalat"/>
                <w:color w:val="000000"/>
                <w:sz w:val="24"/>
                <w:szCs w:val="24"/>
                <w:lang w:val="hy-AM"/>
              </w:rPr>
              <w:t xml:space="preserve">այն </w:t>
            </w:r>
            <w:r w:rsidR="00DD74FB" w:rsidRPr="00BD6ED6">
              <w:rPr>
                <w:rFonts w:ascii="GHEA Grapalat" w:hAnsi="GHEA Grapalat"/>
                <w:color w:val="000000"/>
                <w:sz w:val="24"/>
                <w:szCs w:val="24"/>
                <w:lang w:val="hy-AM"/>
              </w:rPr>
              <w:t>առանձին օրենքով ընդունել։</w:t>
            </w:r>
          </w:p>
          <w:p w14:paraId="6645D267" w14:textId="5258DE7B" w:rsidR="00DD74FB" w:rsidRPr="00B125F2" w:rsidRDefault="00DD74FB" w:rsidP="00BD6ED6">
            <w:pPr>
              <w:spacing w:after="0" w:line="360" w:lineRule="auto"/>
              <w:jc w:val="center"/>
              <w:rPr>
                <w:rFonts w:ascii="GHEA Grapalat" w:hAnsi="GHEA Grapalat"/>
                <w:b/>
                <w:color w:val="000000"/>
                <w:sz w:val="24"/>
                <w:szCs w:val="24"/>
                <w:lang w:val="hy-AM"/>
              </w:rPr>
            </w:pPr>
            <w:r w:rsidRPr="00BD6ED6">
              <w:rPr>
                <w:rFonts w:ascii="GHEA Grapalat" w:hAnsi="GHEA Grapalat"/>
                <w:color w:val="000000"/>
                <w:sz w:val="24"/>
                <w:szCs w:val="24"/>
                <w:lang w:val="hy-AM"/>
              </w:rPr>
              <w:t>Ի</w:t>
            </w:r>
            <w:r w:rsidR="00BD6ED6" w:rsidRPr="00BD6ED6">
              <w:rPr>
                <w:rFonts w:ascii="GHEA Grapalat" w:hAnsi="GHEA Grapalat"/>
                <w:color w:val="000000"/>
                <w:sz w:val="24"/>
                <w:szCs w:val="24"/>
                <w:lang w:val="hy-AM"/>
              </w:rPr>
              <w:t>ն</w:t>
            </w:r>
            <w:r w:rsidRPr="00BD6ED6">
              <w:rPr>
                <w:rFonts w:ascii="GHEA Grapalat" w:hAnsi="GHEA Grapalat"/>
                <w:color w:val="000000"/>
                <w:sz w:val="24"/>
                <w:szCs w:val="24"/>
                <w:lang w:val="hy-AM"/>
              </w:rPr>
              <w:t>չ վերաբերում է</w:t>
            </w:r>
            <w:r w:rsidR="00BD6ED6" w:rsidRPr="00BD6ED6">
              <w:rPr>
                <w:rFonts w:ascii="GHEA Grapalat" w:hAnsi="GHEA Grapalat"/>
                <w:color w:val="000000"/>
                <w:sz w:val="24"/>
                <w:szCs w:val="24"/>
                <w:lang w:val="hy-AM"/>
              </w:rPr>
              <w:t xml:space="preserve"> համապատասխան</w:t>
            </w:r>
            <w:r w:rsidRPr="00BD6ED6">
              <w:rPr>
                <w:rFonts w:ascii="GHEA Grapalat" w:hAnsi="GHEA Grapalat"/>
                <w:color w:val="000000"/>
                <w:sz w:val="24"/>
                <w:szCs w:val="24"/>
                <w:lang w:val="hy-AM"/>
              </w:rPr>
              <w:t xml:space="preserve"> հղում</w:t>
            </w:r>
            <w:r w:rsidR="00BD6ED6" w:rsidRPr="00BD6ED6">
              <w:rPr>
                <w:rFonts w:ascii="GHEA Grapalat" w:hAnsi="GHEA Grapalat"/>
                <w:color w:val="000000"/>
                <w:sz w:val="24"/>
                <w:szCs w:val="24"/>
                <w:lang w:val="hy-AM"/>
              </w:rPr>
              <w:t>ներն ամրագրելուն, դրանք նախագծում ավելացվել են։</w:t>
            </w:r>
          </w:p>
        </w:tc>
      </w:tr>
      <w:tr w:rsidR="001D0FC6" w:rsidRPr="00BB186B" w14:paraId="68FC1240" w14:textId="77777777" w:rsidTr="00C27D12">
        <w:trPr>
          <w:tblCellSpacing w:w="0" w:type="dxa"/>
          <w:jc w:val="center"/>
        </w:trPr>
        <w:tc>
          <w:tcPr>
            <w:tcW w:w="9308" w:type="dxa"/>
            <w:tcBorders>
              <w:top w:val="outset" w:sz="6" w:space="0" w:color="auto"/>
              <w:left w:val="outset" w:sz="6" w:space="0" w:color="auto"/>
              <w:bottom w:val="outset" w:sz="6" w:space="0" w:color="auto"/>
              <w:right w:val="outset" w:sz="6" w:space="0" w:color="auto"/>
            </w:tcBorders>
            <w:shd w:val="clear" w:color="auto" w:fill="FFFFFF"/>
          </w:tcPr>
          <w:p w14:paraId="22780361" w14:textId="77777777" w:rsidR="00DD74FB" w:rsidRPr="00DD74FB" w:rsidRDefault="00DD74FB" w:rsidP="00DD74FB">
            <w:pPr>
              <w:tabs>
                <w:tab w:val="left" w:pos="426"/>
                <w:tab w:val="left" w:pos="851"/>
              </w:tabs>
              <w:spacing w:after="0" w:line="360" w:lineRule="auto"/>
              <w:ind w:firstLine="567"/>
              <w:jc w:val="both"/>
              <w:rPr>
                <w:rFonts w:ascii="GHEA Grapalat" w:hAnsi="GHEA Grapalat" w:cs="Sylfaen"/>
                <w:b/>
                <w:bCs/>
                <w:sz w:val="24"/>
                <w:szCs w:val="24"/>
                <w:lang w:val="hy-AM"/>
              </w:rPr>
            </w:pPr>
            <w:r w:rsidRPr="00DD74FB">
              <w:rPr>
                <w:rFonts w:ascii="GHEA Grapalat" w:hAnsi="GHEA Grapalat" w:cs="Sylfaen"/>
                <w:bCs/>
                <w:sz w:val="24"/>
                <w:szCs w:val="24"/>
                <w:lang w:val="hy-AM"/>
              </w:rPr>
              <w:t xml:space="preserve">2. Նախագծի 5-րդ հոդվածի համաձայն՝ ծրագրով նախատեսված ենթակառուցվածքների շահագործման հանձնման պահից </w:t>
            </w:r>
            <w:r w:rsidRPr="00DD74FB">
              <w:rPr>
                <w:rFonts w:ascii="GHEA Grapalat" w:hAnsi="GHEA Grapalat" w:cs="Sylfaen"/>
                <w:b/>
                <w:bCs/>
                <w:sz w:val="24"/>
                <w:szCs w:val="24"/>
                <w:lang w:val="hy-AM"/>
              </w:rPr>
              <w:t>ընկերությունը կարող է դիմել լիցենզավորող մարմին «խաղատների կազմակերպում» գործունեության լիցենզիա ստանալու նպատակով</w:t>
            </w:r>
            <w:r w:rsidRPr="00DD74FB">
              <w:rPr>
                <w:rFonts w:ascii="GHEA Grapalat" w:hAnsi="GHEA Grapalat" w:cs="Sylfaen"/>
                <w:bCs/>
                <w:sz w:val="24"/>
                <w:szCs w:val="24"/>
                <w:lang w:val="hy-AM"/>
              </w:rPr>
              <w:t xml:space="preserve">: Այս կապակցությամբ հարկ է նկատի ունենալ, որ «Լիցենզավորման մասին» օրենքի 1-ին հոդվածի համաձայն՝ </w:t>
            </w:r>
            <w:r w:rsidRPr="00DD74FB">
              <w:rPr>
                <w:rFonts w:ascii="GHEA Grapalat" w:hAnsi="GHEA Grapalat" w:cs="Sylfaen"/>
                <w:b/>
                <w:bCs/>
                <w:sz w:val="24"/>
                <w:szCs w:val="24"/>
                <w:lang w:val="hy-AM"/>
              </w:rPr>
              <w:t>օրենքը սահմանում է լիցենզավորման ենթակա գործունեության տեսակները և կարգավորում է լիցենզավորման  հետ կապված հարաբերությունները:</w:t>
            </w:r>
          </w:p>
          <w:p w14:paraId="71266EFD" w14:textId="77777777" w:rsidR="00DD74FB" w:rsidRPr="00DD74FB" w:rsidRDefault="00DD74FB" w:rsidP="00DD74FB">
            <w:pPr>
              <w:tabs>
                <w:tab w:val="left" w:pos="426"/>
                <w:tab w:val="left" w:pos="851"/>
              </w:tabs>
              <w:spacing w:after="0" w:line="360" w:lineRule="auto"/>
              <w:ind w:firstLine="567"/>
              <w:jc w:val="both"/>
              <w:rPr>
                <w:rFonts w:ascii="GHEA Grapalat" w:hAnsi="GHEA Grapalat" w:cs="Sylfaen"/>
                <w:bCs/>
                <w:sz w:val="24"/>
                <w:szCs w:val="24"/>
                <w:lang w:val="hy-AM"/>
              </w:rPr>
            </w:pPr>
            <w:r w:rsidRPr="00DD74FB">
              <w:rPr>
                <w:rFonts w:ascii="GHEA Grapalat" w:hAnsi="GHEA Grapalat" w:cs="Sylfaen"/>
                <w:bCs/>
                <w:sz w:val="24"/>
                <w:szCs w:val="24"/>
                <w:lang w:val="hy-AM"/>
              </w:rPr>
              <w:t>Նույն օրենքը չի տարածվում արտաքին առևտրային նպատակով ապրանքների արտահանման և (կամ) ներմուծման լիցենզիաների, պետական սեփականություն հանդիսացող ընդերքի և բնական ռեսուրսների օգտագործման համար տրվող թույլտվությունների (լիցենզիաների), ինչպես նաև քաղաքացիաիրավական հարաբերությունների ընթացքում կնքվող լիցենզային պայմանագրերի վրա:</w:t>
            </w:r>
          </w:p>
          <w:p w14:paraId="6A7CC194" w14:textId="77777777" w:rsidR="00DD74FB" w:rsidRPr="00DD74FB" w:rsidRDefault="00DD74FB" w:rsidP="00DD74FB">
            <w:pPr>
              <w:tabs>
                <w:tab w:val="left" w:pos="426"/>
                <w:tab w:val="left" w:pos="851"/>
              </w:tabs>
              <w:spacing w:after="0" w:line="360" w:lineRule="auto"/>
              <w:ind w:firstLine="567"/>
              <w:jc w:val="both"/>
              <w:rPr>
                <w:rFonts w:ascii="GHEA Grapalat" w:hAnsi="GHEA Grapalat"/>
                <w:color w:val="000000"/>
                <w:sz w:val="24"/>
                <w:szCs w:val="24"/>
                <w:shd w:val="clear" w:color="auto" w:fill="FFFFFF"/>
                <w:lang w:val="hy-AM"/>
              </w:rPr>
            </w:pPr>
            <w:r w:rsidRPr="00DD74FB">
              <w:rPr>
                <w:rFonts w:ascii="GHEA Grapalat" w:hAnsi="GHEA Grapalat" w:cs="Sylfaen"/>
                <w:bCs/>
                <w:sz w:val="24"/>
                <w:szCs w:val="24"/>
                <w:lang w:val="hy-AM"/>
              </w:rPr>
              <w:t>«Լիցենզավորման մասին» օրենքի 43-րդ հոդվածի 2-րդ մասով սահմանված են լ</w:t>
            </w:r>
            <w:r w:rsidRPr="00DD74FB">
              <w:rPr>
                <w:rFonts w:ascii="GHEA Grapalat" w:hAnsi="GHEA Grapalat"/>
                <w:color w:val="000000"/>
                <w:sz w:val="24"/>
                <w:szCs w:val="24"/>
                <w:shd w:val="clear" w:color="auto" w:fill="FFFFFF"/>
                <w:lang w:val="hy-AM"/>
              </w:rPr>
              <w:t xml:space="preserve">իցենզավորման ենթակա գործունեության տեսակների աղյուսակը, որի 15-րդ կետի 4-րդ ենթակետով ի թիվս այլ գործունեության տեսակների՝ սահմանված է նաև խաղատների կազմակերպումը: </w:t>
            </w:r>
          </w:p>
          <w:p w14:paraId="4F1B2EF2" w14:textId="77777777" w:rsidR="00DD74FB" w:rsidRPr="00DD74FB" w:rsidRDefault="00DD74FB" w:rsidP="00DD74FB">
            <w:pPr>
              <w:tabs>
                <w:tab w:val="left" w:pos="426"/>
                <w:tab w:val="left" w:pos="851"/>
              </w:tabs>
              <w:spacing w:after="0" w:line="360" w:lineRule="auto"/>
              <w:ind w:firstLine="567"/>
              <w:jc w:val="both"/>
              <w:rPr>
                <w:rFonts w:ascii="GHEA Grapalat" w:hAnsi="GHEA Grapalat"/>
                <w:color w:val="000000"/>
                <w:sz w:val="24"/>
                <w:szCs w:val="24"/>
                <w:shd w:val="clear" w:color="auto" w:fill="FFFFFF"/>
                <w:lang w:val="hy-AM"/>
              </w:rPr>
            </w:pPr>
            <w:r w:rsidRPr="00DD74FB">
              <w:rPr>
                <w:rFonts w:ascii="GHEA Grapalat" w:hAnsi="GHEA Grapalat"/>
                <w:color w:val="000000"/>
                <w:sz w:val="24"/>
                <w:szCs w:val="24"/>
                <w:shd w:val="clear" w:color="auto" w:fill="FFFFFF"/>
                <w:lang w:val="hy-AM"/>
              </w:rPr>
              <w:lastRenderedPageBreak/>
              <w:t>Վերոնշյալ դրույթներից բխում է, որ լիցենզավորման հարաբերությունները կարգավորվում են նշված օրենքով, հետևաբար լիցենզիայի տրամադրումը պետք է իրականացվի նշված օրենքի դրույթներին համապատասախան:</w:t>
            </w:r>
          </w:p>
          <w:p w14:paraId="60E4CE22" w14:textId="77777777" w:rsidR="00DD74FB" w:rsidRPr="00DD74FB" w:rsidRDefault="00DD74FB" w:rsidP="00DD74FB">
            <w:pPr>
              <w:tabs>
                <w:tab w:val="left" w:pos="426"/>
                <w:tab w:val="left" w:pos="851"/>
              </w:tabs>
              <w:spacing w:after="0" w:line="360" w:lineRule="auto"/>
              <w:ind w:firstLine="567"/>
              <w:jc w:val="both"/>
              <w:rPr>
                <w:rFonts w:ascii="GHEA Grapalat" w:hAnsi="GHEA Grapalat"/>
                <w:color w:val="000000"/>
                <w:sz w:val="24"/>
                <w:szCs w:val="24"/>
                <w:lang w:val="hy-AM"/>
              </w:rPr>
            </w:pPr>
            <w:r w:rsidRPr="00DD74FB">
              <w:rPr>
                <w:rFonts w:ascii="GHEA Grapalat" w:hAnsi="GHEA Grapalat"/>
                <w:color w:val="000000"/>
                <w:sz w:val="24"/>
                <w:szCs w:val="24"/>
                <w:shd w:val="clear" w:color="auto" w:fill="FFFFFF"/>
                <w:lang w:val="hy-AM"/>
              </w:rPr>
              <w:t xml:space="preserve">Միաժամանակ, անհրաժեշտ է նկատի ունենալ, որ </w:t>
            </w:r>
            <w:r w:rsidRPr="00DD74FB">
              <w:rPr>
                <w:rFonts w:ascii="GHEA Grapalat" w:hAnsi="GHEA Grapalat" w:cs="Sylfaen"/>
                <w:bCs/>
                <w:sz w:val="24"/>
                <w:szCs w:val="24"/>
                <w:lang w:val="hy-AM"/>
              </w:rPr>
              <w:t xml:space="preserve">«Շահումով խաղերի, ինտերնետ շահումով խաղերի և խաղատների մասին» օրենքի 6-րդ հոդվածի 3-րդ մասի համաձայն՝ … </w:t>
            </w:r>
            <w:r w:rsidRPr="00DD74FB">
              <w:rPr>
                <w:rFonts w:ascii="GHEA Grapalat" w:hAnsi="GHEA Grapalat"/>
                <w:b/>
                <w:color w:val="000000"/>
                <w:sz w:val="24"/>
                <w:szCs w:val="24"/>
                <w:lang w:val="hy-AM"/>
              </w:rPr>
              <w:t>2014 թվականի հունվարի 1-ից հետո</w:t>
            </w:r>
            <w:r w:rsidRPr="00DD74FB">
              <w:rPr>
                <w:rFonts w:ascii="GHEA Grapalat" w:hAnsi="GHEA Grapalat"/>
                <w:color w:val="000000"/>
                <w:sz w:val="24"/>
                <w:szCs w:val="24"/>
                <w:lang w:val="hy-AM"/>
              </w:rPr>
              <w:t xml:space="preserve">` </w:t>
            </w:r>
          </w:p>
          <w:p w14:paraId="44C4CE7C" w14:textId="77777777" w:rsidR="00DD74FB" w:rsidRPr="00DD74FB" w:rsidRDefault="00DD74FB" w:rsidP="00DD74FB">
            <w:pPr>
              <w:tabs>
                <w:tab w:val="left" w:pos="426"/>
                <w:tab w:val="left" w:pos="851"/>
              </w:tabs>
              <w:spacing w:after="0" w:line="360" w:lineRule="auto"/>
              <w:ind w:firstLine="567"/>
              <w:jc w:val="both"/>
              <w:rPr>
                <w:rFonts w:ascii="GHEA Grapalat" w:hAnsi="GHEA Grapalat"/>
                <w:color w:val="000000"/>
                <w:sz w:val="24"/>
                <w:szCs w:val="24"/>
                <w:lang w:val="hy-AM"/>
              </w:rPr>
            </w:pPr>
            <w:r w:rsidRPr="00DD74FB">
              <w:rPr>
                <w:rFonts w:ascii="GHEA Grapalat" w:hAnsi="GHEA Grapalat"/>
                <w:b/>
                <w:color w:val="000000"/>
                <w:sz w:val="24"/>
                <w:szCs w:val="24"/>
                <w:lang w:val="hy-AM"/>
              </w:rPr>
              <w:t>խաղատուն</w:t>
            </w:r>
            <w:r w:rsidRPr="00DD74FB">
              <w:rPr>
                <w:rFonts w:ascii="GHEA Grapalat" w:hAnsi="GHEA Grapalat"/>
                <w:color w:val="000000"/>
                <w:sz w:val="24"/>
                <w:szCs w:val="24"/>
                <w:lang w:val="hy-AM"/>
              </w:rPr>
              <w:t xml:space="preserve"> և (կամ) շահումով մեքենայացված խաղ և (կամ) անմիջականորեն (խաղասրահի միջոցով) ինտերնետ շահումով խաղ </w:t>
            </w:r>
            <w:r w:rsidRPr="00DD74FB">
              <w:rPr>
                <w:rFonts w:ascii="GHEA Grapalat" w:hAnsi="GHEA Grapalat"/>
                <w:b/>
                <w:color w:val="000000"/>
                <w:sz w:val="24"/>
                <w:szCs w:val="24"/>
                <w:lang w:val="hy-AM"/>
              </w:rPr>
              <w:t>կարող է կազմակերպվել</w:t>
            </w:r>
            <w:r w:rsidRPr="00DD74FB">
              <w:rPr>
                <w:rFonts w:ascii="GHEA Grapalat" w:hAnsi="GHEA Grapalat"/>
                <w:color w:val="000000"/>
                <w:sz w:val="24"/>
                <w:szCs w:val="24"/>
                <w:lang w:val="hy-AM"/>
              </w:rPr>
              <w:t xml:space="preserve"> </w:t>
            </w:r>
            <w:r w:rsidRPr="00DD74FB">
              <w:rPr>
                <w:rFonts w:ascii="GHEA Grapalat" w:hAnsi="GHEA Grapalat"/>
                <w:b/>
                <w:color w:val="000000"/>
                <w:sz w:val="24"/>
                <w:szCs w:val="24"/>
                <w:lang w:val="hy-AM"/>
              </w:rPr>
              <w:t>Կոտայքի մարզի Ծաղկաձոր համայնքի վարչական սահմաններում, Վայոց ձորի մարզի Ջերմուկ համայնքի վարչական սահմաններում, Գեղարքունիքի մարզի Սևան համայնքի վարչական սահմաններում, Սյունիքի մարզի Մեղրի համայնքի վարչական սահմաններում</w:t>
            </w:r>
            <w:r w:rsidRPr="00DD74FB">
              <w:rPr>
                <w:rFonts w:ascii="GHEA Grapalat" w:hAnsi="GHEA Grapalat"/>
                <w:color w:val="000000"/>
                <w:sz w:val="24"/>
                <w:szCs w:val="24"/>
                <w:lang w:val="hy-AM"/>
              </w:rPr>
              <w:t>` կրթական և պատմամշակութային օջախներից, պետական և տեղական ինքնակառավարման մարմինների վարչական շենքերից, հիվանդանոցներից Հայաստանի Հանրապետության կառավարության սահմանած հեռավորությամբ և չափանիշներին համապատասխան տարածքներում.</w:t>
            </w:r>
          </w:p>
          <w:p w14:paraId="4D32469C" w14:textId="77777777" w:rsidR="00DD74FB" w:rsidRPr="00DD74FB" w:rsidRDefault="00DD74FB" w:rsidP="00DD74FB">
            <w:pPr>
              <w:tabs>
                <w:tab w:val="left" w:pos="426"/>
                <w:tab w:val="left" w:pos="851"/>
              </w:tabs>
              <w:spacing w:after="0" w:line="360" w:lineRule="auto"/>
              <w:ind w:firstLine="567"/>
              <w:jc w:val="both"/>
              <w:rPr>
                <w:rFonts w:ascii="GHEA Grapalat" w:hAnsi="GHEA Grapalat"/>
                <w:color w:val="000000"/>
                <w:sz w:val="24"/>
                <w:szCs w:val="24"/>
                <w:lang w:val="hy-AM"/>
              </w:rPr>
            </w:pPr>
            <w:r w:rsidRPr="00DD74FB">
              <w:rPr>
                <w:rFonts w:ascii="GHEA Grapalat" w:hAnsi="GHEA Grapalat"/>
                <w:b/>
                <w:color w:val="000000"/>
                <w:sz w:val="24"/>
                <w:szCs w:val="24"/>
                <w:lang w:val="hy-AM"/>
              </w:rPr>
              <w:t>խաղատուն</w:t>
            </w:r>
            <w:r w:rsidRPr="00DD74FB">
              <w:rPr>
                <w:rFonts w:ascii="GHEA Grapalat" w:hAnsi="GHEA Grapalat"/>
                <w:color w:val="000000"/>
                <w:sz w:val="24"/>
                <w:szCs w:val="24"/>
                <w:lang w:val="hy-AM"/>
              </w:rPr>
              <w:t xml:space="preserve"> և (կամ) շահումով մեքենայացված խաղ և (կամ) անմիջականորեն (խաղասրահի միջոցով) ինտերնետ շահումով խաղ </w:t>
            </w:r>
            <w:r w:rsidRPr="00DD74FB">
              <w:rPr>
                <w:rFonts w:ascii="GHEA Grapalat" w:hAnsi="GHEA Grapalat"/>
                <w:b/>
                <w:color w:val="000000"/>
                <w:sz w:val="24"/>
                <w:szCs w:val="24"/>
                <w:lang w:val="hy-AM"/>
              </w:rPr>
              <w:t>կարող է կազմակերպվել Երևանի «Զվարթնոց» օդանավակայանի տարածքում</w:t>
            </w:r>
            <w:r w:rsidRPr="00DD74FB">
              <w:rPr>
                <w:rFonts w:ascii="GHEA Grapalat" w:hAnsi="GHEA Grapalat"/>
                <w:color w:val="000000"/>
                <w:sz w:val="24"/>
                <w:szCs w:val="24"/>
                <w:lang w:val="hy-AM"/>
              </w:rPr>
              <w:t>.</w:t>
            </w:r>
          </w:p>
          <w:p w14:paraId="1CCBA72A" w14:textId="77777777" w:rsidR="00DD74FB" w:rsidRPr="00DD74FB" w:rsidRDefault="00DD74FB" w:rsidP="00DD74FB">
            <w:pPr>
              <w:tabs>
                <w:tab w:val="left" w:pos="426"/>
                <w:tab w:val="left" w:pos="851"/>
              </w:tabs>
              <w:spacing w:after="0" w:line="360" w:lineRule="auto"/>
              <w:ind w:firstLine="567"/>
              <w:jc w:val="both"/>
              <w:rPr>
                <w:rFonts w:ascii="GHEA Grapalat" w:hAnsi="GHEA Grapalat"/>
                <w:color w:val="000000"/>
                <w:sz w:val="24"/>
                <w:szCs w:val="24"/>
                <w:lang w:val="hy-AM"/>
              </w:rPr>
            </w:pPr>
            <w:r w:rsidRPr="00DD74FB">
              <w:rPr>
                <w:rFonts w:ascii="GHEA Grapalat" w:hAnsi="GHEA Grapalat"/>
                <w:b/>
                <w:color w:val="000000"/>
                <w:sz w:val="24"/>
                <w:szCs w:val="24"/>
                <w:lang w:val="hy-AM"/>
              </w:rPr>
              <w:t xml:space="preserve">խաղատուն </w:t>
            </w:r>
            <w:r w:rsidRPr="00DD74FB">
              <w:rPr>
                <w:rFonts w:ascii="GHEA Grapalat" w:hAnsi="GHEA Grapalat"/>
                <w:color w:val="000000"/>
                <w:sz w:val="24"/>
                <w:szCs w:val="24"/>
                <w:lang w:val="hy-AM"/>
              </w:rPr>
              <w:t xml:space="preserve">և (կամ) շահումով մեքենայացված խաղ և (կամ) անմիջականորեն (խաղասրահի միջոցով) ինտերնետ շահումով խաղ </w:t>
            </w:r>
            <w:r w:rsidRPr="00DD74FB">
              <w:rPr>
                <w:rFonts w:ascii="GHEA Grapalat" w:hAnsi="GHEA Grapalat"/>
                <w:b/>
                <w:color w:val="000000"/>
                <w:sz w:val="24"/>
                <w:szCs w:val="24"/>
                <w:lang w:val="hy-AM"/>
              </w:rPr>
              <w:t>կարող է կազմակերպվել</w:t>
            </w:r>
            <w:r w:rsidRPr="00DD74FB">
              <w:rPr>
                <w:rFonts w:ascii="GHEA Grapalat" w:hAnsi="GHEA Grapalat"/>
                <w:color w:val="000000"/>
                <w:sz w:val="24"/>
                <w:szCs w:val="24"/>
                <w:lang w:val="hy-AM"/>
              </w:rPr>
              <w:t xml:space="preserve"> </w:t>
            </w:r>
            <w:r w:rsidRPr="00DD74FB">
              <w:rPr>
                <w:rFonts w:ascii="GHEA Grapalat" w:hAnsi="GHEA Grapalat"/>
                <w:b/>
                <w:color w:val="000000"/>
                <w:sz w:val="24"/>
                <w:szCs w:val="24"/>
                <w:lang w:val="hy-AM"/>
              </w:rPr>
              <w:lastRenderedPageBreak/>
              <w:t>(լիցենզավորվել) Հայաստանի Հանրապետության կառավարության կողմից հավանության արժանացած 40 միլիարդ դրամից ավելի ներդրումային ծրագրի շրջանակում այդ ներդրումը մեկ վայրում կատարված լինելու դեպքում</w:t>
            </w:r>
            <w:r w:rsidRPr="00DD74FB">
              <w:rPr>
                <w:rFonts w:ascii="GHEA Grapalat" w:hAnsi="GHEA Grapalat"/>
                <w:color w:val="000000"/>
                <w:sz w:val="24"/>
                <w:szCs w:val="24"/>
                <w:lang w:val="hy-AM"/>
              </w:rPr>
              <w:t>՝ Հայաստանի Հանրապետության կառավարության սահմանած վայրերում և չափանիշներին համապատասխան:</w:t>
            </w:r>
          </w:p>
          <w:p w14:paraId="4BD8BD97" w14:textId="77777777" w:rsidR="00DD74FB" w:rsidRPr="00DD74FB" w:rsidRDefault="00DD74FB" w:rsidP="00DD74FB">
            <w:pPr>
              <w:tabs>
                <w:tab w:val="left" w:pos="426"/>
                <w:tab w:val="left" w:pos="851"/>
              </w:tabs>
              <w:spacing w:after="0" w:line="360" w:lineRule="auto"/>
              <w:ind w:firstLine="567"/>
              <w:jc w:val="both"/>
              <w:rPr>
                <w:rFonts w:ascii="GHEA Grapalat" w:hAnsi="GHEA Grapalat"/>
                <w:color w:val="000000"/>
                <w:sz w:val="24"/>
                <w:szCs w:val="24"/>
                <w:lang w:val="hy-AM"/>
              </w:rPr>
            </w:pPr>
            <w:r w:rsidRPr="00DD74FB">
              <w:rPr>
                <w:rFonts w:ascii="GHEA Grapalat" w:hAnsi="GHEA Grapalat"/>
                <w:color w:val="000000"/>
                <w:sz w:val="24"/>
                <w:szCs w:val="24"/>
                <w:lang w:val="hy-AM"/>
              </w:rPr>
              <w:t>Ընդ որում, սույն կետով սահմանված մեկ ներդրումային ծրագրի շրջանակներում միայն ներդրման վայրում կարող է կազմակերպվել (լիցենզավորվել) մեկ խաղատուն և (կամ) շահումով մեքենայացված խաղ և (կամ) անմիջականորեն (խաղասրահի միջոցով) ինտերնետ շահումով խաղ ինչպես միանձնյա ներդրողի, այնպես էլ համատեղ ներդրում կատարողներից մեկի կողմից՝ մյուս համաներդրողների գրավոր համաձայնության դեպքում:</w:t>
            </w:r>
          </w:p>
          <w:p w14:paraId="456F0369" w14:textId="4E693A82" w:rsidR="001D0FC6" w:rsidRPr="00DD74FB" w:rsidRDefault="00DD74FB" w:rsidP="00DD74FB">
            <w:pPr>
              <w:tabs>
                <w:tab w:val="left" w:pos="426"/>
                <w:tab w:val="left" w:pos="851"/>
              </w:tabs>
              <w:spacing w:after="0" w:line="360" w:lineRule="auto"/>
              <w:ind w:firstLine="567"/>
              <w:jc w:val="both"/>
              <w:rPr>
                <w:rFonts w:ascii="GHEA Grapalat" w:hAnsi="GHEA Grapalat"/>
                <w:color w:val="000000"/>
                <w:sz w:val="24"/>
                <w:szCs w:val="24"/>
                <w:shd w:val="clear" w:color="auto" w:fill="FFFFFF"/>
                <w:lang w:val="hy-AM"/>
              </w:rPr>
            </w:pPr>
            <w:r w:rsidRPr="00DD74FB">
              <w:rPr>
                <w:rFonts w:ascii="GHEA Grapalat" w:hAnsi="GHEA Grapalat" w:cs="Sylfaen"/>
                <w:bCs/>
                <w:sz w:val="24"/>
                <w:szCs w:val="24"/>
                <w:lang w:val="hy-AM"/>
              </w:rPr>
              <w:t xml:space="preserve">Վերոնշյալ դրույթներից բխում է, որ Շահումով խաղերի, ինտերնետ շահումով խաղերի և խաղատների մասին» օրենքով սպառիչ թվարկված են այն տարածքները, որտեղ կարող է կազմակերպվել խաղատան գործունեություն, միաժամանակ, նախատեսված է </w:t>
            </w:r>
            <w:r w:rsidRPr="00DD74FB">
              <w:rPr>
                <w:rFonts w:ascii="GHEA Grapalat" w:hAnsi="GHEA Grapalat"/>
                <w:b/>
                <w:color w:val="000000"/>
                <w:sz w:val="24"/>
                <w:szCs w:val="24"/>
                <w:lang w:val="hy-AM"/>
              </w:rPr>
              <w:t>Հայաստանի Հանրապետության կառավարության կողմից հավանության արժանացած ներդրումային ծրագրի շրջանակում</w:t>
            </w:r>
            <w:r w:rsidRPr="00DD74FB">
              <w:rPr>
                <w:rFonts w:ascii="GHEA Grapalat" w:hAnsi="GHEA Grapalat" w:cs="Sylfaen"/>
                <w:bCs/>
                <w:sz w:val="24"/>
                <w:szCs w:val="24"/>
                <w:lang w:val="hy-AM"/>
              </w:rPr>
              <w:t xml:space="preserve"> իրականացնելու հնարավորություն, սակայն, միայն այն դեպքում, երբ այդ ծրագիրը գերազանցում է </w:t>
            </w:r>
            <w:r w:rsidRPr="00DD74FB">
              <w:rPr>
                <w:rFonts w:ascii="GHEA Grapalat" w:hAnsi="GHEA Grapalat"/>
                <w:b/>
                <w:color w:val="000000"/>
                <w:sz w:val="24"/>
                <w:szCs w:val="24"/>
                <w:lang w:val="hy-AM"/>
              </w:rPr>
              <w:t xml:space="preserve">40 միլիարդ դրամը: </w:t>
            </w:r>
            <w:r w:rsidRPr="00DD74FB">
              <w:rPr>
                <w:rFonts w:ascii="GHEA Grapalat" w:hAnsi="GHEA Grapalat"/>
                <w:color w:val="000000"/>
                <w:sz w:val="24"/>
                <w:szCs w:val="24"/>
                <w:lang w:val="hy-AM"/>
              </w:rPr>
              <w:t>Այս կապակցությամբ հարկ է նկատի ունենալ, որ ՀՀ կառավարության 2021 թվականի հուլիսի 29-ի թիվ 1246-Ա որոշման 1-ին կետի համաձայն՝ հ</w:t>
            </w:r>
            <w:r w:rsidRPr="00DD74FB">
              <w:rPr>
                <w:rFonts w:ascii="GHEA Grapalat" w:hAnsi="GHEA Grapalat"/>
                <w:color w:val="000000"/>
                <w:sz w:val="24"/>
                <w:szCs w:val="24"/>
                <w:shd w:val="clear" w:color="auto" w:fill="FFFFFF"/>
                <w:lang w:val="hy-AM"/>
              </w:rPr>
              <w:t xml:space="preserve">ավանություն է տրվել «Մայլեռ Մաունթայն </w:t>
            </w:r>
            <w:r w:rsidRPr="00DD74FB">
              <w:rPr>
                <w:rFonts w:ascii="GHEA Grapalat" w:hAnsi="GHEA Grapalat"/>
                <w:color w:val="000000"/>
                <w:sz w:val="24"/>
                <w:szCs w:val="24"/>
                <w:shd w:val="clear" w:color="auto" w:fill="FFFFFF"/>
                <w:lang w:val="hy-AM"/>
              </w:rPr>
              <w:lastRenderedPageBreak/>
              <w:t xml:space="preserve">Ռեզորթ» փակ բաժնետիրական ընկերության (այսուհետ՝ ընկերություն) կողմից ներկայացված՝ Արագածոտնի մարզի Ապարան համայնքի տարածքում 2080 հեկտար ընդհանուր մակերեսով հողամասում իրականացվելիք ներդրումային ծրագրին (այսուհետ՝ ծրագիր): Նշված ծրագրի բովանդակությունից բխում է, որ այն իրականացնող կազմակերպությունը պատրաստվում է շուրջ 15 միլիարդ ՀՀ դրամ ներդնել միայն ճոպանուղու և սահուղիների կառուցման համար, ինչը կդառնա իր շուրջ զբոսաշրջային նոր քաղաքի ստեղծման առաջին և ամենակարևոր գրավականը: Բացի այդ, ապահովելու է ևս 15 միլիարդ դրամի ներդրումներ հյուրանոցային հատվածում </w:t>
            </w:r>
            <w:r w:rsidRPr="00DD74FB">
              <w:rPr>
                <w:rFonts w:ascii="GHEA Grapalat" w:hAnsi="GHEA Grapalat"/>
                <w:b/>
                <w:color w:val="000000"/>
                <w:sz w:val="24"/>
                <w:szCs w:val="24"/>
                <w:shd w:val="clear" w:color="auto" w:fill="FFFFFF"/>
                <w:lang w:val="hy-AM"/>
              </w:rPr>
              <w:t xml:space="preserve">տարբեր ներդրողների կողմից: </w:t>
            </w:r>
            <w:r w:rsidRPr="00DD74FB">
              <w:rPr>
                <w:rFonts w:ascii="GHEA Grapalat" w:hAnsi="GHEA Grapalat"/>
                <w:color w:val="000000"/>
                <w:sz w:val="24"/>
                <w:szCs w:val="24"/>
                <w:shd w:val="clear" w:color="auto" w:fill="FFFFFF"/>
                <w:lang w:val="hy-AM"/>
              </w:rPr>
              <w:t>Այսինքն՝ ՀՀ կառավարության կողմից հավանության արժանացած Ծրագիրը չի գերազանցում 40 միլիարդ դրամը, հետևաբար՝ նշված հիմքով ևս Նախագծի ընդունումը խնդրահարույց է:</w:t>
            </w:r>
          </w:p>
        </w:tc>
        <w:tc>
          <w:tcPr>
            <w:tcW w:w="4600"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4294D3B1" w14:textId="77777777" w:rsidR="000106C7" w:rsidRDefault="000106C7" w:rsidP="00C27D12">
            <w:pPr>
              <w:spacing w:after="0" w:line="360" w:lineRule="auto"/>
              <w:jc w:val="center"/>
              <w:rPr>
                <w:rFonts w:ascii="GHEA Grapalat" w:hAnsi="GHEA Grapalat"/>
                <w:b/>
                <w:color w:val="000000"/>
                <w:sz w:val="24"/>
                <w:szCs w:val="24"/>
                <w:lang w:val="hy-AM"/>
              </w:rPr>
            </w:pPr>
            <w:r>
              <w:rPr>
                <w:rFonts w:ascii="GHEA Grapalat" w:hAnsi="GHEA Grapalat"/>
                <w:b/>
                <w:color w:val="000000"/>
                <w:sz w:val="24"/>
                <w:szCs w:val="24"/>
                <w:lang w:val="hy-AM"/>
              </w:rPr>
              <w:lastRenderedPageBreak/>
              <w:t>Չի ընդունվել։</w:t>
            </w:r>
          </w:p>
          <w:p w14:paraId="48E68D9A" w14:textId="49ABCA12" w:rsidR="001D0FC6" w:rsidRPr="008449DD" w:rsidRDefault="006D2415" w:rsidP="00C27D12">
            <w:pPr>
              <w:spacing w:after="0" w:line="360" w:lineRule="auto"/>
              <w:jc w:val="center"/>
              <w:rPr>
                <w:rFonts w:ascii="GHEA Grapalat" w:hAnsi="GHEA Grapalat"/>
                <w:color w:val="000000"/>
                <w:sz w:val="24"/>
                <w:szCs w:val="24"/>
                <w:lang w:val="hy-AM"/>
              </w:rPr>
            </w:pPr>
            <w:r w:rsidRPr="008449DD">
              <w:rPr>
                <w:rFonts w:ascii="GHEA Grapalat" w:hAnsi="GHEA Grapalat"/>
                <w:color w:val="000000"/>
                <w:sz w:val="24"/>
                <w:szCs w:val="24"/>
                <w:lang w:val="hy-AM"/>
              </w:rPr>
              <w:t>Նախագծի</w:t>
            </w:r>
            <w:r w:rsidR="000106C7" w:rsidRPr="008449DD">
              <w:rPr>
                <w:rFonts w:ascii="GHEA Grapalat" w:hAnsi="GHEA Grapalat"/>
                <w:color w:val="000000"/>
                <w:sz w:val="24"/>
                <w:szCs w:val="24"/>
                <w:lang w:val="hy-AM"/>
              </w:rPr>
              <w:t xml:space="preserve"> 3-րդ հոդվածով </w:t>
            </w:r>
            <w:r w:rsidRPr="008449DD">
              <w:rPr>
                <w:rFonts w:ascii="GHEA Grapalat" w:hAnsi="GHEA Grapalat"/>
                <w:color w:val="000000"/>
                <w:sz w:val="24"/>
                <w:szCs w:val="24"/>
                <w:lang w:val="hy-AM"/>
              </w:rPr>
              <w:t>հ</w:t>
            </w:r>
            <w:r w:rsidR="008449DD">
              <w:rPr>
                <w:rFonts w:ascii="GHEA Grapalat" w:hAnsi="GHEA Grapalat"/>
                <w:color w:val="000000"/>
                <w:sz w:val="24"/>
                <w:szCs w:val="24"/>
                <w:lang w:val="hy-AM"/>
              </w:rPr>
              <w:t>ամապատասխան օրենքներին հղումները</w:t>
            </w:r>
            <w:r w:rsidRPr="008449DD">
              <w:rPr>
                <w:rFonts w:ascii="GHEA Grapalat" w:hAnsi="GHEA Grapalat"/>
                <w:color w:val="000000"/>
                <w:sz w:val="24"/>
                <w:szCs w:val="24"/>
                <w:lang w:val="hy-AM"/>
              </w:rPr>
              <w:t xml:space="preserve"> կատարվել</w:t>
            </w:r>
            <w:r w:rsidR="000106C7" w:rsidRPr="008449DD">
              <w:rPr>
                <w:rFonts w:ascii="GHEA Grapalat" w:hAnsi="GHEA Grapalat"/>
                <w:color w:val="000000"/>
                <w:sz w:val="24"/>
                <w:szCs w:val="24"/>
                <w:lang w:val="hy-AM"/>
              </w:rPr>
              <w:t xml:space="preserve"> են</w:t>
            </w:r>
            <w:r w:rsidR="00F57942" w:rsidRPr="008449DD">
              <w:rPr>
                <w:rFonts w:ascii="GHEA Grapalat" w:hAnsi="GHEA Grapalat"/>
                <w:color w:val="000000"/>
                <w:sz w:val="24"/>
                <w:szCs w:val="24"/>
                <w:lang w:val="hy-AM"/>
              </w:rPr>
              <w:t>։</w:t>
            </w:r>
          </w:p>
          <w:p w14:paraId="4EE2AC62" w14:textId="4BE76D09" w:rsidR="00F57942" w:rsidRPr="00B125F2" w:rsidRDefault="00F57942" w:rsidP="00DD0584">
            <w:pPr>
              <w:spacing w:after="0" w:line="360" w:lineRule="auto"/>
              <w:jc w:val="center"/>
              <w:rPr>
                <w:rFonts w:ascii="GHEA Grapalat" w:hAnsi="GHEA Grapalat"/>
                <w:b/>
                <w:color w:val="000000"/>
                <w:sz w:val="24"/>
                <w:szCs w:val="24"/>
                <w:lang w:val="hy-AM"/>
              </w:rPr>
            </w:pPr>
            <w:r w:rsidRPr="008449DD">
              <w:rPr>
                <w:rFonts w:ascii="GHEA Grapalat" w:hAnsi="GHEA Grapalat"/>
                <w:color w:val="000000"/>
                <w:sz w:val="24"/>
                <w:szCs w:val="24"/>
                <w:lang w:val="hy-AM"/>
              </w:rPr>
              <w:t xml:space="preserve">Ինչ վերաբերում է ներդրումների չափին, </w:t>
            </w:r>
            <w:r w:rsidR="006C7554">
              <w:rPr>
                <w:rFonts w:ascii="GHEA Grapalat" w:hAnsi="GHEA Grapalat"/>
                <w:color w:val="000000"/>
                <w:sz w:val="24"/>
                <w:szCs w:val="24"/>
                <w:lang w:val="hy-AM"/>
              </w:rPr>
              <w:t>հարկ է նշել, որ</w:t>
            </w:r>
            <w:r w:rsidR="008449DD" w:rsidRPr="008449DD">
              <w:rPr>
                <w:rFonts w:ascii="GHEA Grapalat" w:hAnsi="GHEA Grapalat"/>
                <w:color w:val="000000"/>
                <w:sz w:val="24"/>
                <w:szCs w:val="24"/>
                <w:lang w:val="hy-AM"/>
              </w:rPr>
              <w:t xml:space="preserve"> </w:t>
            </w:r>
            <w:r w:rsidR="00DD0584">
              <w:rPr>
                <w:rFonts w:ascii="GHEA Grapalat" w:hAnsi="GHEA Grapalat"/>
                <w:color w:val="000000"/>
                <w:sz w:val="24"/>
                <w:szCs w:val="24"/>
                <w:lang w:val="hy-AM"/>
              </w:rPr>
              <w:t>հաշվի առնելով</w:t>
            </w:r>
            <w:r w:rsidRPr="008449DD">
              <w:rPr>
                <w:rFonts w:ascii="GHEA Grapalat" w:hAnsi="GHEA Grapalat"/>
                <w:color w:val="000000"/>
                <w:sz w:val="24"/>
                <w:szCs w:val="24"/>
                <w:lang w:val="hy-AM"/>
              </w:rPr>
              <w:t xml:space="preserve"> սույն ծրագրի շրջանակն</w:t>
            </w:r>
            <w:r w:rsidR="008449DD" w:rsidRPr="008449DD">
              <w:rPr>
                <w:rFonts w:ascii="GHEA Grapalat" w:hAnsi="GHEA Grapalat"/>
                <w:color w:val="000000"/>
                <w:sz w:val="24"/>
                <w:szCs w:val="24"/>
                <w:lang w:val="hy-AM"/>
              </w:rPr>
              <w:t>ե</w:t>
            </w:r>
            <w:r w:rsidRPr="008449DD">
              <w:rPr>
                <w:rFonts w:ascii="GHEA Grapalat" w:hAnsi="GHEA Grapalat"/>
                <w:color w:val="000000"/>
                <w:sz w:val="24"/>
                <w:szCs w:val="24"/>
                <w:lang w:val="hy-AM"/>
              </w:rPr>
              <w:t>րում ներդրումների չափ</w:t>
            </w:r>
            <w:r w:rsidR="006C7554">
              <w:rPr>
                <w:rFonts w:ascii="GHEA Grapalat" w:hAnsi="GHEA Grapalat"/>
                <w:color w:val="000000"/>
                <w:sz w:val="24"/>
                <w:szCs w:val="24"/>
                <w:lang w:val="hy-AM"/>
              </w:rPr>
              <w:t>ի</w:t>
            </w:r>
            <w:r w:rsidRPr="008449DD">
              <w:rPr>
                <w:rFonts w:ascii="GHEA Grapalat" w:hAnsi="GHEA Grapalat"/>
                <w:color w:val="000000"/>
                <w:sz w:val="24"/>
                <w:szCs w:val="24"/>
                <w:lang w:val="hy-AM"/>
              </w:rPr>
              <w:t xml:space="preserve"> 40 </w:t>
            </w:r>
            <w:r w:rsidR="008449DD" w:rsidRPr="008449DD">
              <w:rPr>
                <w:rFonts w:ascii="GHEA Grapalat" w:hAnsi="GHEA Grapalat"/>
                <w:color w:val="000000"/>
                <w:sz w:val="24"/>
                <w:szCs w:val="24"/>
                <w:lang w:val="hy-AM"/>
              </w:rPr>
              <w:t>մ</w:t>
            </w:r>
            <w:r w:rsidRPr="008449DD">
              <w:rPr>
                <w:rFonts w:ascii="GHEA Grapalat" w:hAnsi="GHEA Grapalat"/>
                <w:color w:val="000000"/>
                <w:sz w:val="24"/>
                <w:szCs w:val="24"/>
                <w:lang w:val="hy-AM"/>
              </w:rPr>
              <w:t>լրդ չ</w:t>
            </w:r>
            <w:r w:rsidR="006C7554">
              <w:rPr>
                <w:rFonts w:ascii="GHEA Grapalat" w:hAnsi="GHEA Grapalat"/>
                <w:color w:val="000000"/>
                <w:sz w:val="24"/>
                <w:szCs w:val="24"/>
                <w:lang w:val="hy-AM"/>
              </w:rPr>
              <w:t>լինելը,</w:t>
            </w:r>
            <w:r w:rsidRPr="008449DD">
              <w:rPr>
                <w:rFonts w:ascii="GHEA Grapalat" w:hAnsi="GHEA Grapalat"/>
                <w:color w:val="000000"/>
                <w:sz w:val="24"/>
                <w:szCs w:val="24"/>
                <w:lang w:val="hy-AM"/>
              </w:rPr>
              <w:t xml:space="preserve"> </w:t>
            </w:r>
            <w:r w:rsidR="008449DD" w:rsidRPr="008449DD">
              <w:rPr>
                <w:rFonts w:ascii="GHEA Grapalat" w:hAnsi="GHEA Grapalat"/>
                <w:color w:val="000000"/>
                <w:sz w:val="24"/>
                <w:szCs w:val="24"/>
                <w:lang w:val="hy-AM"/>
              </w:rPr>
              <w:t xml:space="preserve">ներդրող </w:t>
            </w:r>
            <w:r w:rsidRPr="008449DD">
              <w:rPr>
                <w:rFonts w:ascii="GHEA Grapalat" w:hAnsi="GHEA Grapalat"/>
                <w:color w:val="000000"/>
                <w:sz w:val="24"/>
                <w:szCs w:val="24"/>
                <w:lang w:val="hy-AM"/>
              </w:rPr>
              <w:t>ընկերության համար նախատեսվում է առանձին օրենքի ընդունում,</w:t>
            </w:r>
            <w:r w:rsidR="008449DD" w:rsidRPr="008449DD">
              <w:rPr>
                <w:rFonts w:ascii="GHEA Grapalat" w:hAnsi="GHEA Grapalat"/>
                <w:color w:val="000000"/>
                <w:sz w:val="24"/>
                <w:szCs w:val="24"/>
                <w:lang w:val="hy-AM"/>
              </w:rPr>
              <w:t xml:space="preserve"> </w:t>
            </w:r>
            <w:r w:rsidRPr="008449DD">
              <w:rPr>
                <w:rFonts w:ascii="GHEA Grapalat" w:hAnsi="GHEA Grapalat"/>
                <w:color w:val="000000"/>
                <w:sz w:val="24"/>
                <w:szCs w:val="24"/>
                <w:lang w:val="hy-AM"/>
              </w:rPr>
              <w:t>և ընդ</w:t>
            </w:r>
            <w:r w:rsidR="008449DD" w:rsidRPr="008449DD">
              <w:rPr>
                <w:rFonts w:ascii="GHEA Grapalat" w:hAnsi="GHEA Grapalat"/>
                <w:color w:val="000000"/>
                <w:sz w:val="24"/>
                <w:szCs w:val="24"/>
                <w:lang w:val="hy-AM"/>
              </w:rPr>
              <w:t>ո</w:t>
            </w:r>
            <w:r w:rsidRPr="008449DD">
              <w:rPr>
                <w:rFonts w:ascii="GHEA Grapalat" w:hAnsi="GHEA Grapalat"/>
                <w:color w:val="000000"/>
                <w:sz w:val="24"/>
                <w:szCs w:val="24"/>
                <w:lang w:val="hy-AM"/>
              </w:rPr>
              <w:t>ւնվող իրավական ակտը</w:t>
            </w:r>
            <w:r w:rsidR="008449DD" w:rsidRPr="008449DD">
              <w:rPr>
                <w:rFonts w:ascii="GHEA Grapalat" w:hAnsi="GHEA Grapalat"/>
                <w:color w:val="000000"/>
                <w:sz w:val="24"/>
                <w:szCs w:val="24"/>
                <w:lang w:val="hy-AM"/>
              </w:rPr>
              <w:t xml:space="preserve"> </w:t>
            </w:r>
            <w:r w:rsidRPr="008449DD">
              <w:rPr>
                <w:rFonts w:ascii="GHEA Grapalat" w:hAnsi="GHEA Grapalat"/>
                <w:color w:val="000000"/>
                <w:sz w:val="24"/>
                <w:szCs w:val="24"/>
                <w:lang w:val="hy-AM"/>
              </w:rPr>
              <w:t>կարող է ունենալ նույնպիսի իրավակ</w:t>
            </w:r>
            <w:r w:rsidR="008449DD" w:rsidRPr="008449DD">
              <w:rPr>
                <w:rFonts w:ascii="GHEA Grapalat" w:hAnsi="GHEA Grapalat"/>
                <w:color w:val="000000"/>
                <w:sz w:val="24"/>
                <w:szCs w:val="24"/>
                <w:lang w:val="hy-AM"/>
              </w:rPr>
              <w:t>ա</w:t>
            </w:r>
            <w:r w:rsidRPr="008449DD">
              <w:rPr>
                <w:rFonts w:ascii="GHEA Grapalat" w:hAnsi="GHEA Grapalat"/>
                <w:color w:val="000000"/>
                <w:sz w:val="24"/>
                <w:szCs w:val="24"/>
                <w:lang w:val="hy-AM"/>
              </w:rPr>
              <w:t>ն ուժ, ի</w:t>
            </w:r>
            <w:r w:rsidR="008449DD" w:rsidRPr="008449DD">
              <w:rPr>
                <w:rFonts w:ascii="GHEA Grapalat" w:hAnsi="GHEA Grapalat"/>
                <w:color w:val="000000"/>
                <w:sz w:val="24"/>
                <w:szCs w:val="24"/>
                <w:lang w:val="hy-AM"/>
              </w:rPr>
              <w:t>ն</w:t>
            </w:r>
            <w:r w:rsidRPr="008449DD">
              <w:rPr>
                <w:rFonts w:ascii="GHEA Grapalat" w:hAnsi="GHEA Grapalat"/>
                <w:color w:val="000000"/>
                <w:sz w:val="24"/>
                <w:szCs w:val="24"/>
                <w:lang w:val="hy-AM"/>
              </w:rPr>
              <w:t>չպիսին մյուս օրենքներն են։</w:t>
            </w:r>
          </w:p>
        </w:tc>
      </w:tr>
      <w:tr w:rsidR="001D0FC6" w:rsidRPr="003C4954" w14:paraId="62C8AB9E" w14:textId="77777777" w:rsidTr="00C27D12">
        <w:trPr>
          <w:tblCellSpacing w:w="0" w:type="dxa"/>
          <w:jc w:val="center"/>
        </w:trPr>
        <w:tc>
          <w:tcPr>
            <w:tcW w:w="9308" w:type="dxa"/>
            <w:tcBorders>
              <w:top w:val="outset" w:sz="6" w:space="0" w:color="auto"/>
              <w:left w:val="outset" w:sz="6" w:space="0" w:color="auto"/>
              <w:bottom w:val="outset" w:sz="6" w:space="0" w:color="auto"/>
              <w:right w:val="outset" w:sz="6" w:space="0" w:color="auto"/>
            </w:tcBorders>
            <w:shd w:val="clear" w:color="auto" w:fill="FFFFFF"/>
          </w:tcPr>
          <w:p w14:paraId="61657FA6" w14:textId="77777777" w:rsidR="00DD74FB" w:rsidRPr="00DD74FB" w:rsidRDefault="00DD74FB" w:rsidP="00DD74FB">
            <w:pPr>
              <w:tabs>
                <w:tab w:val="left" w:pos="426"/>
                <w:tab w:val="left" w:pos="851"/>
              </w:tabs>
              <w:spacing w:after="0" w:line="360" w:lineRule="auto"/>
              <w:ind w:firstLine="567"/>
              <w:jc w:val="both"/>
              <w:rPr>
                <w:rFonts w:ascii="GHEA Grapalat" w:hAnsi="GHEA Grapalat" w:cs="Sylfaen"/>
                <w:bCs/>
                <w:sz w:val="24"/>
                <w:szCs w:val="24"/>
                <w:lang w:val="hy-AM"/>
              </w:rPr>
            </w:pPr>
            <w:r w:rsidRPr="00DD74FB">
              <w:rPr>
                <w:rFonts w:ascii="GHEA Grapalat" w:hAnsi="GHEA Grapalat" w:cs="Sylfaen"/>
                <w:bCs/>
                <w:sz w:val="24"/>
                <w:szCs w:val="24"/>
                <w:lang w:val="hy-AM"/>
              </w:rPr>
              <w:lastRenderedPageBreak/>
              <w:t>3. Նախագծով պահպանված չեն օրենսդրական տեխնիկայի կանոները.</w:t>
            </w:r>
          </w:p>
          <w:p w14:paraId="0DDEDC8C" w14:textId="77777777" w:rsidR="00DD74FB" w:rsidRPr="00DD74FB" w:rsidRDefault="00DD74FB" w:rsidP="00DD74FB">
            <w:pPr>
              <w:tabs>
                <w:tab w:val="left" w:pos="426"/>
                <w:tab w:val="left" w:pos="851"/>
              </w:tabs>
              <w:spacing w:after="0" w:line="360" w:lineRule="auto"/>
              <w:ind w:firstLine="567"/>
              <w:jc w:val="both"/>
              <w:rPr>
                <w:rFonts w:ascii="Arial" w:hAnsi="Arial" w:cs="Arial"/>
                <w:color w:val="000000"/>
                <w:sz w:val="24"/>
                <w:szCs w:val="24"/>
                <w:shd w:val="clear" w:color="auto" w:fill="FFFFFF"/>
                <w:lang w:val="hy-AM"/>
              </w:rPr>
            </w:pPr>
            <w:r w:rsidRPr="00DD74FB">
              <w:rPr>
                <w:rFonts w:ascii="GHEA Grapalat" w:hAnsi="GHEA Grapalat" w:cs="Sylfaen"/>
                <w:bCs/>
                <w:sz w:val="24"/>
                <w:szCs w:val="24"/>
                <w:lang w:val="hy-AM"/>
              </w:rPr>
              <w:t xml:space="preserve">1)  Նախագծում պահպանված չեն </w:t>
            </w:r>
            <w:r w:rsidRPr="00DD74FB">
              <w:rPr>
                <w:rFonts w:ascii="GHEA Grapalat" w:hAnsi="GHEA Grapalat"/>
                <w:color w:val="000000"/>
                <w:sz w:val="24"/>
                <w:szCs w:val="24"/>
                <w:shd w:val="clear" w:color="auto" w:fill="FFFFFF"/>
                <w:lang w:val="hy-AM"/>
              </w:rPr>
              <w:t xml:space="preserve">«Նորմատիվ իրավական ակտերի մասին» օրենքի </w:t>
            </w:r>
            <w:r w:rsidRPr="00DD74FB">
              <w:rPr>
                <w:rFonts w:ascii="GHEA Grapalat" w:hAnsi="GHEA Grapalat" w:cs="Sylfaen"/>
                <w:bCs/>
                <w:sz w:val="24"/>
                <w:szCs w:val="24"/>
                <w:lang w:val="hy-AM"/>
              </w:rPr>
              <w:t xml:space="preserve">14-րդ հոդվածի 8-րդ  մասի պահանջները, համաձայն որոնց՝ </w:t>
            </w:r>
            <w:r w:rsidRPr="00DD74FB">
              <w:rPr>
                <w:rFonts w:ascii="GHEA Grapalat" w:hAnsi="GHEA Grapalat" w:cs="Sylfaen"/>
                <w:b/>
                <w:bCs/>
                <w:sz w:val="24"/>
                <w:szCs w:val="24"/>
                <w:lang w:val="hy-AM"/>
              </w:rPr>
              <w:t>օ</w:t>
            </w:r>
            <w:r w:rsidRPr="00DD74FB">
              <w:rPr>
                <w:rFonts w:ascii="GHEA Grapalat" w:hAnsi="GHEA Grapalat"/>
                <w:b/>
                <w:color w:val="000000"/>
                <w:sz w:val="24"/>
                <w:szCs w:val="24"/>
                <w:shd w:val="clear" w:color="auto" w:fill="FFFFFF"/>
                <w:lang w:val="hy-AM"/>
              </w:rPr>
              <w:t>րենսդրական ակտի հոդվածները ունենում են վերնագրեր</w:t>
            </w:r>
            <w:r w:rsidRPr="00DD74FB">
              <w:rPr>
                <w:rFonts w:ascii="GHEA Grapalat" w:hAnsi="GHEA Grapalat"/>
                <w:color w:val="000000"/>
                <w:sz w:val="24"/>
                <w:szCs w:val="24"/>
                <w:shd w:val="clear" w:color="auto" w:fill="FFFFFF"/>
                <w:lang w:val="hy-AM"/>
              </w:rPr>
              <w:t>, բացառությամբ փոփոխություն կամ լրացում նախատեսող օրենսդրական ակտերի: Հոդվածների վերնագրերը համապատասխանում են հոդվածների բովանդակությանը:</w:t>
            </w:r>
            <w:r w:rsidRPr="00DD74FB">
              <w:rPr>
                <w:rFonts w:ascii="Arial" w:hAnsi="Arial" w:cs="Arial"/>
                <w:color w:val="000000"/>
                <w:sz w:val="24"/>
                <w:szCs w:val="24"/>
                <w:shd w:val="clear" w:color="auto" w:fill="FFFFFF"/>
                <w:lang w:val="hy-AM"/>
              </w:rPr>
              <w:t> </w:t>
            </w:r>
          </w:p>
          <w:p w14:paraId="39BFA726" w14:textId="77777777" w:rsidR="00DD74FB" w:rsidRPr="00DD74FB" w:rsidRDefault="00DD74FB" w:rsidP="00DD74FB">
            <w:pPr>
              <w:tabs>
                <w:tab w:val="left" w:pos="426"/>
                <w:tab w:val="left" w:pos="851"/>
              </w:tabs>
              <w:spacing w:after="0" w:line="360" w:lineRule="auto"/>
              <w:ind w:firstLine="567"/>
              <w:jc w:val="both"/>
              <w:rPr>
                <w:rFonts w:ascii="GHEA Grapalat" w:hAnsi="GHEA Grapalat"/>
                <w:color w:val="000000"/>
                <w:sz w:val="24"/>
                <w:szCs w:val="24"/>
                <w:shd w:val="clear" w:color="auto" w:fill="FFFFFF"/>
                <w:lang w:val="hy-AM"/>
              </w:rPr>
            </w:pPr>
            <w:r w:rsidRPr="00DD74FB">
              <w:rPr>
                <w:rFonts w:ascii="GHEA Grapalat" w:hAnsi="GHEA Grapalat" w:cs="Arial"/>
                <w:color w:val="000000"/>
                <w:sz w:val="24"/>
                <w:szCs w:val="24"/>
                <w:shd w:val="clear" w:color="auto" w:fill="FFFFFF"/>
                <w:lang w:val="hy-AM"/>
              </w:rPr>
              <w:t xml:space="preserve">2) Նախագծի 2-րդ հոդվածի 1-ին մասի </w:t>
            </w:r>
            <w:r w:rsidRPr="00DD74FB">
              <w:rPr>
                <w:rFonts w:ascii="GHEA Grapalat" w:hAnsi="GHEA Grapalat"/>
                <w:color w:val="000000"/>
                <w:sz w:val="24"/>
                <w:szCs w:val="24"/>
                <w:shd w:val="clear" w:color="auto" w:fill="FFFFFF"/>
                <w:lang w:val="hy-AM"/>
              </w:rPr>
              <w:t xml:space="preserve">«Եղիպատրուշ վարչական </w:t>
            </w:r>
            <w:r w:rsidRPr="00DD74FB">
              <w:rPr>
                <w:rFonts w:ascii="GHEA Grapalat" w:hAnsi="GHEA Grapalat"/>
                <w:color w:val="000000"/>
                <w:sz w:val="24"/>
                <w:szCs w:val="24"/>
                <w:shd w:val="clear" w:color="auto" w:fill="FFFFFF"/>
                <w:lang w:val="hy-AM"/>
              </w:rPr>
              <w:lastRenderedPageBreak/>
              <w:t>բնակավայր» ձևակերպումն ունի վերանայման կարիք՝ նկատի ունենալով, որ ՀՀ կառավարության կողմից հավանության է արժանացել Արագածոտնի մարզի Ապարան համայնքի տարածքում 2080 հեկտար ընդհանուր մակերեսով հողամասում իրականացվելիք ներդրումային ծրագիրը:</w:t>
            </w:r>
          </w:p>
          <w:p w14:paraId="4376317B" w14:textId="087C30CE" w:rsidR="001D0FC6" w:rsidRPr="00DD74FB" w:rsidRDefault="00DD74FB" w:rsidP="00DD74FB">
            <w:pPr>
              <w:tabs>
                <w:tab w:val="left" w:pos="426"/>
                <w:tab w:val="left" w:pos="851"/>
              </w:tabs>
              <w:spacing w:after="0" w:line="360" w:lineRule="auto"/>
              <w:ind w:firstLine="567"/>
              <w:jc w:val="both"/>
              <w:rPr>
                <w:rFonts w:ascii="Courier New" w:hAnsi="Courier New" w:cs="Courier New"/>
                <w:color w:val="000000"/>
                <w:sz w:val="24"/>
                <w:szCs w:val="24"/>
                <w:lang w:val="hy-AM"/>
              </w:rPr>
            </w:pPr>
            <w:r w:rsidRPr="00DD74FB">
              <w:rPr>
                <w:rFonts w:ascii="GHEA Grapalat" w:hAnsi="GHEA Grapalat"/>
                <w:color w:val="000000"/>
                <w:sz w:val="24"/>
                <w:szCs w:val="24"/>
                <w:shd w:val="clear" w:color="auto" w:fill="FFFFFF"/>
                <w:lang w:val="hy-AM"/>
              </w:rPr>
              <w:t>3) Նախագծի 2-րդ հոդվածի համարակալումն անհրաժեշտ է համապատասխանեցնել «Նորմատիվ իրավական ակտերի մասին» օրենքի 14-րդ հոդվածի 7-րդ մասի պահանջներին, համաձայն որի՝ օրենսդրական ակտի հոդվածները, մասերը և կետերը համարակալվում են արաբական թվանշաններով: Հոդվածում ենթակետերը համարակալվում են հայերենի այբուբենի փոքրատառերով: Հոդվածների և մասերի համարները տեքստից բաժանվում են միջակետերով, իսկ հոդվածների կետերի համարները` փակագծերով: Հոդվածում ենթակետի` հայերենի այբուբենի փոքրատառերով նշված համարները տեքստից բաժանվում են միջակետով:</w:t>
            </w:r>
          </w:p>
        </w:tc>
        <w:tc>
          <w:tcPr>
            <w:tcW w:w="4600"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2855130D" w14:textId="380EAAA5" w:rsidR="001D0FC6" w:rsidRPr="0045071F" w:rsidRDefault="0045071F" w:rsidP="00C27D12">
            <w:pPr>
              <w:spacing w:after="0" w:line="360" w:lineRule="auto"/>
              <w:jc w:val="center"/>
              <w:rPr>
                <w:rFonts w:ascii="GHEA Grapalat" w:hAnsi="GHEA Grapalat"/>
                <w:b/>
                <w:color w:val="000000"/>
                <w:sz w:val="24"/>
                <w:szCs w:val="24"/>
                <w:lang w:val="hy-AM"/>
              </w:rPr>
            </w:pPr>
            <w:r>
              <w:rPr>
                <w:rFonts w:ascii="GHEA Grapalat" w:hAnsi="GHEA Grapalat"/>
                <w:b/>
                <w:color w:val="000000"/>
                <w:sz w:val="24"/>
                <w:szCs w:val="24"/>
                <w:lang w:val="hy-AM"/>
              </w:rPr>
              <w:lastRenderedPageBreak/>
              <w:t>Ընդունվել է։</w:t>
            </w:r>
          </w:p>
        </w:tc>
      </w:tr>
    </w:tbl>
    <w:p w14:paraId="0161CBC4" w14:textId="77777777" w:rsidR="002062BD" w:rsidRPr="00B125F2" w:rsidRDefault="002062BD" w:rsidP="002062BD">
      <w:pPr>
        <w:spacing w:after="0" w:line="360" w:lineRule="auto"/>
        <w:jc w:val="both"/>
        <w:rPr>
          <w:rFonts w:ascii="GHEA Grapalat" w:hAnsi="GHEA Grapalat"/>
          <w:sz w:val="24"/>
          <w:szCs w:val="24"/>
          <w:lang w:val="hy-AM"/>
        </w:rPr>
      </w:pPr>
    </w:p>
    <w:sectPr w:rsidR="002062BD" w:rsidRPr="00B125F2" w:rsidSect="002062BD">
      <w:footerReference w:type="default" r:id="rId8"/>
      <w:pgSz w:w="16838" w:h="11906" w:orient="landscape" w:code="9"/>
      <w:pgMar w:top="426" w:right="1134" w:bottom="624"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93120B" w14:textId="77777777" w:rsidR="0037581E" w:rsidRDefault="0037581E" w:rsidP="00C56560">
      <w:pPr>
        <w:spacing w:after="0" w:line="240" w:lineRule="auto"/>
      </w:pPr>
      <w:r>
        <w:separator/>
      </w:r>
    </w:p>
  </w:endnote>
  <w:endnote w:type="continuationSeparator" w:id="0">
    <w:p w14:paraId="27C7A7BB" w14:textId="77777777" w:rsidR="0037581E" w:rsidRDefault="0037581E" w:rsidP="00C565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Mariam">
    <w:panose1 w:val="02000503080000020003"/>
    <w:charset w:val="00"/>
    <w:family w:val="modern"/>
    <w:notTrueType/>
    <w:pitch w:val="variable"/>
    <w:sig w:usb0="A00006AF" w:usb1="5000204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TarumianTimes">
    <w:charset w:val="CC"/>
    <w:family w:val="roman"/>
    <w:pitch w:val="variable"/>
  </w:font>
  <w:font w:name="Tahoma">
    <w:panose1 w:val="020B0604030504040204"/>
    <w:charset w:val="00"/>
    <w:family w:val="swiss"/>
    <w:pitch w:val="variable"/>
    <w:sig w:usb0="E1002EFF" w:usb1="C000605B" w:usb2="00000029" w:usb3="00000000" w:csb0="000101FF" w:csb1="00000000"/>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56FE7F" w14:textId="77777777" w:rsidR="002653A4" w:rsidRDefault="002653A4">
    <w:pPr>
      <w:pStyle w:val="Footer"/>
      <w:jc w:val="right"/>
    </w:pPr>
  </w:p>
  <w:p w14:paraId="706E183D" w14:textId="77777777" w:rsidR="002653A4" w:rsidRDefault="002653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C2A84F" w14:textId="77777777" w:rsidR="0037581E" w:rsidRDefault="0037581E" w:rsidP="00C56560">
      <w:pPr>
        <w:spacing w:after="0" w:line="240" w:lineRule="auto"/>
      </w:pPr>
      <w:r>
        <w:separator/>
      </w:r>
    </w:p>
  </w:footnote>
  <w:footnote w:type="continuationSeparator" w:id="0">
    <w:p w14:paraId="3BDAFA85" w14:textId="77777777" w:rsidR="0037581E" w:rsidRDefault="0037581E" w:rsidP="00C5656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E5F7E"/>
    <w:multiLevelType w:val="hybridMultilevel"/>
    <w:tmpl w:val="4DD0B1A2"/>
    <w:lvl w:ilvl="0" w:tplc="04090001">
      <w:start w:val="1"/>
      <w:numFmt w:val="bullet"/>
      <w:lvlText w:val=""/>
      <w:lvlJc w:val="left"/>
      <w:pPr>
        <w:ind w:left="1515" w:hanging="360"/>
      </w:pPr>
      <w:rPr>
        <w:rFonts w:ascii="Symbol" w:hAnsi="Symbol"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1" w15:restartNumberingAfterBreak="0">
    <w:nsid w:val="090523E3"/>
    <w:multiLevelType w:val="hybridMultilevel"/>
    <w:tmpl w:val="E490099A"/>
    <w:lvl w:ilvl="0" w:tplc="9CBC6694">
      <w:start w:val="1"/>
      <w:numFmt w:val="decimal"/>
      <w:lvlText w:val="%1."/>
      <w:lvlJc w:val="left"/>
      <w:pPr>
        <w:ind w:left="1080" w:hanging="360"/>
      </w:pPr>
      <w:rPr>
        <w:rFonts w:ascii="GHEA Grapalat" w:eastAsia="MS Mincho" w:hAnsi="GHEA Grapalat" w:cs="MS Mincho" w:hint="default"/>
        <w:color w:val="auto"/>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E4645F7"/>
    <w:multiLevelType w:val="hybridMultilevel"/>
    <w:tmpl w:val="8A126A82"/>
    <w:lvl w:ilvl="0" w:tplc="0CE0504A">
      <w:start w:val="1"/>
      <w:numFmt w:val="decimal"/>
      <w:lvlText w:val="%1."/>
      <w:lvlJc w:val="left"/>
      <w:pPr>
        <w:ind w:left="4140" w:hanging="360"/>
      </w:pPr>
      <w:rPr>
        <w:rFonts w:hint="default"/>
        <w:b w:val="0"/>
        <w:i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 w15:restartNumberingAfterBreak="0">
    <w:nsid w:val="0F9276B6"/>
    <w:multiLevelType w:val="hybridMultilevel"/>
    <w:tmpl w:val="F33A8B20"/>
    <w:lvl w:ilvl="0" w:tplc="DD7A4E6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A9553F"/>
    <w:multiLevelType w:val="hybridMultilevel"/>
    <w:tmpl w:val="AB624E28"/>
    <w:lvl w:ilvl="0" w:tplc="FCDE6D62">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5" w15:restartNumberingAfterBreak="0">
    <w:nsid w:val="123D6F31"/>
    <w:multiLevelType w:val="hybridMultilevel"/>
    <w:tmpl w:val="77149A56"/>
    <w:lvl w:ilvl="0" w:tplc="47060DE8">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2823211"/>
    <w:multiLevelType w:val="hybridMultilevel"/>
    <w:tmpl w:val="7254632A"/>
    <w:lvl w:ilvl="0" w:tplc="A25C2FE2">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BFC495A"/>
    <w:multiLevelType w:val="hybridMultilevel"/>
    <w:tmpl w:val="5750233C"/>
    <w:lvl w:ilvl="0" w:tplc="00FAD8F0">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DF53A27"/>
    <w:multiLevelType w:val="hybridMultilevel"/>
    <w:tmpl w:val="A0428BE6"/>
    <w:lvl w:ilvl="0" w:tplc="6A860FB0">
      <w:start w:val="1"/>
      <w:numFmt w:val="decimal"/>
      <w:lvlText w:val="%1."/>
      <w:lvlJc w:val="left"/>
      <w:pPr>
        <w:ind w:left="612"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4BC5CF8"/>
    <w:multiLevelType w:val="hybridMultilevel"/>
    <w:tmpl w:val="B9DA5A10"/>
    <w:lvl w:ilvl="0" w:tplc="04090011">
      <w:start w:val="1"/>
      <w:numFmt w:val="decimal"/>
      <w:lvlText w:val="%1)"/>
      <w:lvlJc w:val="left"/>
      <w:pPr>
        <w:ind w:left="1287" w:hanging="360"/>
      </w:pPr>
      <w:rPr>
        <w:b w:val="0"/>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0" w15:restartNumberingAfterBreak="0">
    <w:nsid w:val="40693254"/>
    <w:multiLevelType w:val="hybridMultilevel"/>
    <w:tmpl w:val="64FC8D4A"/>
    <w:lvl w:ilvl="0" w:tplc="20F49604">
      <w:start w:val="1"/>
      <w:numFmt w:val="decimal"/>
      <w:lvlText w:val="%1."/>
      <w:lvlJc w:val="left"/>
      <w:pPr>
        <w:ind w:left="612" w:hanging="360"/>
      </w:pPr>
      <w:rPr>
        <w:b w:val="0"/>
        <w:color w:val="000000"/>
      </w:r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11" w15:restartNumberingAfterBreak="0">
    <w:nsid w:val="43F67355"/>
    <w:multiLevelType w:val="hybridMultilevel"/>
    <w:tmpl w:val="B5DC6120"/>
    <w:lvl w:ilvl="0" w:tplc="DD7A4E6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A3C31B6"/>
    <w:multiLevelType w:val="hybridMultilevel"/>
    <w:tmpl w:val="19C4BF32"/>
    <w:lvl w:ilvl="0" w:tplc="D7B26D12">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E3F1E94"/>
    <w:multiLevelType w:val="hybridMultilevel"/>
    <w:tmpl w:val="6AA84BBC"/>
    <w:lvl w:ilvl="0" w:tplc="5E706AE0">
      <w:start w:val="1"/>
      <w:numFmt w:val="decimal"/>
      <w:lvlText w:val="%1."/>
      <w:lvlJc w:val="left"/>
      <w:pPr>
        <w:ind w:left="720" w:hanging="360"/>
      </w:pPr>
      <w:rPr>
        <w:rFonts w:eastAsia="Calibri" w:cs="Times New Roman"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2FD7A3B"/>
    <w:multiLevelType w:val="hybridMultilevel"/>
    <w:tmpl w:val="F0A21AB6"/>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15" w15:restartNumberingAfterBreak="0">
    <w:nsid w:val="54835CE6"/>
    <w:multiLevelType w:val="hybridMultilevel"/>
    <w:tmpl w:val="5B12465C"/>
    <w:lvl w:ilvl="0" w:tplc="C9067566">
      <w:start w:val="5"/>
      <w:numFmt w:val="decimal"/>
      <w:lvlText w:val="%1."/>
      <w:lvlJc w:val="left"/>
      <w:pPr>
        <w:ind w:left="1080" w:hanging="360"/>
      </w:pPr>
      <w:rPr>
        <w:rFonts w:eastAsia="Calibri" w:cs="Sylfaen" w:hint="default"/>
        <w:color w:val="191919"/>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55480382"/>
    <w:multiLevelType w:val="hybridMultilevel"/>
    <w:tmpl w:val="A08CC4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97117B2"/>
    <w:multiLevelType w:val="hybridMultilevel"/>
    <w:tmpl w:val="1A44E600"/>
    <w:lvl w:ilvl="0" w:tplc="20F49604">
      <w:start w:val="1"/>
      <w:numFmt w:val="decimal"/>
      <w:lvlText w:val="%1."/>
      <w:lvlJc w:val="left"/>
      <w:pPr>
        <w:ind w:left="720" w:hanging="360"/>
      </w:pPr>
      <w:rPr>
        <w:b w:val="0"/>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F534A1A"/>
    <w:multiLevelType w:val="hybridMultilevel"/>
    <w:tmpl w:val="446677AA"/>
    <w:lvl w:ilvl="0" w:tplc="28360DB4">
      <w:start w:val="1"/>
      <w:numFmt w:val="decimal"/>
      <w:pStyle w:val="Normal1"/>
      <w:lvlText w:val="%1."/>
      <w:lvlJc w:val="left"/>
      <w:pPr>
        <w:ind w:left="1353" w:hanging="360"/>
      </w:pPr>
      <w:rPr>
        <w:b w:val="0"/>
        <w:i w:val="0"/>
        <w:color w:val="auto"/>
        <w:lang w:val="hy-AM"/>
      </w:rPr>
    </w:lvl>
    <w:lvl w:ilvl="1" w:tplc="04090003">
      <w:start w:val="1"/>
      <w:numFmt w:val="lowerLetter"/>
      <w:lvlText w:val="%2."/>
      <w:lvlJc w:val="left"/>
      <w:pPr>
        <w:ind w:left="1440" w:hanging="360"/>
      </w:pPr>
    </w:lvl>
    <w:lvl w:ilvl="2" w:tplc="04090005">
      <w:start w:val="1"/>
      <w:numFmt w:val="lowerRoman"/>
      <w:lvlText w:val="%3."/>
      <w:lvlJc w:val="right"/>
      <w:pPr>
        <w:ind w:left="2160" w:hanging="180"/>
      </w:pPr>
    </w:lvl>
    <w:lvl w:ilvl="3" w:tplc="04090001">
      <w:start w:val="1"/>
      <w:numFmt w:val="decimal"/>
      <w:lvlText w:val="%4."/>
      <w:lvlJc w:val="left"/>
      <w:pPr>
        <w:ind w:left="2880" w:hanging="360"/>
      </w:pPr>
    </w:lvl>
    <w:lvl w:ilvl="4" w:tplc="04090003">
      <w:start w:val="1"/>
      <w:numFmt w:val="lowerLetter"/>
      <w:lvlText w:val="%5."/>
      <w:lvlJc w:val="left"/>
      <w:pPr>
        <w:ind w:left="3600" w:hanging="360"/>
      </w:pPr>
    </w:lvl>
    <w:lvl w:ilvl="5" w:tplc="04090005">
      <w:start w:val="1"/>
      <w:numFmt w:val="lowerRoman"/>
      <w:lvlText w:val="%6."/>
      <w:lvlJc w:val="right"/>
      <w:pPr>
        <w:ind w:left="4320" w:hanging="180"/>
      </w:pPr>
    </w:lvl>
    <w:lvl w:ilvl="6" w:tplc="0409000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19" w15:restartNumberingAfterBreak="0">
    <w:nsid w:val="68BF471F"/>
    <w:multiLevelType w:val="hybridMultilevel"/>
    <w:tmpl w:val="C13A7598"/>
    <w:lvl w:ilvl="0" w:tplc="6922B1A6">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0" w15:restartNumberingAfterBreak="0">
    <w:nsid w:val="6A6326AF"/>
    <w:multiLevelType w:val="hybridMultilevel"/>
    <w:tmpl w:val="896A14AE"/>
    <w:lvl w:ilvl="0" w:tplc="A178E7B8">
      <w:start w:val="1"/>
      <w:numFmt w:val="decimal"/>
      <w:lvlText w:val="%1."/>
      <w:lvlJc w:val="left"/>
      <w:pPr>
        <w:ind w:left="420" w:hanging="360"/>
      </w:pPr>
      <w:rPr>
        <w:rFonts w:ascii="GHEA Grapalat" w:hAnsi="GHEA Grapalat" w:cs="Calibri" w:hint="default"/>
        <w:color w:val="00000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1" w15:restartNumberingAfterBreak="0">
    <w:nsid w:val="6B35152F"/>
    <w:multiLevelType w:val="hybridMultilevel"/>
    <w:tmpl w:val="E490099A"/>
    <w:lvl w:ilvl="0" w:tplc="9CBC6694">
      <w:start w:val="1"/>
      <w:numFmt w:val="decimal"/>
      <w:lvlText w:val="%1."/>
      <w:lvlJc w:val="left"/>
      <w:pPr>
        <w:ind w:left="1080" w:hanging="360"/>
      </w:pPr>
      <w:rPr>
        <w:rFonts w:ascii="GHEA Grapalat" w:eastAsia="MS Mincho" w:hAnsi="GHEA Grapalat" w:cs="MS Mincho" w:hint="default"/>
        <w:color w:val="auto"/>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72270EDF"/>
    <w:multiLevelType w:val="hybridMultilevel"/>
    <w:tmpl w:val="6AA84BBC"/>
    <w:lvl w:ilvl="0" w:tplc="5E706AE0">
      <w:start w:val="1"/>
      <w:numFmt w:val="decimal"/>
      <w:lvlText w:val="%1."/>
      <w:lvlJc w:val="left"/>
      <w:pPr>
        <w:ind w:left="720" w:hanging="360"/>
      </w:pPr>
      <w:rPr>
        <w:rFonts w:eastAsia="Calibri" w:cs="Times New Roman"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7972F8B"/>
    <w:multiLevelType w:val="multilevel"/>
    <w:tmpl w:val="BDE6A37A"/>
    <w:lvl w:ilvl="0">
      <w:start w:val="1"/>
      <w:numFmt w:val="none"/>
      <w:pStyle w:val="Heading1"/>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24" w15:restartNumberingAfterBreak="0">
    <w:nsid w:val="7A0E3300"/>
    <w:multiLevelType w:val="hybridMultilevel"/>
    <w:tmpl w:val="67A2520A"/>
    <w:lvl w:ilvl="0" w:tplc="0409000F">
      <w:start w:val="1"/>
      <w:numFmt w:val="decimal"/>
      <w:lvlText w:val="%1."/>
      <w:lvlJc w:val="left"/>
      <w:pPr>
        <w:ind w:left="864" w:hanging="360"/>
      </w:pPr>
    </w:lvl>
    <w:lvl w:ilvl="1" w:tplc="04090019" w:tentative="1">
      <w:start w:val="1"/>
      <w:numFmt w:val="lowerLetter"/>
      <w:lvlText w:val="%2."/>
      <w:lvlJc w:val="left"/>
      <w:pPr>
        <w:ind w:left="1692" w:hanging="360"/>
      </w:pPr>
    </w:lvl>
    <w:lvl w:ilvl="2" w:tplc="0409001B" w:tentative="1">
      <w:start w:val="1"/>
      <w:numFmt w:val="lowerRoman"/>
      <w:lvlText w:val="%3."/>
      <w:lvlJc w:val="right"/>
      <w:pPr>
        <w:ind w:left="2412" w:hanging="180"/>
      </w:pPr>
    </w:lvl>
    <w:lvl w:ilvl="3" w:tplc="0409000F" w:tentative="1">
      <w:start w:val="1"/>
      <w:numFmt w:val="decimal"/>
      <w:lvlText w:val="%4."/>
      <w:lvlJc w:val="left"/>
      <w:pPr>
        <w:ind w:left="3132" w:hanging="360"/>
      </w:pPr>
    </w:lvl>
    <w:lvl w:ilvl="4" w:tplc="04090019" w:tentative="1">
      <w:start w:val="1"/>
      <w:numFmt w:val="lowerLetter"/>
      <w:lvlText w:val="%5."/>
      <w:lvlJc w:val="left"/>
      <w:pPr>
        <w:ind w:left="3852" w:hanging="360"/>
      </w:pPr>
    </w:lvl>
    <w:lvl w:ilvl="5" w:tplc="0409001B" w:tentative="1">
      <w:start w:val="1"/>
      <w:numFmt w:val="lowerRoman"/>
      <w:lvlText w:val="%6."/>
      <w:lvlJc w:val="right"/>
      <w:pPr>
        <w:ind w:left="4572" w:hanging="180"/>
      </w:pPr>
    </w:lvl>
    <w:lvl w:ilvl="6" w:tplc="0409000F" w:tentative="1">
      <w:start w:val="1"/>
      <w:numFmt w:val="decimal"/>
      <w:lvlText w:val="%7."/>
      <w:lvlJc w:val="left"/>
      <w:pPr>
        <w:ind w:left="5292" w:hanging="360"/>
      </w:pPr>
    </w:lvl>
    <w:lvl w:ilvl="7" w:tplc="04090019" w:tentative="1">
      <w:start w:val="1"/>
      <w:numFmt w:val="lowerLetter"/>
      <w:lvlText w:val="%8."/>
      <w:lvlJc w:val="left"/>
      <w:pPr>
        <w:ind w:left="6012" w:hanging="360"/>
      </w:pPr>
    </w:lvl>
    <w:lvl w:ilvl="8" w:tplc="0409001B" w:tentative="1">
      <w:start w:val="1"/>
      <w:numFmt w:val="lowerRoman"/>
      <w:lvlText w:val="%9."/>
      <w:lvlJc w:val="right"/>
      <w:pPr>
        <w:ind w:left="6732" w:hanging="180"/>
      </w:pPr>
    </w:lvl>
  </w:abstractNum>
  <w:num w:numId="1" w16cid:durableId="1612012452">
    <w:abstractNumId w:val="23"/>
  </w:num>
  <w:num w:numId="2" w16cid:durableId="395393762">
    <w:abstractNumId w:val="18"/>
  </w:num>
  <w:num w:numId="3" w16cid:durableId="592321563">
    <w:abstractNumId w:val="17"/>
  </w:num>
  <w:num w:numId="4" w16cid:durableId="950209521">
    <w:abstractNumId w:val="10"/>
  </w:num>
  <w:num w:numId="5" w16cid:durableId="655453517">
    <w:abstractNumId w:val="6"/>
  </w:num>
  <w:num w:numId="6" w16cid:durableId="1898977975">
    <w:abstractNumId w:val="9"/>
  </w:num>
  <w:num w:numId="7" w16cid:durableId="1041399168">
    <w:abstractNumId w:val="7"/>
  </w:num>
  <w:num w:numId="8" w16cid:durableId="1034189976">
    <w:abstractNumId w:val="5"/>
  </w:num>
  <w:num w:numId="9" w16cid:durableId="82649411">
    <w:abstractNumId w:val="3"/>
  </w:num>
  <w:num w:numId="10" w16cid:durableId="1218930480">
    <w:abstractNumId w:val="2"/>
  </w:num>
  <w:num w:numId="11" w16cid:durableId="1685860022">
    <w:abstractNumId w:val="11"/>
  </w:num>
  <w:num w:numId="12" w16cid:durableId="1659112922">
    <w:abstractNumId w:val="14"/>
  </w:num>
  <w:num w:numId="13" w16cid:durableId="446121439">
    <w:abstractNumId w:val="24"/>
  </w:num>
  <w:num w:numId="14" w16cid:durableId="1894080679">
    <w:abstractNumId w:val="8"/>
  </w:num>
  <w:num w:numId="15" w16cid:durableId="1377850294">
    <w:abstractNumId w:val="16"/>
  </w:num>
  <w:num w:numId="16" w16cid:durableId="1009795167">
    <w:abstractNumId w:val="12"/>
  </w:num>
  <w:num w:numId="17" w16cid:durableId="1977955881">
    <w:abstractNumId w:val="19"/>
  </w:num>
  <w:num w:numId="18" w16cid:durableId="2003729432">
    <w:abstractNumId w:val="22"/>
  </w:num>
  <w:num w:numId="19" w16cid:durableId="810908125">
    <w:abstractNumId w:val="13"/>
  </w:num>
  <w:num w:numId="20" w16cid:durableId="224726795">
    <w:abstractNumId w:val="0"/>
  </w:num>
  <w:num w:numId="21" w16cid:durableId="2034530529">
    <w:abstractNumId w:val="4"/>
  </w:num>
  <w:num w:numId="22" w16cid:durableId="672336430">
    <w:abstractNumId w:val="21"/>
  </w:num>
  <w:num w:numId="23" w16cid:durableId="1746031270">
    <w:abstractNumId w:val="1"/>
  </w:num>
  <w:num w:numId="24" w16cid:durableId="1211722764">
    <w:abstractNumId w:val="15"/>
  </w:num>
  <w:num w:numId="25" w16cid:durableId="411051657">
    <w:abstractNumId w:val="2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8314B"/>
    <w:rsid w:val="000012CE"/>
    <w:rsid w:val="00001AAB"/>
    <w:rsid w:val="00003FE5"/>
    <w:rsid w:val="000059C1"/>
    <w:rsid w:val="00005E7B"/>
    <w:rsid w:val="00006164"/>
    <w:rsid w:val="000061F8"/>
    <w:rsid w:val="000064BF"/>
    <w:rsid w:val="0000687D"/>
    <w:rsid w:val="00007066"/>
    <w:rsid w:val="00010238"/>
    <w:rsid w:val="000106C7"/>
    <w:rsid w:val="0001521C"/>
    <w:rsid w:val="000157FC"/>
    <w:rsid w:val="00020033"/>
    <w:rsid w:val="0002550E"/>
    <w:rsid w:val="000257D1"/>
    <w:rsid w:val="00025D87"/>
    <w:rsid w:val="000264E7"/>
    <w:rsid w:val="00027A56"/>
    <w:rsid w:val="000304C2"/>
    <w:rsid w:val="00030501"/>
    <w:rsid w:val="0003175C"/>
    <w:rsid w:val="0003303D"/>
    <w:rsid w:val="00033559"/>
    <w:rsid w:val="00033648"/>
    <w:rsid w:val="00033B90"/>
    <w:rsid w:val="00033CD6"/>
    <w:rsid w:val="0003455E"/>
    <w:rsid w:val="000365FF"/>
    <w:rsid w:val="00043BAF"/>
    <w:rsid w:val="00043BEA"/>
    <w:rsid w:val="000465CC"/>
    <w:rsid w:val="00046A13"/>
    <w:rsid w:val="00046BF8"/>
    <w:rsid w:val="00047117"/>
    <w:rsid w:val="0005004A"/>
    <w:rsid w:val="000501AE"/>
    <w:rsid w:val="000503A0"/>
    <w:rsid w:val="00051B2B"/>
    <w:rsid w:val="00053DAD"/>
    <w:rsid w:val="00054468"/>
    <w:rsid w:val="00055CD4"/>
    <w:rsid w:val="00056786"/>
    <w:rsid w:val="00060ECA"/>
    <w:rsid w:val="000622B6"/>
    <w:rsid w:val="000650D4"/>
    <w:rsid w:val="00066794"/>
    <w:rsid w:val="00066B53"/>
    <w:rsid w:val="00067129"/>
    <w:rsid w:val="000672FC"/>
    <w:rsid w:val="000673E4"/>
    <w:rsid w:val="00070074"/>
    <w:rsid w:val="00071952"/>
    <w:rsid w:val="000724BC"/>
    <w:rsid w:val="0007323A"/>
    <w:rsid w:val="00074146"/>
    <w:rsid w:val="00074479"/>
    <w:rsid w:val="00074D02"/>
    <w:rsid w:val="00076413"/>
    <w:rsid w:val="0007651E"/>
    <w:rsid w:val="00077293"/>
    <w:rsid w:val="000804B1"/>
    <w:rsid w:val="00080688"/>
    <w:rsid w:val="00080C5C"/>
    <w:rsid w:val="00081422"/>
    <w:rsid w:val="00084BEB"/>
    <w:rsid w:val="00084CC8"/>
    <w:rsid w:val="00085397"/>
    <w:rsid w:val="0008587E"/>
    <w:rsid w:val="00085A87"/>
    <w:rsid w:val="00085D2C"/>
    <w:rsid w:val="00090DB2"/>
    <w:rsid w:val="000916F4"/>
    <w:rsid w:val="00091A47"/>
    <w:rsid w:val="00091E80"/>
    <w:rsid w:val="000966C7"/>
    <w:rsid w:val="00096C6B"/>
    <w:rsid w:val="00096CBD"/>
    <w:rsid w:val="000971E5"/>
    <w:rsid w:val="00097C37"/>
    <w:rsid w:val="000A4091"/>
    <w:rsid w:val="000A55B3"/>
    <w:rsid w:val="000A5C43"/>
    <w:rsid w:val="000A6D2E"/>
    <w:rsid w:val="000B4174"/>
    <w:rsid w:val="000B467D"/>
    <w:rsid w:val="000B523A"/>
    <w:rsid w:val="000B5864"/>
    <w:rsid w:val="000B5CCB"/>
    <w:rsid w:val="000C0484"/>
    <w:rsid w:val="000C0FC3"/>
    <w:rsid w:val="000C239E"/>
    <w:rsid w:val="000C30AB"/>
    <w:rsid w:val="000C47A2"/>
    <w:rsid w:val="000C61A2"/>
    <w:rsid w:val="000C6B80"/>
    <w:rsid w:val="000C7F5D"/>
    <w:rsid w:val="000D06E3"/>
    <w:rsid w:val="000D0AB4"/>
    <w:rsid w:val="000D19E2"/>
    <w:rsid w:val="000D3022"/>
    <w:rsid w:val="000D405A"/>
    <w:rsid w:val="000D45EE"/>
    <w:rsid w:val="000D5568"/>
    <w:rsid w:val="000D5874"/>
    <w:rsid w:val="000D6049"/>
    <w:rsid w:val="000D6679"/>
    <w:rsid w:val="000D7028"/>
    <w:rsid w:val="000D7F0A"/>
    <w:rsid w:val="000E3074"/>
    <w:rsid w:val="000E5947"/>
    <w:rsid w:val="000E79D8"/>
    <w:rsid w:val="000E7C04"/>
    <w:rsid w:val="000F0E46"/>
    <w:rsid w:val="000F131F"/>
    <w:rsid w:val="000F13E1"/>
    <w:rsid w:val="000F5417"/>
    <w:rsid w:val="000F5AEE"/>
    <w:rsid w:val="000F5C65"/>
    <w:rsid w:val="00101699"/>
    <w:rsid w:val="00102245"/>
    <w:rsid w:val="00103A5F"/>
    <w:rsid w:val="00110C51"/>
    <w:rsid w:val="00110F68"/>
    <w:rsid w:val="00111628"/>
    <w:rsid w:val="0011271B"/>
    <w:rsid w:val="0011314C"/>
    <w:rsid w:val="00114D63"/>
    <w:rsid w:val="00115738"/>
    <w:rsid w:val="00115AAA"/>
    <w:rsid w:val="00117A6B"/>
    <w:rsid w:val="001203B6"/>
    <w:rsid w:val="001218B5"/>
    <w:rsid w:val="001232C4"/>
    <w:rsid w:val="00123B6A"/>
    <w:rsid w:val="00126D6D"/>
    <w:rsid w:val="00126FAF"/>
    <w:rsid w:val="00127359"/>
    <w:rsid w:val="00127AC7"/>
    <w:rsid w:val="00130C55"/>
    <w:rsid w:val="0013286E"/>
    <w:rsid w:val="00132A61"/>
    <w:rsid w:val="00134C35"/>
    <w:rsid w:val="00136629"/>
    <w:rsid w:val="0013691D"/>
    <w:rsid w:val="0013700F"/>
    <w:rsid w:val="00137A96"/>
    <w:rsid w:val="00140F08"/>
    <w:rsid w:val="00144581"/>
    <w:rsid w:val="00144A37"/>
    <w:rsid w:val="00151589"/>
    <w:rsid w:val="00151EFE"/>
    <w:rsid w:val="001521C1"/>
    <w:rsid w:val="00152342"/>
    <w:rsid w:val="00152D94"/>
    <w:rsid w:val="0015454D"/>
    <w:rsid w:val="00155640"/>
    <w:rsid w:val="00155BD3"/>
    <w:rsid w:val="0015658D"/>
    <w:rsid w:val="00162129"/>
    <w:rsid w:val="001640DC"/>
    <w:rsid w:val="00164B4B"/>
    <w:rsid w:val="0016530E"/>
    <w:rsid w:val="00166515"/>
    <w:rsid w:val="00166530"/>
    <w:rsid w:val="00166C26"/>
    <w:rsid w:val="00170694"/>
    <w:rsid w:val="00170846"/>
    <w:rsid w:val="00170C84"/>
    <w:rsid w:val="001732AF"/>
    <w:rsid w:val="00173343"/>
    <w:rsid w:val="0017379B"/>
    <w:rsid w:val="00173BB7"/>
    <w:rsid w:val="00175D4D"/>
    <w:rsid w:val="00177F51"/>
    <w:rsid w:val="0018113A"/>
    <w:rsid w:val="001812C4"/>
    <w:rsid w:val="00181855"/>
    <w:rsid w:val="00183CE2"/>
    <w:rsid w:val="00185943"/>
    <w:rsid w:val="001862E3"/>
    <w:rsid w:val="001903E7"/>
    <w:rsid w:val="001904D3"/>
    <w:rsid w:val="001910BB"/>
    <w:rsid w:val="00191758"/>
    <w:rsid w:val="0019237F"/>
    <w:rsid w:val="001924EF"/>
    <w:rsid w:val="00192D63"/>
    <w:rsid w:val="001A15A7"/>
    <w:rsid w:val="001A2F2A"/>
    <w:rsid w:val="001A3B58"/>
    <w:rsid w:val="001A411B"/>
    <w:rsid w:val="001A543A"/>
    <w:rsid w:val="001A63D7"/>
    <w:rsid w:val="001A6808"/>
    <w:rsid w:val="001A73AC"/>
    <w:rsid w:val="001B302E"/>
    <w:rsid w:val="001B45FD"/>
    <w:rsid w:val="001B49D9"/>
    <w:rsid w:val="001B5878"/>
    <w:rsid w:val="001B5AC4"/>
    <w:rsid w:val="001B6941"/>
    <w:rsid w:val="001B7A16"/>
    <w:rsid w:val="001B7BCD"/>
    <w:rsid w:val="001C0F38"/>
    <w:rsid w:val="001C2CED"/>
    <w:rsid w:val="001C6C50"/>
    <w:rsid w:val="001C75FB"/>
    <w:rsid w:val="001D0B18"/>
    <w:rsid w:val="001D0D82"/>
    <w:rsid w:val="001D0FC6"/>
    <w:rsid w:val="001D2D05"/>
    <w:rsid w:val="001D31C3"/>
    <w:rsid w:val="001D3483"/>
    <w:rsid w:val="001D34F9"/>
    <w:rsid w:val="001D3E4A"/>
    <w:rsid w:val="001D4AFD"/>
    <w:rsid w:val="001D5262"/>
    <w:rsid w:val="001D5A45"/>
    <w:rsid w:val="001E0BB3"/>
    <w:rsid w:val="001E1D14"/>
    <w:rsid w:val="001E2222"/>
    <w:rsid w:val="001E3A29"/>
    <w:rsid w:val="001E3AFF"/>
    <w:rsid w:val="001E64E9"/>
    <w:rsid w:val="001E7A01"/>
    <w:rsid w:val="001F13C6"/>
    <w:rsid w:val="001F17A7"/>
    <w:rsid w:val="001F356C"/>
    <w:rsid w:val="001F486E"/>
    <w:rsid w:val="001F4A46"/>
    <w:rsid w:val="001F5B07"/>
    <w:rsid w:val="001F6392"/>
    <w:rsid w:val="001F66E6"/>
    <w:rsid w:val="001F6CCE"/>
    <w:rsid w:val="001F7274"/>
    <w:rsid w:val="00200167"/>
    <w:rsid w:val="002029D6"/>
    <w:rsid w:val="00203612"/>
    <w:rsid w:val="0020586F"/>
    <w:rsid w:val="002062BD"/>
    <w:rsid w:val="00206788"/>
    <w:rsid w:val="00206EC8"/>
    <w:rsid w:val="0020752C"/>
    <w:rsid w:val="002102FE"/>
    <w:rsid w:val="00211843"/>
    <w:rsid w:val="00213E48"/>
    <w:rsid w:val="002140D3"/>
    <w:rsid w:val="00215384"/>
    <w:rsid w:val="0021668F"/>
    <w:rsid w:val="00216FF8"/>
    <w:rsid w:val="002233E2"/>
    <w:rsid w:val="00223AAE"/>
    <w:rsid w:val="00224BA1"/>
    <w:rsid w:val="00224E76"/>
    <w:rsid w:val="0022570F"/>
    <w:rsid w:val="002259B2"/>
    <w:rsid w:val="00226AF5"/>
    <w:rsid w:val="00227E76"/>
    <w:rsid w:val="002317B8"/>
    <w:rsid w:val="00231F67"/>
    <w:rsid w:val="002323DD"/>
    <w:rsid w:val="0023592F"/>
    <w:rsid w:val="00235DB4"/>
    <w:rsid w:val="00235F5B"/>
    <w:rsid w:val="00235FF0"/>
    <w:rsid w:val="0024014F"/>
    <w:rsid w:val="0024061F"/>
    <w:rsid w:val="00242A36"/>
    <w:rsid w:val="00244E5F"/>
    <w:rsid w:val="002462CB"/>
    <w:rsid w:val="00246F6A"/>
    <w:rsid w:val="00247AC9"/>
    <w:rsid w:val="002517AD"/>
    <w:rsid w:val="0025195F"/>
    <w:rsid w:val="00252A9F"/>
    <w:rsid w:val="00253719"/>
    <w:rsid w:val="00256009"/>
    <w:rsid w:val="00256DF8"/>
    <w:rsid w:val="00256E0A"/>
    <w:rsid w:val="00257431"/>
    <w:rsid w:val="002608FF"/>
    <w:rsid w:val="002610D4"/>
    <w:rsid w:val="0026183A"/>
    <w:rsid w:val="00262553"/>
    <w:rsid w:val="0026268A"/>
    <w:rsid w:val="00262FA5"/>
    <w:rsid w:val="002634E3"/>
    <w:rsid w:val="00263520"/>
    <w:rsid w:val="0026519D"/>
    <w:rsid w:val="002653A4"/>
    <w:rsid w:val="00266A30"/>
    <w:rsid w:val="00267421"/>
    <w:rsid w:val="0027249C"/>
    <w:rsid w:val="0027292F"/>
    <w:rsid w:val="00272BC5"/>
    <w:rsid w:val="00273A8F"/>
    <w:rsid w:val="00275105"/>
    <w:rsid w:val="002759C5"/>
    <w:rsid w:val="00280061"/>
    <w:rsid w:val="0028063F"/>
    <w:rsid w:val="002827C6"/>
    <w:rsid w:val="00284398"/>
    <w:rsid w:val="00286882"/>
    <w:rsid w:val="00290256"/>
    <w:rsid w:val="00290A2C"/>
    <w:rsid w:val="00291442"/>
    <w:rsid w:val="00291B7E"/>
    <w:rsid w:val="00295F13"/>
    <w:rsid w:val="002A00B9"/>
    <w:rsid w:val="002A7A1B"/>
    <w:rsid w:val="002B3945"/>
    <w:rsid w:val="002B3BDC"/>
    <w:rsid w:val="002C1C25"/>
    <w:rsid w:val="002C28BC"/>
    <w:rsid w:val="002C5963"/>
    <w:rsid w:val="002C5A47"/>
    <w:rsid w:val="002C671E"/>
    <w:rsid w:val="002C7821"/>
    <w:rsid w:val="002C796D"/>
    <w:rsid w:val="002D0E13"/>
    <w:rsid w:val="002D114E"/>
    <w:rsid w:val="002D1401"/>
    <w:rsid w:val="002D19DC"/>
    <w:rsid w:val="002D1DA5"/>
    <w:rsid w:val="002D237F"/>
    <w:rsid w:val="002D3272"/>
    <w:rsid w:val="002D3C3A"/>
    <w:rsid w:val="002D51D9"/>
    <w:rsid w:val="002D5284"/>
    <w:rsid w:val="002D67D1"/>
    <w:rsid w:val="002D6B1B"/>
    <w:rsid w:val="002D7BA3"/>
    <w:rsid w:val="002E0B67"/>
    <w:rsid w:val="002E25DC"/>
    <w:rsid w:val="002E2E64"/>
    <w:rsid w:val="002E3D8E"/>
    <w:rsid w:val="002E3EC8"/>
    <w:rsid w:val="002E509D"/>
    <w:rsid w:val="002E6A24"/>
    <w:rsid w:val="002E7DD2"/>
    <w:rsid w:val="002F0178"/>
    <w:rsid w:val="002F177B"/>
    <w:rsid w:val="002F225B"/>
    <w:rsid w:val="002F2CE4"/>
    <w:rsid w:val="002F4D08"/>
    <w:rsid w:val="002F539D"/>
    <w:rsid w:val="002F5DFB"/>
    <w:rsid w:val="002F62BE"/>
    <w:rsid w:val="003006A2"/>
    <w:rsid w:val="00300F66"/>
    <w:rsid w:val="0030168F"/>
    <w:rsid w:val="00302A62"/>
    <w:rsid w:val="00304146"/>
    <w:rsid w:val="00304565"/>
    <w:rsid w:val="0030615B"/>
    <w:rsid w:val="00306260"/>
    <w:rsid w:val="003063FE"/>
    <w:rsid w:val="00307223"/>
    <w:rsid w:val="0031029E"/>
    <w:rsid w:val="00310DE1"/>
    <w:rsid w:val="0031135D"/>
    <w:rsid w:val="00312938"/>
    <w:rsid w:val="003166C7"/>
    <w:rsid w:val="00316F18"/>
    <w:rsid w:val="003175CF"/>
    <w:rsid w:val="003205CF"/>
    <w:rsid w:val="00320750"/>
    <w:rsid w:val="00321699"/>
    <w:rsid w:val="00321EF8"/>
    <w:rsid w:val="00322F98"/>
    <w:rsid w:val="00325F19"/>
    <w:rsid w:val="003269B5"/>
    <w:rsid w:val="003269F4"/>
    <w:rsid w:val="00327BDD"/>
    <w:rsid w:val="00327CEE"/>
    <w:rsid w:val="00330013"/>
    <w:rsid w:val="0033004F"/>
    <w:rsid w:val="00331B9C"/>
    <w:rsid w:val="003348AF"/>
    <w:rsid w:val="00336E31"/>
    <w:rsid w:val="00337717"/>
    <w:rsid w:val="00337995"/>
    <w:rsid w:val="00340B16"/>
    <w:rsid w:val="00341490"/>
    <w:rsid w:val="0034387C"/>
    <w:rsid w:val="00346078"/>
    <w:rsid w:val="00346362"/>
    <w:rsid w:val="00347DF4"/>
    <w:rsid w:val="00347FCC"/>
    <w:rsid w:val="00350B7A"/>
    <w:rsid w:val="00350C48"/>
    <w:rsid w:val="00351175"/>
    <w:rsid w:val="003522D0"/>
    <w:rsid w:val="00352810"/>
    <w:rsid w:val="0035622B"/>
    <w:rsid w:val="0035709E"/>
    <w:rsid w:val="00360A18"/>
    <w:rsid w:val="0036183A"/>
    <w:rsid w:val="00361DB5"/>
    <w:rsid w:val="0036289A"/>
    <w:rsid w:val="00362C84"/>
    <w:rsid w:val="0036377B"/>
    <w:rsid w:val="00363FB9"/>
    <w:rsid w:val="00364303"/>
    <w:rsid w:val="0036491B"/>
    <w:rsid w:val="0036528B"/>
    <w:rsid w:val="0036564B"/>
    <w:rsid w:val="00365885"/>
    <w:rsid w:val="00365FD3"/>
    <w:rsid w:val="00366273"/>
    <w:rsid w:val="00372F7B"/>
    <w:rsid w:val="00374FF8"/>
    <w:rsid w:val="0037581E"/>
    <w:rsid w:val="003773B3"/>
    <w:rsid w:val="00377C8A"/>
    <w:rsid w:val="00381F15"/>
    <w:rsid w:val="00382B1C"/>
    <w:rsid w:val="0038314B"/>
    <w:rsid w:val="00384BE3"/>
    <w:rsid w:val="00387CB2"/>
    <w:rsid w:val="003900EF"/>
    <w:rsid w:val="003914CA"/>
    <w:rsid w:val="00393FE8"/>
    <w:rsid w:val="003944EA"/>
    <w:rsid w:val="00394C3D"/>
    <w:rsid w:val="003964FE"/>
    <w:rsid w:val="003968EE"/>
    <w:rsid w:val="00396CA9"/>
    <w:rsid w:val="003A0248"/>
    <w:rsid w:val="003A4FDD"/>
    <w:rsid w:val="003A52BD"/>
    <w:rsid w:val="003A5328"/>
    <w:rsid w:val="003A61C1"/>
    <w:rsid w:val="003A679A"/>
    <w:rsid w:val="003B0F64"/>
    <w:rsid w:val="003B282F"/>
    <w:rsid w:val="003B4895"/>
    <w:rsid w:val="003B56AC"/>
    <w:rsid w:val="003B68BA"/>
    <w:rsid w:val="003B71DC"/>
    <w:rsid w:val="003B73A7"/>
    <w:rsid w:val="003B78BE"/>
    <w:rsid w:val="003C0185"/>
    <w:rsid w:val="003C0AA4"/>
    <w:rsid w:val="003C1B1F"/>
    <w:rsid w:val="003C2A25"/>
    <w:rsid w:val="003C33E0"/>
    <w:rsid w:val="003C4954"/>
    <w:rsid w:val="003C57D1"/>
    <w:rsid w:val="003C6351"/>
    <w:rsid w:val="003C7ABE"/>
    <w:rsid w:val="003D40AA"/>
    <w:rsid w:val="003D6ECA"/>
    <w:rsid w:val="003D7FD3"/>
    <w:rsid w:val="003E1A3D"/>
    <w:rsid w:val="003E1B84"/>
    <w:rsid w:val="003E1DA4"/>
    <w:rsid w:val="003E3FB7"/>
    <w:rsid w:val="003E431C"/>
    <w:rsid w:val="003E68EA"/>
    <w:rsid w:val="003E734C"/>
    <w:rsid w:val="003F1CB6"/>
    <w:rsid w:val="003F1FB5"/>
    <w:rsid w:val="003F3FD3"/>
    <w:rsid w:val="0040081C"/>
    <w:rsid w:val="00401D70"/>
    <w:rsid w:val="00402C95"/>
    <w:rsid w:val="00403637"/>
    <w:rsid w:val="00404034"/>
    <w:rsid w:val="0040692C"/>
    <w:rsid w:val="00406D6B"/>
    <w:rsid w:val="00407469"/>
    <w:rsid w:val="004074F6"/>
    <w:rsid w:val="00413451"/>
    <w:rsid w:val="00414F83"/>
    <w:rsid w:val="004151D9"/>
    <w:rsid w:val="0041543B"/>
    <w:rsid w:val="00416A14"/>
    <w:rsid w:val="00416AC2"/>
    <w:rsid w:val="004171D7"/>
    <w:rsid w:val="00420712"/>
    <w:rsid w:val="004216FD"/>
    <w:rsid w:val="004225BF"/>
    <w:rsid w:val="00424B07"/>
    <w:rsid w:val="00427BA1"/>
    <w:rsid w:val="00430266"/>
    <w:rsid w:val="00433579"/>
    <w:rsid w:val="00433B7F"/>
    <w:rsid w:val="00434744"/>
    <w:rsid w:val="004351F1"/>
    <w:rsid w:val="004366BF"/>
    <w:rsid w:val="00436BF9"/>
    <w:rsid w:val="00437A2C"/>
    <w:rsid w:val="00440A90"/>
    <w:rsid w:val="00441112"/>
    <w:rsid w:val="004412C9"/>
    <w:rsid w:val="00441E5E"/>
    <w:rsid w:val="00442B41"/>
    <w:rsid w:val="00443535"/>
    <w:rsid w:val="00444F2E"/>
    <w:rsid w:val="00447A2E"/>
    <w:rsid w:val="0045071F"/>
    <w:rsid w:val="00451988"/>
    <w:rsid w:val="004522D8"/>
    <w:rsid w:val="004523D6"/>
    <w:rsid w:val="00453A60"/>
    <w:rsid w:val="00453D7F"/>
    <w:rsid w:val="004550EE"/>
    <w:rsid w:val="00455728"/>
    <w:rsid w:val="0045656F"/>
    <w:rsid w:val="004578E4"/>
    <w:rsid w:val="0046199B"/>
    <w:rsid w:val="00462A6D"/>
    <w:rsid w:val="00464458"/>
    <w:rsid w:val="004651AD"/>
    <w:rsid w:val="004659A5"/>
    <w:rsid w:val="0046778A"/>
    <w:rsid w:val="004715C9"/>
    <w:rsid w:val="00471E38"/>
    <w:rsid w:val="004720CF"/>
    <w:rsid w:val="00472988"/>
    <w:rsid w:val="004731AE"/>
    <w:rsid w:val="004742EF"/>
    <w:rsid w:val="00474535"/>
    <w:rsid w:val="004746E7"/>
    <w:rsid w:val="00474983"/>
    <w:rsid w:val="0047617A"/>
    <w:rsid w:val="00476355"/>
    <w:rsid w:val="004805D3"/>
    <w:rsid w:val="0048225D"/>
    <w:rsid w:val="004823E0"/>
    <w:rsid w:val="00483199"/>
    <w:rsid w:val="00483CFF"/>
    <w:rsid w:val="00484658"/>
    <w:rsid w:val="00484F7B"/>
    <w:rsid w:val="0048518B"/>
    <w:rsid w:val="0048626B"/>
    <w:rsid w:val="00487906"/>
    <w:rsid w:val="00491421"/>
    <w:rsid w:val="00491FAB"/>
    <w:rsid w:val="004930F6"/>
    <w:rsid w:val="00494764"/>
    <w:rsid w:val="00495CF9"/>
    <w:rsid w:val="00495D21"/>
    <w:rsid w:val="0049661B"/>
    <w:rsid w:val="004A040A"/>
    <w:rsid w:val="004A08DA"/>
    <w:rsid w:val="004A157D"/>
    <w:rsid w:val="004A1793"/>
    <w:rsid w:val="004A5637"/>
    <w:rsid w:val="004B1E4F"/>
    <w:rsid w:val="004B39F4"/>
    <w:rsid w:val="004B45C7"/>
    <w:rsid w:val="004B479E"/>
    <w:rsid w:val="004B4C99"/>
    <w:rsid w:val="004B4D4A"/>
    <w:rsid w:val="004B5088"/>
    <w:rsid w:val="004B6398"/>
    <w:rsid w:val="004B7E8C"/>
    <w:rsid w:val="004C14E3"/>
    <w:rsid w:val="004C2534"/>
    <w:rsid w:val="004C52D4"/>
    <w:rsid w:val="004C5644"/>
    <w:rsid w:val="004C6B69"/>
    <w:rsid w:val="004D03E6"/>
    <w:rsid w:val="004D120A"/>
    <w:rsid w:val="004D2BA8"/>
    <w:rsid w:val="004D2D59"/>
    <w:rsid w:val="004D4770"/>
    <w:rsid w:val="004D4B5F"/>
    <w:rsid w:val="004D56FD"/>
    <w:rsid w:val="004D5C34"/>
    <w:rsid w:val="004E0B31"/>
    <w:rsid w:val="004E1D64"/>
    <w:rsid w:val="004E3175"/>
    <w:rsid w:val="004E3C68"/>
    <w:rsid w:val="004E7817"/>
    <w:rsid w:val="004F373E"/>
    <w:rsid w:val="004F37B3"/>
    <w:rsid w:val="004F5CC6"/>
    <w:rsid w:val="004F750A"/>
    <w:rsid w:val="005008FF"/>
    <w:rsid w:val="00500B0B"/>
    <w:rsid w:val="0050103A"/>
    <w:rsid w:val="005016B7"/>
    <w:rsid w:val="00503526"/>
    <w:rsid w:val="005048C9"/>
    <w:rsid w:val="005048EC"/>
    <w:rsid w:val="00504CD2"/>
    <w:rsid w:val="00506D20"/>
    <w:rsid w:val="005078D1"/>
    <w:rsid w:val="00507993"/>
    <w:rsid w:val="00507B10"/>
    <w:rsid w:val="0051046B"/>
    <w:rsid w:val="00511368"/>
    <w:rsid w:val="00512B7F"/>
    <w:rsid w:val="0051300B"/>
    <w:rsid w:val="00513B67"/>
    <w:rsid w:val="00517624"/>
    <w:rsid w:val="00517FEA"/>
    <w:rsid w:val="00523057"/>
    <w:rsid w:val="005241D6"/>
    <w:rsid w:val="005261E3"/>
    <w:rsid w:val="00526E25"/>
    <w:rsid w:val="00527758"/>
    <w:rsid w:val="00527ABD"/>
    <w:rsid w:val="0053262B"/>
    <w:rsid w:val="00533007"/>
    <w:rsid w:val="00536410"/>
    <w:rsid w:val="0054119A"/>
    <w:rsid w:val="00542355"/>
    <w:rsid w:val="005446A8"/>
    <w:rsid w:val="00544F76"/>
    <w:rsid w:val="0054588D"/>
    <w:rsid w:val="00545E36"/>
    <w:rsid w:val="005466B7"/>
    <w:rsid w:val="00546FF4"/>
    <w:rsid w:val="00547522"/>
    <w:rsid w:val="00547E7F"/>
    <w:rsid w:val="0055049E"/>
    <w:rsid w:val="00551489"/>
    <w:rsid w:val="00552C24"/>
    <w:rsid w:val="0055377E"/>
    <w:rsid w:val="00553CF8"/>
    <w:rsid w:val="00553EAF"/>
    <w:rsid w:val="00555552"/>
    <w:rsid w:val="005559AB"/>
    <w:rsid w:val="0055635B"/>
    <w:rsid w:val="00556B2C"/>
    <w:rsid w:val="005578C7"/>
    <w:rsid w:val="005607B9"/>
    <w:rsid w:val="00563298"/>
    <w:rsid w:val="00566AD6"/>
    <w:rsid w:val="00566E09"/>
    <w:rsid w:val="00567985"/>
    <w:rsid w:val="00570F13"/>
    <w:rsid w:val="00572834"/>
    <w:rsid w:val="00572D23"/>
    <w:rsid w:val="00572E48"/>
    <w:rsid w:val="00573184"/>
    <w:rsid w:val="005732E7"/>
    <w:rsid w:val="0057350C"/>
    <w:rsid w:val="0057417E"/>
    <w:rsid w:val="00577445"/>
    <w:rsid w:val="005776D8"/>
    <w:rsid w:val="00577C0B"/>
    <w:rsid w:val="00577C83"/>
    <w:rsid w:val="005841CF"/>
    <w:rsid w:val="00584BDA"/>
    <w:rsid w:val="00585867"/>
    <w:rsid w:val="00585FA1"/>
    <w:rsid w:val="00587C8C"/>
    <w:rsid w:val="00591B89"/>
    <w:rsid w:val="00592B7F"/>
    <w:rsid w:val="005945D5"/>
    <w:rsid w:val="00594E60"/>
    <w:rsid w:val="00594FD2"/>
    <w:rsid w:val="00596014"/>
    <w:rsid w:val="0059625E"/>
    <w:rsid w:val="0059638C"/>
    <w:rsid w:val="00596F57"/>
    <w:rsid w:val="00597681"/>
    <w:rsid w:val="005A0446"/>
    <w:rsid w:val="005A06F8"/>
    <w:rsid w:val="005A0ECB"/>
    <w:rsid w:val="005A2832"/>
    <w:rsid w:val="005A3079"/>
    <w:rsid w:val="005A3443"/>
    <w:rsid w:val="005A378A"/>
    <w:rsid w:val="005A3E4A"/>
    <w:rsid w:val="005A4250"/>
    <w:rsid w:val="005A48C2"/>
    <w:rsid w:val="005A4C3F"/>
    <w:rsid w:val="005A6694"/>
    <w:rsid w:val="005B0424"/>
    <w:rsid w:val="005B12F8"/>
    <w:rsid w:val="005B22BE"/>
    <w:rsid w:val="005B5675"/>
    <w:rsid w:val="005B56EC"/>
    <w:rsid w:val="005B67F5"/>
    <w:rsid w:val="005B6B71"/>
    <w:rsid w:val="005B744F"/>
    <w:rsid w:val="005C03FA"/>
    <w:rsid w:val="005C0EA6"/>
    <w:rsid w:val="005C16D3"/>
    <w:rsid w:val="005C1BCC"/>
    <w:rsid w:val="005C27E4"/>
    <w:rsid w:val="005C4DFC"/>
    <w:rsid w:val="005C4F63"/>
    <w:rsid w:val="005C5066"/>
    <w:rsid w:val="005C5B60"/>
    <w:rsid w:val="005C7B2E"/>
    <w:rsid w:val="005C7C54"/>
    <w:rsid w:val="005D3E08"/>
    <w:rsid w:val="005D528C"/>
    <w:rsid w:val="005D59F4"/>
    <w:rsid w:val="005D7CE3"/>
    <w:rsid w:val="005E1192"/>
    <w:rsid w:val="005E3330"/>
    <w:rsid w:val="005E366A"/>
    <w:rsid w:val="005E5155"/>
    <w:rsid w:val="005F0236"/>
    <w:rsid w:val="005F0C95"/>
    <w:rsid w:val="005F0D8D"/>
    <w:rsid w:val="005F187B"/>
    <w:rsid w:val="005F1A35"/>
    <w:rsid w:val="005F1F87"/>
    <w:rsid w:val="005F229E"/>
    <w:rsid w:val="005F3B73"/>
    <w:rsid w:val="005F542D"/>
    <w:rsid w:val="005F60E9"/>
    <w:rsid w:val="005F61DC"/>
    <w:rsid w:val="005F6BEE"/>
    <w:rsid w:val="006005F5"/>
    <w:rsid w:val="00601F8B"/>
    <w:rsid w:val="00604AB5"/>
    <w:rsid w:val="00604ED6"/>
    <w:rsid w:val="00607245"/>
    <w:rsid w:val="00611250"/>
    <w:rsid w:val="006114B8"/>
    <w:rsid w:val="00612194"/>
    <w:rsid w:val="00613785"/>
    <w:rsid w:val="00613839"/>
    <w:rsid w:val="00614C40"/>
    <w:rsid w:val="00615C6F"/>
    <w:rsid w:val="00615C81"/>
    <w:rsid w:val="00616140"/>
    <w:rsid w:val="00617CC7"/>
    <w:rsid w:val="00620807"/>
    <w:rsid w:val="00621149"/>
    <w:rsid w:val="00623277"/>
    <w:rsid w:val="0062393E"/>
    <w:rsid w:val="006243E5"/>
    <w:rsid w:val="00624B57"/>
    <w:rsid w:val="00625168"/>
    <w:rsid w:val="006278FE"/>
    <w:rsid w:val="00627D75"/>
    <w:rsid w:val="00627F0B"/>
    <w:rsid w:val="006339CE"/>
    <w:rsid w:val="00634955"/>
    <w:rsid w:val="00635912"/>
    <w:rsid w:val="0063720A"/>
    <w:rsid w:val="006412A0"/>
    <w:rsid w:val="00641EEF"/>
    <w:rsid w:val="006428CA"/>
    <w:rsid w:val="006430E9"/>
    <w:rsid w:val="0064359C"/>
    <w:rsid w:val="00643CE4"/>
    <w:rsid w:val="00647D10"/>
    <w:rsid w:val="00650AC1"/>
    <w:rsid w:val="0065359B"/>
    <w:rsid w:val="006542A4"/>
    <w:rsid w:val="00655F36"/>
    <w:rsid w:val="006560DD"/>
    <w:rsid w:val="0065617A"/>
    <w:rsid w:val="00656254"/>
    <w:rsid w:val="00656680"/>
    <w:rsid w:val="006602D7"/>
    <w:rsid w:val="00662568"/>
    <w:rsid w:val="006637F0"/>
    <w:rsid w:val="0066414D"/>
    <w:rsid w:val="00665C30"/>
    <w:rsid w:val="00665F8F"/>
    <w:rsid w:val="00667565"/>
    <w:rsid w:val="00667F60"/>
    <w:rsid w:val="0067189D"/>
    <w:rsid w:val="006720D3"/>
    <w:rsid w:val="0067529B"/>
    <w:rsid w:val="00676B91"/>
    <w:rsid w:val="00677013"/>
    <w:rsid w:val="00680607"/>
    <w:rsid w:val="0068452A"/>
    <w:rsid w:val="00684B5D"/>
    <w:rsid w:val="006854E3"/>
    <w:rsid w:val="00685738"/>
    <w:rsid w:val="00685AC0"/>
    <w:rsid w:val="0068716C"/>
    <w:rsid w:val="006929B6"/>
    <w:rsid w:val="00693883"/>
    <w:rsid w:val="006950DB"/>
    <w:rsid w:val="0069659A"/>
    <w:rsid w:val="00696D53"/>
    <w:rsid w:val="00696FFC"/>
    <w:rsid w:val="006A001D"/>
    <w:rsid w:val="006A3C89"/>
    <w:rsid w:val="006A51E5"/>
    <w:rsid w:val="006A6DB2"/>
    <w:rsid w:val="006A6EC7"/>
    <w:rsid w:val="006A73F3"/>
    <w:rsid w:val="006B2650"/>
    <w:rsid w:val="006B36D1"/>
    <w:rsid w:val="006B3A0C"/>
    <w:rsid w:val="006C00FB"/>
    <w:rsid w:val="006C02A1"/>
    <w:rsid w:val="006C2272"/>
    <w:rsid w:val="006C40C4"/>
    <w:rsid w:val="006C4264"/>
    <w:rsid w:val="006C445E"/>
    <w:rsid w:val="006C51E2"/>
    <w:rsid w:val="006C7554"/>
    <w:rsid w:val="006C79B6"/>
    <w:rsid w:val="006D04E4"/>
    <w:rsid w:val="006D056B"/>
    <w:rsid w:val="006D1411"/>
    <w:rsid w:val="006D1674"/>
    <w:rsid w:val="006D2415"/>
    <w:rsid w:val="006D348F"/>
    <w:rsid w:val="006D758A"/>
    <w:rsid w:val="006E03A7"/>
    <w:rsid w:val="006E3EB1"/>
    <w:rsid w:val="006E4591"/>
    <w:rsid w:val="006F0CDE"/>
    <w:rsid w:val="006F24EA"/>
    <w:rsid w:val="006F2E27"/>
    <w:rsid w:val="006F3727"/>
    <w:rsid w:val="006F4B43"/>
    <w:rsid w:val="006F4F9B"/>
    <w:rsid w:val="006F5B6F"/>
    <w:rsid w:val="006F6553"/>
    <w:rsid w:val="006F66FD"/>
    <w:rsid w:val="006F6EA2"/>
    <w:rsid w:val="006F7D6F"/>
    <w:rsid w:val="007006F1"/>
    <w:rsid w:val="00700C74"/>
    <w:rsid w:val="00701F6F"/>
    <w:rsid w:val="0070272A"/>
    <w:rsid w:val="0071056E"/>
    <w:rsid w:val="00710B91"/>
    <w:rsid w:val="00710CD7"/>
    <w:rsid w:val="00711419"/>
    <w:rsid w:val="00712D2F"/>
    <w:rsid w:val="007159D5"/>
    <w:rsid w:val="00715EF8"/>
    <w:rsid w:val="00717962"/>
    <w:rsid w:val="00721E46"/>
    <w:rsid w:val="007240B6"/>
    <w:rsid w:val="0072438A"/>
    <w:rsid w:val="007245C1"/>
    <w:rsid w:val="00725990"/>
    <w:rsid w:val="007261C5"/>
    <w:rsid w:val="00726517"/>
    <w:rsid w:val="00726F2C"/>
    <w:rsid w:val="0072765C"/>
    <w:rsid w:val="00730F41"/>
    <w:rsid w:val="007329C4"/>
    <w:rsid w:val="00732D1A"/>
    <w:rsid w:val="00732DD8"/>
    <w:rsid w:val="00735C23"/>
    <w:rsid w:val="00736B86"/>
    <w:rsid w:val="007370D9"/>
    <w:rsid w:val="0073726D"/>
    <w:rsid w:val="00737517"/>
    <w:rsid w:val="0074062A"/>
    <w:rsid w:val="00743B2E"/>
    <w:rsid w:val="007442BE"/>
    <w:rsid w:val="00745F45"/>
    <w:rsid w:val="007503A8"/>
    <w:rsid w:val="00750942"/>
    <w:rsid w:val="00750BA4"/>
    <w:rsid w:val="007517BD"/>
    <w:rsid w:val="00752312"/>
    <w:rsid w:val="00753B49"/>
    <w:rsid w:val="00753C64"/>
    <w:rsid w:val="00753E1D"/>
    <w:rsid w:val="00754584"/>
    <w:rsid w:val="0075731A"/>
    <w:rsid w:val="0075761D"/>
    <w:rsid w:val="007627BA"/>
    <w:rsid w:val="00762E8B"/>
    <w:rsid w:val="00764939"/>
    <w:rsid w:val="00764A01"/>
    <w:rsid w:val="00764E64"/>
    <w:rsid w:val="00765BBB"/>
    <w:rsid w:val="00766403"/>
    <w:rsid w:val="00770C73"/>
    <w:rsid w:val="007718C0"/>
    <w:rsid w:val="00772878"/>
    <w:rsid w:val="00773492"/>
    <w:rsid w:val="00775250"/>
    <w:rsid w:val="007761F6"/>
    <w:rsid w:val="00776E92"/>
    <w:rsid w:val="007804EE"/>
    <w:rsid w:val="0078235F"/>
    <w:rsid w:val="007838D2"/>
    <w:rsid w:val="00787999"/>
    <w:rsid w:val="0079066B"/>
    <w:rsid w:val="007912C3"/>
    <w:rsid w:val="0079145F"/>
    <w:rsid w:val="00791F62"/>
    <w:rsid w:val="007925DC"/>
    <w:rsid w:val="007930BA"/>
    <w:rsid w:val="007930E6"/>
    <w:rsid w:val="00794E7D"/>
    <w:rsid w:val="00795D96"/>
    <w:rsid w:val="00796712"/>
    <w:rsid w:val="00796A17"/>
    <w:rsid w:val="00797B75"/>
    <w:rsid w:val="007A035C"/>
    <w:rsid w:val="007A0953"/>
    <w:rsid w:val="007A0E3D"/>
    <w:rsid w:val="007A24C4"/>
    <w:rsid w:val="007A4A71"/>
    <w:rsid w:val="007A57F9"/>
    <w:rsid w:val="007A5A6C"/>
    <w:rsid w:val="007A5EC4"/>
    <w:rsid w:val="007B103F"/>
    <w:rsid w:val="007B2A34"/>
    <w:rsid w:val="007B4462"/>
    <w:rsid w:val="007B4802"/>
    <w:rsid w:val="007B6132"/>
    <w:rsid w:val="007C1069"/>
    <w:rsid w:val="007C20FF"/>
    <w:rsid w:val="007C5997"/>
    <w:rsid w:val="007C7F01"/>
    <w:rsid w:val="007D0B33"/>
    <w:rsid w:val="007D1AA2"/>
    <w:rsid w:val="007D26FE"/>
    <w:rsid w:val="007D2A4B"/>
    <w:rsid w:val="007D2C4B"/>
    <w:rsid w:val="007D3FE4"/>
    <w:rsid w:val="007D4E6E"/>
    <w:rsid w:val="007D57C9"/>
    <w:rsid w:val="007D597C"/>
    <w:rsid w:val="007D77DD"/>
    <w:rsid w:val="007E2604"/>
    <w:rsid w:val="007E28AB"/>
    <w:rsid w:val="007E3D2D"/>
    <w:rsid w:val="007E4F4D"/>
    <w:rsid w:val="007E4FAB"/>
    <w:rsid w:val="007E5677"/>
    <w:rsid w:val="007F16C0"/>
    <w:rsid w:val="007F2284"/>
    <w:rsid w:val="007F2D5E"/>
    <w:rsid w:val="007F40EE"/>
    <w:rsid w:val="007F41B1"/>
    <w:rsid w:val="007F4491"/>
    <w:rsid w:val="007F4805"/>
    <w:rsid w:val="007F4E3D"/>
    <w:rsid w:val="007F50C8"/>
    <w:rsid w:val="007F7102"/>
    <w:rsid w:val="007F771B"/>
    <w:rsid w:val="0080132B"/>
    <w:rsid w:val="0080156D"/>
    <w:rsid w:val="00801681"/>
    <w:rsid w:val="00802C23"/>
    <w:rsid w:val="00802F40"/>
    <w:rsid w:val="00803997"/>
    <w:rsid w:val="00804947"/>
    <w:rsid w:val="00805E87"/>
    <w:rsid w:val="008103AB"/>
    <w:rsid w:val="0081206E"/>
    <w:rsid w:val="00812549"/>
    <w:rsid w:val="00820032"/>
    <w:rsid w:val="008201B9"/>
    <w:rsid w:val="008235EB"/>
    <w:rsid w:val="00823F37"/>
    <w:rsid w:val="008249F0"/>
    <w:rsid w:val="00824E12"/>
    <w:rsid w:val="00825A06"/>
    <w:rsid w:val="00826726"/>
    <w:rsid w:val="00826ADA"/>
    <w:rsid w:val="00826B10"/>
    <w:rsid w:val="00826EC9"/>
    <w:rsid w:val="008307F7"/>
    <w:rsid w:val="00830D9B"/>
    <w:rsid w:val="008318F1"/>
    <w:rsid w:val="00833659"/>
    <w:rsid w:val="008342B6"/>
    <w:rsid w:val="0083609A"/>
    <w:rsid w:val="008364B2"/>
    <w:rsid w:val="008367B9"/>
    <w:rsid w:val="008429BC"/>
    <w:rsid w:val="00843D0C"/>
    <w:rsid w:val="00843FB3"/>
    <w:rsid w:val="00844700"/>
    <w:rsid w:val="00844769"/>
    <w:rsid w:val="008449DD"/>
    <w:rsid w:val="008456D6"/>
    <w:rsid w:val="00845F13"/>
    <w:rsid w:val="00846579"/>
    <w:rsid w:val="00846A44"/>
    <w:rsid w:val="008470B1"/>
    <w:rsid w:val="008470B8"/>
    <w:rsid w:val="0084738D"/>
    <w:rsid w:val="00847602"/>
    <w:rsid w:val="00850E84"/>
    <w:rsid w:val="008525A8"/>
    <w:rsid w:val="00853724"/>
    <w:rsid w:val="00856DC0"/>
    <w:rsid w:val="00857C0D"/>
    <w:rsid w:val="008605FB"/>
    <w:rsid w:val="008629DB"/>
    <w:rsid w:val="0086443E"/>
    <w:rsid w:val="0086482F"/>
    <w:rsid w:val="008652AB"/>
    <w:rsid w:val="00867005"/>
    <w:rsid w:val="00867880"/>
    <w:rsid w:val="008718D5"/>
    <w:rsid w:val="008759B7"/>
    <w:rsid w:val="00876E49"/>
    <w:rsid w:val="008817EB"/>
    <w:rsid w:val="008835A6"/>
    <w:rsid w:val="00883759"/>
    <w:rsid w:val="008840CF"/>
    <w:rsid w:val="008868C4"/>
    <w:rsid w:val="00886B9F"/>
    <w:rsid w:val="0088704F"/>
    <w:rsid w:val="00890E44"/>
    <w:rsid w:val="008929E9"/>
    <w:rsid w:val="00893D13"/>
    <w:rsid w:val="00893F32"/>
    <w:rsid w:val="008961DC"/>
    <w:rsid w:val="0089633D"/>
    <w:rsid w:val="00897087"/>
    <w:rsid w:val="008A1357"/>
    <w:rsid w:val="008A25B8"/>
    <w:rsid w:val="008A33F0"/>
    <w:rsid w:val="008A41F5"/>
    <w:rsid w:val="008A622B"/>
    <w:rsid w:val="008A6A16"/>
    <w:rsid w:val="008A76C3"/>
    <w:rsid w:val="008B1533"/>
    <w:rsid w:val="008B17EA"/>
    <w:rsid w:val="008B1A5F"/>
    <w:rsid w:val="008B1FE8"/>
    <w:rsid w:val="008B3139"/>
    <w:rsid w:val="008B3C22"/>
    <w:rsid w:val="008B71F2"/>
    <w:rsid w:val="008B7A2E"/>
    <w:rsid w:val="008B7CBE"/>
    <w:rsid w:val="008C03BF"/>
    <w:rsid w:val="008C41AC"/>
    <w:rsid w:val="008C4D26"/>
    <w:rsid w:val="008C4E7C"/>
    <w:rsid w:val="008C55D8"/>
    <w:rsid w:val="008C5953"/>
    <w:rsid w:val="008C6500"/>
    <w:rsid w:val="008D202C"/>
    <w:rsid w:val="008D2342"/>
    <w:rsid w:val="008D2BA5"/>
    <w:rsid w:val="008D2E0F"/>
    <w:rsid w:val="008D310F"/>
    <w:rsid w:val="008D32FB"/>
    <w:rsid w:val="008D3C3A"/>
    <w:rsid w:val="008D43BE"/>
    <w:rsid w:val="008D5CB0"/>
    <w:rsid w:val="008E2A10"/>
    <w:rsid w:val="008E326F"/>
    <w:rsid w:val="008E3766"/>
    <w:rsid w:val="008E4E8D"/>
    <w:rsid w:val="008E4F31"/>
    <w:rsid w:val="008E5BE8"/>
    <w:rsid w:val="008E6CD1"/>
    <w:rsid w:val="008E7982"/>
    <w:rsid w:val="008F18EB"/>
    <w:rsid w:val="008F321E"/>
    <w:rsid w:val="008F4A63"/>
    <w:rsid w:val="008F6479"/>
    <w:rsid w:val="008F6724"/>
    <w:rsid w:val="0090072F"/>
    <w:rsid w:val="0090194D"/>
    <w:rsid w:val="00902419"/>
    <w:rsid w:val="009051E6"/>
    <w:rsid w:val="00905261"/>
    <w:rsid w:val="00905983"/>
    <w:rsid w:val="00906336"/>
    <w:rsid w:val="00911F56"/>
    <w:rsid w:val="00913852"/>
    <w:rsid w:val="009156F2"/>
    <w:rsid w:val="00915E24"/>
    <w:rsid w:val="00917C7C"/>
    <w:rsid w:val="0092038F"/>
    <w:rsid w:val="00920892"/>
    <w:rsid w:val="00921755"/>
    <w:rsid w:val="00921848"/>
    <w:rsid w:val="0092374F"/>
    <w:rsid w:val="009242B0"/>
    <w:rsid w:val="00924B33"/>
    <w:rsid w:val="00925D8F"/>
    <w:rsid w:val="00930655"/>
    <w:rsid w:val="00931644"/>
    <w:rsid w:val="0093396D"/>
    <w:rsid w:val="00934312"/>
    <w:rsid w:val="009344FB"/>
    <w:rsid w:val="009347B0"/>
    <w:rsid w:val="009355CC"/>
    <w:rsid w:val="00935C7F"/>
    <w:rsid w:val="00940578"/>
    <w:rsid w:val="00942113"/>
    <w:rsid w:val="0094268B"/>
    <w:rsid w:val="009434BC"/>
    <w:rsid w:val="009446D8"/>
    <w:rsid w:val="00947274"/>
    <w:rsid w:val="0095028D"/>
    <w:rsid w:val="00953850"/>
    <w:rsid w:val="00954935"/>
    <w:rsid w:val="00954C22"/>
    <w:rsid w:val="00955DD8"/>
    <w:rsid w:val="009608D4"/>
    <w:rsid w:val="00962C26"/>
    <w:rsid w:val="00963BC7"/>
    <w:rsid w:val="0096463C"/>
    <w:rsid w:val="00964BB4"/>
    <w:rsid w:val="009651CA"/>
    <w:rsid w:val="0096539A"/>
    <w:rsid w:val="00965662"/>
    <w:rsid w:val="0097126A"/>
    <w:rsid w:val="009713E1"/>
    <w:rsid w:val="0097390F"/>
    <w:rsid w:val="00974D77"/>
    <w:rsid w:val="009750D0"/>
    <w:rsid w:val="00975322"/>
    <w:rsid w:val="0097533C"/>
    <w:rsid w:val="009755BF"/>
    <w:rsid w:val="0097593D"/>
    <w:rsid w:val="00975DFC"/>
    <w:rsid w:val="00976FE2"/>
    <w:rsid w:val="00977152"/>
    <w:rsid w:val="00981FE8"/>
    <w:rsid w:val="009821EA"/>
    <w:rsid w:val="009826D1"/>
    <w:rsid w:val="00985D2F"/>
    <w:rsid w:val="0098771A"/>
    <w:rsid w:val="00990DCD"/>
    <w:rsid w:val="00993897"/>
    <w:rsid w:val="0099477E"/>
    <w:rsid w:val="00995084"/>
    <w:rsid w:val="00995DA3"/>
    <w:rsid w:val="00997FA0"/>
    <w:rsid w:val="009A0491"/>
    <w:rsid w:val="009A0CDA"/>
    <w:rsid w:val="009A0F78"/>
    <w:rsid w:val="009A281D"/>
    <w:rsid w:val="009A4A16"/>
    <w:rsid w:val="009A4A89"/>
    <w:rsid w:val="009A5735"/>
    <w:rsid w:val="009A76C6"/>
    <w:rsid w:val="009B3FD2"/>
    <w:rsid w:val="009B4BB2"/>
    <w:rsid w:val="009B4FB3"/>
    <w:rsid w:val="009B796D"/>
    <w:rsid w:val="009B79F5"/>
    <w:rsid w:val="009C0BF0"/>
    <w:rsid w:val="009C1253"/>
    <w:rsid w:val="009C5702"/>
    <w:rsid w:val="009C6CF4"/>
    <w:rsid w:val="009C70DA"/>
    <w:rsid w:val="009C7E08"/>
    <w:rsid w:val="009D035F"/>
    <w:rsid w:val="009D1678"/>
    <w:rsid w:val="009D253C"/>
    <w:rsid w:val="009D2C55"/>
    <w:rsid w:val="009D3017"/>
    <w:rsid w:val="009D3E15"/>
    <w:rsid w:val="009D3E1A"/>
    <w:rsid w:val="009D54A8"/>
    <w:rsid w:val="009D5659"/>
    <w:rsid w:val="009D6BE7"/>
    <w:rsid w:val="009D7E89"/>
    <w:rsid w:val="009D7FE0"/>
    <w:rsid w:val="009E078F"/>
    <w:rsid w:val="009E0FE0"/>
    <w:rsid w:val="009E2097"/>
    <w:rsid w:val="009E3470"/>
    <w:rsid w:val="009E34B7"/>
    <w:rsid w:val="009E483B"/>
    <w:rsid w:val="009E4B67"/>
    <w:rsid w:val="009E5EF4"/>
    <w:rsid w:val="009E7A6C"/>
    <w:rsid w:val="009F2802"/>
    <w:rsid w:val="009F2D46"/>
    <w:rsid w:val="009F3B56"/>
    <w:rsid w:val="009F4BDF"/>
    <w:rsid w:val="009F667B"/>
    <w:rsid w:val="00A001AC"/>
    <w:rsid w:val="00A00E7A"/>
    <w:rsid w:val="00A00EFF"/>
    <w:rsid w:val="00A0129F"/>
    <w:rsid w:val="00A022A9"/>
    <w:rsid w:val="00A02BBE"/>
    <w:rsid w:val="00A0317E"/>
    <w:rsid w:val="00A04231"/>
    <w:rsid w:val="00A04903"/>
    <w:rsid w:val="00A049B6"/>
    <w:rsid w:val="00A06DAB"/>
    <w:rsid w:val="00A07144"/>
    <w:rsid w:val="00A073E6"/>
    <w:rsid w:val="00A076CE"/>
    <w:rsid w:val="00A1048C"/>
    <w:rsid w:val="00A11EFA"/>
    <w:rsid w:val="00A13DF3"/>
    <w:rsid w:val="00A158A4"/>
    <w:rsid w:val="00A15B5F"/>
    <w:rsid w:val="00A160CF"/>
    <w:rsid w:val="00A165A0"/>
    <w:rsid w:val="00A165CF"/>
    <w:rsid w:val="00A16BA5"/>
    <w:rsid w:val="00A17B2F"/>
    <w:rsid w:val="00A20840"/>
    <w:rsid w:val="00A2210E"/>
    <w:rsid w:val="00A2350E"/>
    <w:rsid w:val="00A23DC1"/>
    <w:rsid w:val="00A2500C"/>
    <w:rsid w:val="00A25882"/>
    <w:rsid w:val="00A25FC1"/>
    <w:rsid w:val="00A303A1"/>
    <w:rsid w:val="00A30AA8"/>
    <w:rsid w:val="00A31882"/>
    <w:rsid w:val="00A33E05"/>
    <w:rsid w:val="00A34629"/>
    <w:rsid w:val="00A35153"/>
    <w:rsid w:val="00A35277"/>
    <w:rsid w:val="00A355F3"/>
    <w:rsid w:val="00A35A4B"/>
    <w:rsid w:val="00A41010"/>
    <w:rsid w:val="00A4152C"/>
    <w:rsid w:val="00A423EC"/>
    <w:rsid w:val="00A4358F"/>
    <w:rsid w:val="00A444EF"/>
    <w:rsid w:val="00A44654"/>
    <w:rsid w:val="00A44DA8"/>
    <w:rsid w:val="00A44DC6"/>
    <w:rsid w:val="00A46A22"/>
    <w:rsid w:val="00A51C14"/>
    <w:rsid w:val="00A51C7B"/>
    <w:rsid w:val="00A520B8"/>
    <w:rsid w:val="00A53A12"/>
    <w:rsid w:val="00A5551E"/>
    <w:rsid w:val="00A55F30"/>
    <w:rsid w:val="00A56967"/>
    <w:rsid w:val="00A639E4"/>
    <w:rsid w:val="00A64E21"/>
    <w:rsid w:val="00A65C42"/>
    <w:rsid w:val="00A65D1D"/>
    <w:rsid w:val="00A6672D"/>
    <w:rsid w:val="00A67CDA"/>
    <w:rsid w:val="00A728C3"/>
    <w:rsid w:val="00A72FAD"/>
    <w:rsid w:val="00A73FAF"/>
    <w:rsid w:val="00A74072"/>
    <w:rsid w:val="00A74494"/>
    <w:rsid w:val="00A745FB"/>
    <w:rsid w:val="00A74CE9"/>
    <w:rsid w:val="00A750AF"/>
    <w:rsid w:val="00A77D3C"/>
    <w:rsid w:val="00A77E23"/>
    <w:rsid w:val="00A77FEF"/>
    <w:rsid w:val="00A8028B"/>
    <w:rsid w:val="00A80E91"/>
    <w:rsid w:val="00A8168C"/>
    <w:rsid w:val="00A823D0"/>
    <w:rsid w:val="00A82E93"/>
    <w:rsid w:val="00A83746"/>
    <w:rsid w:val="00A84072"/>
    <w:rsid w:val="00A85DFD"/>
    <w:rsid w:val="00A87CF0"/>
    <w:rsid w:val="00A93BDC"/>
    <w:rsid w:val="00A95AFF"/>
    <w:rsid w:val="00A97520"/>
    <w:rsid w:val="00AA1261"/>
    <w:rsid w:val="00AA1825"/>
    <w:rsid w:val="00AA19EA"/>
    <w:rsid w:val="00AA2B0E"/>
    <w:rsid w:val="00AA71F8"/>
    <w:rsid w:val="00AB30DA"/>
    <w:rsid w:val="00AB385D"/>
    <w:rsid w:val="00AB3BB9"/>
    <w:rsid w:val="00AB3D3E"/>
    <w:rsid w:val="00AB502F"/>
    <w:rsid w:val="00AB54EE"/>
    <w:rsid w:val="00AC0F31"/>
    <w:rsid w:val="00AC1A2C"/>
    <w:rsid w:val="00AC2168"/>
    <w:rsid w:val="00AC2E29"/>
    <w:rsid w:val="00AC30B8"/>
    <w:rsid w:val="00AC3696"/>
    <w:rsid w:val="00AC3FBC"/>
    <w:rsid w:val="00AC54CD"/>
    <w:rsid w:val="00AC56D7"/>
    <w:rsid w:val="00AC63E8"/>
    <w:rsid w:val="00AD083E"/>
    <w:rsid w:val="00AD148C"/>
    <w:rsid w:val="00AD1F6F"/>
    <w:rsid w:val="00AD27B0"/>
    <w:rsid w:val="00AD2895"/>
    <w:rsid w:val="00AD2DC9"/>
    <w:rsid w:val="00AD3AF4"/>
    <w:rsid w:val="00AD4A7F"/>
    <w:rsid w:val="00AD5924"/>
    <w:rsid w:val="00AD62BE"/>
    <w:rsid w:val="00AD6421"/>
    <w:rsid w:val="00AD770F"/>
    <w:rsid w:val="00AE0B46"/>
    <w:rsid w:val="00AE11D4"/>
    <w:rsid w:val="00AE7233"/>
    <w:rsid w:val="00AF04FE"/>
    <w:rsid w:val="00AF2BA6"/>
    <w:rsid w:val="00AF4CB5"/>
    <w:rsid w:val="00AF765C"/>
    <w:rsid w:val="00AF798D"/>
    <w:rsid w:val="00B00C33"/>
    <w:rsid w:val="00B00D24"/>
    <w:rsid w:val="00B01CAD"/>
    <w:rsid w:val="00B02D3F"/>
    <w:rsid w:val="00B049E6"/>
    <w:rsid w:val="00B04B54"/>
    <w:rsid w:val="00B05116"/>
    <w:rsid w:val="00B05B24"/>
    <w:rsid w:val="00B062A3"/>
    <w:rsid w:val="00B06FB7"/>
    <w:rsid w:val="00B10D30"/>
    <w:rsid w:val="00B1255B"/>
    <w:rsid w:val="00B125F2"/>
    <w:rsid w:val="00B127F3"/>
    <w:rsid w:val="00B14593"/>
    <w:rsid w:val="00B1518A"/>
    <w:rsid w:val="00B176CB"/>
    <w:rsid w:val="00B17E11"/>
    <w:rsid w:val="00B2019C"/>
    <w:rsid w:val="00B208A2"/>
    <w:rsid w:val="00B2476E"/>
    <w:rsid w:val="00B24FFA"/>
    <w:rsid w:val="00B252AC"/>
    <w:rsid w:val="00B25353"/>
    <w:rsid w:val="00B26E20"/>
    <w:rsid w:val="00B271A2"/>
    <w:rsid w:val="00B276EF"/>
    <w:rsid w:val="00B27BD6"/>
    <w:rsid w:val="00B31672"/>
    <w:rsid w:val="00B32A39"/>
    <w:rsid w:val="00B330EA"/>
    <w:rsid w:val="00B334AA"/>
    <w:rsid w:val="00B3527F"/>
    <w:rsid w:val="00B366C3"/>
    <w:rsid w:val="00B37BE3"/>
    <w:rsid w:val="00B47BFF"/>
    <w:rsid w:val="00B50284"/>
    <w:rsid w:val="00B50285"/>
    <w:rsid w:val="00B51431"/>
    <w:rsid w:val="00B51578"/>
    <w:rsid w:val="00B52D69"/>
    <w:rsid w:val="00B53A39"/>
    <w:rsid w:val="00B54F9D"/>
    <w:rsid w:val="00B55A87"/>
    <w:rsid w:val="00B55F17"/>
    <w:rsid w:val="00B57056"/>
    <w:rsid w:val="00B6050F"/>
    <w:rsid w:val="00B6069F"/>
    <w:rsid w:val="00B60BAF"/>
    <w:rsid w:val="00B63076"/>
    <w:rsid w:val="00B6377F"/>
    <w:rsid w:val="00B640CC"/>
    <w:rsid w:val="00B653DA"/>
    <w:rsid w:val="00B6562D"/>
    <w:rsid w:val="00B66C0F"/>
    <w:rsid w:val="00B7035D"/>
    <w:rsid w:val="00B735A0"/>
    <w:rsid w:val="00B737C8"/>
    <w:rsid w:val="00B73BE5"/>
    <w:rsid w:val="00B744A2"/>
    <w:rsid w:val="00B7622E"/>
    <w:rsid w:val="00B777CC"/>
    <w:rsid w:val="00B829D5"/>
    <w:rsid w:val="00B82B37"/>
    <w:rsid w:val="00B82C99"/>
    <w:rsid w:val="00B835D1"/>
    <w:rsid w:val="00B83BD5"/>
    <w:rsid w:val="00B84195"/>
    <w:rsid w:val="00B8513F"/>
    <w:rsid w:val="00B8590F"/>
    <w:rsid w:val="00B8654A"/>
    <w:rsid w:val="00B87D45"/>
    <w:rsid w:val="00B90F3D"/>
    <w:rsid w:val="00B90FD1"/>
    <w:rsid w:val="00B9364C"/>
    <w:rsid w:val="00B97713"/>
    <w:rsid w:val="00BA1329"/>
    <w:rsid w:val="00BA33CD"/>
    <w:rsid w:val="00BA453D"/>
    <w:rsid w:val="00BA68BD"/>
    <w:rsid w:val="00BA7C9B"/>
    <w:rsid w:val="00BB02B2"/>
    <w:rsid w:val="00BB186B"/>
    <w:rsid w:val="00BB2D21"/>
    <w:rsid w:val="00BB488E"/>
    <w:rsid w:val="00BB4E0C"/>
    <w:rsid w:val="00BB771C"/>
    <w:rsid w:val="00BB7C94"/>
    <w:rsid w:val="00BC0265"/>
    <w:rsid w:val="00BC1380"/>
    <w:rsid w:val="00BC26E3"/>
    <w:rsid w:val="00BC497A"/>
    <w:rsid w:val="00BC4BC5"/>
    <w:rsid w:val="00BC5E97"/>
    <w:rsid w:val="00BD08C8"/>
    <w:rsid w:val="00BD0908"/>
    <w:rsid w:val="00BD216C"/>
    <w:rsid w:val="00BD2F1F"/>
    <w:rsid w:val="00BD3DFF"/>
    <w:rsid w:val="00BD5201"/>
    <w:rsid w:val="00BD5C3A"/>
    <w:rsid w:val="00BD64C7"/>
    <w:rsid w:val="00BD6724"/>
    <w:rsid w:val="00BD6ED6"/>
    <w:rsid w:val="00BD7481"/>
    <w:rsid w:val="00BE0378"/>
    <w:rsid w:val="00BE0737"/>
    <w:rsid w:val="00BE078A"/>
    <w:rsid w:val="00BE3341"/>
    <w:rsid w:val="00BE3CC4"/>
    <w:rsid w:val="00BE453C"/>
    <w:rsid w:val="00BE52F3"/>
    <w:rsid w:val="00BE6220"/>
    <w:rsid w:val="00BF11FD"/>
    <w:rsid w:val="00BF23CB"/>
    <w:rsid w:val="00BF24BB"/>
    <w:rsid w:val="00BF26D8"/>
    <w:rsid w:val="00BF2A06"/>
    <w:rsid w:val="00BF3C78"/>
    <w:rsid w:val="00BF4455"/>
    <w:rsid w:val="00BF4E81"/>
    <w:rsid w:val="00BF516D"/>
    <w:rsid w:val="00BF554D"/>
    <w:rsid w:val="00BF7C54"/>
    <w:rsid w:val="00BF7DBE"/>
    <w:rsid w:val="00C0030D"/>
    <w:rsid w:val="00C004E7"/>
    <w:rsid w:val="00C00766"/>
    <w:rsid w:val="00C008F9"/>
    <w:rsid w:val="00C02A4E"/>
    <w:rsid w:val="00C03B35"/>
    <w:rsid w:val="00C03C1A"/>
    <w:rsid w:val="00C0503A"/>
    <w:rsid w:val="00C0542F"/>
    <w:rsid w:val="00C05A94"/>
    <w:rsid w:val="00C06A4F"/>
    <w:rsid w:val="00C07C80"/>
    <w:rsid w:val="00C11AEE"/>
    <w:rsid w:val="00C11FC2"/>
    <w:rsid w:val="00C14B70"/>
    <w:rsid w:val="00C171B6"/>
    <w:rsid w:val="00C203ED"/>
    <w:rsid w:val="00C21E3C"/>
    <w:rsid w:val="00C243DA"/>
    <w:rsid w:val="00C25820"/>
    <w:rsid w:val="00C25C64"/>
    <w:rsid w:val="00C2662E"/>
    <w:rsid w:val="00C272CE"/>
    <w:rsid w:val="00C3075C"/>
    <w:rsid w:val="00C328F3"/>
    <w:rsid w:val="00C3316F"/>
    <w:rsid w:val="00C33BBD"/>
    <w:rsid w:val="00C33E08"/>
    <w:rsid w:val="00C34315"/>
    <w:rsid w:val="00C35550"/>
    <w:rsid w:val="00C35A0E"/>
    <w:rsid w:val="00C40C12"/>
    <w:rsid w:val="00C43B02"/>
    <w:rsid w:val="00C43B10"/>
    <w:rsid w:val="00C457A2"/>
    <w:rsid w:val="00C45DF8"/>
    <w:rsid w:val="00C46D6D"/>
    <w:rsid w:val="00C47A2A"/>
    <w:rsid w:val="00C50153"/>
    <w:rsid w:val="00C52972"/>
    <w:rsid w:val="00C54398"/>
    <w:rsid w:val="00C5587A"/>
    <w:rsid w:val="00C56560"/>
    <w:rsid w:val="00C573C9"/>
    <w:rsid w:val="00C602EC"/>
    <w:rsid w:val="00C60F7C"/>
    <w:rsid w:val="00C61727"/>
    <w:rsid w:val="00C61E91"/>
    <w:rsid w:val="00C61FBD"/>
    <w:rsid w:val="00C622C2"/>
    <w:rsid w:val="00C62DEC"/>
    <w:rsid w:val="00C64871"/>
    <w:rsid w:val="00C704CA"/>
    <w:rsid w:val="00C7080F"/>
    <w:rsid w:val="00C70EF3"/>
    <w:rsid w:val="00C7157E"/>
    <w:rsid w:val="00C718CB"/>
    <w:rsid w:val="00C719AD"/>
    <w:rsid w:val="00C720EF"/>
    <w:rsid w:val="00C729D6"/>
    <w:rsid w:val="00C734B7"/>
    <w:rsid w:val="00C73836"/>
    <w:rsid w:val="00C74843"/>
    <w:rsid w:val="00C7694F"/>
    <w:rsid w:val="00C8014E"/>
    <w:rsid w:val="00C8030C"/>
    <w:rsid w:val="00C813B6"/>
    <w:rsid w:val="00C81FA3"/>
    <w:rsid w:val="00C85411"/>
    <w:rsid w:val="00C86B51"/>
    <w:rsid w:val="00C91415"/>
    <w:rsid w:val="00C91DF0"/>
    <w:rsid w:val="00C9264C"/>
    <w:rsid w:val="00C9290F"/>
    <w:rsid w:val="00C93825"/>
    <w:rsid w:val="00C9423F"/>
    <w:rsid w:val="00C94324"/>
    <w:rsid w:val="00C94BC1"/>
    <w:rsid w:val="00C95A25"/>
    <w:rsid w:val="00C96310"/>
    <w:rsid w:val="00C96DD1"/>
    <w:rsid w:val="00C974D2"/>
    <w:rsid w:val="00C97C20"/>
    <w:rsid w:val="00CA0AC1"/>
    <w:rsid w:val="00CA2ADA"/>
    <w:rsid w:val="00CA2F9B"/>
    <w:rsid w:val="00CA4EE3"/>
    <w:rsid w:val="00CA5A63"/>
    <w:rsid w:val="00CA6FE2"/>
    <w:rsid w:val="00CB06F9"/>
    <w:rsid w:val="00CB0A40"/>
    <w:rsid w:val="00CB13B8"/>
    <w:rsid w:val="00CB40D3"/>
    <w:rsid w:val="00CB40D8"/>
    <w:rsid w:val="00CB4B4D"/>
    <w:rsid w:val="00CB4F99"/>
    <w:rsid w:val="00CB67A3"/>
    <w:rsid w:val="00CB72ED"/>
    <w:rsid w:val="00CC02F6"/>
    <w:rsid w:val="00CC1335"/>
    <w:rsid w:val="00CC1FF1"/>
    <w:rsid w:val="00CC3645"/>
    <w:rsid w:val="00CC420A"/>
    <w:rsid w:val="00CC4929"/>
    <w:rsid w:val="00CC5A2A"/>
    <w:rsid w:val="00CC7C58"/>
    <w:rsid w:val="00CC7C60"/>
    <w:rsid w:val="00CC7D6C"/>
    <w:rsid w:val="00CD0B24"/>
    <w:rsid w:val="00CD1DE1"/>
    <w:rsid w:val="00CD2951"/>
    <w:rsid w:val="00CD35F4"/>
    <w:rsid w:val="00CD3A71"/>
    <w:rsid w:val="00CD5E90"/>
    <w:rsid w:val="00CE0181"/>
    <w:rsid w:val="00CE06FA"/>
    <w:rsid w:val="00CE0A01"/>
    <w:rsid w:val="00CE151A"/>
    <w:rsid w:val="00CE284E"/>
    <w:rsid w:val="00CE287A"/>
    <w:rsid w:val="00CE5EE6"/>
    <w:rsid w:val="00CE648D"/>
    <w:rsid w:val="00CE73FD"/>
    <w:rsid w:val="00CF0F63"/>
    <w:rsid w:val="00CF1122"/>
    <w:rsid w:val="00CF1643"/>
    <w:rsid w:val="00CF1C0E"/>
    <w:rsid w:val="00CF23DB"/>
    <w:rsid w:val="00CF63AB"/>
    <w:rsid w:val="00D007DD"/>
    <w:rsid w:val="00D026C3"/>
    <w:rsid w:val="00D04515"/>
    <w:rsid w:val="00D101AE"/>
    <w:rsid w:val="00D10245"/>
    <w:rsid w:val="00D11B39"/>
    <w:rsid w:val="00D12EC2"/>
    <w:rsid w:val="00D14B5B"/>
    <w:rsid w:val="00D14F4E"/>
    <w:rsid w:val="00D153E5"/>
    <w:rsid w:val="00D158CF"/>
    <w:rsid w:val="00D15AAA"/>
    <w:rsid w:val="00D15AE5"/>
    <w:rsid w:val="00D15DD7"/>
    <w:rsid w:val="00D1672A"/>
    <w:rsid w:val="00D16973"/>
    <w:rsid w:val="00D16E9D"/>
    <w:rsid w:val="00D20581"/>
    <w:rsid w:val="00D21932"/>
    <w:rsid w:val="00D2368D"/>
    <w:rsid w:val="00D23E1A"/>
    <w:rsid w:val="00D24345"/>
    <w:rsid w:val="00D24EF0"/>
    <w:rsid w:val="00D3010F"/>
    <w:rsid w:val="00D30670"/>
    <w:rsid w:val="00D35EB8"/>
    <w:rsid w:val="00D35FD0"/>
    <w:rsid w:val="00D37C34"/>
    <w:rsid w:val="00D42D24"/>
    <w:rsid w:val="00D43D9F"/>
    <w:rsid w:val="00D46613"/>
    <w:rsid w:val="00D500D5"/>
    <w:rsid w:val="00D50287"/>
    <w:rsid w:val="00D5035B"/>
    <w:rsid w:val="00D52622"/>
    <w:rsid w:val="00D56754"/>
    <w:rsid w:val="00D571EA"/>
    <w:rsid w:val="00D57A50"/>
    <w:rsid w:val="00D630B7"/>
    <w:rsid w:val="00D64629"/>
    <w:rsid w:val="00D6601D"/>
    <w:rsid w:val="00D66189"/>
    <w:rsid w:val="00D70A34"/>
    <w:rsid w:val="00D71CDA"/>
    <w:rsid w:val="00D71FC7"/>
    <w:rsid w:val="00D7256D"/>
    <w:rsid w:val="00D75262"/>
    <w:rsid w:val="00D75605"/>
    <w:rsid w:val="00D77036"/>
    <w:rsid w:val="00D778A1"/>
    <w:rsid w:val="00D81673"/>
    <w:rsid w:val="00D830D5"/>
    <w:rsid w:val="00D83145"/>
    <w:rsid w:val="00D8375D"/>
    <w:rsid w:val="00D85D76"/>
    <w:rsid w:val="00D87873"/>
    <w:rsid w:val="00D90529"/>
    <w:rsid w:val="00D9063A"/>
    <w:rsid w:val="00D90F8F"/>
    <w:rsid w:val="00D9107F"/>
    <w:rsid w:val="00D915A3"/>
    <w:rsid w:val="00D9324F"/>
    <w:rsid w:val="00D950F1"/>
    <w:rsid w:val="00D95D4F"/>
    <w:rsid w:val="00D971B8"/>
    <w:rsid w:val="00D97F9C"/>
    <w:rsid w:val="00DA00AB"/>
    <w:rsid w:val="00DA0D68"/>
    <w:rsid w:val="00DA0EB5"/>
    <w:rsid w:val="00DA115C"/>
    <w:rsid w:val="00DA3452"/>
    <w:rsid w:val="00DA4DE0"/>
    <w:rsid w:val="00DA64A0"/>
    <w:rsid w:val="00DA6A89"/>
    <w:rsid w:val="00DA70B4"/>
    <w:rsid w:val="00DA7D4F"/>
    <w:rsid w:val="00DB08ED"/>
    <w:rsid w:val="00DB1294"/>
    <w:rsid w:val="00DB4052"/>
    <w:rsid w:val="00DB40E6"/>
    <w:rsid w:val="00DB4B56"/>
    <w:rsid w:val="00DB5305"/>
    <w:rsid w:val="00DB709E"/>
    <w:rsid w:val="00DB7D14"/>
    <w:rsid w:val="00DC07A6"/>
    <w:rsid w:val="00DC1261"/>
    <w:rsid w:val="00DC238E"/>
    <w:rsid w:val="00DC5BC2"/>
    <w:rsid w:val="00DC5CA5"/>
    <w:rsid w:val="00DD0584"/>
    <w:rsid w:val="00DD07D0"/>
    <w:rsid w:val="00DD0BC8"/>
    <w:rsid w:val="00DD2C59"/>
    <w:rsid w:val="00DD2D23"/>
    <w:rsid w:val="00DD6830"/>
    <w:rsid w:val="00DD6F51"/>
    <w:rsid w:val="00DD74FB"/>
    <w:rsid w:val="00DE0431"/>
    <w:rsid w:val="00DE0A19"/>
    <w:rsid w:val="00DE1000"/>
    <w:rsid w:val="00DE2E3D"/>
    <w:rsid w:val="00DE391F"/>
    <w:rsid w:val="00DE6AF0"/>
    <w:rsid w:val="00DE76E5"/>
    <w:rsid w:val="00DF10F1"/>
    <w:rsid w:val="00DF185C"/>
    <w:rsid w:val="00DF1931"/>
    <w:rsid w:val="00DF1CFF"/>
    <w:rsid w:val="00DF5CF1"/>
    <w:rsid w:val="00DF655C"/>
    <w:rsid w:val="00DF71A6"/>
    <w:rsid w:val="00DF7FF0"/>
    <w:rsid w:val="00E00BFB"/>
    <w:rsid w:val="00E00F01"/>
    <w:rsid w:val="00E01A21"/>
    <w:rsid w:val="00E027DE"/>
    <w:rsid w:val="00E0317E"/>
    <w:rsid w:val="00E033B2"/>
    <w:rsid w:val="00E03E54"/>
    <w:rsid w:val="00E040A2"/>
    <w:rsid w:val="00E0441A"/>
    <w:rsid w:val="00E04FAD"/>
    <w:rsid w:val="00E0533E"/>
    <w:rsid w:val="00E0568E"/>
    <w:rsid w:val="00E05C8F"/>
    <w:rsid w:val="00E05F1D"/>
    <w:rsid w:val="00E06631"/>
    <w:rsid w:val="00E0687F"/>
    <w:rsid w:val="00E073AB"/>
    <w:rsid w:val="00E1108E"/>
    <w:rsid w:val="00E117C6"/>
    <w:rsid w:val="00E13734"/>
    <w:rsid w:val="00E156CF"/>
    <w:rsid w:val="00E15927"/>
    <w:rsid w:val="00E17A2A"/>
    <w:rsid w:val="00E20C7C"/>
    <w:rsid w:val="00E21479"/>
    <w:rsid w:val="00E21E11"/>
    <w:rsid w:val="00E23731"/>
    <w:rsid w:val="00E23B95"/>
    <w:rsid w:val="00E25C21"/>
    <w:rsid w:val="00E25DE2"/>
    <w:rsid w:val="00E26675"/>
    <w:rsid w:val="00E26D4A"/>
    <w:rsid w:val="00E272BA"/>
    <w:rsid w:val="00E303A5"/>
    <w:rsid w:val="00E30B63"/>
    <w:rsid w:val="00E3162D"/>
    <w:rsid w:val="00E31B18"/>
    <w:rsid w:val="00E32144"/>
    <w:rsid w:val="00E32595"/>
    <w:rsid w:val="00E3532B"/>
    <w:rsid w:val="00E37059"/>
    <w:rsid w:val="00E378A8"/>
    <w:rsid w:val="00E406AA"/>
    <w:rsid w:val="00E40841"/>
    <w:rsid w:val="00E41E87"/>
    <w:rsid w:val="00E42BE9"/>
    <w:rsid w:val="00E447B2"/>
    <w:rsid w:val="00E465D5"/>
    <w:rsid w:val="00E46B14"/>
    <w:rsid w:val="00E46F7A"/>
    <w:rsid w:val="00E50FC9"/>
    <w:rsid w:val="00E51F6C"/>
    <w:rsid w:val="00E5289B"/>
    <w:rsid w:val="00E53A37"/>
    <w:rsid w:val="00E546F8"/>
    <w:rsid w:val="00E5498F"/>
    <w:rsid w:val="00E54C4C"/>
    <w:rsid w:val="00E54D99"/>
    <w:rsid w:val="00E564C4"/>
    <w:rsid w:val="00E56FAC"/>
    <w:rsid w:val="00E57B5F"/>
    <w:rsid w:val="00E61109"/>
    <w:rsid w:val="00E633F5"/>
    <w:rsid w:val="00E6405F"/>
    <w:rsid w:val="00E64DE0"/>
    <w:rsid w:val="00E65037"/>
    <w:rsid w:val="00E66198"/>
    <w:rsid w:val="00E70EA6"/>
    <w:rsid w:val="00E727BB"/>
    <w:rsid w:val="00E72B69"/>
    <w:rsid w:val="00E75B58"/>
    <w:rsid w:val="00E75D55"/>
    <w:rsid w:val="00E760CF"/>
    <w:rsid w:val="00E762F4"/>
    <w:rsid w:val="00E80B5E"/>
    <w:rsid w:val="00E80E21"/>
    <w:rsid w:val="00E81B6D"/>
    <w:rsid w:val="00E82309"/>
    <w:rsid w:val="00E85778"/>
    <w:rsid w:val="00E925BF"/>
    <w:rsid w:val="00E92A77"/>
    <w:rsid w:val="00E93AC3"/>
    <w:rsid w:val="00E9459B"/>
    <w:rsid w:val="00E9471D"/>
    <w:rsid w:val="00E94AD0"/>
    <w:rsid w:val="00E94E9C"/>
    <w:rsid w:val="00E95316"/>
    <w:rsid w:val="00E95937"/>
    <w:rsid w:val="00E96339"/>
    <w:rsid w:val="00EA0138"/>
    <w:rsid w:val="00EA04CA"/>
    <w:rsid w:val="00EA0A87"/>
    <w:rsid w:val="00EA1DB8"/>
    <w:rsid w:val="00EA2F5A"/>
    <w:rsid w:val="00EA31B0"/>
    <w:rsid w:val="00EA40A7"/>
    <w:rsid w:val="00EA75BA"/>
    <w:rsid w:val="00EB3D2B"/>
    <w:rsid w:val="00EB4598"/>
    <w:rsid w:val="00EC239E"/>
    <w:rsid w:val="00EC3F81"/>
    <w:rsid w:val="00EC67B0"/>
    <w:rsid w:val="00ED06B6"/>
    <w:rsid w:val="00ED18FC"/>
    <w:rsid w:val="00ED1A91"/>
    <w:rsid w:val="00ED25F7"/>
    <w:rsid w:val="00ED4D1D"/>
    <w:rsid w:val="00EE038A"/>
    <w:rsid w:val="00EE2675"/>
    <w:rsid w:val="00EE3A15"/>
    <w:rsid w:val="00EE5474"/>
    <w:rsid w:val="00EE5944"/>
    <w:rsid w:val="00EE7EF7"/>
    <w:rsid w:val="00EF0C41"/>
    <w:rsid w:val="00EF1164"/>
    <w:rsid w:val="00EF1A7F"/>
    <w:rsid w:val="00EF1B7C"/>
    <w:rsid w:val="00EF2895"/>
    <w:rsid w:val="00EF29F7"/>
    <w:rsid w:val="00EF2B04"/>
    <w:rsid w:val="00EF43FF"/>
    <w:rsid w:val="00EF4CEC"/>
    <w:rsid w:val="00EF544D"/>
    <w:rsid w:val="00EF7FD9"/>
    <w:rsid w:val="00F00A52"/>
    <w:rsid w:val="00F00EA0"/>
    <w:rsid w:val="00F010C9"/>
    <w:rsid w:val="00F013C9"/>
    <w:rsid w:val="00F027D0"/>
    <w:rsid w:val="00F043FA"/>
    <w:rsid w:val="00F06704"/>
    <w:rsid w:val="00F06731"/>
    <w:rsid w:val="00F06C4B"/>
    <w:rsid w:val="00F07AD5"/>
    <w:rsid w:val="00F07C13"/>
    <w:rsid w:val="00F100F9"/>
    <w:rsid w:val="00F102DA"/>
    <w:rsid w:val="00F1152F"/>
    <w:rsid w:val="00F11818"/>
    <w:rsid w:val="00F118D5"/>
    <w:rsid w:val="00F1335C"/>
    <w:rsid w:val="00F13438"/>
    <w:rsid w:val="00F137FA"/>
    <w:rsid w:val="00F142C9"/>
    <w:rsid w:val="00F14A5A"/>
    <w:rsid w:val="00F14BDA"/>
    <w:rsid w:val="00F1594E"/>
    <w:rsid w:val="00F15A48"/>
    <w:rsid w:val="00F1679B"/>
    <w:rsid w:val="00F2041F"/>
    <w:rsid w:val="00F20C12"/>
    <w:rsid w:val="00F21CF7"/>
    <w:rsid w:val="00F2263E"/>
    <w:rsid w:val="00F22A60"/>
    <w:rsid w:val="00F2309A"/>
    <w:rsid w:val="00F233A5"/>
    <w:rsid w:val="00F2367C"/>
    <w:rsid w:val="00F24152"/>
    <w:rsid w:val="00F241EB"/>
    <w:rsid w:val="00F26BEC"/>
    <w:rsid w:val="00F30A32"/>
    <w:rsid w:val="00F30DC0"/>
    <w:rsid w:val="00F31914"/>
    <w:rsid w:val="00F3266F"/>
    <w:rsid w:val="00F34040"/>
    <w:rsid w:val="00F362F8"/>
    <w:rsid w:val="00F36A33"/>
    <w:rsid w:val="00F37228"/>
    <w:rsid w:val="00F414BF"/>
    <w:rsid w:val="00F41958"/>
    <w:rsid w:val="00F43253"/>
    <w:rsid w:val="00F439FB"/>
    <w:rsid w:val="00F44233"/>
    <w:rsid w:val="00F45E68"/>
    <w:rsid w:val="00F4773C"/>
    <w:rsid w:val="00F47BA2"/>
    <w:rsid w:val="00F51C30"/>
    <w:rsid w:val="00F532D7"/>
    <w:rsid w:val="00F567F4"/>
    <w:rsid w:val="00F57459"/>
    <w:rsid w:val="00F574D4"/>
    <w:rsid w:val="00F576F8"/>
    <w:rsid w:val="00F57942"/>
    <w:rsid w:val="00F57F03"/>
    <w:rsid w:val="00F60D27"/>
    <w:rsid w:val="00F6159B"/>
    <w:rsid w:val="00F62178"/>
    <w:rsid w:val="00F63076"/>
    <w:rsid w:val="00F6490C"/>
    <w:rsid w:val="00F66806"/>
    <w:rsid w:val="00F66A90"/>
    <w:rsid w:val="00F66BDA"/>
    <w:rsid w:val="00F67CC5"/>
    <w:rsid w:val="00F721A1"/>
    <w:rsid w:val="00F7382B"/>
    <w:rsid w:val="00F74C27"/>
    <w:rsid w:val="00F7596B"/>
    <w:rsid w:val="00F77626"/>
    <w:rsid w:val="00F77957"/>
    <w:rsid w:val="00F77F4C"/>
    <w:rsid w:val="00F8063F"/>
    <w:rsid w:val="00F8496E"/>
    <w:rsid w:val="00F90A1F"/>
    <w:rsid w:val="00F90C42"/>
    <w:rsid w:val="00F90EC3"/>
    <w:rsid w:val="00F911D5"/>
    <w:rsid w:val="00F91385"/>
    <w:rsid w:val="00F92144"/>
    <w:rsid w:val="00F94308"/>
    <w:rsid w:val="00F96474"/>
    <w:rsid w:val="00F96CBA"/>
    <w:rsid w:val="00FA0346"/>
    <w:rsid w:val="00FA0FDD"/>
    <w:rsid w:val="00FA164B"/>
    <w:rsid w:val="00FA1B03"/>
    <w:rsid w:val="00FA4F3F"/>
    <w:rsid w:val="00FA58E2"/>
    <w:rsid w:val="00FA7038"/>
    <w:rsid w:val="00FB10BF"/>
    <w:rsid w:val="00FB128B"/>
    <w:rsid w:val="00FB253A"/>
    <w:rsid w:val="00FB25CF"/>
    <w:rsid w:val="00FB4043"/>
    <w:rsid w:val="00FB46E7"/>
    <w:rsid w:val="00FB6B81"/>
    <w:rsid w:val="00FB7276"/>
    <w:rsid w:val="00FC0239"/>
    <w:rsid w:val="00FC2CFD"/>
    <w:rsid w:val="00FC2D43"/>
    <w:rsid w:val="00FC4512"/>
    <w:rsid w:val="00FC5739"/>
    <w:rsid w:val="00FC5B81"/>
    <w:rsid w:val="00FD0380"/>
    <w:rsid w:val="00FD0634"/>
    <w:rsid w:val="00FD0D49"/>
    <w:rsid w:val="00FD43CB"/>
    <w:rsid w:val="00FD4675"/>
    <w:rsid w:val="00FD51D2"/>
    <w:rsid w:val="00FD5D11"/>
    <w:rsid w:val="00FE0BFC"/>
    <w:rsid w:val="00FE2127"/>
    <w:rsid w:val="00FE36B0"/>
    <w:rsid w:val="00FE7866"/>
    <w:rsid w:val="00FF03C4"/>
    <w:rsid w:val="00FF1442"/>
    <w:rsid w:val="00FF229E"/>
    <w:rsid w:val="00FF2397"/>
    <w:rsid w:val="00FF3907"/>
    <w:rsid w:val="00FF3AFA"/>
    <w:rsid w:val="00FF5577"/>
    <w:rsid w:val="00FF5E17"/>
    <w:rsid w:val="00FF65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A7DC50"/>
  <w15:docId w15:val="{1CE93B07-DDFC-42CE-A3BB-EB265287E6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3E4A"/>
    <w:pPr>
      <w:spacing w:after="200" w:line="276" w:lineRule="auto"/>
    </w:pPr>
    <w:rPr>
      <w:sz w:val="22"/>
      <w:szCs w:val="22"/>
    </w:rPr>
  </w:style>
  <w:style w:type="paragraph" w:styleId="Heading1">
    <w:name w:val="heading 1"/>
    <w:aliases w:val="Heading 1 Char1,Heading 1 Char1 Char"/>
    <w:basedOn w:val="Normal"/>
    <w:next w:val="Normal"/>
    <w:link w:val="Heading1Char"/>
    <w:uiPriority w:val="99"/>
    <w:qFormat/>
    <w:rsid w:val="00F6490C"/>
    <w:pPr>
      <w:keepNext/>
      <w:numPr>
        <w:numId w:val="1"/>
      </w:numPr>
      <w:spacing w:after="240" w:line="264" w:lineRule="auto"/>
      <w:outlineLvl w:val="0"/>
    </w:pPr>
    <w:rPr>
      <w:rFonts w:ascii="GHEA Mariam" w:eastAsia="SimSun" w:hAnsi="GHEA Mariam"/>
      <w:b/>
      <w:bCs/>
      <w:smallCaps/>
      <w:kern w:val="28"/>
      <w:sz w:val="24"/>
      <w:szCs w:val="24"/>
      <w:lang w:val="x-none"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8314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List_Paragraph,Multilevel para_II,List Paragraph1,Akapit z listą BS,Bullet1,Bullets,List Paragraph 1,References,List Paragraph (numbered (a)),IBL List Paragraph,List Paragraph nowy,Numbered List Paragraph,Bullet paras,Liste 1,OBC Bullet"/>
    <w:basedOn w:val="Normal"/>
    <w:link w:val="ListParagraphChar"/>
    <w:uiPriority w:val="34"/>
    <w:qFormat/>
    <w:rsid w:val="0038314B"/>
    <w:pPr>
      <w:ind w:left="720"/>
      <w:contextualSpacing/>
    </w:pPr>
  </w:style>
  <w:style w:type="character" w:styleId="Strong">
    <w:name w:val="Strong"/>
    <w:uiPriority w:val="22"/>
    <w:qFormat/>
    <w:rsid w:val="00366273"/>
    <w:rPr>
      <w:b/>
      <w:bCs/>
    </w:rPr>
  </w:style>
  <w:style w:type="paragraph" w:styleId="NormalWeb">
    <w:name w:val="Normal (Web)"/>
    <w:basedOn w:val="Normal"/>
    <w:link w:val="NormalWebChar"/>
    <w:uiPriority w:val="99"/>
    <w:unhideWhenUsed/>
    <w:qFormat/>
    <w:rsid w:val="006E4591"/>
    <w:pPr>
      <w:spacing w:before="100" w:beforeAutospacing="1" w:after="100" w:afterAutospacing="1" w:line="240" w:lineRule="auto"/>
    </w:pPr>
    <w:rPr>
      <w:rFonts w:ascii="Times New Roman" w:hAnsi="Times New Roman"/>
      <w:sz w:val="24"/>
      <w:szCs w:val="24"/>
      <w:lang w:val="x-none" w:eastAsia="x-none"/>
    </w:rPr>
  </w:style>
  <w:style w:type="character" w:customStyle="1" w:styleId="Heading1Char">
    <w:name w:val="Heading 1 Char"/>
    <w:aliases w:val="Heading 1 Char1 Char1,Heading 1 Char1 Char Char"/>
    <w:link w:val="Heading1"/>
    <w:uiPriority w:val="99"/>
    <w:rsid w:val="00F6490C"/>
    <w:rPr>
      <w:rFonts w:ascii="GHEA Mariam" w:eastAsia="SimSun" w:hAnsi="GHEA Mariam" w:cs="Times New Roman"/>
      <w:b/>
      <w:bCs/>
      <w:smallCaps/>
      <w:kern w:val="28"/>
      <w:sz w:val="24"/>
      <w:szCs w:val="24"/>
      <w:lang w:eastAsia="ru-RU"/>
    </w:rPr>
  </w:style>
  <w:style w:type="character" w:customStyle="1" w:styleId="BodyTextChar">
    <w:name w:val="Body Text Char"/>
    <w:link w:val="BodyText"/>
    <w:uiPriority w:val="99"/>
    <w:locked/>
    <w:rsid w:val="00F6490C"/>
    <w:rPr>
      <w:rFonts w:cs="Times New Roman"/>
      <w:sz w:val="24"/>
      <w:szCs w:val="24"/>
    </w:rPr>
  </w:style>
  <w:style w:type="paragraph" w:styleId="BodyText">
    <w:name w:val="Body Text"/>
    <w:basedOn w:val="Normal"/>
    <w:link w:val="BodyTextChar"/>
    <w:uiPriority w:val="99"/>
    <w:rsid w:val="00F6490C"/>
    <w:pPr>
      <w:spacing w:after="120" w:line="240" w:lineRule="auto"/>
    </w:pPr>
    <w:rPr>
      <w:sz w:val="24"/>
      <w:szCs w:val="24"/>
      <w:lang w:val="x-none" w:eastAsia="x-none"/>
    </w:rPr>
  </w:style>
  <w:style w:type="character" w:customStyle="1" w:styleId="BodyTextChar1">
    <w:name w:val="Body Text Char1"/>
    <w:basedOn w:val="DefaultParagraphFont"/>
    <w:uiPriority w:val="99"/>
    <w:semiHidden/>
    <w:rsid w:val="00F6490C"/>
  </w:style>
  <w:style w:type="character" w:customStyle="1" w:styleId="1">
    <w:name w:val="Основной текст Знак1"/>
    <w:uiPriority w:val="99"/>
    <w:semiHidden/>
    <w:rsid w:val="00F6490C"/>
    <w:rPr>
      <w:rFonts w:ascii="GHEA Mariam" w:eastAsia="Times New Roman" w:hAnsi="GHEA Mariam" w:cs="Times New Roman"/>
      <w:sz w:val="24"/>
      <w:szCs w:val="24"/>
      <w:lang w:eastAsia="ru-RU"/>
    </w:rPr>
  </w:style>
  <w:style w:type="character" w:styleId="Hyperlink">
    <w:name w:val="Hyperlink"/>
    <w:uiPriority w:val="99"/>
    <w:rsid w:val="00F6490C"/>
    <w:rPr>
      <w:rFonts w:cs="Times New Roman"/>
      <w:color w:val="0000FF"/>
      <w:u w:val="single"/>
    </w:rPr>
  </w:style>
  <w:style w:type="paragraph" w:styleId="BlockText">
    <w:name w:val="Block Text"/>
    <w:basedOn w:val="Normal"/>
    <w:uiPriority w:val="99"/>
    <w:rsid w:val="00F6490C"/>
    <w:pPr>
      <w:spacing w:before="3480" w:after="0" w:line="360" w:lineRule="auto"/>
      <w:ind w:left="5040" w:right="-261"/>
    </w:pPr>
    <w:rPr>
      <w:rFonts w:ascii="ArTarumianTimes" w:hAnsi="ArTarumianTimes"/>
      <w:sz w:val="24"/>
      <w:szCs w:val="24"/>
    </w:rPr>
  </w:style>
  <w:style w:type="character" w:customStyle="1" w:styleId="NormalWebChar">
    <w:name w:val="Normal (Web) Char"/>
    <w:link w:val="NormalWeb"/>
    <w:uiPriority w:val="99"/>
    <w:locked/>
    <w:rsid w:val="00F6490C"/>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6490C"/>
    <w:pPr>
      <w:spacing w:after="0" w:line="240" w:lineRule="auto"/>
    </w:pPr>
    <w:rPr>
      <w:rFonts w:ascii="Tahoma" w:hAnsi="Tahoma"/>
      <w:sz w:val="16"/>
      <w:szCs w:val="16"/>
      <w:lang w:val="ru-RU" w:eastAsia="ru-RU"/>
    </w:rPr>
  </w:style>
  <w:style w:type="character" w:customStyle="1" w:styleId="BalloonTextChar">
    <w:name w:val="Balloon Text Char"/>
    <w:link w:val="BalloonText"/>
    <w:uiPriority w:val="99"/>
    <w:semiHidden/>
    <w:rsid w:val="00F6490C"/>
    <w:rPr>
      <w:rFonts w:ascii="Tahoma" w:eastAsia="Times New Roman" w:hAnsi="Tahoma" w:cs="Tahoma"/>
      <w:sz w:val="16"/>
      <w:szCs w:val="16"/>
      <w:lang w:val="ru-RU" w:eastAsia="ru-RU"/>
    </w:rPr>
  </w:style>
  <w:style w:type="character" w:styleId="CommentReference">
    <w:name w:val="annotation reference"/>
    <w:uiPriority w:val="99"/>
    <w:semiHidden/>
    <w:unhideWhenUsed/>
    <w:rsid w:val="00804947"/>
    <w:rPr>
      <w:sz w:val="16"/>
      <w:szCs w:val="16"/>
    </w:rPr>
  </w:style>
  <w:style w:type="paragraph" w:styleId="CommentText">
    <w:name w:val="annotation text"/>
    <w:basedOn w:val="Normal"/>
    <w:link w:val="CommentTextChar"/>
    <w:uiPriority w:val="99"/>
    <w:semiHidden/>
    <w:unhideWhenUsed/>
    <w:rsid w:val="00804947"/>
    <w:pPr>
      <w:spacing w:line="240" w:lineRule="auto"/>
    </w:pPr>
    <w:rPr>
      <w:sz w:val="20"/>
      <w:szCs w:val="20"/>
      <w:lang w:val="x-none" w:eastAsia="x-none"/>
    </w:rPr>
  </w:style>
  <w:style w:type="character" w:customStyle="1" w:styleId="CommentTextChar">
    <w:name w:val="Comment Text Char"/>
    <w:link w:val="CommentText"/>
    <w:uiPriority w:val="99"/>
    <w:semiHidden/>
    <w:rsid w:val="00804947"/>
    <w:rPr>
      <w:sz w:val="20"/>
      <w:szCs w:val="20"/>
    </w:rPr>
  </w:style>
  <w:style w:type="paragraph" w:styleId="CommentSubject">
    <w:name w:val="annotation subject"/>
    <w:basedOn w:val="CommentText"/>
    <w:next w:val="CommentText"/>
    <w:link w:val="CommentSubjectChar"/>
    <w:uiPriority w:val="99"/>
    <w:semiHidden/>
    <w:unhideWhenUsed/>
    <w:rsid w:val="00804947"/>
    <w:rPr>
      <w:b/>
      <w:bCs/>
    </w:rPr>
  </w:style>
  <w:style w:type="character" w:customStyle="1" w:styleId="CommentSubjectChar">
    <w:name w:val="Comment Subject Char"/>
    <w:link w:val="CommentSubject"/>
    <w:uiPriority w:val="99"/>
    <w:semiHidden/>
    <w:rsid w:val="00804947"/>
    <w:rPr>
      <w:b/>
      <w:bCs/>
      <w:sz w:val="20"/>
      <w:szCs w:val="20"/>
    </w:rPr>
  </w:style>
  <w:style w:type="paragraph" w:styleId="FootnoteText">
    <w:name w:val="footnote text"/>
    <w:basedOn w:val="Normal"/>
    <w:link w:val="FootnoteTextChar"/>
    <w:uiPriority w:val="99"/>
    <w:semiHidden/>
    <w:unhideWhenUsed/>
    <w:rsid w:val="00C56560"/>
    <w:pPr>
      <w:spacing w:after="0" w:line="240" w:lineRule="auto"/>
    </w:pPr>
    <w:rPr>
      <w:rFonts w:ascii="GHEA Grapalat" w:eastAsia="Calibri" w:hAnsi="GHEA Grapalat"/>
      <w:color w:val="000000"/>
      <w:sz w:val="20"/>
      <w:szCs w:val="20"/>
      <w:lang w:val="ru-RU" w:eastAsia="x-none"/>
    </w:rPr>
  </w:style>
  <w:style w:type="character" w:customStyle="1" w:styleId="FootnoteTextChar">
    <w:name w:val="Footnote Text Char"/>
    <w:link w:val="FootnoteText"/>
    <w:uiPriority w:val="99"/>
    <w:semiHidden/>
    <w:rsid w:val="00C56560"/>
    <w:rPr>
      <w:rFonts w:ascii="GHEA Grapalat" w:eastAsia="Calibri" w:hAnsi="GHEA Grapalat" w:cs="Times New Roman"/>
      <w:color w:val="000000"/>
      <w:sz w:val="20"/>
      <w:szCs w:val="20"/>
      <w:lang w:val="ru-RU"/>
    </w:rPr>
  </w:style>
  <w:style w:type="character" w:styleId="FootnoteReference">
    <w:name w:val="footnote reference"/>
    <w:uiPriority w:val="99"/>
    <w:semiHidden/>
    <w:unhideWhenUsed/>
    <w:rsid w:val="00C56560"/>
    <w:rPr>
      <w:vertAlign w:val="superscript"/>
    </w:rPr>
  </w:style>
  <w:style w:type="paragraph" w:customStyle="1" w:styleId="Normal1">
    <w:name w:val="Normal1"/>
    <w:aliases w:val="Normal 1"/>
    <w:next w:val="Normal"/>
    <w:autoRedefine/>
    <w:qFormat/>
    <w:rsid w:val="00766403"/>
    <w:pPr>
      <w:widowControl w:val="0"/>
      <w:numPr>
        <w:numId w:val="2"/>
      </w:numPr>
      <w:tabs>
        <w:tab w:val="left" w:pos="851"/>
      </w:tabs>
      <w:adjustRightInd w:val="0"/>
      <w:spacing w:before="120" w:after="120" w:line="360" w:lineRule="atLeast"/>
      <w:ind w:left="851" w:hanging="851"/>
      <w:jc w:val="both"/>
      <w:textAlignment w:val="baseline"/>
    </w:pPr>
    <w:rPr>
      <w:rFonts w:ascii="GHEA Grapalat" w:hAnsi="GHEA Grapalat" w:cs="Sylfaen"/>
      <w:bCs/>
      <w:sz w:val="24"/>
      <w:szCs w:val="24"/>
      <w:lang w:val="hy-AM" w:eastAsia="ru-RU"/>
    </w:rPr>
  </w:style>
  <w:style w:type="character" w:styleId="Emphasis">
    <w:name w:val="Emphasis"/>
    <w:uiPriority w:val="20"/>
    <w:qFormat/>
    <w:rsid w:val="0033004F"/>
    <w:rPr>
      <w:i/>
      <w:iCs/>
    </w:rPr>
  </w:style>
  <w:style w:type="paragraph" w:styleId="Header">
    <w:name w:val="header"/>
    <w:basedOn w:val="Normal"/>
    <w:link w:val="HeaderChar"/>
    <w:uiPriority w:val="99"/>
    <w:unhideWhenUsed/>
    <w:rsid w:val="002653A4"/>
    <w:pPr>
      <w:tabs>
        <w:tab w:val="center" w:pos="4680"/>
        <w:tab w:val="right" w:pos="9360"/>
      </w:tabs>
    </w:pPr>
    <w:rPr>
      <w:lang w:val="x-none" w:eastAsia="x-none"/>
    </w:rPr>
  </w:style>
  <w:style w:type="character" w:customStyle="1" w:styleId="HeaderChar">
    <w:name w:val="Header Char"/>
    <w:link w:val="Header"/>
    <w:uiPriority w:val="99"/>
    <w:rsid w:val="002653A4"/>
    <w:rPr>
      <w:sz w:val="22"/>
      <w:szCs w:val="22"/>
    </w:rPr>
  </w:style>
  <w:style w:type="paragraph" w:styleId="Footer">
    <w:name w:val="footer"/>
    <w:basedOn w:val="Normal"/>
    <w:link w:val="FooterChar"/>
    <w:uiPriority w:val="99"/>
    <w:unhideWhenUsed/>
    <w:rsid w:val="002653A4"/>
    <w:pPr>
      <w:tabs>
        <w:tab w:val="center" w:pos="4680"/>
        <w:tab w:val="right" w:pos="9360"/>
      </w:tabs>
    </w:pPr>
    <w:rPr>
      <w:lang w:val="x-none" w:eastAsia="x-none"/>
    </w:rPr>
  </w:style>
  <w:style w:type="character" w:customStyle="1" w:styleId="FooterChar">
    <w:name w:val="Footer Char"/>
    <w:link w:val="Footer"/>
    <w:uiPriority w:val="99"/>
    <w:rsid w:val="002653A4"/>
    <w:rPr>
      <w:sz w:val="22"/>
      <w:szCs w:val="22"/>
    </w:rPr>
  </w:style>
  <w:style w:type="character" w:customStyle="1" w:styleId="a">
    <w:name w:val="Основной текст_"/>
    <w:link w:val="10"/>
    <w:rsid w:val="004C6B69"/>
    <w:rPr>
      <w:rFonts w:ascii="Tahoma" w:eastAsia="Tahoma" w:hAnsi="Tahoma" w:cs="Tahoma"/>
      <w:sz w:val="23"/>
      <w:szCs w:val="23"/>
      <w:shd w:val="clear" w:color="auto" w:fill="FFFFFF"/>
    </w:rPr>
  </w:style>
  <w:style w:type="paragraph" w:customStyle="1" w:styleId="10">
    <w:name w:val="Основной текст1"/>
    <w:basedOn w:val="Normal"/>
    <w:link w:val="a"/>
    <w:rsid w:val="004C6B69"/>
    <w:pPr>
      <w:widowControl w:val="0"/>
      <w:shd w:val="clear" w:color="auto" w:fill="FFFFFF"/>
      <w:spacing w:before="60" w:after="240" w:line="0" w:lineRule="atLeast"/>
      <w:ind w:hanging="1280"/>
      <w:jc w:val="center"/>
    </w:pPr>
    <w:rPr>
      <w:rFonts w:ascii="Tahoma" w:eastAsia="Tahoma" w:hAnsi="Tahoma"/>
      <w:sz w:val="23"/>
      <w:szCs w:val="23"/>
      <w:lang w:val="x-none" w:eastAsia="x-none"/>
    </w:rPr>
  </w:style>
  <w:style w:type="paragraph" w:customStyle="1" w:styleId="dec-name">
    <w:name w:val="dec-name"/>
    <w:basedOn w:val="Normal"/>
    <w:rsid w:val="00E760CF"/>
    <w:pPr>
      <w:spacing w:before="100" w:beforeAutospacing="1" w:after="100" w:afterAutospacing="1" w:line="240" w:lineRule="auto"/>
    </w:pPr>
    <w:rPr>
      <w:rFonts w:ascii="Times New Roman" w:hAnsi="Times New Roman"/>
      <w:sz w:val="24"/>
      <w:szCs w:val="24"/>
      <w:lang w:val="ru-RU" w:eastAsia="ru-RU"/>
    </w:rPr>
  </w:style>
  <w:style w:type="paragraph" w:styleId="BodyTextIndent2">
    <w:name w:val="Body Text Indent 2"/>
    <w:basedOn w:val="Normal"/>
    <w:link w:val="BodyTextIndent2Char"/>
    <w:uiPriority w:val="99"/>
    <w:unhideWhenUsed/>
    <w:rsid w:val="004E0B31"/>
    <w:pPr>
      <w:spacing w:after="120" w:line="480" w:lineRule="auto"/>
      <w:ind w:left="360"/>
    </w:pPr>
    <w:rPr>
      <w:lang w:val="x-none" w:eastAsia="x-none"/>
    </w:rPr>
  </w:style>
  <w:style w:type="character" w:customStyle="1" w:styleId="BodyTextIndent2Char">
    <w:name w:val="Body Text Indent 2 Char"/>
    <w:link w:val="BodyTextIndent2"/>
    <w:uiPriority w:val="99"/>
    <w:rsid w:val="004E0B31"/>
    <w:rPr>
      <w:sz w:val="22"/>
      <w:szCs w:val="22"/>
    </w:rPr>
  </w:style>
  <w:style w:type="character" w:customStyle="1" w:styleId="ListParagraphChar">
    <w:name w:val="List Paragraph Char"/>
    <w:aliases w:val="List_Paragraph Char,Multilevel para_II Char,List Paragraph1 Char,Akapit z listą BS Char,Bullet1 Char,Bullets Char,List Paragraph 1 Char,References Char,List Paragraph (numbered (a)) Char,IBL List Paragraph Char,Bullet paras Char"/>
    <w:link w:val="ListParagraph"/>
    <w:uiPriority w:val="34"/>
    <w:qFormat/>
    <w:locked/>
    <w:rsid w:val="00206788"/>
    <w:rPr>
      <w:sz w:val="22"/>
      <w:szCs w:val="22"/>
    </w:rPr>
  </w:style>
  <w:style w:type="paragraph" w:styleId="NoSpacing">
    <w:name w:val="No Spacing"/>
    <w:link w:val="NoSpacingChar"/>
    <w:uiPriority w:val="1"/>
    <w:qFormat/>
    <w:rsid w:val="00D50287"/>
    <w:rPr>
      <w:rFonts w:eastAsia="Calibri"/>
      <w:sz w:val="22"/>
      <w:szCs w:val="22"/>
    </w:rPr>
  </w:style>
  <w:style w:type="character" w:customStyle="1" w:styleId="NoSpacingChar">
    <w:name w:val="No Spacing Char"/>
    <w:link w:val="NoSpacing"/>
    <w:uiPriority w:val="1"/>
    <w:locked/>
    <w:rsid w:val="0030615B"/>
    <w:rPr>
      <w:rFonts w:eastAsia="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1424">
      <w:bodyDiv w:val="1"/>
      <w:marLeft w:val="0"/>
      <w:marRight w:val="0"/>
      <w:marTop w:val="0"/>
      <w:marBottom w:val="0"/>
      <w:divBdr>
        <w:top w:val="none" w:sz="0" w:space="0" w:color="auto"/>
        <w:left w:val="none" w:sz="0" w:space="0" w:color="auto"/>
        <w:bottom w:val="none" w:sz="0" w:space="0" w:color="auto"/>
        <w:right w:val="none" w:sz="0" w:space="0" w:color="auto"/>
      </w:divBdr>
      <w:divsChild>
        <w:div w:id="543836639">
          <w:marLeft w:val="0"/>
          <w:marRight w:val="0"/>
          <w:marTop w:val="0"/>
          <w:marBottom w:val="0"/>
          <w:divBdr>
            <w:top w:val="none" w:sz="0" w:space="0" w:color="auto"/>
            <w:left w:val="none" w:sz="0" w:space="0" w:color="auto"/>
            <w:bottom w:val="none" w:sz="0" w:space="0" w:color="auto"/>
            <w:right w:val="none" w:sz="0" w:space="0" w:color="auto"/>
          </w:divBdr>
        </w:div>
      </w:divsChild>
    </w:div>
    <w:div w:id="66346084">
      <w:bodyDiv w:val="1"/>
      <w:marLeft w:val="0"/>
      <w:marRight w:val="0"/>
      <w:marTop w:val="0"/>
      <w:marBottom w:val="0"/>
      <w:divBdr>
        <w:top w:val="none" w:sz="0" w:space="0" w:color="auto"/>
        <w:left w:val="none" w:sz="0" w:space="0" w:color="auto"/>
        <w:bottom w:val="none" w:sz="0" w:space="0" w:color="auto"/>
        <w:right w:val="none" w:sz="0" w:space="0" w:color="auto"/>
      </w:divBdr>
    </w:div>
    <w:div w:id="82456135">
      <w:bodyDiv w:val="1"/>
      <w:marLeft w:val="0"/>
      <w:marRight w:val="0"/>
      <w:marTop w:val="0"/>
      <w:marBottom w:val="0"/>
      <w:divBdr>
        <w:top w:val="none" w:sz="0" w:space="0" w:color="auto"/>
        <w:left w:val="none" w:sz="0" w:space="0" w:color="auto"/>
        <w:bottom w:val="none" w:sz="0" w:space="0" w:color="auto"/>
        <w:right w:val="none" w:sz="0" w:space="0" w:color="auto"/>
      </w:divBdr>
      <w:divsChild>
        <w:div w:id="659233327">
          <w:marLeft w:val="0"/>
          <w:marRight w:val="0"/>
          <w:marTop w:val="0"/>
          <w:marBottom w:val="0"/>
          <w:divBdr>
            <w:top w:val="none" w:sz="0" w:space="0" w:color="auto"/>
            <w:left w:val="none" w:sz="0" w:space="0" w:color="auto"/>
            <w:bottom w:val="none" w:sz="0" w:space="0" w:color="auto"/>
            <w:right w:val="none" w:sz="0" w:space="0" w:color="auto"/>
          </w:divBdr>
        </w:div>
      </w:divsChild>
    </w:div>
    <w:div w:id="100684851">
      <w:bodyDiv w:val="1"/>
      <w:marLeft w:val="0"/>
      <w:marRight w:val="0"/>
      <w:marTop w:val="0"/>
      <w:marBottom w:val="0"/>
      <w:divBdr>
        <w:top w:val="none" w:sz="0" w:space="0" w:color="auto"/>
        <w:left w:val="none" w:sz="0" w:space="0" w:color="auto"/>
        <w:bottom w:val="none" w:sz="0" w:space="0" w:color="auto"/>
        <w:right w:val="none" w:sz="0" w:space="0" w:color="auto"/>
      </w:divBdr>
    </w:div>
    <w:div w:id="117257581">
      <w:bodyDiv w:val="1"/>
      <w:marLeft w:val="0"/>
      <w:marRight w:val="0"/>
      <w:marTop w:val="0"/>
      <w:marBottom w:val="0"/>
      <w:divBdr>
        <w:top w:val="none" w:sz="0" w:space="0" w:color="auto"/>
        <w:left w:val="none" w:sz="0" w:space="0" w:color="auto"/>
        <w:bottom w:val="none" w:sz="0" w:space="0" w:color="auto"/>
        <w:right w:val="none" w:sz="0" w:space="0" w:color="auto"/>
      </w:divBdr>
      <w:divsChild>
        <w:div w:id="1411778701">
          <w:marLeft w:val="0"/>
          <w:marRight w:val="0"/>
          <w:marTop w:val="0"/>
          <w:marBottom w:val="0"/>
          <w:divBdr>
            <w:top w:val="none" w:sz="0" w:space="0" w:color="auto"/>
            <w:left w:val="none" w:sz="0" w:space="0" w:color="auto"/>
            <w:bottom w:val="none" w:sz="0" w:space="0" w:color="auto"/>
            <w:right w:val="none" w:sz="0" w:space="0" w:color="auto"/>
          </w:divBdr>
        </w:div>
      </w:divsChild>
    </w:div>
    <w:div w:id="131867028">
      <w:bodyDiv w:val="1"/>
      <w:marLeft w:val="0"/>
      <w:marRight w:val="0"/>
      <w:marTop w:val="0"/>
      <w:marBottom w:val="0"/>
      <w:divBdr>
        <w:top w:val="none" w:sz="0" w:space="0" w:color="auto"/>
        <w:left w:val="none" w:sz="0" w:space="0" w:color="auto"/>
        <w:bottom w:val="none" w:sz="0" w:space="0" w:color="auto"/>
        <w:right w:val="none" w:sz="0" w:space="0" w:color="auto"/>
      </w:divBdr>
    </w:div>
    <w:div w:id="175310853">
      <w:bodyDiv w:val="1"/>
      <w:marLeft w:val="0"/>
      <w:marRight w:val="0"/>
      <w:marTop w:val="0"/>
      <w:marBottom w:val="0"/>
      <w:divBdr>
        <w:top w:val="none" w:sz="0" w:space="0" w:color="auto"/>
        <w:left w:val="none" w:sz="0" w:space="0" w:color="auto"/>
        <w:bottom w:val="none" w:sz="0" w:space="0" w:color="auto"/>
        <w:right w:val="none" w:sz="0" w:space="0" w:color="auto"/>
      </w:divBdr>
      <w:divsChild>
        <w:div w:id="8411569">
          <w:marLeft w:val="0"/>
          <w:marRight w:val="0"/>
          <w:marTop w:val="0"/>
          <w:marBottom w:val="0"/>
          <w:divBdr>
            <w:top w:val="none" w:sz="0" w:space="0" w:color="auto"/>
            <w:left w:val="none" w:sz="0" w:space="0" w:color="auto"/>
            <w:bottom w:val="none" w:sz="0" w:space="0" w:color="auto"/>
            <w:right w:val="none" w:sz="0" w:space="0" w:color="auto"/>
          </w:divBdr>
        </w:div>
      </w:divsChild>
    </w:div>
    <w:div w:id="287205615">
      <w:bodyDiv w:val="1"/>
      <w:marLeft w:val="0"/>
      <w:marRight w:val="0"/>
      <w:marTop w:val="0"/>
      <w:marBottom w:val="0"/>
      <w:divBdr>
        <w:top w:val="none" w:sz="0" w:space="0" w:color="auto"/>
        <w:left w:val="none" w:sz="0" w:space="0" w:color="auto"/>
        <w:bottom w:val="none" w:sz="0" w:space="0" w:color="auto"/>
        <w:right w:val="none" w:sz="0" w:space="0" w:color="auto"/>
      </w:divBdr>
      <w:divsChild>
        <w:div w:id="1736312859">
          <w:marLeft w:val="0"/>
          <w:marRight w:val="0"/>
          <w:marTop w:val="0"/>
          <w:marBottom w:val="0"/>
          <w:divBdr>
            <w:top w:val="none" w:sz="0" w:space="0" w:color="auto"/>
            <w:left w:val="none" w:sz="0" w:space="0" w:color="auto"/>
            <w:bottom w:val="none" w:sz="0" w:space="0" w:color="auto"/>
            <w:right w:val="none" w:sz="0" w:space="0" w:color="auto"/>
          </w:divBdr>
        </w:div>
      </w:divsChild>
    </w:div>
    <w:div w:id="352003580">
      <w:bodyDiv w:val="1"/>
      <w:marLeft w:val="0"/>
      <w:marRight w:val="0"/>
      <w:marTop w:val="0"/>
      <w:marBottom w:val="0"/>
      <w:divBdr>
        <w:top w:val="none" w:sz="0" w:space="0" w:color="auto"/>
        <w:left w:val="none" w:sz="0" w:space="0" w:color="auto"/>
        <w:bottom w:val="none" w:sz="0" w:space="0" w:color="auto"/>
        <w:right w:val="none" w:sz="0" w:space="0" w:color="auto"/>
      </w:divBdr>
      <w:divsChild>
        <w:div w:id="1409157004">
          <w:marLeft w:val="0"/>
          <w:marRight w:val="0"/>
          <w:marTop w:val="0"/>
          <w:marBottom w:val="0"/>
          <w:divBdr>
            <w:top w:val="none" w:sz="0" w:space="0" w:color="auto"/>
            <w:left w:val="none" w:sz="0" w:space="0" w:color="auto"/>
            <w:bottom w:val="none" w:sz="0" w:space="0" w:color="auto"/>
            <w:right w:val="none" w:sz="0" w:space="0" w:color="auto"/>
          </w:divBdr>
        </w:div>
      </w:divsChild>
    </w:div>
    <w:div w:id="355237500">
      <w:bodyDiv w:val="1"/>
      <w:marLeft w:val="0"/>
      <w:marRight w:val="0"/>
      <w:marTop w:val="0"/>
      <w:marBottom w:val="0"/>
      <w:divBdr>
        <w:top w:val="none" w:sz="0" w:space="0" w:color="auto"/>
        <w:left w:val="none" w:sz="0" w:space="0" w:color="auto"/>
        <w:bottom w:val="none" w:sz="0" w:space="0" w:color="auto"/>
        <w:right w:val="none" w:sz="0" w:space="0" w:color="auto"/>
      </w:divBdr>
      <w:divsChild>
        <w:div w:id="1266814684">
          <w:marLeft w:val="0"/>
          <w:marRight w:val="0"/>
          <w:marTop w:val="0"/>
          <w:marBottom w:val="0"/>
          <w:divBdr>
            <w:top w:val="none" w:sz="0" w:space="0" w:color="auto"/>
            <w:left w:val="none" w:sz="0" w:space="0" w:color="auto"/>
            <w:bottom w:val="none" w:sz="0" w:space="0" w:color="auto"/>
            <w:right w:val="none" w:sz="0" w:space="0" w:color="auto"/>
          </w:divBdr>
        </w:div>
      </w:divsChild>
    </w:div>
    <w:div w:id="390613544">
      <w:bodyDiv w:val="1"/>
      <w:marLeft w:val="0"/>
      <w:marRight w:val="0"/>
      <w:marTop w:val="0"/>
      <w:marBottom w:val="0"/>
      <w:divBdr>
        <w:top w:val="none" w:sz="0" w:space="0" w:color="auto"/>
        <w:left w:val="none" w:sz="0" w:space="0" w:color="auto"/>
        <w:bottom w:val="none" w:sz="0" w:space="0" w:color="auto"/>
        <w:right w:val="none" w:sz="0" w:space="0" w:color="auto"/>
      </w:divBdr>
    </w:div>
    <w:div w:id="394202204">
      <w:bodyDiv w:val="1"/>
      <w:marLeft w:val="0"/>
      <w:marRight w:val="0"/>
      <w:marTop w:val="0"/>
      <w:marBottom w:val="0"/>
      <w:divBdr>
        <w:top w:val="none" w:sz="0" w:space="0" w:color="auto"/>
        <w:left w:val="none" w:sz="0" w:space="0" w:color="auto"/>
        <w:bottom w:val="none" w:sz="0" w:space="0" w:color="auto"/>
        <w:right w:val="none" w:sz="0" w:space="0" w:color="auto"/>
      </w:divBdr>
    </w:div>
    <w:div w:id="441000025">
      <w:bodyDiv w:val="1"/>
      <w:marLeft w:val="0"/>
      <w:marRight w:val="0"/>
      <w:marTop w:val="0"/>
      <w:marBottom w:val="0"/>
      <w:divBdr>
        <w:top w:val="none" w:sz="0" w:space="0" w:color="auto"/>
        <w:left w:val="none" w:sz="0" w:space="0" w:color="auto"/>
        <w:bottom w:val="none" w:sz="0" w:space="0" w:color="auto"/>
        <w:right w:val="none" w:sz="0" w:space="0" w:color="auto"/>
      </w:divBdr>
    </w:div>
    <w:div w:id="615529693">
      <w:bodyDiv w:val="1"/>
      <w:marLeft w:val="0"/>
      <w:marRight w:val="0"/>
      <w:marTop w:val="0"/>
      <w:marBottom w:val="0"/>
      <w:divBdr>
        <w:top w:val="none" w:sz="0" w:space="0" w:color="auto"/>
        <w:left w:val="none" w:sz="0" w:space="0" w:color="auto"/>
        <w:bottom w:val="none" w:sz="0" w:space="0" w:color="auto"/>
        <w:right w:val="none" w:sz="0" w:space="0" w:color="auto"/>
      </w:divBdr>
    </w:div>
    <w:div w:id="631864773">
      <w:bodyDiv w:val="1"/>
      <w:marLeft w:val="0"/>
      <w:marRight w:val="0"/>
      <w:marTop w:val="0"/>
      <w:marBottom w:val="0"/>
      <w:divBdr>
        <w:top w:val="none" w:sz="0" w:space="0" w:color="auto"/>
        <w:left w:val="none" w:sz="0" w:space="0" w:color="auto"/>
        <w:bottom w:val="none" w:sz="0" w:space="0" w:color="auto"/>
        <w:right w:val="none" w:sz="0" w:space="0" w:color="auto"/>
      </w:divBdr>
    </w:div>
    <w:div w:id="702053849">
      <w:bodyDiv w:val="1"/>
      <w:marLeft w:val="0"/>
      <w:marRight w:val="0"/>
      <w:marTop w:val="0"/>
      <w:marBottom w:val="0"/>
      <w:divBdr>
        <w:top w:val="none" w:sz="0" w:space="0" w:color="auto"/>
        <w:left w:val="none" w:sz="0" w:space="0" w:color="auto"/>
        <w:bottom w:val="none" w:sz="0" w:space="0" w:color="auto"/>
        <w:right w:val="none" w:sz="0" w:space="0" w:color="auto"/>
      </w:divBdr>
      <w:divsChild>
        <w:div w:id="1366518856">
          <w:marLeft w:val="0"/>
          <w:marRight w:val="0"/>
          <w:marTop w:val="0"/>
          <w:marBottom w:val="0"/>
          <w:divBdr>
            <w:top w:val="none" w:sz="0" w:space="0" w:color="auto"/>
            <w:left w:val="none" w:sz="0" w:space="0" w:color="auto"/>
            <w:bottom w:val="none" w:sz="0" w:space="0" w:color="auto"/>
            <w:right w:val="none" w:sz="0" w:space="0" w:color="auto"/>
          </w:divBdr>
        </w:div>
      </w:divsChild>
    </w:div>
    <w:div w:id="710957877">
      <w:bodyDiv w:val="1"/>
      <w:marLeft w:val="0"/>
      <w:marRight w:val="0"/>
      <w:marTop w:val="0"/>
      <w:marBottom w:val="0"/>
      <w:divBdr>
        <w:top w:val="none" w:sz="0" w:space="0" w:color="auto"/>
        <w:left w:val="none" w:sz="0" w:space="0" w:color="auto"/>
        <w:bottom w:val="none" w:sz="0" w:space="0" w:color="auto"/>
        <w:right w:val="none" w:sz="0" w:space="0" w:color="auto"/>
      </w:divBdr>
    </w:div>
    <w:div w:id="753746956">
      <w:bodyDiv w:val="1"/>
      <w:marLeft w:val="0"/>
      <w:marRight w:val="0"/>
      <w:marTop w:val="0"/>
      <w:marBottom w:val="0"/>
      <w:divBdr>
        <w:top w:val="none" w:sz="0" w:space="0" w:color="auto"/>
        <w:left w:val="none" w:sz="0" w:space="0" w:color="auto"/>
        <w:bottom w:val="none" w:sz="0" w:space="0" w:color="auto"/>
        <w:right w:val="none" w:sz="0" w:space="0" w:color="auto"/>
      </w:divBdr>
    </w:div>
    <w:div w:id="759562246">
      <w:bodyDiv w:val="1"/>
      <w:marLeft w:val="0"/>
      <w:marRight w:val="0"/>
      <w:marTop w:val="0"/>
      <w:marBottom w:val="0"/>
      <w:divBdr>
        <w:top w:val="none" w:sz="0" w:space="0" w:color="auto"/>
        <w:left w:val="none" w:sz="0" w:space="0" w:color="auto"/>
        <w:bottom w:val="none" w:sz="0" w:space="0" w:color="auto"/>
        <w:right w:val="none" w:sz="0" w:space="0" w:color="auto"/>
      </w:divBdr>
    </w:div>
    <w:div w:id="781844666">
      <w:bodyDiv w:val="1"/>
      <w:marLeft w:val="0"/>
      <w:marRight w:val="0"/>
      <w:marTop w:val="0"/>
      <w:marBottom w:val="0"/>
      <w:divBdr>
        <w:top w:val="none" w:sz="0" w:space="0" w:color="auto"/>
        <w:left w:val="none" w:sz="0" w:space="0" w:color="auto"/>
        <w:bottom w:val="none" w:sz="0" w:space="0" w:color="auto"/>
        <w:right w:val="none" w:sz="0" w:space="0" w:color="auto"/>
      </w:divBdr>
      <w:divsChild>
        <w:div w:id="480772711">
          <w:marLeft w:val="0"/>
          <w:marRight w:val="0"/>
          <w:marTop w:val="0"/>
          <w:marBottom w:val="0"/>
          <w:divBdr>
            <w:top w:val="none" w:sz="0" w:space="0" w:color="auto"/>
            <w:left w:val="none" w:sz="0" w:space="0" w:color="auto"/>
            <w:bottom w:val="none" w:sz="0" w:space="0" w:color="auto"/>
            <w:right w:val="none" w:sz="0" w:space="0" w:color="auto"/>
          </w:divBdr>
        </w:div>
      </w:divsChild>
    </w:div>
    <w:div w:id="785201088">
      <w:bodyDiv w:val="1"/>
      <w:marLeft w:val="0"/>
      <w:marRight w:val="0"/>
      <w:marTop w:val="0"/>
      <w:marBottom w:val="0"/>
      <w:divBdr>
        <w:top w:val="none" w:sz="0" w:space="0" w:color="auto"/>
        <w:left w:val="none" w:sz="0" w:space="0" w:color="auto"/>
        <w:bottom w:val="none" w:sz="0" w:space="0" w:color="auto"/>
        <w:right w:val="none" w:sz="0" w:space="0" w:color="auto"/>
      </w:divBdr>
      <w:divsChild>
        <w:div w:id="1336541592">
          <w:marLeft w:val="0"/>
          <w:marRight w:val="0"/>
          <w:marTop w:val="0"/>
          <w:marBottom w:val="0"/>
          <w:divBdr>
            <w:top w:val="none" w:sz="0" w:space="0" w:color="auto"/>
            <w:left w:val="none" w:sz="0" w:space="0" w:color="auto"/>
            <w:bottom w:val="none" w:sz="0" w:space="0" w:color="auto"/>
            <w:right w:val="none" w:sz="0" w:space="0" w:color="auto"/>
          </w:divBdr>
        </w:div>
      </w:divsChild>
    </w:div>
    <w:div w:id="895092241">
      <w:bodyDiv w:val="1"/>
      <w:marLeft w:val="0"/>
      <w:marRight w:val="0"/>
      <w:marTop w:val="0"/>
      <w:marBottom w:val="0"/>
      <w:divBdr>
        <w:top w:val="none" w:sz="0" w:space="0" w:color="auto"/>
        <w:left w:val="none" w:sz="0" w:space="0" w:color="auto"/>
        <w:bottom w:val="none" w:sz="0" w:space="0" w:color="auto"/>
        <w:right w:val="none" w:sz="0" w:space="0" w:color="auto"/>
      </w:divBdr>
      <w:divsChild>
        <w:div w:id="1979064427">
          <w:marLeft w:val="0"/>
          <w:marRight w:val="0"/>
          <w:marTop w:val="0"/>
          <w:marBottom w:val="0"/>
          <w:divBdr>
            <w:top w:val="none" w:sz="0" w:space="0" w:color="auto"/>
            <w:left w:val="none" w:sz="0" w:space="0" w:color="auto"/>
            <w:bottom w:val="none" w:sz="0" w:space="0" w:color="auto"/>
            <w:right w:val="none" w:sz="0" w:space="0" w:color="auto"/>
          </w:divBdr>
        </w:div>
      </w:divsChild>
    </w:div>
    <w:div w:id="1044788714">
      <w:bodyDiv w:val="1"/>
      <w:marLeft w:val="0"/>
      <w:marRight w:val="0"/>
      <w:marTop w:val="0"/>
      <w:marBottom w:val="0"/>
      <w:divBdr>
        <w:top w:val="none" w:sz="0" w:space="0" w:color="auto"/>
        <w:left w:val="none" w:sz="0" w:space="0" w:color="auto"/>
        <w:bottom w:val="none" w:sz="0" w:space="0" w:color="auto"/>
        <w:right w:val="none" w:sz="0" w:space="0" w:color="auto"/>
      </w:divBdr>
    </w:div>
    <w:div w:id="1121729514">
      <w:bodyDiv w:val="1"/>
      <w:marLeft w:val="0"/>
      <w:marRight w:val="0"/>
      <w:marTop w:val="0"/>
      <w:marBottom w:val="0"/>
      <w:divBdr>
        <w:top w:val="none" w:sz="0" w:space="0" w:color="auto"/>
        <w:left w:val="none" w:sz="0" w:space="0" w:color="auto"/>
        <w:bottom w:val="none" w:sz="0" w:space="0" w:color="auto"/>
        <w:right w:val="none" w:sz="0" w:space="0" w:color="auto"/>
      </w:divBdr>
      <w:divsChild>
        <w:div w:id="606697185">
          <w:marLeft w:val="0"/>
          <w:marRight w:val="0"/>
          <w:marTop w:val="0"/>
          <w:marBottom w:val="0"/>
          <w:divBdr>
            <w:top w:val="none" w:sz="0" w:space="0" w:color="auto"/>
            <w:left w:val="none" w:sz="0" w:space="0" w:color="auto"/>
            <w:bottom w:val="none" w:sz="0" w:space="0" w:color="auto"/>
            <w:right w:val="none" w:sz="0" w:space="0" w:color="auto"/>
          </w:divBdr>
        </w:div>
      </w:divsChild>
    </w:div>
    <w:div w:id="1188904259">
      <w:bodyDiv w:val="1"/>
      <w:marLeft w:val="0"/>
      <w:marRight w:val="0"/>
      <w:marTop w:val="0"/>
      <w:marBottom w:val="0"/>
      <w:divBdr>
        <w:top w:val="none" w:sz="0" w:space="0" w:color="auto"/>
        <w:left w:val="none" w:sz="0" w:space="0" w:color="auto"/>
        <w:bottom w:val="none" w:sz="0" w:space="0" w:color="auto"/>
        <w:right w:val="none" w:sz="0" w:space="0" w:color="auto"/>
      </w:divBdr>
    </w:div>
    <w:div w:id="1197768004">
      <w:bodyDiv w:val="1"/>
      <w:marLeft w:val="0"/>
      <w:marRight w:val="0"/>
      <w:marTop w:val="0"/>
      <w:marBottom w:val="0"/>
      <w:divBdr>
        <w:top w:val="none" w:sz="0" w:space="0" w:color="auto"/>
        <w:left w:val="none" w:sz="0" w:space="0" w:color="auto"/>
        <w:bottom w:val="none" w:sz="0" w:space="0" w:color="auto"/>
        <w:right w:val="none" w:sz="0" w:space="0" w:color="auto"/>
      </w:divBdr>
      <w:divsChild>
        <w:div w:id="662123639">
          <w:marLeft w:val="0"/>
          <w:marRight w:val="0"/>
          <w:marTop w:val="0"/>
          <w:marBottom w:val="0"/>
          <w:divBdr>
            <w:top w:val="none" w:sz="0" w:space="0" w:color="auto"/>
            <w:left w:val="none" w:sz="0" w:space="0" w:color="auto"/>
            <w:bottom w:val="none" w:sz="0" w:space="0" w:color="auto"/>
            <w:right w:val="none" w:sz="0" w:space="0" w:color="auto"/>
          </w:divBdr>
        </w:div>
      </w:divsChild>
    </w:div>
    <w:div w:id="1216159330">
      <w:bodyDiv w:val="1"/>
      <w:marLeft w:val="0"/>
      <w:marRight w:val="0"/>
      <w:marTop w:val="0"/>
      <w:marBottom w:val="0"/>
      <w:divBdr>
        <w:top w:val="none" w:sz="0" w:space="0" w:color="auto"/>
        <w:left w:val="none" w:sz="0" w:space="0" w:color="auto"/>
        <w:bottom w:val="none" w:sz="0" w:space="0" w:color="auto"/>
        <w:right w:val="none" w:sz="0" w:space="0" w:color="auto"/>
      </w:divBdr>
      <w:divsChild>
        <w:div w:id="2054308317">
          <w:marLeft w:val="0"/>
          <w:marRight w:val="0"/>
          <w:marTop w:val="0"/>
          <w:marBottom w:val="0"/>
          <w:divBdr>
            <w:top w:val="none" w:sz="0" w:space="0" w:color="auto"/>
            <w:left w:val="none" w:sz="0" w:space="0" w:color="auto"/>
            <w:bottom w:val="none" w:sz="0" w:space="0" w:color="auto"/>
            <w:right w:val="none" w:sz="0" w:space="0" w:color="auto"/>
          </w:divBdr>
        </w:div>
      </w:divsChild>
    </w:div>
    <w:div w:id="1216432727">
      <w:bodyDiv w:val="1"/>
      <w:marLeft w:val="0"/>
      <w:marRight w:val="0"/>
      <w:marTop w:val="0"/>
      <w:marBottom w:val="0"/>
      <w:divBdr>
        <w:top w:val="none" w:sz="0" w:space="0" w:color="auto"/>
        <w:left w:val="none" w:sz="0" w:space="0" w:color="auto"/>
        <w:bottom w:val="none" w:sz="0" w:space="0" w:color="auto"/>
        <w:right w:val="none" w:sz="0" w:space="0" w:color="auto"/>
      </w:divBdr>
    </w:div>
    <w:div w:id="1294411019">
      <w:bodyDiv w:val="1"/>
      <w:marLeft w:val="0"/>
      <w:marRight w:val="0"/>
      <w:marTop w:val="0"/>
      <w:marBottom w:val="0"/>
      <w:divBdr>
        <w:top w:val="none" w:sz="0" w:space="0" w:color="auto"/>
        <w:left w:val="none" w:sz="0" w:space="0" w:color="auto"/>
        <w:bottom w:val="none" w:sz="0" w:space="0" w:color="auto"/>
        <w:right w:val="none" w:sz="0" w:space="0" w:color="auto"/>
      </w:divBdr>
    </w:div>
    <w:div w:id="1296331219">
      <w:bodyDiv w:val="1"/>
      <w:marLeft w:val="0"/>
      <w:marRight w:val="0"/>
      <w:marTop w:val="0"/>
      <w:marBottom w:val="0"/>
      <w:divBdr>
        <w:top w:val="none" w:sz="0" w:space="0" w:color="auto"/>
        <w:left w:val="none" w:sz="0" w:space="0" w:color="auto"/>
        <w:bottom w:val="none" w:sz="0" w:space="0" w:color="auto"/>
        <w:right w:val="none" w:sz="0" w:space="0" w:color="auto"/>
      </w:divBdr>
    </w:div>
    <w:div w:id="1303846053">
      <w:bodyDiv w:val="1"/>
      <w:marLeft w:val="0"/>
      <w:marRight w:val="0"/>
      <w:marTop w:val="0"/>
      <w:marBottom w:val="0"/>
      <w:divBdr>
        <w:top w:val="none" w:sz="0" w:space="0" w:color="auto"/>
        <w:left w:val="none" w:sz="0" w:space="0" w:color="auto"/>
        <w:bottom w:val="none" w:sz="0" w:space="0" w:color="auto"/>
        <w:right w:val="none" w:sz="0" w:space="0" w:color="auto"/>
      </w:divBdr>
      <w:divsChild>
        <w:div w:id="64452515">
          <w:marLeft w:val="0"/>
          <w:marRight w:val="0"/>
          <w:marTop w:val="0"/>
          <w:marBottom w:val="0"/>
          <w:divBdr>
            <w:top w:val="none" w:sz="0" w:space="0" w:color="auto"/>
            <w:left w:val="none" w:sz="0" w:space="0" w:color="auto"/>
            <w:bottom w:val="none" w:sz="0" w:space="0" w:color="auto"/>
            <w:right w:val="none" w:sz="0" w:space="0" w:color="auto"/>
          </w:divBdr>
        </w:div>
      </w:divsChild>
    </w:div>
    <w:div w:id="1318656875">
      <w:bodyDiv w:val="1"/>
      <w:marLeft w:val="0"/>
      <w:marRight w:val="0"/>
      <w:marTop w:val="0"/>
      <w:marBottom w:val="0"/>
      <w:divBdr>
        <w:top w:val="none" w:sz="0" w:space="0" w:color="auto"/>
        <w:left w:val="none" w:sz="0" w:space="0" w:color="auto"/>
        <w:bottom w:val="none" w:sz="0" w:space="0" w:color="auto"/>
        <w:right w:val="none" w:sz="0" w:space="0" w:color="auto"/>
      </w:divBdr>
      <w:divsChild>
        <w:div w:id="1517232869">
          <w:marLeft w:val="0"/>
          <w:marRight w:val="0"/>
          <w:marTop w:val="0"/>
          <w:marBottom w:val="0"/>
          <w:divBdr>
            <w:top w:val="none" w:sz="0" w:space="0" w:color="auto"/>
            <w:left w:val="none" w:sz="0" w:space="0" w:color="auto"/>
            <w:bottom w:val="none" w:sz="0" w:space="0" w:color="auto"/>
            <w:right w:val="none" w:sz="0" w:space="0" w:color="auto"/>
          </w:divBdr>
        </w:div>
      </w:divsChild>
    </w:div>
    <w:div w:id="1326199358">
      <w:bodyDiv w:val="1"/>
      <w:marLeft w:val="0"/>
      <w:marRight w:val="0"/>
      <w:marTop w:val="0"/>
      <w:marBottom w:val="0"/>
      <w:divBdr>
        <w:top w:val="none" w:sz="0" w:space="0" w:color="auto"/>
        <w:left w:val="none" w:sz="0" w:space="0" w:color="auto"/>
        <w:bottom w:val="none" w:sz="0" w:space="0" w:color="auto"/>
        <w:right w:val="none" w:sz="0" w:space="0" w:color="auto"/>
      </w:divBdr>
      <w:divsChild>
        <w:div w:id="1832138514">
          <w:marLeft w:val="0"/>
          <w:marRight w:val="0"/>
          <w:marTop w:val="0"/>
          <w:marBottom w:val="0"/>
          <w:divBdr>
            <w:top w:val="none" w:sz="0" w:space="0" w:color="auto"/>
            <w:left w:val="none" w:sz="0" w:space="0" w:color="auto"/>
            <w:bottom w:val="none" w:sz="0" w:space="0" w:color="auto"/>
            <w:right w:val="none" w:sz="0" w:space="0" w:color="auto"/>
          </w:divBdr>
        </w:div>
      </w:divsChild>
    </w:div>
    <w:div w:id="1328901788">
      <w:bodyDiv w:val="1"/>
      <w:marLeft w:val="0"/>
      <w:marRight w:val="0"/>
      <w:marTop w:val="0"/>
      <w:marBottom w:val="0"/>
      <w:divBdr>
        <w:top w:val="none" w:sz="0" w:space="0" w:color="auto"/>
        <w:left w:val="none" w:sz="0" w:space="0" w:color="auto"/>
        <w:bottom w:val="none" w:sz="0" w:space="0" w:color="auto"/>
        <w:right w:val="none" w:sz="0" w:space="0" w:color="auto"/>
      </w:divBdr>
    </w:div>
    <w:div w:id="1356686175">
      <w:bodyDiv w:val="1"/>
      <w:marLeft w:val="0"/>
      <w:marRight w:val="0"/>
      <w:marTop w:val="0"/>
      <w:marBottom w:val="0"/>
      <w:divBdr>
        <w:top w:val="none" w:sz="0" w:space="0" w:color="auto"/>
        <w:left w:val="none" w:sz="0" w:space="0" w:color="auto"/>
        <w:bottom w:val="none" w:sz="0" w:space="0" w:color="auto"/>
        <w:right w:val="none" w:sz="0" w:space="0" w:color="auto"/>
      </w:divBdr>
    </w:div>
    <w:div w:id="1402754664">
      <w:bodyDiv w:val="1"/>
      <w:marLeft w:val="0"/>
      <w:marRight w:val="0"/>
      <w:marTop w:val="0"/>
      <w:marBottom w:val="0"/>
      <w:divBdr>
        <w:top w:val="none" w:sz="0" w:space="0" w:color="auto"/>
        <w:left w:val="none" w:sz="0" w:space="0" w:color="auto"/>
        <w:bottom w:val="none" w:sz="0" w:space="0" w:color="auto"/>
        <w:right w:val="none" w:sz="0" w:space="0" w:color="auto"/>
      </w:divBdr>
      <w:divsChild>
        <w:div w:id="1733387126">
          <w:marLeft w:val="0"/>
          <w:marRight w:val="0"/>
          <w:marTop w:val="0"/>
          <w:marBottom w:val="0"/>
          <w:divBdr>
            <w:top w:val="none" w:sz="0" w:space="0" w:color="auto"/>
            <w:left w:val="none" w:sz="0" w:space="0" w:color="auto"/>
            <w:bottom w:val="none" w:sz="0" w:space="0" w:color="auto"/>
            <w:right w:val="none" w:sz="0" w:space="0" w:color="auto"/>
          </w:divBdr>
        </w:div>
      </w:divsChild>
    </w:div>
    <w:div w:id="1511337270">
      <w:bodyDiv w:val="1"/>
      <w:marLeft w:val="0"/>
      <w:marRight w:val="0"/>
      <w:marTop w:val="0"/>
      <w:marBottom w:val="0"/>
      <w:divBdr>
        <w:top w:val="none" w:sz="0" w:space="0" w:color="auto"/>
        <w:left w:val="none" w:sz="0" w:space="0" w:color="auto"/>
        <w:bottom w:val="none" w:sz="0" w:space="0" w:color="auto"/>
        <w:right w:val="none" w:sz="0" w:space="0" w:color="auto"/>
      </w:divBdr>
    </w:div>
    <w:div w:id="1546334616">
      <w:bodyDiv w:val="1"/>
      <w:marLeft w:val="0"/>
      <w:marRight w:val="0"/>
      <w:marTop w:val="0"/>
      <w:marBottom w:val="0"/>
      <w:divBdr>
        <w:top w:val="none" w:sz="0" w:space="0" w:color="auto"/>
        <w:left w:val="none" w:sz="0" w:space="0" w:color="auto"/>
        <w:bottom w:val="none" w:sz="0" w:space="0" w:color="auto"/>
        <w:right w:val="none" w:sz="0" w:space="0" w:color="auto"/>
      </w:divBdr>
    </w:div>
    <w:div w:id="1628388875">
      <w:bodyDiv w:val="1"/>
      <w:marLeft w:val="0"/>
      <w:marRight w:val="0"/>
      <w:marTop w:val="0"/>
      <w:marBottom w:val="0"/>
      <w:divBdr>
        <w:top w:val="none" w:sz="0" w:space="0" w:color="auto"/>
        <w:left w:val="none" w:sz="0" w:space="0" w:color="auto"/>
        <w:bottom w:val="none" w:sz="0" w:space="0" w:color="auto"/>
        <w:right w:val="none" w:sz="0" w:space="0" w:color="auto"/>
      </w:divBdr>
      <w:divsChild>
        <w:div w:id="738096812">
          <w:marLeft w:val="0"/>
          <w:marRight w:val="0"/>
          <w:marTop w:val="0"/>
          <w:marBottom w:val="0"/>
          <w:divBdr>
            <w:top w:val="none" w:sz="0" w:space="0" w:color="auto"/>
            <w:left w:val="none" w:sz="0" w:space="0" w:color="auto"/>
            <w:bottom w:val="none" w:sz="0" w:space="0" w:color="auto"/>
            <w:right w:val="none" w:sz="0" w:space="0" w:color="auto"/>
          </w:divBdr>
        </w:div>
      </w:divsChild>
    </w:div>
    <w:div w:id="1638757763">
      <w:bodyDiv w:val="1"/>
      <w:marLeft w:val="0"/>
      <w:marRight w:val="0"/>
      <w:marTop w:val="0"/>
      <w:marBottom w:val="0"/>
      <w:divBdr>
        <w:top w:val="none" w:sz="0" w:space="0" w:color="auto"/>
        <w:left w:val="none" w:sz="0" w:space="0" w:color="auto"/>
        <w:bottom w:val="none" w:sz="0" w:space="0" w:color="auto"/>
        <w:right w:val="none" w:sz="0" w:space="0" w:color="auto"/>
      </w:divBdr>
      <w:divsChild>
        <w:div w:id="113135037">
          <w:marLeft w:val="0"/>
          <w:marRight w:val="0"/>
          <w:marTop w:val="0"/>
          <w:marBottom w:val="0"/>
          <w:divBdr>
            <w:top w:val="none" w:sz="0" w:space="0" w:color="auto"/>
            <w:left w:val="none" w:sz="0" w:space="0" w:color="auto"/>
            <w:bottom w:val="none" w:sz="0" w:space="0" w:color="auto"/>
            <w:right w:val="none" w:sz="0" w:space="0" w:color="auto"/>
          </w:divBdr>
        </w:div>
      </w:divsChild>
    </w:div>
    <w:div w:id="1656715025">
      <w:bodyDiv w:val="1"/>
      <w:marLeft w:val="0"/>
      <w:marRight w:val="0"/>
      <w:marTop w:val="0"/>
      <w:marBottom w:val="0"/>
      <w:divBdr>
        <w:top w:val="none" w:sz="0" w:space="0" w:color="auto"/>
        <w:left w:val="none" w:sz="0" w:space="0" w:color="auto"/>
        <w:bottom w:val="none" w:sz="0" w:space="0" w:color="auto"/>
        <w:right w:val="none" w:sz="0" w:space="0" w:color="auto"/>
      </w:divBdr>
    </w:div>
    <w:div w:id="1684743628">
      <w:bodyDiv w:val="1"/>
      <w:marLeft w:val="0"/>
      <w:marRight w:val="0"/>
      <w:marTop w:val="0"/>
      <w:marBottom w:val="0"/>
      <w:divBdr>
        <w:top w:val="none" w:sz="0" w:space="0" w:color="auto"/>
        <w:left w:val="none" w:sz="0" w:space="0" w:color="auto"/>
        <w:bottom w:val="none" w:sz="0" w:space="0" w:color="auto"/>
        <w:right w:val="none" w:sz="0" w:space="0" w:color="auto"/>
      </w:divBdr>
    </w:div>
    <w:div w:id="1697847760">
      <w:bodyDiv w:val="1"/>
      <w:marLeft w:val="0"/>
      <w:marRight w:val="0"/>
      <w:marTop w:val="0"/>
      <w:marBottom w:val="0"/>
      <w:divBdr>
        <w:top w:val="none" w:sz="0" w:space="0" w:color="auto"/>
        <w:left w:val="none" w:sz="0" w:space="0" w:color="auto"/>
        <w:bottom w:val="none" w:sz="0" w:space="0" w:color="auto"/>
        <w:right w:val="none" w:sz="0" w:space="0" w:color="auto"/>
      </w:divBdr>
    </w:div>
    <w:div w:id="1705406238">
      <w:bodyDiv w:val="1"/>
      <w:marLeft w:val="0"/>
      <w:marRight w:val="0"/>
      <w:marTop w:val="0"/>
      <w:marBottom w:val="0"/>
      <w:divBdr>
        <w:top w:val="none" w:sz="0" w:space="0" w:color="auto"/>
        <w:left w:val="none" w:sz="0" w:space="0" w:color="auto"/>
        <w:bottom w:val="none" w:sz="0" w:space="0" w:color="auto"/>
        <w:right w:val="none" w:sz="0" w:space="0" w:color="auto"/>
      </w:divBdr>
      <w:divsChild>
        <w:div w:id="980768800">
          <w:marLeft w:val="0"/>
          <w:marRight w:val="0"/>
          <w:marTop w:val="0"/>
          <w:marBottom w:val="0"/>
          <w:divBdr>
            <w:top w:val="none" w:sz="0" w:space="0" w:color="auto"/>
            <w:left w:val="none" w:sz="0" w:space="0" w:color="auto"/>
            <w:bottom w:val="none" w:sz="0" w:space="0" w:color="auto"/>
            <w:right w:val="none" w:sz="0" w:space="0" w:color="auto"/>
          </w:divBdr>
        </w:div>
      </w:divsChild>
    </w:div>
    <w:div w:id="1748960719">
      <w:bodyDiv w:val="1"/>
      <w:marLeft w:val="0"/>
      <w:marRight w:val="0"/>
      <w:marTop w:val="0"/>
      <w:marBottom w:val="0"/>
      <w:divBdr>
        <w:top w:val="none" w:sz="0" w:space="0" w:color="auto"/>
        <w:left w:val="none" w:sz="0" w:space="0" w:color="auto"/>
        <w:bottom w:val="none" w:sz="0" w:space="0" w:color="auto"/>
        <w:right w:val="none" w:sz="0" w:space="0" w:color="auto"/>
      </w:divBdr>
      <w:divsChild>
        <w:div w:id="1912033662">
          <w:marLeft w:val="0"/>
          <w:marRight w:val="0"/>
          <w:marTop w:val="0"/>
          <w:marBottom w:val="0"/>
          <w:divBdr>
            <w:top w:val="none" w:sz="0" w:space="0" w:color="auto"/>
            <w:left w:val="none" w:sz="0" w:space="0" w:color="auto"/>
            <w:bottom w:val="none" w:sz="0" w:space="0" w:color="auto"/>
            <w:right w:val="none" w:sz="0" w:space="0" w:color="auto"/>
          </w:divBdr>
        </w:div>
      </w:divsChild>
    </w:div>
    <w:div w:id="1750997348">
      <w:bodyDiv w:val="1"/>
      <w:marLeft w:val="0"/>
      <w:marRight w:val="0"/>
      <w:marTop w:val="0"/>
      <w:marBottom w:val="0"/>
      <w:divBdr>
        <w:top w:val="none" w:sz="0" w:space="0" w:color="auto"/>
        <w:left w:val="none" w:sz="0" w:space="0" w:color="auto"/>
        <w:bottom w:val="none" w:sz="0" w:space="0" w:color="auto"/>
        <w:right w:val="none" w:sz="0" w:space="0" w:color="auto"/>
      </w:divBdr>
    </w:div>
    <w:div w:id="1769303460">
      <w:bodyDiv w:val="1"/>
      <w:marLeft w:val="0"/>
      <w:marRight w:val="0"/>
      <w:marTop w:val="0"/>
      <w:marBottom w:val="0"/>
      <w:divBdr>
        <w:top w:val="none" w:sz="0" w:space="0" w:color="auto"/>
        <w:left w:val="none" w:sz="0" w:space="0" w:color="auto"/>
        <w:bottom w:val="none" w:sz="0" w:space="0" w:color="auto"/>
        <w:right w:val="none" w:sz="0" w:space="0" w:color="auto"/>
      </w:divBdr>
    </w:div>
    <w:div w:id="1821001641">
      <w:bodyDiv w:val="1"/>
      <w:marLeft w:val="0"/>
      <w:marRight w:val="0"/>
      <w:marTop w:val="0"/>
      <w:marBottom w:val="0"/>
      <w:divBdr>
        <w:top w:val="none" w:sz="0" w:space="0" w:color="auto"/>
        <w:left w:val="none" w:sz="0" w:space="0" w:color="auto"/>
        <w:bottom w:val="none" w:sz="0" w:space="0" w:color="auto"/>
        <w:right w:val="none" w:sz="0" w:space="0" w:color="auto"/>
      </w:divBdr>
    </w:div>
    <w:div w:id="1875313037">
      <w:bodyDiv w:val="1"/>
      <w:marLeft w:val="0"/>
      <w:marRight w:val="0"/>
      <w:marTop w:val="0"/>
      <w:marBottom w:val="0"/>
      <w:divBdr>
        <w:top w:val="none" w:sz="0" w:space="0" w:color="auto"/>
        <w:left w:val="none" w:sz="0" w:space="0" w:color="auto"/>
        <w:bottom w:val="none" w:sz="0" w:space="0" w:color="auto"/>
        <w:right w:val="none" w:sz="0" w:space="0" w:color="auto"/>
      </w:divBdr>
    </w:div>
    <w:div w:id="1900553363">
      <w:bodyDiv w:val="1"/>
      <w:marLeft w:val="0"/>
      <w:marRight w:val="0"/>
      <w:marTop w:val="0"/>
      <w:marBottom w:val="0"/>
      <w:divBdr>
        <w:top w:val="none" w:sz="0" w:space="0" w:color="auto"/>
        <w:left w:val="none" w:sz="0" w:space="0" w:color="auto"/>
        <w:bottom w:val="none" w:sz="0" w:space="0" w:color="auto"/>
        <w:right w:val="none" w:sz="0" w:space="0" w:color="auto"/>
      </w:divBdr>
      <w:divsChild>
        <w:div w:id="2056001050">
          <w:marLeft w:val="0"/>
          <w:marRight w:val="0"/>
          <w:marTop w:val="0"/>
          <w:marBottom w:val="0"/>
          <w:divBdr>
            <w:top w:val="none" w:sz="0" w:space="0" w:color="auto"/>
            <w:left w:val="none" w:sz="0" w:space="0" w:color="auto"/>
            <w:bottom w:val="none" w:sz="0" w:space="0" w:color="auto"/>
            <w:right w:val="none" w:sz="0" w:space="0" w:color="auto"/>
          </w:divBdr>
        </w:div>
      </w:divsChild>
    </w:div>
    <w:div w:id="2002464231">
      <w:bodyDiv w:val="1"/>
      <w:marLeft w:val="0"/>
      <w:marRight w:val="0"/>
      <w:marTop w:val="0"/>
      <w:marBottom w:val="0"/>
      <w:divBdr>
        <w:top w:val="none" w:sz="0" w:space="0" w:color="auto"/>
        <w:left w:val="none" w:sz="0" w:space="0" w:color="auto"/>
        <w:bottom w:val="none" w:sz="0" w:space="0" w:color="auto"/>
        <w:right w:val="none" w:sz="0" w:space="0" w:color="auto"/>
      </w:divBdr>
      <w:divsChild>
        <w:div w:id="2032416571">
          <w:marLeft w:val="0"/>
          <w:marRight w:val="0"/>
          <w:marTop w:val="0"/>
          <w:marBottom w:val="0"/>
          <w:divBdr>
            <w:top w:val="none" w:sz="0" w:space="0" w:color="auto"/>
            <w:left w:val="none" w:sz="0" w:space="0" w:color="auto"/>
            <w:bottom w:val="none" w:sz="0" w:space="0" w:color="auto"/>
            <w:right w:val="none" w:sz="0" w:space="0" w:color="auto"/>
          </w:divBdr>
        </w:div>
      </w:divsChild>
    </w:div>
    <w:div w:id="2006737047">
      <w:bodyDiv w:val="1"/>
      <w:marLeft w:val="0"/>
      <w:marRight w:val="0"/>
      <w:marTop w:val="0"/>
      <w:marBottom w:val="0"/>
      <w:divBdr>
        <w:top w:val="none" w:sz="0" w:space="0" w:color="auto"/>
        <w:left w:val="none" w:sz="0" w:space="0" w:color="auto"/>
        <w:bottom w:val="none" w:sz="0" w:space="0" w:color="auto"/>
        <w:right w:val="none" w:sz="0" w:space="0" w:color="auto"/>
      </w:divBdr>
    </w:div>
    <w:div w:id="2007977822">
      <w:bodyDiv w:val="1"/>
      <w:marLeft w:val="0"/>
      <w:marRight w:val="0"/>
      <w:marTop w:val="0"/>
      <w:marBottom w:val="0"/>
      <w:divBdr>
        <w:top w:val="none" w:sz="0" w:space="0" w:color="auto"/>
        <w:left w:val="none" w:sz="0" w:space="0" w:color="auto"/>
        <w:bottom w:val="none" w:sz="0" w:space="0" w:color="auto"/>
        <w:right w:val="none" w:sz="0" w:space="0" w:color="auto"/>
      </w:divBdr>
      <w:divsChild>
        <w:div w:id="805856670">
          <w:marLeft w:val="0"/>
          <w:marRight w:val="0"/>
          <w:marTop w:val="0"/>
          <w:marBottom w:val="0"/>
          <w:divBdr>
            <w:top w:val="none" w:sz="0" w:space="0" w:color="auto"/>
            <w:left w:val="none" w:sz="0" w:space="0" w:color="auto"/>
            <w:bottom w:val="none" w:sz="0" w:space="0" w:color="auto"/>
            <w:right w:val="none" w:sz="0" w:space="0" w:color="auto"/>
          </w:divBdr>
        </w:div>
      </w:divsChild>
    </w:div>
    <w:div w:id="2053311052">
      <w:bodyDiv w:val="1"/>
      <w:marLeft w:val="0"/>
      <w:marRight w:val="0"/>
      <w:marTop w:val="0"/>
      <w:marBottom w:val="0"/>
      <w:divBdr>
        <w:top w:val="none" w:sz="0" w:space="0" w:color="auto"/>
        <w:left w:val="none" w:sz="0" w:space="0" w:color="auto"/>
        <w:bottom w:val="none" w:sz="0" w:space="0" w:color="auto"/>
        <w:right w:val="none" w:sz="0" w:space="0" w:color="auto"/>
      </w:divBdr>
    </w:div>
    <w:div w:id="2071534008">
      <w:bodyDiv w:val="1"/>
      <w:marLeft w:val="0"/>
      <w:marRight w:val="0"/>
      <w:marTop w:val="0"/>
      <w:marBottom w:val="0"/>
      <w:divBdr>
        <w:top w:val="none" w:sz="0" w:space="0" w:color="auto"/>
        <w:left w:val="none" w:sz="0" w:space="0" w:color="auto"/>
        <w:bottom w:val="none" w:sz="0" w:space="0" w:color="auto"/>
        <w:right w:val="none" w:sz="0" w:space="0" w:color="auto"/>
      </w:divBdr>
      <w:divsChild>
        <w:div w:id="2076122881">
          <w:marLeft w:val="0"/>
          <w:marRight w:val="0"/>
          <w:marTop w:val="0"/>
          <w:marBottom w:val="0"/>
          <w:divBdr>
            <w:top w:val="none" w:sz="0" w:space="0" w:color="auto"/>
            <w:left w:val="none" w:sz="0" w:space="0" w:color="auto"/>
            <w:bottom w:val="none" w:sz="0" w:space="0" w:color="auto"/>
            <w:right w:val="none" w:sz="0" w:space="0" w:color="auto"/>
          </w:divBdr>
        </w:div>
      </w:divsChild>
    </w:div>
    <w:div w:id="2081099181">
      <w:bodyDiv w:val="1"/>
      <w:marLeft w:val="0"/>
      <w:marRight w:val="0"/>
      <w:marTop w:val="0"/>
      <w:marBottom w:val="0"/>
      <w:divBdr>
        <w:top w:val="none" w:sz="0" w:space="0" w:color="auto"/>
        <w:left w:val="none" w:sz="0" w:space="0" w:color="auto"/>
        <w:bottom w:val="none" w:sz="0" w:space="0" w:color="auto"/>
        <w:right w:val="none" w:sz="0" w:space="0" w:color="auto"/>
      </w:divBdr>
      <w:divsChild>
        <w:div w:id="1380587685">
          <w:marLeft w:val="0"/>
          <w:marRight w:val="0"/>
          <w:marTop w:val="0"/>
          <w:marBottom w:val="0"/>
          <w:divBdr>
            <w:top w:val="none" w:sz="0" w:space="0" w:color="auto"/>
            <w:left w:val="none" w:sz="0" w:space="0" w:color="auto"/>
            <w:bottom w:val="none" w:sz="0" w:space="0" w:color="auto"/>
            <w:right w:val="none" w:sz="0" w:space="0" w:color="auto"/>
          </w:divBdr>
        </w:div>
      </w:divsChild>
    </w:div>
    <w:div w:id="2099983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ECBB14D-C618-4DD4-A55D-5C95AFFE4C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436</TotalTime>
  <Pages>16</Pages>
  <Words>2924</Words>
  <Characters>16668</Characters>
  <Application>Microsoft Office Word</Application>
  <DocSecurity>0</DocSecurity>
  <Lines>138</Lines>
  <Paragraphs>39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19553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 Sargsyan</dc:creator>
  <cp:keywords/>
  <cp:lastModifiedBy>Mher S. Shahinyan</cp:lastModifiedBy>
  <cp:revision>36</cp:revision>
  <cp:lastPrinted>2021-08-09T08:35:00Z</cp:lastPrinted>
  <dcterms:created xsi:type="dcterms:W3CDTF">2021-11-08T13:52:00Z</dcterms:created>
  <dcterms:modified xsi:type="dcterms:W3CDTF">2022-04-18T10:12:00Z</dcterms:modified>
</cp:coreProperties>
</file>