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142" w:rsidRPr="00DE4ACA" w:rsidRDefault="00106142" w:rsidP="00106142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</w:rPr>
      </w:pPr>
      <w:r w:rsidRPr="00DE4ACA">
        <w:rPr>
          <w:rFonts w:ascii="GHEA Grapalat" w:hAnsi="GHEA Grapalat" w:cs="GHEA Grapalat"/>
          <w:b/>
        </w:rPr>
        <w:t>ՀԻՄՆԱՎՈՐՈՒՄ</w:t>
      </w:r>
    </w:p>
    <w:p w:rsidR="00106142" w:rsidRPr="00DE4ACA" w:rsidRDefault="00106142" w:rsidP="00106142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DE4ACA">
        <w:rPr>
          <w:rFonts w:ascii="GHEA Grapalat" w:hAnsi="GHEA Grapalat" w:cs="Sylfaen"/>
          <w:b/>
        </w:rPr>
        <w:t>«</w:t>
      </w:r>
      <w:proofErr w:type="spellStart"/>
      <w:r w:rsidRPr="00DE4ACA">
        <w:rPr>
          <w:rFonts w:ascii="GHEA Grapalat" w:hAnsi="GHEA Grapalat" w:cs="Sylfaen"/>
          <w:b/>
        </w:rPr>
        <w:t>Հայաստանի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Հանրապետության</w:t>
      </w:r>
      <w:proofErr w:type="spellEnd"/>
      <w:r w:rsidRPr="00DE4ACA">
        <w:rPr>
          <w:rFonts w:ascii="GHEA Grapalat" w:hAnsi="GHEA Grapalat" w:cs="Sylfaen"/>
          <w:b/>
        </w:rPr>
        <w:t xml:space="preserve"> 202</w:t>
      </w:r>
      <w:r>
        <w:rPr>
          <w:rFonts w:ascii="GHEA Grapalat" w:hAnsi="GHEA Grapalat" w:cs="Sylfaen"/>
          <w:b/>
        </w:rPr>
        <w:t>1</w:t>
      </w:r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թվականի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պետական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բյուջեի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կատարման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տարեկան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հաշվետվությանը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հավանություն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տալու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մասին</w:t>
      </w:r>
      <w:proofErr w:type="spellEnd"/>
      <w:r w:rsidRPr="00DE4ACA">
        <w:rPr>
          <w:rFonts w:ascii="GHEA Grapalat" w:hAnsi="GHEA Grapalat" w:cs="Sylfaen"/>
          <w:b/>
        </w:rPr>
        <w:t xml:space="preserve">» ՀՀ </w:t>
      </w:r>
      <w:proofErr w:type="spellStart"/>
      <w:r w:rsidRPr="00DE4ACA">
        <w:rPr>
          <w:rFonts w:ascii="GHEA Grapalat" w:hAnsi="GHEA Grapalat" w:cs="Sylfaen"/>
          <w:b/>
        </w:rPr>
        <w:t>կառավարության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որոշման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նախագծի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ընդունման</w:t>
      </w:r>
      <w:proofErr w:type="spellEnd"/>
    </w:p>
    <w:p w:rsidR="00106142" w:rsidRDefault="00106142" w:rsidP="00106142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:rsidR="00106142" w:rsidRPr="00DE4ACA" w:rsidRDefault="00106142" w:rsidP="00106142">
      <w:pPr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DE4ACA">
        <w:rPr>
          <w:rFonts w:ascii="GHEA Grapalat" w:hAnsi="GHEA Grapalat" w:cs="Sylfaen"/>
          <w:b/>
          <w:sz w:val="24"/>
          <w:szCs w:val="24"/>
        </w:rPr>
        <w:t>Իրավական ակտի ընդունման անհրաժեշտությունը</w:t>
      </w:r>
    </w:p>
    <w:p w:rsidR="00106142" w:rsidRPr="00106142" w:rsidRDefault="00106142" w:rsidP="00106142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ru-RU"/>
        </w:rPr>
      </w:pPr>
      <w:r w:rsidRPr="00106142">
        <w:rPr>
          <w:rFonts w:ascii="GHEA Grapalat" w:hAnsi="GHEA Grapalat"/>
          <w:lang w:val="ru-RU"/>
        </w:rPr>
        <w:t>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106142">
        <w:rPr>
          <w:rFonts w:ascii="GHEA Grapalat" w:hAnsi="GHEA Grapalat"/>
          <w:lang w:val="ru-RU"/>
        </w:rPr>
        <w:t xml:space="preserve"> 2021 </w:t>
      </w:r>
      <w:proofErr w:type="spellStart"/>
      <w:r w:rsidRPr="009B2F8D">
        <w:rPr>
          <w:rFonts w:ascii="GHEA Grapalat" w:hAnsi="GHEA Grapalat"/>
        </w:rPr>
        <w:t>թվականի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հաշվետվությանը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հավանություն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տալու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106142">
        <w:rPr>
          <w:rFonts w:ascii="GHEA Grapalat" w:hAnsi="GHEA Grapalat"/>
          <w:lang w:val="ru-RU"/>
        </w:rPr>
        <w:t xml:space="preserve">» </w:t>
      </w:r>
      <w:r w:rsidRPr="009B2F8D">
        <w:rPr>
          <w:rFonts w:ascii="GHEA Grapalat" w:hAnsi="GHEA Grapalat"/>
        </w:rPr>
        <w:t>ՀՀ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կառավարության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ո</w:t>
      </w:r>
      <w:r w:rsidRPr="009B2F8D">
        <w:rPr>
          <w:rFonts w:ascii="GHEA Grapalat" w:hAnsi="GHEA Grapalat"/>
        </w:rPr>
        <w:t>րոշման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նախագծի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ընդունումը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պայմանավորված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r w:rsidRPr="009B2F8D">
        <w:rPr>
          <w:rFonts w:ascii="GHEA Grapalat" w:hAnsi="GHEA Grapalat"/>
        </w:rPr>
        <w:t>է</w:t>
      </w:r>
      <w:r w:rsidRPr="00106142">
        <w:rPr>
          <w:rFonts w:ascii="GHEA Grapalat" w:hAnsi="GHEA Grapalat"/>
          <w:lang w:val="ru-RU"/>
        </w:rPr>
        <w:t xml:space="preserve"> «</w:t>
      </w:r>
      <w:proofErr w:type="spellStart"/>
      <w:r>
        <w:rPr>
          <w:rFonts w:ascii="GHEA Grapalat" w:hAnsi="GHEA Grapalat"/>
        </w:rPr>
        <w:t>Ազգային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ժողովի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կանոնակարգ</w:t>
      </w:r>
      <w:proofErr w:type="spellEnd"/>
      <w:r w:rsidRPr="00106142">
        <w:rPr>
          <w:rFonts w:ascii="GHEA Grapalat" w:hAnsi="GHEA Grapalat"/>
          <w:lang w:val="ru-RU"/>
        </w:rPr>
        <w:t xml:space="preserve">» </w:t>
      </w:r>
      <w:r>
        <w:rPr>
          <w:rFonts w:ascii="GHEA Grapalat" w:hAnsi="GHEA Grapalat"/>
        </w:rPr>
        <w:t>ՀՀ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սահմանադրական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 w:rsidRPr="00106142">
        <w:rPr>
          <w:rFonts w:ascii="GHEA Grapalat" w:hAnsi="GHEA Grapalat"/>
          <w:lang w:val="ru-RU"/>
        </w:rPr>
        <w:t xml:space="preserve"> 116</w:t>
      </w:r>
      <w:r w:rsidRPr="00106142">
        <w:rPr>
          <w:rFonts w:ascii="GHEA Grapalat" w:hAnsi="GHEA Grapalat"/>
          <w:lang w:val="ru-RU"/>
        </w:rPr>
        <w:noBreakHyphen/>
      </w:r>
      <w:r w:rsidRPr="009B2F8D">
        <w:rPr>
          <w:rFonts w:ascii="GHEA Grapalat" w:hAnsi="GHEA Grapalat"/>
        </w:rPr>
        <w:t>րդ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106142">
        <w:rPr>
          <w:rFonts w:ascii="GHEA Grapalat" w:hAnsi="GHEA Grapalat"/>
          <w:lang w:val="ru-RU"/>
        </w:rPr>
        <w:t xml:space="preserve"> 1-</w:t>
      </w:r>
      <w:r w:rsidRPr="009B2F8D">
        <w:rPr>
          <w:rFonts w:ascii="GHEA Grapalat" w:hAnsi="GHEA Grapalat"/>
        </w:rPr>
        <w:t>ին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և</w:t>
      </w:r>
      <w:r w:rsidRPr="00106142">
        <w:rPr>
          <w:rFonts w:ascii="GHEA Grapalat" w:hAnsi="GHEA Grapalat"/>
          <w:lang w:val="ru-RU"/>
        </w:rPr>
        <w:t xml:space="preserve"> 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բյուջետային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համակարգի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106142">
        <w:rPr>
          <w:rFonts w:ascii="GHEA Grapalat" w:hAnsi="GHEA Grapalat"/>
          <w:lang w:val="ru-RU"/>
        </w:rPr>
        <w:t xml:space="preserve">» </w:t>
      </w:r>
      <w:r w:rsidRPr="009B2F8D">
        <w:rPr>
          <w:rFonts w:ascii="GHEA Grapalat" w:hAnsi="GHEA Grapalat"/>
        </w:rPr>
        <w:t>ՀՀ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օրենքի</w:t>
      </w:r>
      <w:proofErr w:type="spellEnd"/>
      <w:r w:rsidRPr="00106142">
        <w:rPr>
          <w:rFonts w:ascii="GHEA Grapalat" w:hAnsi="GHEA Grapalat"/>
          <w:lang w:val="ru-RU"/>
        </w:rPr>
        <w:t xml:space="preserve"> 25</w:t>
      </w:r>
      <w:r w:rsidRPr="00106142">
        <w:rPr>
          <w:rFonts w:ascii="GHEA Grapalat" w:hAnsi="GHEA Grapalat"/>
          <w:lang w:val="ru-RU"/>
        </w:rPr>
        <w:noBreakHyphen/>
      </w:r>
      <w:r w:rsidRPr="009B2F8D">
        <w:rPr>
          <w:rFonts w:ascii="GHEA Grapalat" w:hAnsi="GHEA Grapalat"/>
        </w:rPr>
        <w:t>րդ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106142">
        <w:rPr>
          <w:rFonts w:ascii="GHEA Grapalat" w:hAnsi="GHEA Grapalat"/>
          <w:lang w:val="ru-RU"/>
        </w:rPr>
        <w:t xml:space="preserve"> 1-</w:t>
      </w:r>
      <w:r w:rsidRPr="009B2F8D">
        <w:rPr>
          <w:rFonts w:ascii="GHEA Grapalat" w:hAnsi="GHEA Grapalat"/>
        </w:rPr>
        <w:t>ին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պահանջների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անհրաժեշտությամբ</w:t>
      </w:r>
      <w:proofErr w:type="spellEnd"/>
      <w:r w:rsidRPr="00106142">
        <w:rPr>
          <w:rFonts w:ascii="GHEA Grapalat" w:hAnsi="GHEA Grapalat"/>
          <w:lang w:val="ru-RU"/>
        </w:rPr>
        <w:t xml:space="preserve">, </w:t>
      </w:r>
      <w:proofErr w:type="spellStart"/>
      <w:r w:rsidRPr="009B2F8D">
        <w:rPr>
          <w:rFonts w:ascii="GHEA Grapalat" w:hAnsi="GHEA Grapalat"/>
        </w:rPr>
        <w:t>համաձայն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որոնց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Կառավարությունը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յուրաքանչյուր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հաշվետվությունը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r w:rsidRPr="009B2F8D">
        <w:rPr>
          <w:rFonts w:ascii="GHEA Grapalat" w:hAnsi="GHEA Grapalat"/>
        </w:rPr>
        <w:t>ՀՀ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Ազգային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ժողով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r w:rsidRPr="009B2F8D">
        <w:rPr>
          <w:rFonts w:ascii="GHEA Grapalat" w:hAnsi="GHEA Grapalat"/>
        </w:rPr>
        <w:t>է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ներկայացնում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մինչև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հաջորդ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 w:rsidRPr="009B2F8D">
        <w:rPr>
          <w:rFonts w:ascii="GHEA Grapalat" w:hAnsi="GHEA Grapalat"/>
        </w:rPr>
        <w:t>մայիսի</w:t>
      </w:r>
      <w:proofErr w:type="spellEnd"/>
      <w:r w:rsidRPr="00106142">
        <w:rPr>
          <w:rFonts w:ascii="GHEA Grapalat" w:hAnsi="GHEA Grapalat"/>
          <w:lang w:val="ru-RU"/>
        </w:rPr>
        <w:t xml:space="preserve"> 1-</w:t>
      </w:r>
      <w:r w:rsidRPr="009B2F8D">
        <w:rPr>
          <w:rFonts w:ascii="GHEA Grapalat" w:hAnsi="GHEA Grapalat"/>
        </w:rPr>
        <w:t>ը</w:t>
      </w:r>
      <w:r w:rsidRPr="00106142">
        <w:rPr>
          <w:rFonts w:ascii="GHEA Grapalat" w:hAnsi="GHEA Grapalat"/>
          <w:lang w:val="ru-RU"/>
        </w:rPr>
        <w:t>:</w:t>
      </w:r>
    </w:p>
    <w:p w:rsidR="00106142" w:rsidRPr="00106142" w:rsidRDefault="00106142" w:rsidP="00106142">
      <w:pPr>
        <w:pStyle w:val="2"/>
        <w:ind w:firstLine="539"/>
        <w:rPr>
          <w:rFonts w:ascii="GHEA Grapalat" w:hAnsi="GHEA Grapalat" w:cs="GHEA Grapalat"/>
          <w:lang w:val="ru-RU"/>
        </w:rPr>
      </w:pPr>
    </w:p>
    <w:p w:rsidR="00106142" w:rsidRPr="009B2F8D" w:rsidRDefault="00106142" w:rsidP="00106142">
      <w:pPr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Լ</w:t>
      </w:r>
      <w:r w:rsidRPr="009B2F8D">
        <w:rPr>
          <w:rFonts w:ascii="GHEA Grapalat" w:hAnsi="GHEA Grapalat" w:cs="Sylfaen"/>
          <w:b/>
          <w:sz w:val="24"/>
          <w:szCs w:val="24"/>
        </w:rPr>
        <w:t>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06142" w:rsidRPr="00106142" w:rsidRDefault="00106142" w:rsidP="00106142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ru-RU"/>
        </w:rPr>
      </w:pPr>
      <w:proofErr w:type="spellStart"/>
      <w:r>
        <w:rPr>
          <w:rFonts w:ascii="GHEA Grapalat" w:hAnsi="GHEA Grapalat"/>
        </w:rPr>
        <w:t>Որոշման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ընդունումը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պահանջում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լրացուցիչ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միջոցներ</w:t>
      </w:r>
      <w:proofErr w:type="spellEnd"/>
      <w:r w:rsidRPr="00106142">
        <w:rPr>
          <w:rFonts w:ascii="GHEA Grapalat" w:hAnsi="GHEA Grapalat"/>
          <w:lang w:val="ru-RU"/>
        </w:rPr>
        <w:t xml:space="preserve">, </w:t>
      </w:r>
      <w:r>
        <w:rPr>
          <w:rFonts w:ascii="GHEA Grapalat" w:hAnsi="GHEA Grapalat"/>
        </w:rPr>
        <w:t>և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ընդունմա</w:t>
      </w:r>
      <w:proofErr w:type="spellEnd"/>
      <w:r>
        <w:rPr>
          <w:rFonts w:ascii="GHEA Grapalat" w:hAnsi="GHEA Grapalat"/>
          <w:lang w:val="hy-AM"/>
        </w:rPr>
        <w:t>մբ</w:t>
      </w:r>
      <w:r w:rsidRPr="0010614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ՀՀ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եկամուտների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</w:rPr>
        <w:t>և</w:t>
      </w:r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ծախսերի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 w:rsidRPr="00106142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առաջանում</w:t>
      </w:r>
      <w:proofErr w:type="spellEnd"/>
      <w:r w:rsidRPr="00106142">
        <w:rPr>
          <w:rFonts w:ascii="GHEA Grapalat" w:hAnsi="GHEA Grapalat"/>
          <w:lang w:val="ru-RU"/>
        </w:rPr>
        <w:t>:</w:t>
      </w:r>
    </w:p>
    <w:p w:rsidR="000B5F20" w:rsidRDefault="000B5F20"/>
    <w:sectPr w:rsidR="000B5F20" w:rsidSect="00270021">
      <w:pgSz w:w="11906" w:h="16838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63B14"/>
    <w:multiLevelType w:val="hybridMultilevel"/>
    <w:tmpl w:val="5608C20C"/>
    <w:lvl w:ilvl="0" w:tplc="A4D2A6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06142"/>
    <w:rsid w:val="000B5F20"/>
    <w:rsid w:val="0010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06142"/>
    <w:pPr>
      <w:spacing w:after="0" w:line="360" w:lineRule="auto"/>
      <w:jc w:val="both"/>
    </w:pPr>
    <w:rPr>
      <w:rFonts w:ascii="Times Armenian" w:eastAsia="Times New Roman" w:hAnsi="Times Armenian" w:cs="Times Armenian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106142"/>
    <w:rPr>
      <w:rFonts w:ascii="Times Armenian" w:eastAsia="Times New Roman" w:hAnsi="Times Armenian" w:cs="Times Armenian"/>
      <w:sz w:val="24"/>
      <w:szCs w:val="24"/>
      <w:lang w:val="en-US" w:eastAsia="en-US"/>
    </w:rPr>
  </w:style>
  <w:style w:type="paragraph" w:styleId="a3">
    <w:name w:val="Normal (Web)"/>
    <w:basedOn w:val="a"/>
    <w:rsid w:val="00106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2022-04-18T17:26:00Z</dcterms:created>
  <dcterms:modified xsi:type="dcterms:W3CDTF">2022-04-18T17:26:00Z</dcterms:modified>
</cp:coreProperties>
</file>