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28536" w14:textId="77777777" w:rsidR="00117F45" w:rsidRDefault="00E9699E" w:rsidP="00117F45">
      <w:pPr>
        <w:spacing w:line="360" w:lineRule="auto"/>
        <w:ind w:right="-275"/>
        <w:jc w:val="center"/>
        <w:rPr>
          <w:rFonts w:ascii="GHEA Grapalat" w:hAnsi="GHEA Grapalat"/>
          <w:bCs/>
          <w:lang w:val="es-ES_tradnl"/>
        </w:rPr>
      </w:pPr>
      <w:r w:rsidRPr="008E1ED4">
        <w:rPr>
          <w:rFonts w:ascii="GHEA Grapalat" w:hAnsi="GHEA Grapalat" w:cs="Sylfaen"/>
          <w:bCs/>
          <w:lang w:val="es-ES_tradnl"/>
        </w:rPr>
        <w:t>ԱՄՓՈՓԱԹԵՐԹ</w:t>
      </w:r>
    </w:p>
    <w:p w14:paraId="068BCF83" w14:textId="48E629CE" w:rsidR="003D359B" w:rsidRDefault="004D6C3F" w:rsidP="00117F45">
      <w:pPr>
        <w:spacing w:line="360" w:lineRule="auto"/>
        <w:ind w:right="-275"/>
        <w:jc w:val="center"/>
        <w:rPr>
          <w:rFonts w:ascii="GHEA Grapalat" w:hAnsi="GHEA Grapalat"/>
          <w:bCs/>
          <w:lang w:val="es-ES_tradnl"/>
        </w:rPr>
      </w:pPr>
      <w:r w:rsidRPr="00CD28B8">
        <w:rPr>
          <w:rFonts w:ascii="GHEA Grapalat" w:hAnsi="GHEA Grapalat"/>
          <w:bCs/>
          <w:noProof/>
          <w:color w:val="000000"/>
          <w:lang w:val="hy-AM"/>
        </w:rPr>
        <w:t>«</w:t>
      </w:r>
      <w:r w:rsidRPr="00CD28B8">
        <w:rPr>
          <w:rFonts w:ascii="GHEA Grapalat" w:eastAsia="Times New Roman" w:hAnsi="GHEA Grapalat" w:cs="Sylfaen"/>
          <w:bCs/>
          <w:color w:val="000000"/>
          <w:lang w:val="hy-AM"/>
        </w:rPr>
        <w:t>ՀԱՅԱՍՏԱՆԻ</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ՀԱՆՐԱՊԵՏՈՒԹՅԱՆ</w:t>
      </w:r>
      <w:r w:rsidRPr="00CD28B8">
        <w:rPr>
          <w:rFonts w:ascii="GHEA Grapalat" w:eastAsia="Times New Roman" w:hAnsi="GHEA Grapalat"/>
          <w:bCs/>
          <w:color w:val="000000"/>
          <w:lang w:val="hy-AM"/>
        </w:rPr>
        <w:t xml:space="preserve"> </w:t>
      </w:r>
      <w:r>
        <w:rPr>
          <w:rFonts w:ascii="GHEA Grapalat" w:eastAsia="Times New Roman" w:hAnsi="GHEA Grapalat" w:cs="Sylfaen"/>
          <w:bCs/>
          <w:color w:val="000000"/>
          <w:lang w:val="hy-AM"/>
        </w:rPr>
        <w:t xml:space="preserve">ԿԱՌԱՎԱՐՈՒԹՅԱՆ </w:t>
      </w:r>
      <w:r w:rsidRPr="00CD28B8">
        <w:rPr>
          <w:rFonts w:ascii="GHEA Grapalat" w:eastAsia="Times New Roman" w:hAnsi="GHEA Grapalat"/>
          <w:bCs/>
          <w:color w:val="000000"/>
          <w:lang w:val="hy-AM"/>
        </w:rPr>
        <w:t>20</w:t>
      </w:r>
      <w:r>
        <w:rPr>
          <w:rFonts w:ascii="GHEA Grapalat" w:eastAsia="Times New Roman" w:hAnsi="GHEA Grapalat"/>
          <w:bCs/>
          <w:color w:val="000000"/>
          <w:lang w:val="hy-AM"/>
        </w:rPr>
        <w:t>19</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ԹՎԱԿԱՆԻ</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ՀՈՒՆԻՍԻ</w:t>
      </w:r>
      <w:r w:rsidRPr="00CD28B8">
        <w:rPr>
          <w:rFonts w:ascii="GHEA Grapalat" w:eastAsia="Times New Roman" w:hAnsi="GHEA Grapalat"/>
          <w:bCs/>
          <w:color w:val="000000"/>
          <w:lang w:val="hy-AM"/>
        </w:rPr>
        <w:t xml:space="preserve"> </w:t>
      </w:r>
      <w:r>
        <w:rPr>
          <w:rFonts w:ascii="GHEA Grapalat" w:eastAsia="Times New Roman" w:hAnsi="GHEA Grapalat"/>
          <w:bCs/>
          <w:color w:val="000000"/>
          <w:lang w:val="hy-AM"/>
        </w:rPr>
        <w:t>6</w:t>
      </w:r>
      <w:r w:rsidRPr="00CD28B8">
        <w:rPr>
          <w:rFonts w:ascii="GHEA Grapalat" w:eastAsia="Times New Roman" w:hAnsi="GHEA Grapalat"/>
          <w:bCs/>
          <w:color w:val="000000"/>
          <w:lang w:val="hy-AM"/>
        </w:rPr>
        <w:t>-</w:t>
      </w:r>
      <w:r w:rsidRPr="00CD28B8">
        <w:rPr>
          <w:rFonts w:ascii="GHEA Grapalat" w:eastAsia="Times New Roman" w:hAnsi="GHEA Grapalat" w:cs="Sylfaen"/>
          <w:bCs/>
          <w:color w:val="000000"/>
          <w:lang w:val="hy-AM"/>
        </w:rPr>
        <w:t>Ի</w:t>
      </w:r>
      <w:r w:rsidRPr="00CD28B8">
        <w:rPr>
          <w:rFonts w:ascii="GHEA Grapalat" w:eastAsia="Times New Roman" w:hAnsi="GHEA Grapalat"/>
          <w:bCs/>
          <w:color w:val="000000"/>
          <w:lang w:val="hy-AM"/>
        </w:rPr>
        <w:t xml:space="preserve"> N 73</w:t>
      </w:r>
      <w:r>
        <w:rPr>
          <w:rFonts w:ascii="GHEA Grapalat" w:eastAsia="Times New Roman" w:hAnsi="GHEA Grapalat"/>
          <w:bCs/>
          <w:color w:val="000000"/>
          <w:lang w:val="hy-AM"/>
        </w:rPr>
        <w:t>0</w:t>
      </w:r>
      <w:r w:rsidRPr="00CD28B8">
        <w:rPr>
          <w:rFonts w:ascii="GHEA Grapalat" w:eastAsia="Times New Roman" w:hAnsi="GHEA Grapalat"/>
          <w:bCs/>
          <w:color w:val="000000"/>
          <w:lang w:val="hy-AM"/>
        </w:rPr>
        <w:t>-</w:t>
      </w:r>
      <w:r>
        <w:rPr>
          <w:rFonts w:ascii="GHEA Grapalat" w:eastAsia="Times New Roman" w:hAnsi="GHEA Grapalat" w:cs="Sylfaen"/>
          <w:bCs/>
          <w:color w:val="000000"/>
          <w:lang w:val="hy-AM"/>
        </w:rPr>
        <w:t>Ն</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ՈՐՈՇՄԱՆ</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ՄԵՋ</w:t>
      </w:r>
      <w:r w:rsidRPr="00CD28B8">
        <w:rPr>
          <w:rFonts w:ascii="GHEA Grapalat" w:eastAsia="Times New Roman" w:hAnsi="GHEA Grapalat"/>
          <w:bCs/>
          <w:color w:val="000000"/>
          <w:lang w:val="hy-AM"/>
        </w:rPr>
        <w:t xml:space="preserve"> ՓՈՓՈԽՈՒԹՅՈՒՆ</w:t>
      </w:r>
      <w:r>
        <w:rPr>
          <w:rFonts w:ascii="GHEA Grapalat" w:eastAsia="Times New Roman" w:hAnsi="GHEA Grapalat"/>
          <w:bCs/>
          <w:color w:val="000000"/>
          <w:lang w:val="hy-AM"/>
        </w:rPr>
        <w:t>ՆԵՐ</w:t>
      </w:r>
      <w:r w:rsidR="00DF5AF0">
        <w:rPr>
          <w:rFonts w:ascii="GHEA Grapalat" w:eastAsia="Times New Roman" w:hAnsi="GHEA Grapalat"/>
          <w:bCs/>
          <w:color w:val="000000"/>
          <w:lang w:val="hy-AM"/>
        </w:rPr>
        <w:t xml:space="preserve"> ԵՎ</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ԼՐԱՑՈՒՄ</w:t>
      </w:r>
      <w:r>
        <w:rPr>
          <w:rFonts w:ascii="GHEA Grapalat" w:eastAsia="Times New Roman" w:hAnsi="GHEA Grapalat" w:cs="Sylfaen"/>
          <w:bCs/>
          <w:color w:val="000000"/>
          <w:lang w:val="hy-AM"/>
        </w:rPr>
        <w:t>ՆԵՐ</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ԿԱՏԱՐԵԼՈՒ</w:t>
      </w:r>
      <w:r w:rsidRPr="00CD28B8">
        <w:rPr>
          <w:rFonts w:ascii="GHEA Grapalat" w:eastAsia="Times New Roman" w:hAnsi="GHEA Grapalat"/>
          <w:bCs/>
          <w:color w:val="000000"/>
          <w:lang w:val="hy-AM"/>
        </w:rPr>
        <w:t xml:space="preserve"> </w:t>
      </w:r>
      <w:r w:rsidRPr="00CD28B8">
        <w:rPr>
          <w:rFonts w:ascii="GHEA Grapalat" w:eastAsia="Times New Roman" w:hAnsi="GHEA Grapalat" w:cs="Sylfaen"/>
          <w:bCs/>
          <w:color w:val="000000"/>
          <w:lang w:val="hy-AM"/>
        </w:rPr>
        <w:t>ՄԱՍԻՆ</w:t>
      </w:r>
      <w:r w:rsidRPr="00CD28B8">
        <w:rPr>
          <w:rFonts w:ascii="GHEA Grapalat" w:hAnsi="GHEA Grapalat"/>
          <w:bCs/>
          <w:noProof/>
          <w:color w:val="000000"/>
          <w:lang w:val="hy-AM"/>
        </w:rPr>
        <w:t>»</w:t>
      </w:r>
      <w:r w:rsidRPr="00CD28B8">
        <w:rPr>
          <w:rFonts w:ascii="GHEA Grapalat" w:hAnsi="GHEA Grapalat" w:cs="Calibri"/>
          <w:noProof/>
          <w:color w:val="000000"/>
          <w:lang w:val="hy-AM"/>
        </w:rPr>
        <w:t xml:space="preserve"> </w:t>
      </w:r>
      <w:r w:rsidRPr="00CD28B8">
        <w:rPr>
          <w:rFonts w:ascii="GHEA Grapalat" w:hAnsi="GHEA Grapalat" w:cs="Sylfaen"/>
          <w:lang w:val="hy-AM"/>
        </w:rPr>
        <w:t xml:space="preserve">ՀԱՅԱՍՏԱՆԻ ՀԱՆՐԱՊԵՏՈՒԹՅԱՆ </w:t>
      </w:r>
      <w:r>
        <w:rPr>
          <w:rFonts w:ascii="GHEA Grapalat" w:eastAsia="Times New Roman" w:hAnsi="GHEA Grapalat" w:cs="Sylfaen"/>
          <w:bCs/>
          <w:color w:val="000000"/>
          <w:lang w:val="hy-AM"/>
        </w:rPr>
        <w:t>ԿԱՌԱՎԱՐՈՒԹՅԱՆ</w:t>
      </w:r>
      <w:r w:rsidRPr="00CD28B8">
        <w:rPr>
          <w:rFonts w:ascii="GHEA Grapalat" w:hAnsi="GHEA Grapalat" w:cs="Sylfaen"/>
          <w:color w:val="000000"/>
          <w:lang w:val="hy-AM"/>
        </w:rPr>
        <w:t xml:space="preserve"> ՈՐՈՇՄԱՆ </w:t>
      </w:r>
      <w:r>
        <w:rPr>
          <w:rFonts w:ascii="GHEA Grapalat" w:hAnsi="GHEA Grapalat" w:cs="Sylfaen"/>
          <w:color w:val="000000"/>
          <w:lang w:val="hy-AM"/>
        </w:rPr>
        <w:t>ՆԱԽԱԳԻԾ</w:t>
      </w:r>
      <w:r w:rsidRPr="008E1ED4">
        <w:rPr>
          <w:rFonts w:ascii="GHEA Grapalat" w:eastAsia="Times New Roman" w:hAnsi="GHEA Grapalat"/>
          <w:lang w:val="hy-AM" w:eastAsia="en-US"/>
        </w:rPr>
        <w:t xml:space="preserve"> </w:t>
      </w:r>
    </w:p>
    <w:p w14:paraId="60E29C2B" w14:textId="77777777" w:rsidR="00117F45" w:rsidRPr="00117F45" w:rsidRDefault="00117F45" w:rsidP="00117F45">
      <w:pPr>
        <w:spacing w:line="360" w:lineRule="auto"/>
        <w:ind w:right="-275"/>
        <w:jc w:val="center"/>
        <w:rPr>
          <w:rFonts w:ascii="GHEA Grapalat" w:hAnsi="GHEA Grapalat"/>
          <w:bCs/>
          <w:lang w:val="es-ES_tradnl"/>
        </w:rPr>
      </w:pP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0"/>
        <w:gridCol w:w="2677"/>
        <w:gridCol w:w="2679"/>
      </w:tblGrid>
      <w:tr w:rsidR="00E9699E" w:rsidRPr="008E1ED4" w14:paraId="2B74718A" w14:textId="77777777" w:rsidTr="00F36195">
        <w:trPr>
          <w:trHeight w:val="292"/>
        </w:trPr>
        <w:tc>
          <w:tcPr>
            <w:tcW w:w="8057" w:type="dxa"/>
            <w:gridSpan w:val="2"/>
            <w:vMerge w:val="restart"/>
            <w:shd w:val="clear" w:color="auto" w:fill="BFBFBF" w:themeFill="background1" w:themeFillShade="BF"/>
          </w:tcPr>
          <w:p w14:paraId="3CA48BF6" w14:textId="51EDB13E" w:rsidR="00E9699E" w:rsidRPr="008E1ED4" w:rsidRDefault="001A4A40" w:rsidP="004D6C3F">
            <w:pPr>
              <w:pStyle w:val="ListParagraph"/>
              <w:spacing w:line="360" w:lineRule="auto"/>
              <w:ind w:left="468"/>
              <w:jc w:val="center"/>
              <w:rPr>
                <w:rFonts w:ascii="GHEA Grapalat" w:hAnsi="GHEA Grapalat"/>
                <w:b/>
                <w:lang w:val="hy-AM"/>
              </w:rPr>
            </w:pPr>
            <w:r w:rsidRPr="004D6C3F">
              <w:rPr>
                <w:rFonts w:ascii="GHEA Grapalat" w:hAnsi="GHEA Grapalat"/>
                <w:b/>
                <w:lang w:val="fr-FR"/>
              </w:rPr>
              <w:t>1</w:t>
            </w:r>
            <w:r w:rsidR="00CF360F" w:rsidRPr="004D6C3F">
              <w:rPr>
                <w:rFonts w:ascii="GHEA Grapalat" w:hAnsi="GHEA Grapalat"/>
                <w:b/>
                <w:lang w:val="fr-FR"/>
              </w:rPr>
              <w:t xml:space="preserve">. </w:t>
            </w:r>
            <w:r w:rsidR="004D6C3F" w:rsidRPr="00D218B4">
              <w:rPr>
                <w:rFonts w:ascii="GHEA Grapalat" w:hAnsi="GHEA Grapalat"/>
                <w:b/>
                <w:lang w:val="hy-AM"/>
              </w:rPr>
              <w:t>ՀՀ շ</w:t>
            </w:r>
            <w:r w:rsidR="004D6C3F" w:rsidRPr="00D218B4">
              <w:rPr>
                <w:rFonts w:ascii="GHEA Grapalat" w:hAnsi="GHEA Grapalat" w:cs="Sylfaen"/>
                <w:b/>
                <w:lang w:val="hy-AM"/>
              </w:rPr>
              <w:t>ուկայի վերահսկողության տեսչական մարմին</w:t>
            </w:r>
            <w:r w:rsidR="004D6C3F">
              <w:rPr>
                <w:rFonts w:ascii="GHEA Grapalat" w:hAnsi="GHEA Grapalat" w:cs="Sylfaen"/>
                <w:b/>
                <w:lang w:val="hy-AM"/>
              </w:rPr>
              <w:t xml:space="preserve"> </w:t>
            </w:r>
          </w:p>
        </w:tc>
        <w:tc>
          <w:tcPr>
            <w:tcW w:w="2679" w:type="dxa"/>
            <w:shd w:val="clear" w:color="auto" w:fill="BFBFBF" w:themeFill="background1" w:themeFillShade="BF"/>
          </w:tcPr>
          <w:p w14:paraId="0F9A3F20" w14:textId="60FA823E" w:rsidR="00E9699E" w:rsidRPr="008E1ED4" w:rsidRDefault="004D6C3F" w:rsidP="004D6C3F">
            <w:pPr>
              <w:spacing w:line="360" w:lineRule="auto"/>
              <w:jc w:val="center"/>
              <w:rPr>
                <w:rFonts w:ascii="GHEA Grapalat" w:hAnsi="GHEA Grapalat"/>
                <w:lang w:val="en-US"/>
              </w:rPr>
            </w:pPr>
            <w:r>
              <w:rPr>
                <w:rFonts w:ascii="GHEA Grapalat" w:hAnsi="GHEA Grapalat" w:cs="Sylfaen"/>
                <w:lang w:val="hy-AM"/>
              </w:rPr>
              <w:t>22</w:t>
            </w:r>
            <w:r w:rsidR="002704A7" w:rsidRPr="008E1ED4">
              <w:rPr>
                <w:rFonts w:ascii="GHEA Grapalat" w:hAnsi="GHEA Grapalat" w:cs="Sylfaen"/>
              </w:rPr>
              <w:t>.0</w:t>
            </w:r>
            <w:r>
              <w:rPr>
                <w:rFonts w:ascii="GHEA Grapalat" w:hAnsi="GHEA Grapalat" w:cs="Sylfaen"/>
                <w:lang w:val="hy-AM"/>
              </w:rPr>
              <w:t>2</w:t>
            </w:r>
            <w:r>
              <w:rPr>
                <w:rFonts w:ascii="GHEA Grapalat" w:hAnsi="GHEA Grapalat" w:cs="Sylfaen"/>
              </w:rPr>
              <w:t>.2022</w:t>
            </w:r>
            <w:r w:rsidR="007327F2" w:rsidRPr="008E1ED4">
              <w:rPr>
                <w:rFonts w:ascii="GHEA Grapalat" w:hAnsi="GHEA Grapalat" w:cs="Sylfaen"/>
                <w:lang w:val="en-US"/>
              </w:rPr>
              <w:t>թ</w:t>
            </w:r>
            <w:r w:rsidR="007327F2" w:rsidRPr="008E1ED4">
              <w:rPr>
                <w:rFonts w:ascii="GHEA Grapalat" w:hAnsi="GHEA Grapalat" w:cs="Sylfaen"/>
              </w:rPr>
              <w:t>.</w:t>
            </w:r>
          </w:p>
        </w:tc>
      </w:tr>
      <w:tr w:rsidR="00E9699E" w:rsidRPr="008E1ED4" w14:paraId="56EDFFE0" w14:textId="77777777" w:rsidTr="00F36195">
        <w:trPr>
          <w:trHeight w:val="292"/>
        </w:trPr>
        <w:tc>
          <w:tcPr>
            <w:tcW w:w="8057" w:type="dxa"/>
            <w:gridSpan w:val="2"/>
            <w:vMerge/>
            <w:shd w:val="clear" w:color="auto" w:fill="BFBFBF" w:themeFill="background1" w:themeFillShade="BF"/>
          </w:tcPr>
          <w:p w14:paraId="2D34767A" w14:textId="77777777" w:rsidR="00E9699E" w:rsidRPr="008E1ED4" w:rsidRDefault="00E9699E" w:rsidP="007C6E82">
            <w:pPr>
              <w:pStyle w:val="ListParagraph"/>
              <w:spacing w:line="360" w:lineRule="auto"/>
              <w:ind w:left="468"/>
              <w:jc w:val="center"/>
              <w:rPr>
                <w:rFonts w:ascii="GHEA Grapalat" w:hAnsi="GHEA Grapalat"/>
                <w:lang w:val="en-US"/>
              </w:rPr>
            </w:pPr>
          </w:p>
        </w:tc>
        <w:tc>
          <w:tcPr>
            <w:tcW w:w="2679" w:type="dxa"/>
            <w:shd w:val="clear" w:color="auto" w:fill="BFBFBF" w:themeFill="background1" w:themeFillShade="BF"/>
          </w:tcPr>
          <w:p w14:paraId="50B1FAC4" w14:textId="202102B6" w:rsidR="00E9699E" w:rsidRPr="008E1ED4" w:rsidRDefault="001A4A40" w:rsidP="004D6C3F">
            <w:pPr>
              <w:spacing w:line="360" w:lineRule="auto"/>
              <w:jc w:val="center"/>
              <w:rPr>
                <w:rFonts w:ascii="GHEA Grapalat" w:hAnsi="GHEA Grapalat"/>
                <w:lang w:val="hy-AM"/>
              </w:rPr>
            </w:pPr>
            <w:r w:rsidRPr="008E1ED4">
              <w:rPr>
                <w:rFonts w:ascii="GHEA Grapalat" w:hAnsi="GHEA Grapalat" w:cs="Sylfaen"/>
              </w:rPr>
              <w:t>N</w:t>
            </w:r>
            <w:r w:rsidR="004D6C3F">
              <w:rPr>
                <w:rFonts w:ascii="GHEA Grapalat" w:hAnsi="GHEA Grapalat" w:cs="Sylfaen"/>
                <w:lang w:val="hy-AM"/>
              </w:rPr>
              <w:t xml:space="preserve"> 01/10/241-2022</w:t>
            </w:r>
            <w:r w:rsidR="007327F2" w:rsidRPr="008E1ED4">
              <w:rPr>
                <w:rFonts w:ascii="GHEA Grapalat" w:hAnsi="GHEA Grapalat" w:cs="Sylfaen"/>
              </w:rPr>
              <w:t xml:space="preserve"> </w:t>
            </w:r>
          </w:p>
        </w:tc>
      </w:tr>
      <w:tr w:rsidR="001118D2" w:rsidRPr="00152231" w14:paraId="4FFF8E6A" w14:textId="77777777" w:rsidTr="008E70E6">
        <w:trPr>
          <w:trHeight w:val="1629"/>
        </w:trPr>
        <w:tc>
          <w:tcPr>
            <w:tcW w:w="5380" w:type="dxa"/>
            <w:shd w:val="clear" w:color="auto" w:fill="FFFFFF" w:themeFill="background1"/>
          </w:tcPr>
          <w:p w14:paraId="50CD5121" w14:textId="4D7D3D49" w:rsidR="001118D2" w:rsidRPr="004D6C3F" w:rsidRDefault="004D6C3F" w:rsidP="008E70E6">
            <w:pPr>
              <w:spacing w:line="276" w:lineRule="auto"/>
              <w:ind w:firstLine="720"/>
              <w:jc w:val="both"/>
              <w:rPr>
                <w:rFonts w:ascii="GHEA Grapalat" w:hAnsi="GHEA Grapalat"/>
                <w:lang w:val="hy-AM"/>
              </w:rPr>
            </w:pPr>
            <w:r>
              <w:rPr>
                <w:rFonts w:ascii="GHEA Grapalat" w:hAnsi="GHEA Grapalat"/>
                <w:lang w:val="hy-AM"/>
              </w:rPr>
              <w:t xml:space="preserve">Նախագծի վերաբերյալ արդեն իսկ ներկայացրել է իր դիրքորոշումը սույն թվականի փետրվարի 18-ի </w:t>
            </w:r>
            <w:r>
              <w:rPr>
                <w:lang w:val="hy-AM"/>
              </w:rPr>
              <w:br/>
            </w:r>
            <w:r>
              <w:rPr>
                <w:rFonts w:ascii="GHEA Grapalat" w:hAnsi="GHEA Grapalat"/>
                <w:lang w:val="hy-AM"/>
              </w:rPr>
              <w:t>№ 01/10/230-2022 գրությամբ:</w:t>
            </w:r>
          </w:p>
        </w:tc>
        <w:tc>
          <w:tcPr>
            <w:tcW w:w="5356" w:type="dxa"/>
            <w:gridSpan w:val="2"/>
            <w:shd w:val="clear" w:color="auto" w:fill="FFFFFF" w:themeFill="background1"/>
          </w:tcPr>
          <w:p w14:paraId="662E9BE8" w14:textId="77777777" w:rsidR="00F35D6A" w:rsidRDefault="00152231" w:rsidP="004D6C3F">
            <w:pPr>
              <w:spacing w:line="360" w:lineRule="auto"/>
              <w:rPr>
                <w:rFonts w:ascii="GHEA Grapalat" w:hAnsi="GHEA Grapalat"/>
                <w:b/>
                <w:lang w:val="hy-AM"/>
              </w:rPr>
            </w:pPr>
            <w:r w:rsidRPr="008E1ED4">
              <w:rPr>
                <w:rFonts w:ascii="GHEA Grapalat" w:hAnsi="GHEA Grapalat"/>
                <w:b/>
                <w:lang w:val="hy-AM"/>
              </w:rPr>
              <w:t>Ընդունվել է:</w:t>
            </w:r>
          </w:p>
          <w:p w14:paraId="59565C34" w14:textId="77777777" w:rsidR="00152231" w:rsidRDefault="00152231" w:rsidP="004D6C3F">
            <w:pPr>
              <w:spacing w:line="360" w:lineRule="auto"/>
              <w:rPr>
                <w:rFonts w:ascii="GHEA Grapalat" w:hAnsi="GHEA Grapalat"/>
                <w:b/>
                <w:lang w:val="hy-AM"/>
              </w:rPr>
            </w:pPr>
          </w:p>
          <w:p w14:paraId="5F18A85B" w14:textId="58A508B6" w:rsidR="00152231" w:rsidRPr="00152231" w:rsidRDefault="00152231" w:rsidP="004D6C3F">
            <w:pPr>
              <w:spacing w:line="360" w:lineRule="auto"/>
              <w:rPr>
                <w:rFonts w:ascii="GHEA Grapalat" w:hAnsi="GHEA Grapalat"/>
                <w:lang w:val="en-GB"/>
              </w:rPr>
            </w:pPr>
          </w:p>
        </w:tc>
      </w:tr>
      <w:tr w:rsidR="008E70E6" w:rsidRPr="00152231" w14:paraId="38A02825" w14:textId="77777777" w:rsidTr="00F36195">
        <w:trPr>
          <w:trHeight w:val="1766"/>
        </w:trPr>
        <w:tc>
          <w:tcPr>
            <w:tcW w:w="5380" w:type="dxa"/>
            <w:shd w:val="clear" w:color="auto" w:fill="FFFFFF" w:themeFill="background1"/>
          </w:tcPr>
          <w:p w14:paraId="0B9A6984" w14:textId="6C29DF23" w:rsidR="008E70E6" w:rsidRDefault="008E70E6" w:rsidP="008E70E6">
            <w:pPr>
              <w:spacing w:line="276" w:lineRule="auto"/>
              <w:jc w:val="both"/>
              <w:rPr>
                <w:rFonts w:ascii="GHEA Grapalat" w:hAnsi="GHEA Grapalat"/>
                <w:lang w:val="hy-AM"/>
              </w:rPr>
            </w:pPr>
            <w:r>
              <w:rPr>
                <w:rFonts w:ascii="GHEA Grapalat" w:hAnsi="GHEA Grapalat"/>
                <w:lang w:val="hy-AM"/>
              </w:rPr>
              <w:t>Միևնույն ժամանակ տեղեկացնում ենք, որ Ձեր կողմից ներկայացված նախագծում առկա են տեխնիկական և բովանդակային անհամապատասխանություններ:</w:t>
            </w:r>
          </w:p>
        </w:tc>
        <w:tc>
          <w:tcPr>
            <w:tcW w:w="5356" w:type="dxa"/>
            <w:gridSpan w:val="2"/>
            <w:shd w:val="clear" w:color="auto" w:fill="FFFFFF" w:themeFill="background1"/>
          </w:tcPr>
          <w:p w14:paraId="062150DA" w14:textId="77777777" w:rsidR="008E70E6" w:rsidRDefault="008E70E6" w:rsidP="008E70E6">
            <w:pPr>
              <w:spacing w:line="360" w:lineRule="auto"/>
              <w:rPr>
                <w:rFonts w:ascii="GHEA Grapalat" w:hAnsi="GHEA Grapalat"/>
                <w:b/>
                <w:lang w:val="hy-AM"/>
              </w:rPr>
            </w:pPr>
            <w:r w:rsidRPr="008E1ED4">
              <w:rPr>
                <w:rFonts w:ascii="GHEA Grapalat" w:hAnsi="GHEA Grapalat"/>
                <w:b/>
                <w:lang w:val="hy-AM"/>
              </w:rPr>
              <w:t>Ընդունվել է:</w:t>
            </w:r>
          </w:p>
          <w:p w14:paraId="3DCE9112" w14:textId="77777777" w:rsidR="008E70E6" w:rsidRPr="008E1ED4" w:rsidRDefault="008E70E6" w:rsidP="004D6C3F">
            <w:pPr>
              <w:spacing w:line="360" w:lineRule="auto"/>
              <w:rPr>
                <w:rFonts w:ascii="GHEA Grapalat" w:hAnsi="GHEA Grapalat"/>
                <w:b/>
                <w:lang w:val="hy-AM"/>
              </w:rPr>
            </w:pPr>
          </w:p>
        </w:tc>
      </w:tr>
      <w:tr w:rsidR="00E9699E" w:rsidRPr="008E1ED4" w14:paraId="27F33056" w14:textId="77777777" w:rsidTr="00F36195">
        <w:trPr>
          <w:trHeight w:val="292"/>
        </w:trPr>
        <w:tc>
          <w:tcPr>
            <w:tcW w:w="8057" w:type="dxa"/>
            <w:gridSpan w:val="2"/>
            <w:vMerge w:val="restart"/>
            <w:shd w:val="clear" w:color="auto" w:fill="BFBFBF" w:themeFill="background1" w:themeFillShade="BF"/>
          </w:tcPr>
          <w:p w14:paraId="251A3B93" w14:textId="557B9665" w:rsidR="00E9699E" w:rsidRPr="008E1ED4" w:rsidRDefault="001A4A40" w:rsidP="000A332D">
            <w:pPr>
              <w:pStyle w:val="ListParagraph"/>
              <w:spacing w:line="360" w:lineRule="auto"/>
              <w:ind w:left="468"/>
              <w:jc w:val="center"/>
              <w:rPr>
                <w:rFonts w:ascii="GHEA Grapalat" w:hAnsi="GHEA Grapalat"/>
                <w:b/>
                <w:lang w:val="hy-AM"/>
              </w:rPr>
            </w:pPr>
            <w:r w:rsidRPr="008E1ED4">
              <w:rPr>
                <w:rFonts w:ascii="GHEA Grapalat" w:hAnsi="GHEA Grapalat"/>
                <w:b/>
                <w:lang w:val="hy-AM"/>
              </w:rPr>
              <w:t>2</w:t>
            </w:r>
            <w:r w:rsidR="00E9699E" w:rsidRPr="008E1ED4">
              <w:rPr>
                <w:rFonts w:ascii="GHEA Grapalat" w:hAnsi="GHEA Grapalat"/>
                <w:b/>
                <w:lang w:val="hy-AM"/>
              </w:rPr>
              <w:t xml:space="preserve">. </w:t>
            </w:r>
            <w:r w:rsidR="000A332D" w:rsidRPr="00D218B4">
              <w:rPr>
                <w:rFonts w:ascii="GHEA Grapalat" w:eastAsia="Calibri" w:hAnsi="GHEA Grapalat"/>
                <w:b/>
                <w:color w:val="000000"/>
                <w:lang w:val="hy-AM" w:eastAsia="en-US"/>
              </w:rPr>
              <w:t>Առողջապահության նախարարություն</w:t>
            </w:r>
            <w:r w:rsidR="000A332D">
              <w:rPr>
                <w:rFonts w:ascii="GHEA Grapalat" w:eastAsia="Calibri" w:hAnsi="GHEA Grapalat"/>
                <w:b/>
                <w:color w:val="000000"/>
                <w:lang w:val="hy-AM" w:eastAsia="en-US"/>
              </w:rPr>
              <w:t xml:space="preserve"> </w:t>
            </w:r>
          </w:p>
        </w:tc>
        <w:tc>
          <w:tcPr>
            <w:tcW w:w="2679" w:type="dxa"/>
            <w:shd w:val="clear" w:color="auto" w:fill="BFBFBF" w:themeFill="background1" w:themeFillShade="BF"/>
          </w:tcPr>
          <w:p w14:paraId="7A6C4DD7" w14:textId="5A38AE0F" w:rsidR="00E9699E" w:rsidRPr="008E1ED4" w:rsidRDefault="000A332D" w:rsidP="000A332D">
            <w:pPr>
              <w:spacing w:line="360" w:lineRule="auto"/>
              <w:jc w:val="center"/>
              <w:rPr>
                <w:rFonts w:ascii="GHEA Grapalat" w:hAnsi="GHEA Grapalat"/>
                <w:lang w:val="hy-AM"/>
              </w:rPr>
            </w:pPr>
            <w:r>
              <w:rPr>
                <w:rFonts w:ascii="GHEA Grapalat" w:hAnsi="GHEA Grapalat"/>
                <w:lang w:val="hy-AM"/>
              </w:rPr>
              <w:t>25.02</w:t>
            </w:r>
            <w:r w:rsidR="004F6E60" w:rsidRPr="008E1ED4">
              <w:rPr>
                <w:rFonts w:ascii="GHEA Grapalat" w:hAnsi="GHEA Grapalat"/>
                <w:lang w:val="hy-AM"/>
              </w:rPr>
              <w:t>.202</w:t>
            </w:r>
            <w:r>
              <w:rPr>
                <w:rFonts w:ascii="GHEA Grapalat" w:hAnsi="GHEA Grapalat"/>
                <w:lang w:val="hy-AM"/>
              </w:rPr>
              <w:t>2</w:t>
            </w:r>
            <w:r w:rsidR="00B06190" w:rsidRPr="008E1ED4">
              <w:rPr>
                <w:rFonts w:ascii="GHEA Grapalat" w:hAnsi="GHEA Grapalat"/>
                <w:lang w:val="hy-AM"/>
              </w:rPr>
              <w:t>թ.</w:t>
            </w:r>
          </w:p>
        </w:tc>
      </w:tr>
      <w:tr w:rsidR="00E9699E" w:rsidRPr="000469BB" w14:paraId="263CAB4A" w14:textId="77777777" w:rsidTr="00F36195">
        <w:trPr>
          <w:trHeight w:val="292"/>
        </w:trPr>
        <w:tc>
          <w:tcPr>
            <w:tcW w:w="8057" w:type="dxa"/>
            <w:gridSpan w:val="2"/>
            <w:vMerge/>
            <w:shd w:val="clear" w:color="auto" w:fill="BFBFBF" w:themeFill="background1" w:themeFillShade="BF"/>
          </w:tcPr>
          <w:p w14:paraId="37921734" w14:textId="77777777" w:rsidR="00E9699E" w:rsidRPr="008E1ED4" w:rsidRDefault="00E9699E" w:rsidP="007C6E82">
            <w:pPr>
              <w:pStyle w:val="ListParagraph"/>
              <w:spacing w:line="360" w:lineRule="auto"/>
              <w:ind w:left="468"/>
              <w:jc w:val="center"/>
              <w:rPr>
                <w:rFonts w:ascii="GHEA Grapalat" w:hAnsi="GHEA Grapalat"/>
                <w:lang w:val="hy-AM"/>
              </w:rPr>
            </w:pPr>
          </w:p>
        </w:tc>
        <w:tc>
          <w:tcPr>
            <w:tcW w:w="2679" w:type="dxa"/>
            <w:shd w:val="clear" w:color="auto" w:fill="BFBFBF" w:themeFill="background1" w:themeFillShade="BF"/>
          </w:tcPr>
          <w:p w14:paraId="7A90F610" w14:textId="3BDC46DB" w:rsidR="00E9699E" w:rsidRPr="008E1ED4" w:rsidRDefault="001A4A40" w:rsidP="000A332D">
            <w:pPr>
              <w:spacing w:line="360" w:lineRule="auto"/>
              <w:jc w:val="center"/>
              <w:rPr>
                <w:rFonts w:ascii="GHEA Grapalat" w:hAnsi="GHEA Grapalat" w:cs="Sylfaen"/>
                <w:lang w:val="hy-AM"/>
              </w:rPr>
            </w:pPr>
            <w:r w:rsidRPr="008E1ED4">
              <w:rPr>
                <w:rFonts w:ascii="GHEA Grapalat" w:hAnsi="GHEA Grapalat" w:cs="Sylfaen"/>
                <w:lang w:val="hy-AM"/>
              </w:rPr>
              <w:t>N</w:t>
            </w:r>
            <w:r w:rsidR="000A332D">
              <w:rPr>
                <w:rFonts w:ascii="GHEA Grapalat" w:hAnsi="GHEA Grapalat" w:cs="Sylfaen"/>
                <w:lang w:val="hy-AM"/>
              </w:rPr>
              <w:t xml:space="preserve"> ԱԱ/09/4288-2022</w:t>
            </w:r>
            <w:r w:rsidR="00631FD1" w:rsidRPr="008E1ED4">
              <w:rPr>
                <w:rFonts w:ascii="GHEA Grapalat" w:hAnsi="GHEA Grapalat" w:cs="Sylfaen"/>
                <w:lang w:val="hy-AM"/>
              </w:rPr>
              <w:t xml:space="preserve"> </w:t>
            </w:r>
          </w:p>
        </w:tc>
      </w:tr>
      <w:tr w:rsidR="001118D2" w:rsidRPr="000469BB" w14:paraId="56CEC13D" w14:textId="77777777" w:rsidTr="00F36195">
        <w:trPr>
          <w:trHeight w:val="292"/>
        </w:trPr>
        <w:tc>
          <w:tcPr>
            <w:tcW w:w="5380" w:type="dxa"/>
            <w:shd w:val="clear" w:color="auto" w:fill="FFFFFF" w:themeFill="background1"/>
          </w:tcPr>
          <w:p w14:paraId="008409E2" w14:textId="0BD403D9" w:rsidR="001118D2" w:rsidRPr="008E1ED4" w:rsidRDefault="000469BB" w:rsidP="002E55B8">
            <w:pPr>
              <w:spacing w:line="276" w:lineRule="auto"/>
              <w:jc w:val="both"/>
              <w:rPr>
                <w:rFonts w:ascii="GHEA Grapalat" w:hAnsi="GHEA Grapalat"/>
                <w:lang w:val="hy-AM"/>
              </w:rPr>
            </w:pPr>
            <w:r w:rsidRPr="008E1ED4">
              <w:rPr>
                <w:rFonts w:ascii="GHEA Grapalat" w:hAnsi="GHEA Grapalat"/>
                <w:lang w:val="hy-AM"/>
              </w:rPr>
              <w:t>Ա</w:t>
            </w:r>
            <w:proofErr w:type="spellStart"/>
            <w:r w:rsidRPr="008E1ED4">
              <w:rPr>
                <w:rFonts w:ascii="GHEA Grapalat" w:hAnsi="GHEA Grapalat"/>
                <w:lang w:val="fr-FR"/>
              </w:rPr>
              <w:t>ռաջարկություններ</w:t>
            </w:r>
            <w:proofErr w:type="spellEnd"/>
            <w:r w:rsidRPr="008E1ED4">
              <w:rPr>
                <w:rFonts w:ascii="GHEA Grapalat" w:hAnsi="GHEA Grapalat"/>
                <w:lang w:val="fr-FR"/>
              </w:rPr>
              <w:t xml:space="preserve"> և </w:t>
            </w:r>
            <w:proofErr w:type="spellStart"/>
            <w:r w:rsidRPr="008E1ED4">
              <w:rPr>
                <w:rFonts w:ascii="GHEA Grapalat" w:hAnsi="GHEA Grapalat"/>
                <w:lang w:val="fr-FR"/>
              </w:rPr>
              <w:t>առարկություններ</w:t>
            </w:r>
            <w:proofErr w:type="spellEnd"/>
            <w:r w:rsidR="002E55B8">
              <w:rPr>
                <w:rFonts w:ascii="GHEA Grapalat" w:hAnsi="GHEA Grapalat"/>
                <w:lang w:val="hy-AM"/>
              </w:rPr>
              <w:t xml:space="preserve"> չկան</w:t>
            </w:r>
            <w:r w:rsidRPr="008E1ED4">
              <w:rPr>
                <w:rFonts w:ascii="GHEA Grapalat" w:hAnsi="GHEA Grapalat"/>
                <w:lang w:val="hy-AM"/>
              </w:rPr>
              <w:t xml:space="preserve">: </w:t>
            </w:r>
          </w:p>
        </w:tc>
        <w:tc>
          <w:tcPr>
            <w:tcW w:w="5356" w:type="dxa"/>
            <w:gridSpan w:val="2"/>
            <w:shd w:val="clear" w:color="auto" w:fill="FFFFFF" w:themeFill="background1"/>
          </w:tcPr>
          <w:p w14:paraId="2544ADDD" w14:textId="098D1DC5" w:rsidR="001118D2" w:rsidRPr="008E1ED4" w:rsidRDefault="004D6032" w:rsidP="00511194">
            <w:pPr>
              <w:spacing w:line="360" w:lineRule="auto"/>
              <w:rPr>
                <w:rFonts w:ascii="GHEA Grapalat" w:hAnsi="GHEA Grapalat"/>
                <w:b/>
                <w:lang w:val="hy-AM"/>
              </w:rPr>
            </w:pPr>
            <w:r w:rsidRPr="008E1ED4">
              <w:rPr>
                <w:rFonts w:ascii="GHEA Grapalat" w:hAnsi="GHEA Grapalat"/>
                <w:b/>
                <w:lang w:val="hy-AM"/>
              </w:rPr>
              <w:t>Ընդունվել է:</w:t>
            </w:r>
          </w:p>
        </w:tc>
      </w:tr>
      <w:tr w:rsidR="00E9699E" w:rsidRPr="008E1ED4" w14:paraId="6C1E8F99" w14:textId="77777777" w:rsidTr="00F36195">
        <w:trPr>
          <w:trHeight w:val="292"/>
        </w:trPr>
        <w:tc>
          <w:tcPr>
            <w:tcW w:w="8057" w:type="dxa"/>
            <w:gridSpan w:val="2"/>
            <w:vMerge w:val="restart"/>
            <w:shd w:val="clear" w:color="auto" w:fill="BFBFBF" w:themeFill="background1" w:themeFillShade="BF"/>
          </w:tcPr>
          <w:p w14:paraId="03174B2A" w14:textId="7ED08BB1" w:rsidR="004D6032" w:rsidRPr="000469BB" w:rsidRDefault="001A4A40" w:rsidP="007C6E82">
            <w:pPr>
              <w:pStyle w:val="ListParagraph"/>
              <w:spacing w:line="360" w:lineRule="auto"/>
              <w:ind w:left="468"/>
              <w:jc w:val="center"/>
              <w:rPr>
                <w:rFonts w:ascii="GHEA Grapalat" w:hAnsi="GHEA Grapalat" w:cs="Sylfaen"/>
                <w:b/>
                <w:lang w:val="hy-AM"/>
              </w:rPr>
            </w:pPr>
            <w:r w:rsidRPr="008E1ED4">
              <w:rPr>
                <w:rFonts w:ascii="GHEA Grapalat" w:hAnsi="GHEA Grapalat"/>
                <w:b/>
                <w:lang w:val="hy-AM"/>
              </w:rPr>
              <w:t>3</w:t>
            </w:r>
            <w:r w:rsidR="00CF360F" w:rsidRPr="008E1ED4">
              <w:rPr>
                <w:rFonts w:ascii="GHEA Grapalat" w:hAnsi="GHEA Grapalat"/>
                <w:b/>
                <w:lang w:val="hy-AM"/>
              </w:rPr>
              <w:t xml:space="preserve">. </w:t>
            </w:r>
            <w:r w:rsidR="000469BB" w:rsidRPr="00D218B4">
              <w:rPr>
                <w:rFonts w:ascii="GHEA Grapalat" w:hAnsi="GHEA Grapalat" w:cs="Sylfaen"/>
                <w:b/>
                <w:noProof/>
                <w:lang w:val="hy-AM"/>
              </w:rPr>
              <w:t>Տարածքային</w:t>
            </w:r>
            <w:r w:rsidR="000469BB" w:rsidRPr="00D218B4">
              <w:rPr>
                <w:rFonts w:ascii="GHEA Grapalat" w:hAnsi="GHEA Grapalat" w:cs="Arial Armenian"/>
                <w:b/>
                <w:noProof/>
                <w:lang w:val="hy-AM"/>
              </w:rPr>
              <w:t xml:space="preserve"> </w:t>
            </w:r>
            <w:r w:rsidR="000469BB" w:rsidRPr="00D218B4">
              <w:rPr>
                <w:rFonts w:ascii="GHEA Grapalat" w:hAnsi="GHEA Grapalat" w:cs="Sylfaen"/>
                <w:b/>
                <w:noProof/>
                <w:lang w:val="hy-AM"/>
              </w:rPr>
              <w:t>կառավարման</w:t>
            </w:r>
            <w:r w:rsidR="000469BB" w:rsidRPr="00D218B4">
              <w:rPr>
                <w:rFonts w:ascii="GHEA Grapalat" w:hAnsi="GHEA Grapalat" w:cs="Arial Armenian"/>
                <w:b/>
                <w:noProof/>
                <w:lang w:val="hy-AM"/>
              </w:rPr>
              <w:t xml:space="preserve"> և ենթակառուցվածքների նախարարություն</w:t>
            </w:r>
            <w:r w:rsidR="000469BB">
              <w:rPr>
                <w:rFonts w:ascii="GHEA Grapalat" w:hAnsi="GHEA Grapalat" w:cs="Arial Armenian"/>
                <w:b/>
                <w:noProof/>
                <w:lang w:val="hy-AM"/>
              </w:rPr>
              <w:t xml:space="preserve"> </w:t>
            </w:r>
          </w:p>
          <w:p w14:paraId="032BAE2F" w14:textId="77777777" w:rsidR="00E9699E" w:rsidRPr="000469BB" w:rsidRDefault="00E9699E" w:rsidP="007C6E82">
            <w:pPr>
              <w:pStyle w:val="ListParagraph"/>
              <w:spacing w:line="360" w:lineRule="auto"/>
              <w:ind w:left="468"/>
              <w:jc w:val="center"/>
              <w:rPr>
                <w:rFonts w:ascii="GHEA Grapalat" w:hAnsi="GHEA Grapalat"/>
                <w:lang w:val="en-GB"/>
              </w:rPr>
            </w:pPr>
          </w:p>
        </w:tc>
        <w:tc>
          <w:tcPr>
            <w:tcW w:w="2679" w:type="dxa"/>
            <w:shd w:val="clear" w:color="auto" w:fill="BFBFBF" w:themeFill="background1" w:themeFillShade="BF"/>
          </w:tcPr>
          <w:p w14:paraId="3DC5E63D" w14:textId="5DAA4101" w:rsidR="00E9699E" w:rsidRPr="008E1ED4" w:rsidRDefault="000469BB" w:rsidP="007C6E82">
            <w:pPr>
              <w:spacing w:line="360" w:lineRule="auto"/>
              <w:jc w:val="center"/>
              <w:rPr>
                <w:rFonts w:ascii="GHEA Grapalat" w:hAnsi="GHEA Grapalat"/>
                <w:lang w:val="hy-AM"/>
              </w:rPr>
            </w:pPr>
            <w:r>
              <w:rPr>
                <w:rFonts w:ascii="GHEA Grapalat" w:hAnsi="GHEA Grapalat"/>
                <w:lang w:val="hy-AM"/>
              </w:rPr>
              <w:t>01.03.2022</w:t>
            </w:r>
            <w:r w:rsidR="00B06190" w:rsidRPr="008E1ED4">
              <w:rPr>
                <w:rFonts w:ascii="GHEA Grapalat" w:hAnsi="GHEA Grapalat"/>
                <w:lang w:val="hy-AM"/>
              </w:rPr>
              <w:t>թ.</w:t>
            </w:r>
          </w:p>
        </w:tc>
      </w:tr>
      <w:tr w:rsidR="00E9699E" w:rsidRPr="008E1ED4" w14:paraId="10E8DDB7" w14:textId="77777777" w:rsidTr="00F36195">
        <w:trPr>
          <w:trHeight w:val="800"/>
        </w:trPr>
        <w:tc>
          <w:tcPr>
            <w:tcW w:w="8057" w:type="dxa"/>
            <w:gridSpan w:val="2"/>
            <w:vMerge/>
            <w:shd w:val="clear" w:color="auto" w:fill="BFBFBF" w:themeFill="background1" w:themeFillShade="BF"/>
          </w:tcPr>
          <w:p w14:paraId="6B77BE77" w14:textId="77777777" w:rsidR="00E9699E" w:rsidRPr="008E1ED4" w:rsidRDefault="00E9699E" w:rsidP="007C6E82">
            <w:pPr>
              <w:pStyle w:val="ListParagraph"/>
              <w:spacing w:line="360" w:lineRule="auto"/>
              <w:ind w:left="468"/>
              <w:jc w:val="center"/>
              <w:rPr>
                <w:rFonts w:ascii="GHEA Grapalat" w:hAnsi="GHEA Grapalat"/>
                <w:lang w:val="hy-AM"/>
              </w:rPr>
            </w:pPr>
          </w:p>
        </w:tc>
        <w:tc>
          <w:tcPr>
            <w:tcW w:w="2679" w:type="dxa"/>
            <w:shd w:val="clear" w:color="auto" w:fill="BFBFBF" w:themeFill="background1" w:themeFillShade="BF"/>
          </w:tcPr>
          <w:p w14:paraId="6BD2CBFF" w14:textId="0E3B72E0" w:rsidR="00E9699E" w:rsidRPr="008E1ED4" w:rsidRDefault="001A4A40" w:rsidP="00117F45">
            <w:pPr>
              <w:spacing w:line="360" w:lineRule="auto"/>
              <w:jc w:val="center"/>
              <w:rPr>
                <w:rFonts w:ascii="GHEA Grapalat" w:hAnsi="GHEA Grapalat" w:cs="Sylfaen"/>
                <w:lang w:val="hy-AM"/>
              </w:rPr>
            </w:pPr>
            <w:r w:rsidRPr="008E1ED4">
              <w:rPr>
                <w:rFonts w:ascii="GHEA Grapalat" w:hAnsi="GHEA Grapalat" w:cs="Sylfaen"/>
                <w:lang w:val="hy-AM"/>
              </w:rPr>
              <w:t>N</w:t>
            </w:r>
            <w:r w:rsidR="00631FD1" w:rsidRPr="008E1ED4">
              <w:rPr>
                <w:rFonts w:ascii="GHEA Grapalat" w:hAnsi="GHEA Grapalat" w:cs="Sylfaen"/>
                <w:lang w:val="hy-AM"/>
              </w:rPr>
              <w:t xml:space="preserve"> </w:t>
            </w:r>
            <w:r w:rsidR="000469BB">
              <w:rPr>
                <w:rFonts w:ascii="GHEA Grapalat" w:hAnsi="GHEA Grapalat" w:cs="Sylfaen"/>
                <w:lang w:val="hy-AM"/>
              </w:rPr>
              <w:t>ԳՍ/21.1/5034-2022</w:t>
            </w:r>
          </w:p>
        </w:tc>
      </w:tr>
      <w:tr w:rsidR="001118D2" w:rsidRPr="008E1ED4" w14:paraId="1F514B6A" w14:textId="77777777" w:rsidTr="00F36195">
        <w:trPr>
          <w:trHeight w:val="292"/>
        </w:trPr>
        <w:tc>
          <w:tcPr>
            <w:tcW w:w="5380" w:type="dxa"/>
            <w:shd w:val="clear" w:color="auto" w:fill="FFFFFF" w:themeFill="background1"/>
          </w:tcPr>
          <w:p w14:paraId="0417FCC3" w14:textId="151D3F0C" w:rsidR="001118D2" w:rsidRPr="008E1ED4" w:rsidRDefault="000469BB" w:rsidP="00152231">
            <w:pPr>
              <w:spacing w:line="276" w:lineRule="auto"/>
              <w:jc w:val="both"/>
              <w:rPr>
                <w:rFonts w:ascii="GHEA Grapalat" w:hAnsi="GHEA Grapalat"/>
                <w:lang w:val="hy-AM"/>
              </w:rPr>
            </w:pPr>
            <w:r>
              <w:rPr>
                <w:rFonts w:ascii="GHEA Grapalat" w:hAnsi="GHEA Grapalat"/>
                <w:lang w:val="hy-AM"/>
              </w:rPr>
              <w:t>Նախագծով նախատեսվող Ա</w:t>
            </w:r>
            <w:r w:rsidRPr="00641969">
              <w:rPr>
                <w:rFonts w:ascii="GHEA Grapalat" w:hAnsi="GHEA Grapalat"/>
                <w:lang w:val="hy-AM"/>
              </w:rPr>
              <w:t xml:space="preserve">ղյուսակ 3–ի  3–րդ սյունակի </w:t>
            </w:r>
            <w:r w:rsidRPr="00641969">
              <w:rPr>
                <w:rFonts w:ascii="GHEA Grapalat" w:hAnsi="GHEA Grapalat"/>
                <w:bCs/>
                <w:lang w:val="hy-AM"/>
              </w:rPr>
              <w:t>4.4 և 4.5 կետեր</w:t>
            </w:r>
            <w:r>
              <w:rPr>
                <w:rFonts w:ascii="GHEA Grapalat" w:hAnsi="GHEA Grapalat"/>
                <w:bCs/>
                <w:lang w:val="hy-AM"/>
              </w:rPr>
              <w:t xml:space="preserve">ում </w:t>
            </w:r>
            <w:r w:rsidRPr="00641969">
              <w:rPr>
                <w:rFonts w:ascii="GHEA Grapalat" w:hAnsi="GHEA Grapalat"/>
                <w:bCs/>
                <w:lang w:val="hy-AM"/>
              </w:rPr>
              <w:t>«4–ին ենթակետ և  5–ին ենթակետ» բառերը փոխարինել  «4–րդ ենթակետ և  5–րդ ենթակետ» բառերով</w:t>
            </w:r>
            <w:r>
              <w:rPr>
                <w:rFonts w:ascii="GHEA Grapalat" w:hAnsi="GHEA Grapalat"/>
                <w:bCs/>
                <w:lang w:val="hy-AM"/>
              </w:rPr>
              <w:t>:</w:t>
            </w:r>
          </w:p>
        </w:tc>
        <w:tc>
          <w:tcPr>
            <w:tcW w:w="5356" w:type="dxa"/>
            <w:gridSpan w:val="2"/>
            <w:shd w:val="clear" w:color="auto" w:fill="FFFFFF" w:themeFill="background1"/>
          </w:tcPr>
          <w:p w14:paraId="3EB4208B" w14:textId="20CA8A24" w:rsidR="001118D2" w:rsidRPr="008E1ED4" w:rsidRDefault="008D16E1" w:rsidP="00511194">
            <w:pPr>
              <w:spacing w:line="360" w:lineRule="auto"/>
              <w:rPr>
                <w:rFonts w:ascii="GHEA Grapalat" w:hAnsi="GHEA Grapalat" w:cs="Helvetica"/>
                <w:b/>
                <w:lang w:val="hy-AM"/>
              </w:rPr>
            </w:pPr>
            <w:r w:rsidRPr="008E1ED4">
              <w:rPr>
                <w:rFonts w:ascii="GHEA Grapalat" w:hAnsi="GHEA Grapalat" w:cs="Helvetica"/>
                <w:b/>
                <w:lang w:val="hy-AM"/>
              </w:rPr>
              <w:t>Ընդունվել է:</w:t>
            </w:r>
            <w:r w:rsidR="00631FD1" w:rsidRPr="008E1ED4">
              <w:rPr>
                <w:rFonts w:ascii="GHEA Grapalat" w:hAnsi="GHEA Grapalat" w:cs="Helvetica"/>
                <w:b/>
                <w:lang w:val="hy-AM"/>
              </w:rPr>
              <w:t xml:space="preserve"> </w:t>
            </w:r>
          </w:p>
        </w:tc>
      </w:tr>
      <w:tr w:rsidR="00E9699E" w:rsidRPr="008E1ED4" w14:paraId="1E087146" w14:textId="77777777" w:rsidTr="00F36195">
        <w:trPr>
          <w:trHeight w:val="292"/>
        </w:trPr>
        <w:tc>
          <w:tcPr>
            <w:tcW w:w="8057" w:type="dxa"/>
            <w:gridSpan w:val="2"/>
            <w:vMerge w:val="restart"/>
            <w:shd w:val="clear" w:color="auto" w:fill="BFBFBF" w:themeFill="background1" w:themeFillShade="BF"/>
          </w:tcPr>
          <w:p w14:paraId="1038BB60" w14:textId="4B0A008E" w:rsidR="00E9699E" w:rsidRPr="008E1ED4" w:rsidRDefault="007A5673" w:rsidP="00D218B4">
            <w:pPr>
              <w:shd w:val="clear" w:color="auto" w:fill="BFBFBF" w:themeFill="background1" w:themeFillShade="BF"/>
              <w:spacing w:line="360" w:lineRule="auto"/>
              <w:jc w:val="center"/>
              <w:rPr>
                <w:rFonts w:ascii="GHEA Grapalat" w:hAnsi="GHEA Grapalat"/>
                <w:lang w:val="hy-AM"/>
              </w:rPr>
            </w:pPr>
            <w:r w:rsidRPr="008E1ED4">
              <w:rPr>
                <w:rFonts w:ascii="GHEA Grapalat" w:hAnsi="GHEA Grapalat"/>
                <w:b/>
                <w:lang w:val="hy-AM"/>
              </w:rPr>
              <w:t>4</w:t>
            </w:r>
            <w:r w:rsidR="00CF360F" w:rsidRPr="008E1ED4">
              <w:rPr>
                <w:rFonts w:ascii="GHEA Grapalat" w:hAnsi="GHEA Grapalat"/>
                <w:b/>
                <w:lang w:val="hy-AM"/>
              </w:rPr>
              <w:t xml:space="preserve">. </w:t>
            </w:r>
            <w:r w:rsidR="00D218B4">
              <w:rPr>
                <w:rFonts w:ascii="GHEA Grapalat" w:hAnsi="GHEA Grapalat"/>
                <w:b/>
                <w:lang w:val="hy-AM"/>
              </w:rPr>
              <w:t xml:space="preserve">Շրջակա միջավայրի նախարարություն </w:t>
            </w:r>
          </w:p>
        </w:tc>
        <w:tc>
          <w:tcPr>
            <w:tcW w:w="2679" w:type="dxa"/>
            <w:shd w:val="clear" w:color="auto" w:fill="BFBFBF" w:themeFill="background1" w:themeFillShade="BF"/>
          </w:tcPr>
          <w:p w14:paraId="6B790D84" w14:textId="3B916BC9" w:rsidR="00E9699E" w:rsidRPr="008E1ED4" w:rsidRDefault="00D218B4" w:rsidP="00D218B4">
            <w:pPr>
              <w:pStyle w:val="ListParagraph"/>
              <w:spacing w:line="360" w:lineRule="auto"/>
              <w:ind w:left="468"/>
              <w:jc w:val="center"/>
              <w:rPr>
                <w:rFonts w:ascii="GHEA Grapalat" w:hAnsi="GHEA Grapalat" w:cs="Sylfaen"/>
                <w:lang w:val="hy-AM"/>
              </w:rPr>
            </w:pPr>
            <w:r>
              <w:rPr>
                <w:rFonts w:ascii="GHEA Grapalat" w:hAnsi="GHEA Grapalat" w:cs="Sylfaen"/>
                <w:lang w:val="hy-AM"/>
              </w:rPr>
              <w:t>02</w:t>
            </w:r>
            <w:r w:rsidR="00CF360F" w:rsidRPr="008E1ED4">
              <w:rPr>
                <w:rFonts w:ascii="GHEA Grapalat" w:hAnsi="GHEA Grapalat" w:cs="Sylfaen"/>
                <w:lang w:val="hy-AM"/>
              </w:rPr>
              <w:t>.03</w:t>
            </w:r>
            <w:r w:rsidR="00631FD1" w:rsidRPr="008E1ED4">
              <w:rPr>
                <w:rFonts w:ascii="GHEA Grapalat" w:hAnsi="GHEA Grapalat" w:cs="Sylfaen"/>
                <w:lang w:val="hy-AM"/>
              </w:rPr>
              <w:t>.202</w:t>
            </w:r>
            <w:r>
              <w:rPr>
                <w:rFonts w:ascii="GHEA Grapalat" w:hAnsi="GHEA Grapalat" w:cs="Sylfaen"/>
                <w:lang w:val="hy-AM"/>
              </w:rPr>
              <w:t>2</w:t>
            </w:r>
            <w:r w:rsidR="00631FD1" w:rsidRPr="008E1ED4">
              <w:rPr>
                <w:rFonts w:ascii="GHEA Grapalat" w:hAnsi="GHEA Grapalat" w:cs="Sylfaen"/>
                <w:lang w:val="hy-AM"/>
              </w:rPr>
              <w:t>թ.</w:t>
            </w:r>
          </w:p>
        </w:tc>
      </w:tr>
      <w:tr w:rsidR="00E9699E" w:rsidRPr="00D218B4" w14:paraId="184B004A" w14:textId="77777777" w:rsidTr="00F36195">
        <w:trPr>
          <w:trHeight w:val="292"/>
        </w:trPr>
        <w:tc>
          <w:tcPr>
            <w:tcW w:w="8057" w:type="dxa"/>
            <w:gridSpan w:val="2"/>
            <w:vMerge/>
            <w:shd w:val="clear" w:color="auto" w:fill="BFBFBF" w:themeFill="background1" w:themeFillShade="BF"/>
          </w:tcPr>
          <w:p w14:paraId="44EE48B2" w14:textId="77777777" w:rsidR="00E9699E" w:rsidRPr="008E1ED4" w:rsidRDefault="00E9699E" w:rsidP="007C6E82">
            <w:pPr>
              <w:pStyle w:val="ListParagraph"/>
              <w:spacing w:line="360" w:lineRule="auto"/>
              <w:ind w:left="468"/>
              <w:jc w:val="center"/>
              <w:rPr>
                <w:rFonts w:ascii="GHEA Grapalat" w:hAnsi="GHEA Grapalat"/>
                <w:lang w:val="hy-AM"/>
              </w:rPr>
            </w:pPr>
          </w:p>
        </w:tc>
        <w:tc>
          <w:tcPr>
            <w:tcW w:w="2679" w:type="dxa"/>
            <w:shd w:val="clear" w:color="auto" w:fill="BFBFBF" w:themeFill="background1" w:themeFillShade="BF"/>
          </w:tcPr>
          <w:p w14:paraId="0467AC56" w14:textId="4102BECD" w:rsidR="00E9699E" w:rsidRPr="008E1ED4" w:rsidRDefault="001A4A40" w:rsidP="00D218B4">
            <w:pPr>
              <w:spacing w:line="360" w:lineRule="auto"/>
              <w:jc w:val="center"/>
              <w:rPr>
                <w:rFonts w:ascii="GHEA Grapalat" w:hAnsi="GHEA Grapalat"/>
                <w:lang w:val="hy-AM"/>
              </w:rPr>
            </w:pPr>
            <w:r w:rsidRPr="008E1ED4">
              <w:rPr>
                <w:rFonts w:ascii="GHEA Grapalat" w:hAnsi="GHEA Grapalat" w:cs="Sylfaen"/>
                <w:lang w:val="hy-AM"/>
              </w:rPr>
              <w:t>N</w:t>
            </w:r>
            <w:r w:rsidR="00D218B4">
              <w:rPr>
                <w:rFonts w:ascii="GHEA Grapalat" w:hAnsi="GHEA Grapalat" w:cs="Sylfaen"/>
                <w:lang w:val="hy-AM"/>
              </w:rPr>
              <w:t xml:space="preserve"> 1/04.8/2258-2022</w:t>
            </w:r>
            <w:r w:rsidR="00631FD1" w:rsidRPr="008E1ED4">
              <w:rPr>
                <w:rFonts w:ascii="GHEA Grapalat" w:hAnsi="GHEA Grapalat" w:cs="Sylfaen"/>
                <w:lang w:val="hy-AM"/>
              </w:rPr>
              <w:t xml:space="preserve"> </w:t>
            </w:r>
          </w:p>
        </w:tc>
      </w:tr>
      <w:tr w:rsidR="001118D2" w:rsidRPr="00A36C9D" w14:paraId="0961C163" w14:textId="77777777" w:rsidTr="00F36195">
        <w:trPr>
          <w:trHeight w:val="292"/>
        </w:trPr>
        <w:tc>
          <w:tcPr>
            <w:tcW w:w="5380" w:type="dxa"/>
            <w:shd w:val="clear" w:color="auto" w:fill="FFFFFF" w:themeFill="background1"/>
          </w:tcPr>
          <w:p w14:paraId="3C29C94E" w14:textId="2D8DF1E5" w:rsidR="00D218B4" w:rsidRPr="000A45EB" w:rsidRDefault="00D218B4" w:rsidP="00152231">
            <w:pPr>
              <w:pStyle w:val="ListParagraph"/>
              <w:tabs>
                <w:tab w:val="left" w:pos="1935"/>
              </w:tabs>
              <w:ind w:left="38"/>
              <w:jc w:val="both"/>
              <w:rPr>
                <w:rFonts w:ascii="GHEA Grapalat" w:hAnsi="GHEA Grapalat"/>
                <w:color w:val="000000"/>
                <w:shd w:val="clear" w:color="auto" w:fill="FFFFFF"/>
                <w:lang w:val="hy-AM"/>
              </w:rPr>
            </w:pPr>
            <w:bookmarkStart w:id="0" w:name="_GoBack"/>
            <w:bookmarkEnd w:id="0"/>
            <w:r>
              <w:rPr>
                <w:rFonts w:ascii="GHEA Grapalat" w:eastAsia="Calibri" w:hAnsi="GHEA Grapalat" w:cs="Sylfaen"/>
                <w:lang w:val="hy-AM"/>
              </w:rPr>
              <w:t xml:space="preserve">      </w:t>
            </w:r>
            <w:r w:rsidRPr="000A45EB">
              <w:rPr>
                <w:rFonts w:ascii="GHEA Grapalat" w:eastAsia="Calibri" w:hAnsi="GHEA Grapalat" w:cs="Sylfaen"/>
                <w:lang w:val="hy-AM"/>
              </w:rPr>
              <w:t>Նախագծի</w:t>
            </w:r>
            <w:r w:rsidRPr="000A45EB">
              <w:rPr>
                <w:rFonts w:ascii="GHEA Grapalat" w:eastAsia="Calibri" w:hAnsi="GHEA Grapalat"/>
                <w:lang w:val="hy-AM"/>
              </w:rPr>
              <w:t xml:space="preserve"> 1-ին կետի 3-րդ ենթակետում </w:t>
            </w:r>
            <w:r w:rsidRPr="000A45EB">
              <w:rPr>
                <w:rFonts w:ascii="GHEA Grapalat" w:hAnsi="GHEA Grapalat" w:cs="Sylfaen"/>
                <w:color w:val="000000"/>
                <w:shd w:val="clear" w:color="auto" w:fill="FFFFFF"/>
                <w:lang w:val="hy-AM"/>
              </w:rPr>
              <w:t xml:space="preserve">ԱՏԳԱԱ </w:t>
            </w:r>
            <w:r w:rsidRPr="000A45EB">
              <w:rPr>
                <w:rFonts w:ascii="GHEA Grapalat" w:hAnsi="GHEA Grapalat"/>
                <w:color w:val="000000"/>
                <w:shd w:val="clear" w:color="auto" w:fill="FFFFFF"/>
                <w:lang w:val="hy-AM"/>
              </w:rPr>
              <w:t xml:space="preserve">«3923 21 000 </w:t>
            </w:r>
            <w:r>
              <w:rPr>
                <w:rFonts w:ascii="GHEA Grapalat" w:hAnsi="GHEA Grapalat"/>
                <w:color w:val="000000"/>
                <w:shd w:val="clear" w:color="auto" w:fill="FFFFFF"/>
                <w:lang w:val="hy-AM"/>
              </w:rPr>
              <w:t>0» ծածկագիրն անհարկի</w:t>
            </w:r>
            <w:r w:rsidRPr="000A45EB">
              <w:rPr>
                <w:rFonts w:ascii="GHEA Grapalat" w:hAnsi="GHEA Grapalat"/>
                <w:color w:val="000000"/>
                <w:shd w:val="clear" w:color="auto" w:fill="FFFFFF"/>
                <w:lang w:val="hy-AM"/>
              </w:rPr>
              <w:t xml:space="preserve"> կրկնվում է:</w:t>
            </w:r>
          </w:p>
          <w:p w14:paraId="2A1C8416" w14:textId="032FD228" w:rsidR="00D218B4" w:rsidRDefault="00D218B4" w:rsidP="00152231">
            <w:pPr>
              <w:pStyle w:val="ListParagraph"/>
              <w:tabs>
                <w:tab w:val="left" w:pos="1935"/>
              </w:tabs>
              <w:ind w:left="38"/>
              <w:jc w:val="both"/>
              <w:rPr>
                <w:rFonts w:ascii="GHEA Grapalat" w:eastAsia="Calibri" w:hAnsi="GHEA Grapalat"/>
                <w:lang w:val="hy-AM"/>
              </w:rPr>
            </w:pPr>
            <w:r>
              <w:rPr>
                <w:rFonts w:ascii="GHEA Grapalat" w:eastAsia="Calibri" w:hAnsi="GHEA Grapalat" w:cs="Sylfaen"/>
                <w:bCs/>
                <w:iCs/>
                <w:lang w:val="hy-AM"/>
              </w:rPr>
              <w:lastRenderedPageBreak/>
              <w:t xml:space="preserve">      </w:t>
            </w:r>
            <w:r w:rsidRPr="000A45EB">
              <w:rPr>
                <w:rFonts w:ascii="GHEA Grapalat" w:eastAsia="Calibri" w:hAnsi="GHEA Grapalat" w:cs="Sylfaen"/>
                <w:bCs/>
                <w:iCs/>
                <w:lang w:val="hy-AM"/>
              </w:rPr>
              <w:t>Նախագծի</w:t>
            </w:r>
            <w:r w:rsidRPr="000A45EB">
              <w:rPr>
                <w:rFonts w:ascii="GHEA Grapalat" w:eastAsia="Calibri" w:hAnsi="GHEA Grapalat"/>
                <w:bCs/>
                <w:iCs/>
                <w:lang w:val="hy-AM"/>
              </w:rPr>
              <w:t xml:space="preserve"> 1-ին կետի 4-րդ ենթակետում ԱՏԳԱԱ «2403 99 900 9» ծածկագիրը ճշգրտման կարիք ունի, քանի որ Եվրասիական տնտեսական հանձնաժողովի խորհրդի 2021 թվականի սեպտեմբերի 14-ի թիվ 80 որոշման 1-ին կետով հաստատված Եվրասիական տնտեսական միության արտաքին տնտեսական գործունեության միասնական ապրանքային նոր անվանացանկում նշված ծածկագիրը բացակայում է</w:t>
            </w:r>
            <w:r w:rsidRPr="000A45EB">
              <w:rPr>
                <w:rFonts w:ascii="GHEA Grapalat" w:eastAsia="Calibri" w:hAnsi="GHEA Grapalat"/>
                <w:lang w:val="hy-AM"/>
              </w:rPr>
              <w:t>։</w:t>
            </w:r>
          </w:p>
          <w:p w14:paraId="5C9DFA6F" w14:textId="77777777" w:rsidR="008E70E6" w:rsidRPr="000A45EB" w:rsidRDefault="008E70E6" w:rsidP="00152231">
            <w:pPr>
              <w:pStyle w:val="ListParagraph"/>
              <w:tabs>
                <w:tab w:val="left" w:pos="1935"/>
              </w:tabs>
              <w:ind w:left="38"/>
              <w:jc w:val="both"/>
              <w:rPr>
                <w:rFonts w:ascii="GHEA Grapalat" w:hAnsi="GHEA Grapalat"/>
                <w:color w:val="000000"/>
                <w:shd w:val="clear" w:color="auto" w:fill="FFFFFF"/>
                <w:lang w:val="hy-AM"/>
              </w:rPr>
            </w:pPr>
          </w:p>
          <w:p w14:paraId="2772F5E8" w14:textId="5D5344E5" w:rsidR="00595E4E" w:rsidRPr="00A36C9D" w:rsidRDefault="00D218B4" w:rsidP="00A36C9D">
            <w:pPr>
              <w:pStyle w:val="ListParagraph"/>
              <w:tabs>
                <w:tab w:val="left" w:pos="1935"/>
              </w:tabs>
              <w:ind w:left="38"/>
              <w:jc w:val="both"/>
              <w:rPr>
                <w:rFonts w:ascii="GHEA Grapalat" w:hAnsi="GHEA Grapalat" w:cs="Sylfaen"/>
                <w:lang w:val="hy-AM"/>
              </w:rPr>
            </w:pPr>
            <w:r>
              <w:rPr>
                <w:rFonts w:ascii="GHEA Grapalat" w:hAnsi="GHEA Grapalat" w:cs="Sylfaen"/>
                <w:lang w:val="hy-AM"/>
              </w:rPr>
              <w:t xml:space="preserve">      </w:t>
            </w:r>
          </w:p>
          <w:p w14:paraId="23041629" w14:textId="26C67B3F" w:rsidR="00D218B4" w:rsidRPr="000A45EB" w:rsidRDefault="00D218B4" w:rsidP="00152231">
            <w:pPr>
              <w:pStyle w:val="ListParagraph"/>
              <w:tabs>
                <w:tab w:val="left" w:pos="1935"/>
              </w:tabs>
              <w:ind w:left="38"/>
              <w:jc w:val="both"/>
              <w:rPr>
                <w:rFonts w:ascii="GHEA Grapalat" w:hAnsi="GHEA Grapalat"/>
                <w:color w:val="000000"/>
                <w:shd w:val="clear" w:color="auto" w:fill="FFFFFF"/>
                <w:lang w:val="hy-AM"/>
              </w:rPr>
            </w:pPr>
            <w:r w:rsidRPr="000A45EB">
              <w:rPr>
                <w:rFonts w:ascii="GHEA Grapalat" w:hAnsi="GHEA Grapalat" w:cs="Sylfaen"/>
                <w:lang w:val="hy-AM"/>
              </w:rPr>
              <w:t>Նախագծի</w:t>
            </w:r>
            <w:r w:rsidRPr="000A45EB">
              <w:rPr>
                <w:rFonts w:ascii="GHEA Grapalat" w:hAnsi="GHEA Grapalat"/>
                <w:lang w:val="hy-AM"/>
              </w:rPr>
              <w:t xml:space="preserve"> 1-ին կետի 2-րդ և 3-րդ ենթակետերը հանել, հիմք ընդունելով հետևյալը՝</w:t>
            </w:r>
          </w:p>
          <w:p w14:paraId="6ED2F863" w14:textId="77777777" w:rsidR="00D218B4" w:rsidRPr="000A45EB" w:rsidRDefault="00D218B4" w:rsidP="00152231">
            <w:pPr>
              <w:ind w:left="38"/>
              <w:jc w:val="both"/>
              <w:rPr>
                <w:rFonts w:ascii="GHEA Grapalat" w:hAnsi="GHEA Grapalat"/>
                <w:lang w:val="hy-AM"/>
              </w:rPr>
            </w:pPr>
            <w:r w:rsidRPr="000A45EB">
              <w:rPr>
                <w:rFonts w:ascii="GHEA Grapalat" w:hAnsi="GHEA Grapalat"/>
                <w:lang w:val="hy-AM"/>
              </w:rPr>
              <w:tab/>
              <w:t>- թաղանթի մինչև 50 միկրոն հաստությամբ պոլիէթիլենային պարկերի և տոպրակների գործածության սահմանափակումը սահմանված է «Առևտրի և ծառայությունների մասին» օրենքի 9-րդ հոդվածի 2.1-րդ մասով։ Վարչական իրավախախտումների վերաբերյալ Հայաստանի Հանրապետության օրենսգրքի 158-րդ հոդվածի 13-րդ մասի համաձայն՝ 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ծառայությունների մասին» Հայաստանի Հանրապետության օրենքով արգելվող ապրանքներ վաճառելը (իրացնելը) առաջացնում է տուգանքի նշանակում պաշտոնատար անձի նկատմամբ՝ սահմանված նվազագույն աշխատավարձի քսանապատիկից մինչև երեսնապատիկի չափով, իսկ 219</w:t>
            </w:r>
            <w:r w:rsidRPr="000A45EB">
              <w:rPr>
                <w:rFonts w:ascii="GHEA Grapalat" w:hAnsi="GHEA Grapalat"/>
                <w:vertAlign w:val="superscript"/>
                <w:lang w:val="hy-AM"/>
              </w:rPr>
              <w:t>1</w:t>
            </w:r>
            <w:r w:rsidRPr="000A45EB">
              <w:rPr>
                <w:rFonts w:ascii="GHEA Grapalat" w:hAnsi="GHEA Grapalat"/>
                <w:lang w:val="hy-AM"/>
              </w:rPr>
              <w:t xml:space="preserve">-րդ հոդվածի համաձայն՝ տեղական ինքնակառավարման մարմինները քննում են Վարչական իրավախախտումների վերաբերյալ Հայաստանի Հանրապետության օրենսգրքի  158-րդ հոդվածի 13-րդ մասով </w:t>
            </w:r>
            <w:r w:rsidRPr="000A45EB">
              <w:rPr>
                <w:rFonts w:ascii="GHEA Grapalat" w:hAnsi="GHEA Grapalat"/>
                <w:lang w:val="hy-AM"/>
              </w:rPr>
              <w:lastRenderedPageBreak/>
              <w:t>նախատեսված վարչական իրավախախտումների վերաբերյալ գործերը:</w:t>
            </w:r>
          </w:p>
          <w:p w14:paraId="2E8FD179" w14:textId="77777777" w:rsidR="00D218B4" w:rsidRPr="000A45EB" w:rsidRDefault="00D218B4" w:rsidP="00152231">
            <w:pPr>
              <w:ind w:left="38"/>
              <w:jc w:val="both"/>
              <w:rPr>
                <w:rFonts w:ascii="GHEA Grapalat" w:hAnsi="GHEA Grapalat"/>
                <w:lang w:val="hy-AM"/>
              </w:rPr>
            </w:pPr>
            <w:r w:rsidRPr="000A45EB">
              <w:rPr>
                <w:rFonts w:ascii="GHEA Grapalat" w:hAnsi="GHEA Grapalat"/>
                <w:lang w:val="hy-AM"/>
              </w:rPr>
              <w:tab/>
              <w:t>- Կառավարության 2015 թվականի հունվարի 30-ի «Եվրասիական տնտեսական միության (Մաքսային միության) տեխնիկական կանոնակարգերի պահանջների պահպանման նկատմամբ պետական վերահսկողություն իրականացնող լիազոր մարմիններ սահմանելու մասին» N 71-Ն որոշման 1-ին հավելվածի 12-րդ և 2-րդ հավելվածի 11-րդ կետերով սահմանված է, որ սննդամթերքի անվտանգության տեսչական մարմինը (միայն սննդամթերքի հետ շփվող փաթեթվածքի համար) և շուկայի վերահսկողության տեսչական մարմինը (բացառությամբ սննդամթերքի հետ շփվող փաթեթվածքի) հանդիսանում են Եվրասիական տնտեսական միության (Մաքսային միության) հանձնաժողովի 2011 թվականի օգոստոսի 16-ի N 769 որոշմամբ հաստատված «Փաթեթվածքի անվտանգության մասին» (ՄՄ ՏԿ 005/2011) Մաքսային միության տեխնիկական կանոնակարգի պահանջների պահպանման նկատմամբ պետական վերահսկողություն իրականացնող լիազոր մարմիններ։</w:t>
            </w:r>
          </w:p>
          <w:p w14:paraId="58974750" w14:textId="4F253CEE" w:rsidR="003D359B" w:rsidRPr="00D218B4" w:rsidRDefault="00D218B4" w:rsidP="00152231">
            <w:pPr>
              <w:ind w:left="38"/>
              <w:jc w:val="both"/>
              <w:rPr>
                <w:rFonts w:ascii="GHEA Grapalat" w:hAnsi="GHEA Grapalat"/>
                <w:lang w:val="hy-AM"/>
              </w:rPr>
            </w:pPr>
            <w:r w:rsidRPr="000A45EB">
              <w:rPr>
                <w:rFonts w:ascii="GHEA Grapalat" w:hAnsi="GHEA Grapalat"/>
                <w:lang w:val="hy-AM"/>
              </w:rPr>
              <w:tab/>
              <w:t xml:space="preserve">Վերոնշյալ վերահսկողական գործառույթները իրականացվում են միմյանցից տարբեր նորմատիվ իրավական ակտերի պահանջների կատարման նկատմամբ, միմյանց չեն կրկնում, և տեղական ինքնակառավարման մարմինների կողմից «Առևտրի և ծառայությունների մասին» օրենքով արգելվող ապրանքների կոնկրետ խմբի (օրենքով սահմանված են նաև բացառություններ) վաճառքի (իրացման) նկատմամբ վերահսկողության սահմանումը չի ենթադրում ՄՄ ՏԿ 005/2011 տեխնիկական կանոնակարգով սահմանված փաթեթվածքի (այդ թվում՝ մինչև 50 միկրոն թաղանթի հաստություն ունեցող պարկերի և տոպրակների) անվտանգության պահանջների  պահպանման նկատմամբ </w:t>
            </w:r>
            <w:r w:rsidRPr="000A45EB">
              <w:rPr>
                <w:rFonts w:ascii="GHEA Grapalat" w:hAnsi="GHEA Grapalat"/>
                <w:lang w:val="hy-AM"/>
              </w:rPr>
              <w:lastRenderedPageBreak/>
              <w:t>վերահսկողության իրականացման անհրաժեշտության բացակայություն։</w:t>
            </w:r>
          </w:p>
        </w:tc>
        <w:tc>
          <w:tcPr>
            <w:tcW w:w="5356" w:type="dxa"/>
            <w:gridSpan w:val="2"/>
            <w:shd w:val="clear" w:color="auto" w:fill="FFFFFF" w:themeFill="background1"/>
          </w:tcPr>
          <w:p w14:paraId="3C67F3D2" w14:textId="4C2E9E22" w:rsidR="003D359B" w:rsidRDefault="00152231" w:rsidP="00595E4E">
            <w:pPr>
              <w:spacing w:line="276" w:lineRule="auto"/>
              <w:jc w:val="both"/>
              <w:rPr>
                <w:rFonts w:ascii="GHEA Grapalat" w:hAnsi="GHEA Grapalat" w:cs="Helvetica"/>
                <w:b/>
                <w:lang w:val="hy-AM"/>
              </w:rPr>
            </w:pPr>
            <w:r w:rsidRPr="00152231">
              <w:rPr>
                <w:rFonts w:ascii="GHEA Grapalat" w:hAnsi="GHEA Grapalat" w:cs="Helvetica"/>
                <w:b/>
                <w:lang w:val="hy-AM"/>
              </w:rPr>
              <w:lastRenderedPageBreak/>
              <w:t>Ընդունվել է:</w:t>
            </w:r>
          </w:p>
          <w:p w14:paraId="33756D65" w14:textId="191C8CE5" w:rsidR="002E55B8" w:rsidRDefault="002E55B8" w:rsidP="00595E4E">
            <w:pPr>
              <w:spacing w:line="276" w:lineRule="auto"/>
              <w:jc w:val="both"/>
              <w:rPr>
                <w:rFonts w:ascii="GHEA Grapalat" w:hAnsi="GHEA Grapalat" w:cs="Helvetica"/>
                <w:b/>
                <w:lang w:val="hy-AM"/>
              </w:rPr>
            </w:pPr>
          </w:p>
          <w:p w14:paraId="4F0491D6" w14:textId="77777777" w:rsidR="00A36C9D" w:rsidRDefault="00A36C9D" w:rsidP="00A36C9D">
            <w:pPr>
              <w:spacing w:line="276" w:lineRule="auto"/>
              <w:jc w:val="both"/>
              <w:rPr>
                <w:rFonts w:ascii="GHEA Grapalat" w:eastAsia="Times New Roman" w:hAnsi="GHEA Grapalat" w:cs="Segoe UI"/>
                <w:color w:val="000000"/>
                <w:lang w:val="hy-AM" w:eastAsia="en-GB"/>
              </w:rPr>
            </w:pPr>
          </w:p>
          <w:p w14:paraId="590A6EF2" w14:textId="77777777" w:rsidR="008E70E6" w:rsidRDefault="008E70E6" w:rsidP="00A36C9D">
            <w:pPr>
              <w:spacing w:line="276" w:lineRule="auto"/>
              <w:jc w:val="both"/>
              <w:rPr>
                <w:rFonts w:ascii="GHEA Grapalat" w:hAnsi="GHEA Grapalat" w:cs="Helvetica"/>
                <w:b/>
                <w:lang w:val="hy-AM"/>
              </w:rPr>
            </w:pPr>
          </w:p>
          <w:p w14:paraId="4EDA70CE" w14:textId="4E4C1D3C" w:rsidR="00A36C9D" w:rsidRDefault="00A36C9D" w:rsidP="00A36C9D">
            <w:pPr>
              <w:spacing w:line="276" w:lineRule="auto"/>
              <w:jc w:val="both"/>
              <w:rPr>
                <w:rFonts w:ascii="GHEA Grapalat" w:hAnsi="GHEA Grapalat" w:cs="Helvetica"/>
                <w:b/>
                <w:lang w:val="hy-AM"/>
              </w:rPr>
            </w:pPr>
            <w:r w:rsidRPr="00152231">
              <w:rPr>
                <w:rFonts w:ascii="GHEA Grapalat" w:hAnsi="GHEA Grapalat" w:cs="Helvetica"/>
                <w:b/>
                <w:lang w:val="hy-AM"/>
              </w:rPr>
              <w:lastRenderedPageBreak/>
              <w:t>Ընդունվել է:</w:t>
            </w:r>
          </w:p>
          <w:p w14:paraId="3E863777" w14:textId="7D0D5D9C" w:rsidR="00A36C9D" w:rsidRPr="00A36C9D" w:rsidRDefault="00A36C9D" w:rsidP="00A36C9D">
            <w:pPr>
              <w:spacing w:line="276" w:lineRule="auto"/>
              <w:jc w:val="both"/>
              <w:rPr>
                <w:rFonts w:ascii="GHEA Grapalat" w:hAnsi="GHEA Grapalat" w:cs="Helvetica"/>
                <w:b/>
                <w:lang w:val="hy-AM"/>
              </w:rPr>
            </w:pPr>
            <w:r>
              <w:rPr>
                <w:rFonts w:ascii="GHEA Grapalat" w:hAnsi="GHEA Grapalat"/>
                <w:color w:val="000000"/>
                <w:shd w:val="clear" w:color="auto" w:fill="FFFFFF"/>
                <w:lang w:val="hy-AM"/>
              </w:rPr>
              <w:t>Հ</w:t>
            </w:r>
            <w:r w:rsidRPr="00A36C9D">
              <w:rPr>
                <w:rFonts w:ascii="GHEA Grapalat" w:hAnsi="GHEA Grapalat"/>
                <w:color w:val="000000"/>
                <w:shd w:val="clear" w:color="auto" w:fill="FFFFFF"/>
                <w:lang w:val="hy-AM"/>
              </w:rPr>
              <w:t xml:space="preserve">իմք ընդունելով ՀՀ </w:t>
            </w:r>
            <w:r>
              <w:rPr>
                <w:rFonts w:ascii="GHEA Grapalat" w:hAnsi="GHEA Grapalat"/>
                <w:color w:val="000000"/>
                <w:shd w:val="clear" w:color="auto" w:fill="FFFFFF"/>
                <w:lang w:val="hy-AM"/>
              </w:rPr>
              <w:t>կ</w:t>
            </w:r>
            <w:r w:rsidRPr="00A36C9D">
              <w:rPr>
                <w:rFonts w:ascii="GHEA Grapalat" w:hAnsi="GHEA Grapalat"/>
                <w:color w:val="000000"/>
                <w:shd w:val="clear" w:color="auto" w:fill="FFFFFF"/>
                <w:lang w:val="hy-AM"/>
              </w:rPr>
              <w:t xml:space="preserve">առավարության 2022 թվականի մարտի 31-ի թիվ 410-Ն </w:t>
            </w:r>
            <w:r>
              <w:rPr>
                <w:rFonts w:ascii="GHEA Grapalat" w:hAnsi="GHEA Grapalat"/>
                <w:color w:val="000000"/>
                <w:shd w:val="clear" w:color="auto" w:fill="FFFFFF"/>
                <w:lang w:val="hy-AM"/>
              </w:rPr>
              <w:t>որոշ</w:t>
            </w:r>
            <w:r w:rsidRPr="00A36C9D">
              <w:rPr>
                <w:rFonts w:ascii="GHEA Grapalat" w:hAnsi="GHEA Grapalat"/>
                <w:color w:val="000000"/>
                <w:shd w:val="clear" w:color="auto" w:fill="FFFFFF"/>
                <w:lang w:val="hy-AM"/>
              </w:rPr>
              <w:t>մ</w:t>
            </w:r>
            <w:r>
              <w:rPr>
                <w:rFonts w:ascii="GHEA Grapalat" w:hAnsi="GHEA Grapalat"/>
                <w:color w:val="000000"/>
                <w:shd w:val="clear" w:color="auto" w:fill="FFFFFF"/>
                <w:lang w:val="hy-AM"/>
              </w:rPr>
              <w:t>ան 1-ին կետի 2-րդ ենթակետը</w:t>
            </w:r>
            <w:r>
              <w:rPr>
                <w:rFonts w:ascii="GHEA Grapalat" w:hAnsi="GHEA Grapalat" w:cs="Helvetica"/>
                <w:b/>
                <w:lang w:val="hy-AM"/>
              </w:rPr>
              <w:t xml:space="preserve"> </w:t>
            </w:r>
            <w:r>
              <w:rPr>
                <w:rFonts w:ascii="GHEA Grapalat" w:hAnsi="GHEA Grapalat"/>
                <w:color w:val="000000"/>
                <w:shd w:val="clear" w:color="auto" w:fill="FFFFFF"/>
                <w:lang w:val="hy-AM"/>
              </w:rPr>
              <w:t>տ</w:t>
            </w:r>
            <w:r w:rsidRPr="00A36C9D">
              <w:rPr>
                <w:rFonts w:ascii="GHEA Grapalat" w:hAnsi="GHEA Grapalat"/>
                <w:color w:val="000000"/>
                <w:shd w:val="clear" w:color="auto" w:fill="FFFFFF"/>
                <w:lang w:val="hy-AM"/>
              </w:rPr>
              <w:t>աքացվող ծխախոտով արտադրատեսակի ԱՏԳ ԱԱ ծածկագիրը խմբագրվել է</w:t>
            </w:r>
            <w:r>
              <w:rPr>
                <w:rFonts w:ascii="GHEA Grapalat" w:hAnsi="GHEA Grapalat"/>
                <w:color w:val="000000"/>
                <w:shd w:val="clear" w:color="auto" w:fill="FFFFFF"/>
                <w:lang w:val="hy-AM"/>
              </w:rPr>
              <w:t xml:space="preserve">: </w:t>
            </w:r>
            <w:r w:rsidRPr="00A36C9D">
              <w:rPr>
                <w:rFonts w:ascii="GHEA Grapalat" w:hAnsi="GHEA Grapalat"/>
                <w:color w:val="000000"/>
                <w:shd w:val="clear" w:color="auto" w:fill="FFFFFF"/>
                <w:lang w:val="hy-AM"/>
              </w:rPr>
              <w:t xml:space="preserve"> </w:t>
            </w:r>
          </w:p>
          <w:p w14:paraId="19AD0EE7" w14:textId="77777777" w:rsidR="00595E4E" w:rsidRPr="00A36C9D" w:rsidRDefault="00595E4E" w:rsidP="00595E4E">
            <w:pPr>
              <w:shd w:val="clear" w:color="auto" w:fill="FFFFFF"/>
              <w:spacing w:line="276" w:lineRule="auto"/>
              <w:jc w:val="both"/>
              <w:rPr>
                <w:rFonts w:ascii="GHEA Grapalat" w:eastAsia="Times New Roman" w:hAnsi="GHEA Grapalat" w:cs="Segoe UI"/>
                <w:color w:val="222222"/>
                <w:lang w:val="hy-AM" w:eastAsia="en-GB"/>
              </w:rPr>
            </w:pPr>
          </w:p>
          <w:p w14:paraId="1F21764F" w14:textId="77777777" w:rsidR="00595E4E" w:rsidRPr="00595E4E" w:rsidRDefault="00595E4E" w:rsidP="00595E4E">
            <w:pPr>
              <w:shd w:val="clear" w:color="auto" w:fill="FFFFFF"/>
              <w:spacing w:line="276" w:lineRule="auto"/>
              <w:jc w:val="both"/>
              <w:rPr>
                <w:rFonts w:ascii="Segoe UI" w:eastAsia="Times New Roman" w:hAnsi="Segoe UI" w:cs="Segoe UI"/>
                <w:color w:val="222222"/>
                <w:sz w:val="20"/>
                <w:szCs w:val="20"/>
                <w:lang w:val="hy-AM" w:eastAsia="en-GB"/>
              </w:rPr>
            </w:pPr>
            <w:r w:rsidRPr="00595E4E">
              <w:rPr>
                <w:rFonts w:ascii="Segoe UI" w:eastAsia="Times New Roman" w:hAnsi="Segoe UI" w:cs="Segoe UI"/>
                <w:color w:val="222222"/>
                <w:sz w:val="20"/>
                <w:szCs w:val="20"/>
                <w:lang w:val="hy-AM" w:eastAsia="en-GB"/>
              </w:rPr>
              <w:t> </w:t>
            </w:r>
          </w:p>
          <w:p w14:paraId="0C38F77D" w14:textId="5852BE9C" w:rsidR="00AC40FC" w:rsidRPr="00AC40FC" w:rsidRDefault="00AC40FC" w:rsidP="00595E4E">
            <w:pPr>
              <w:shd w:val="clear" w:color="auto" w:fill="FFFFFF"/>
              <w:spacing w:line="276" w:lineRule="auto"/>
              <w:jc w:val="both"/>
              <w:rPr>
                <w:rFonts w:ascii="GHEA Grapalat" w:eastAsia="Times New Roman" w:hAnsi="GHEA Grapalat" w:cs="Segoe UI"/>
                <w:color w:val="222222"/>
                <w:sz w:val="20"/>
                <w:szCs w:val="20"/>
                <w:lang w:val="hy-AM" w:eastAsia="en-GB"/>
              </w:rPr>
            </w:pPr>
          </w:p>
          <w:p w14:paraId="7778C4F8" w14:textId="77777777" w:rsidR="008E70E6" w:rsidRDefault="008E70E6" w:rsidP="00595E4E">
            <w:pPr>
              <w:spacing w:line="276" w:lineRule="auto"/>
              <w:jc w:val="both"/>
              <w:rPr>
                <w:rFonts w:ascii="GHEA Grapalat" w:hAnsi="GHEA Grapalat" w:cs="Helvetica"/>
                <w:b/>
                <w:lang w:val="hy-AM"/>
              </w:rPr>
            </w:pPr>
          </w:p>
          <w:p w14:paraId="1E8F86B7" w14:textId="77777777" w:rsidR="008E70E6" w:rsidRDefault="008E70E6" w:rsidP="00595E4E">
            <w:pPr>
              <w:spacing w:line="276" w:lineRule="auto"/>
              <w:jc w:val="both"/>
              <w:rPr>
                <w:rFonts w:ascii="GHEA Grapalat" w:hAnsi="GHEA Grapalat" w:cs="Helvetica"/>
                <w:b/>
                <w:lang w:val="hy-AM"/>
              </w:rPr>
            </w:pPr>
          </w:p>
          <w:p w14:paraId="34A44BBF" w14:textId="77777777" w:rsidR="008E70E6" w:rsidRDefault="008E70E6" w:rsidP="00595E4E">
            <w:pPr>
              <w:spacing w:line="276" w:lineRule="auto"/>
              <w:jc w:val="both"/>
              <w:rPr>
                <w:rFonts w:ascii="GHEA Grapalat" w:hAnsi="GHEA Grapalat" w:cs="Helvetica"/>
                <w:b/>
                <w:lang w:val="hy-AM"/>
              </w:rPr>
            </w:pPr>
          </w:p>
          <w:p w14:paraId="0CE8EEBF" w14:textId="339D4D1E" w:rsidR="00AC40FC" w:rsidRPr="00AC40FC" w:rsidRDefault="00AC40FC" w:rsidP="00595E4E">
            <w:pPr>
              <w:spacing w:line="276" w:lineRule="auto"/>
              <w:jc w:val="both"/>
              <w:rPr>
                <w:rFonts w:ascii="GHEA Grapalat" w:hAnsi="GHEA Grapalat" w:cs="Helvetica"/>
                <w:b/>
                <w:lang w:val="hy-AM"/>
              </w:rPr>
            </w:pPr>
            <w:r w:rsidRPr="00AC40FC">
              <w:rPr>
                <w:rFonts w:ascii="GHEA Grapalat" w:hAnsi="GHEA Grapalat" w:cs="Helvetica"/>
                <w:b/>
                <w:lang w:val="hy-AM"/>
              </w:rPr>
              <w:t xml:space="preserve">Ընդունվել է: </w:t>
            </w:r>
          </w:p>
          <w:p w14:paraId="7E6B09D9" w14:textId="145CED4B" w:rsidR="002E55B8" w:rsidRDefault="002E55B8" w:rsidP="00595E4E">
            <w:pPr>
              <w:spacing w:line="276" w:lineRule="auto"/>
              <w:jc w:val="both"/>
              <w:rPr>
                <w:rFonts w:ascii="GHEA Grapalat" w:hAnsi="GHEA Grapalat" w:cs="Helvetica"/>
                <w:b/>
                <w:lang w:val="hy-AM"/>
              </w:rPr>
            </w:pPr>
          </w:p>
          <w:p w14:paraId="4C0818C8" w14:textId="77777777" w:rsidR="002E55B8" w:rsidRPr="00152231" w:rsidRDefault="002E55B8" w:rsidP="00595E4E">
            <w:pPr>
              <w:spacing w:line="276" w:lineRule="auto"/>
              <w:jc w:val="both"/>
              <w:rPr>
                <w:rFonts w:ascii="GHEA Grapalat" w:hAnsi="GHEA Grapalat"/>
                <w:lang w:val="hy-AM"/>
              </w:rPr>
            </w:pPr>
          </w:p>
          <w:p w14:paraId="7AE1D32E" w14:textId="77777777" w:rsidR="003D359B" w:rsidRDefault="003D359B" w:rsidP="00595E4E">
            <w:pPr>
              <w:pStyle w:val="ListParagraph"/>
              <w:spacing w:line="276" w:lineRule="auto"/>
              <w:ind w:left="468"/>
              <w:jc w:val="both"/>
              <w:rPr>
                <w:rFonts w:ascii="GHEA Grapalat" w:hAnsi="GHEA Grapalat"/>
                <w:lang w:val="hy-AM"/>
              </w:rPr>
            </w:pPr>
          </w:p>
          <w:p w14:paraId="58C72828" w14:textId="77777777" w:rsidR="00D24F35" w:rsidRDefault="00D24F35" w:rsidP="00595E4E">
            <w:pPr>
              <w:pStyle w:val="ListParagraph"/>
              <w:spacing w:line="276" w:lineRule="auto"/>
              <w:ind w:left="468"/>
              <w:jc w:val="both"/>
              <w:rPr>
                <w:rFonts w:ascii="GHEA Grapalat" w:hAnsi="GHEA Grapalat"/>
                <w:lang w:val="hy-AM"/>
              </w:rPr>
            </w:pPr>
          </w:p>
          <w:p w14:paraId="19847414" w14:textId="77777777" w:rsidR="00D24F35" w:rsidRDefault="00D24F35" w:rsidP="00595E4E">
            <w:pPr>
              <w:pStyle w:val="ListParagraph"/>
              <w:spacing w:line="276" w:lineRule="auto"/>
              <w:ind w:left="468"/>
              <w:jc w:val="both"/>
              <w:rPr>
                <w:rFonts w:ascii="GHEA Grapalat" w:hAnsi="GHEA Grapalat"/>
                <w:lang w:val="hy-AM"/>
              </w:rPr>
            </w:pPr>
          </w:p>
          <w:p w14:paraId="04FED908" w14:textId="77777777" w:rsidR="00D24F35" w:rsidRDefault="00D24F35" w:rsidP="00595E4E">
            <w:pPr>
              <w:pStyle w:val="ListParagraph"/>
              <w:spacing w:line="276" w:lineRule="auto"/>
              <w:ind w:left="468"/>
              <w:jc w:val="both"/>
              <w:rPr>
                <w:rFonts w:ascii="GHEA Grapalat" w:hAnsi="GHEA Grapalat"/>
                <w:lang w:val="hy-AM"/>
              </w:rPr>
            </w:pPr>
          </w:p>
          <w:p w14:paraId="4BCFE84C" w14:textId="77777777" w:rsidR="00D24F35" w:rsidRDefault="00D24F35" w:rsidP="00595E4E">
            <w:pPr>
              <w:pStyle w:val="ListParagraph"/>
              <w:spacing w:line="276" w:lineRule="auto"/>
              <w:ind w:left="468"/>
              <w:jc w:val="both"/>
              <w:rPr>
                <w:rFonts w:ascii="GHEA Grapalat" w:hAnsi="GHEA Grapalat"/>
                <w:lang w:val="hy-AM"/>
              </w:rPr>
            </w:pPr>
          </w:p>
          <w:p w14:paraId="5A61E76D" w14:textId="77777777" w:rsidR="00D24F35" w:rsidRDefault="00D24F35" w:rsidP="00595E4E">
            <w:pPr>
              <w:pStyle w:val="ListParagraph"/>
              <w:spacing w:line="276" w:lineRule="auto"/>
              <w:ind w:left="468"/>
              <w:jc w:val="both"/>
              <w:rPr>
                <w:rFonts w:ascii="GHEA Grapalat" w:hAnsi="GHEA Grapalat"/>
                <w:lang w:val="hy-AM"/>
              </w:rPr>
            </w:pPr>
          </w:p>
          <w:p w14:paraId="7D2F4F18" w14:textId="77777777" w:rsidR="00D24F35" w:rsidRDefault="00D24F35" w:rsidP="00595E4E">
            <w:pPr>
              <w:pStyle w:val="ListParagraph"/>
              <w:spacing w:line="276" w:lineRule="auto"/>
              <w:ind w:left="468"/>
              <w:jc w:val="both"/>
              <w:rPr>
                <w:rFonts w:ascii="GHEA Grapalat" w:hAnsi="GHEA Grapalat"/>
                <w:lang w:val="hy-AM"/>
              </w:rPr>
            </w:pPr>
          </w:p>
          <w:p w14:paraId="33DE65DC" w14:textId="77777777" w:rsidR="00D24F35" w:rsidRDefault="00D24F35" w:rsidP="00595E4E">
            <w:pPr>
              <w:pStyle w:val="ListParagraph"/>
              <w:spacing w:line="276" w:lineRule="auto"/>
              <w:ind w:left="468"/>
              <w:jc w:val="both"/>
              <w:rPr>
                <w:rFonts w:ascii="GHEA Grapalat" w:hAnsi="GHEA Grapalat"/>
                <w:lang w:val="hy-AM"/>
              </w:rPr>
            </w:pPr>
          </w:p>
          <w:p w14:paraId="476B0ED0" w14:textId="77777777" w:rsidR="00D24F35" w:rsidRDefault="00D24F35" w:rsidP="00595E4E">
            <w:pPr>
              <w:spacing w:line="276" w:lineRule="auto"/>
              <w:jc w:val="both"/>
              <w:rPr>
                <w:rFonts w:ascii="GHEA Grapalat" w:hAnsi="GHEA Grapalat"/>
                <w:b/>
                <w:lang w:val="hy-AM"/>
              </w:rPr>
            </w:pPr>
          </w:p>
          <w:p w14:paraId="7B01A69D" w14:textId="6DF9C72C" w:rsidR="00D24F35" w:rsidRPr="00D24F35" w:rsidRDefault="00D24F35" w:rsidP="00595E4E">
            <w:pPr>
              <w:spacing w:line="276" w:lineRule="auto"/>
              <w:jc w:val="both"/>
              <w:rPr>
                <w:rFonts w:ascii="GHEA Grapalat" w:hAnsi="GHEA Grapalat"/>
                <w:b/>
                <w:lang w:val="hy-AM"/>
              </w:rPr>
            </w:pPr>
          </w:p>
        </w:tc>
      </w:tr>
      <w:tr w:rsidR="00E9699E" w:rsidRPr="008E1ED4" w14:paraId="4E38A01F" w14:textId="77777777" w:rsidTr="00F36195">
        <w:trPr>
          <w:trHeight w:val="292"/>
        </w:trPr>
        <w:tc>
          <w:tcPr>
            <w:tcW w:w="8057" w:type="dxa"/>
            <w:gridSpan w:val="2"/>
            <w:vMerge w:val="restart"/>
            <w:shd w:val="clear" w:color="auto" w:fill="BFBFBF" w:themeFill="background1" w:themeFillShade="BF"/>
          </w:tcPr>
          <w:p w14:paraId="10B8257D" w14:textId="2C642BC1" w:rsidR="00E9699E" w:rsidRPr="008E1ED4" w:rsidRDefault="00D218B4" w:rsidP="00152231">
            <w:pPr>
              <w:pStyle w:val="ListParagraph"/>
              <w:spacing w:line="360" w:lineRule="auto"/>
              <w:ind w:left="38"/>
              <w:jc w:val="center"/>
              <w:rPr>
                <w:rFonts w:ascii="GHEA Grapalat" w:hAnsi="GHEA Grapalat"/>
                <w:lang w:val="hy-AM"/>
              </w:rPr>
            </w:pPr>
            <w:r>
              <w:rPr>
                <w:rFonts w:ascii="GHEA Grapalat" w:hAnsi="GHEA Grapalat"/>
                <w:b/>
                <w:lang w:val="hy-AM"/>
              </w:rPr>
              <w:lastRenderedPageBreak/>
              <w:t>6</w:t>
            </w:r>
            <w:r w:rsidR="00E9699E" w:rsidRPr="008E1ED4">
              <w:rPr>
                <w:rFonts w:ascii="GHEA Grapalat" w:hAnsi="GHEA Grapalat"/>
                <w:b/>
                <w:lang w:val="hy-AM"/>
              </w:rPr>
              <w:t xml:space="preserve">.  </w:t>
            </w:r>
            <w:r w:rsidR="000469BB" w:rsidRPr="008E1ED4">
              <w:rPr>
                <w:rFonts w:ascii="GHEA Grapalat" w:hAnsi="GHEA Grapalat"/>
                <w:b/>
                <w:lang w:val="hy-AM"/>
              </w:rPr>
              <w:t>Ֆինանսների նախարարություն</w:t>
            </w:r>
          </w:p>
        </w:tc>
        <w:tc>
          <w:tcPr>
            <w:tcW w:w="2679" w:type="dxa"/>
            <w:shd w:val="clear" w:color="auto" w:fill="BFBFBF" w:themeFill="background1" w:themeFillShade="BF"/>
          </w:tcPr>
          <w:p w14:paraId="0382DBD8" w14:textId="7FD7D7AC" w:rsidR="00E9699E" w:rsidRPr="008E1ED4" w:rsidRDefault="00D218B4" w:rsidP="00D218B4">
            <w:pPr>
              <w:spacing w:line="360" w:lineRule="auto"/>
              <w:jc w:val="center"/>
              <w:rPr>
                <w:rFonts w:ascii="GHEA Grapalat" w:hAnsi="GHEA Grapalat" w:cs="Sylfaen"/>
                <w:lang w:val="en-US"/>
              </w:rPr>
            </w:pPr>
            <w:r>
              <w:rPr>
                <w:rFonts w:ascii="GHEA Grapalat" w:hAnsi="GHEA Grapalat" w:cs="Sylfaen"/>
                <w:lang w:val="hy-AM"/>
              </w:rPr>
              <w:t>02</w:t>
            </w:r>
            <w:r w:rsidR="007C67AC" w:rsidRPr="008E1ED4">
              <w:rPr>
                <w:rFonts w:ascii="GHEA Grapalat" w:hAnsi="GHEA Grapalat" w:cs="Sylfaen"/>
                <w:lang w:val="en-US"/>
              </w:rPr>
              <w:t>.03</w:t>
            </w:r>
            <w:r w:rsidR="00631FD1" w:rsidRPr="008E1ED4">
              <w:rPr>
                <w:rFonts w:ascii="GHEA Grapalat" w:hAnsi="GHEA Grapalat" w:cs="Sylfaen"/>
                <w:lang w:val="en-US"/>
              </w:rPr>
              <w:t>.202</w:t>
            </w:r>
            <w:r>
              <w:rPr>
                <w:rFonts w:ascii="GHEA Grapalat" w:hAnsi="GHEA Grapalat" w:cs="Sylfaen"/>
                <w:lang w:val="hy-AM"/>
              </w:rPr>
              <w:t>2</w:t>
            </w:r>
            <w:r w:rsidR="00631FD1" w:rsidRPr="008E1ED4">
              <w:rPr>
                <w:rFonts w:ascii="GHEA Grapalat" w:hAnsi="GHEA Grapalat" w:cs="Sylfaen"/>
                <w:lang w:val="en-US"/>
              </w:rPr>
              <w:t>թ.</w:t>
            </w:r>
          </w:p>
        </w:tc>
      </w:tr>
      <w:tr w:rsidR="00E9699E" w:rsidRPr="008E1ED4" w14:paraId="7633FE3E" w14:textId="77777777" w:rsidTr="00F36195">
        <w:trPr>
          <w:trHeight w:val="292"/>
        </w:trPr>
        <w:tc>
          <w:tcPr>
            <w:tcW w:w="8057" w:type="dxa"/>
            <w:gridSpan w:val="2"/>
            <w:vMerge/>
            <w:shd w:val="clear" w:color="auto" w:fill="BFBFBF" w:themeFill="background1" w:themeFillShade="BF"/>
          </w:tcPr>
          <w:p w14:paraId="6D639702" w14:textId="77777777" w:rsidR="00E9699E" w:rsidRPr="008E1ED4" w:rsidRDefault="00E9699E" w:rsidP="00152231">
            <w:pPr>
              <w:pStyle w:val="ListParagraph"/>
              <w:spacing w:line="360" w:lineRule="auto"/>
              <w:ind w:left="38"/>
              <w:jc w:val="center"/>
              <w:rPr>
                <w:rFonts w:ascii="GHEA Grapalat" w:hAnsi="GHEA Grapalat"/>
                <w:lang w:val="hy-AM"/>
              </w:rPr>
            </w:pPr>
          </w:p>
        </w:tc>
        <w:tc>
          <w:tcPr>
            <w:tcW w:w="2679" w:type="dxa"/>
            <w:shd w:val="clear" w:color="auto" w:fill="BFBFBF" w:themeFill="background1" w:themeFillShade="BF"/>
          </w:tcPr>
          <w:p w14:paraId="20A50816" w14:textId="7413FDCD" w:rsidR="00E9699E" w:rsidRPr="008E1ED4" w:rsidRDefault="001A4A40" w:rsidP="00D218B4">
            <w:pPr>
              <w:spacing w:line="360" w:lineRule="auto"/>
              <w:jc w:val="center"/>
              <w:rPr>
                <w:rFonts w:ascii="GHEA Grapalat" w:hAnsi="GHEA Grapalat" w:cs="Sylfaen"/>
                <w:lang w:val="en-US"/>
              </w:rPr>
            </w:pPr>
            <w:r w:rsidRPr="008E1ED4">
              <w:rPr>
                <w:rFonts w:ascii="GHEA Grapalat" w:hAnsi="GHEA Grapalat" w:cs="Sylfaen"/>
                <w:lang w:val="en-US"/>
              </w:rPr>
              <w:t>N</w:t>
            </w:r>
            <w:r w:rsidR="00D218B4">
              <w:rPr>
                <w:rFonts w:ascii="GHEA Grapalat" w:hAnsi="GHEA Grapalat" w:cs="Sylfaen"/>
                <w:lang w:val="hy-AM"/>
              </w:rPr>
              <w:t xml:space="preserve"> 01/11-4/3612-2022</w:t>
            </w:r>
            <w:r w:rsidR="00631FD1" w:rsidRPr="008E1ED4">
              <w:rPr>
                <w:rFonts w:ascii="GHEA Grapalat" w:hAnsi="GHEA Grapalat" w:cs="Sylfaen"/>
                <w:lang w:val="en-US"/>
              </w:rPr>
              <w:t xml:space="preserve"> </w:t>
            </w:r>
          </w:p>
        </w:tc>
      </w:tr>
      <w:tr w:rsidR="00D62512" w:rsidRPr="008E70E6" w14:paraId="3EA2B118" w14:textId="77777777" w:rsidTr="00F36195">
        <w:trPr>
          <w:trHeight w:val="292"/>
        </w:trPr>
        <w:tc>
          <w:tcPr>
            <w:tcW w:w="5380" w:type="dxa"/>
            <w:shd w:val="clear" w:color="auto" w:fill="FFFFFF" w:themeFill="background1"/>
          </w:tcPr>
          <w:p w14:paraId="04937E55" w14:textId="06C486C5" w:rsidR="00D62512" w:rsidRPr="00D218B4" w:rsidRDefault="00D218B4" w:rsidP="00152231">
            <w:pPr>
              <w:spacing w:line="276" w:lineRule="auto"/>
              <w:ind w:left="38" w:firstLine="562"/>
              <w:contextualSpacing/>
              <w:jc w:val="both"/>
              <w:rPr>
                <w:rFonts w:ascii="GHEA Grapalat" w:eastAsia="Calibri" w:hAnsi="GHEA Grapalat" w:cs="Sylfaen"/>
                <w:lang w:val="hy-AM" w:eastAsia="en-US"/>
              </w:rPr>
            </w:pPr>
            <w:r>
              <w:rPr>
                <w:rFonts w:ascii="GHEA Grapalat" w:eastAsia="Tahoma" w:hAnsi="GHEA Grapalat" w:cs="Tahoma"/>
                <w:color w:val="000000"/>
                <w:lang w:val="hy-AM"/>
              </w:rPr>
              <w:t xml:space="preserve">Նախագծի 1-ին կետի 4-րդ ենթակետում նշված ԱՏԳ ԱԱ 2403 99 900 9 ծածկագիրը </w:t>
            </w:r>
            <w:r>
              <w:rPr>
                <w:rFonts w:ascii="GHEA Grapalat" w:hAnsi="GHEA Grapalat" w:cs="Sylfaen"/>
                <w:lang w:val="hy-AM"/>
              </w:rPr>
              <w:t>չի համա</w:t>
            </w:r>
            <w:r>
              <w:rPr>
                <w:rFonts w:ascii="GHEA Grapalat" w:hAnsi="GHEA Grapalat" w:cs="Sylfaen"/>
                <w:lang w:val="hy-AM"/>
              </w:rPr>
              <w:softHyphen/>
              <w:t>պատասխանում ԵՏՀ խորհրդի 2021 թվականի սեպտեմբերի 14-ի թիվ 80 որոշ</w:t>
            </w:r>
            <w:r>
              <w:rPr>
                <w:rFonts w:ascii="GHEA Grapalat" w:hAnsi="GHEA Grapalat" w:cs="Sylfaen"/>
                <w:lang w:val="hy-AM"/>
              </w:rPr>
              <w:softHyphen/>
              <w:t>մամբ հաս</w:t>
            </w:r>
            <w:r>
              <w:rPr>
                <w:rFonts w:ascii="GHEA Grapalat" w:hAnsi="GHEA Grapalat" w:cs="Sylfaen"/>
                <w:lang w:val="hy-AM"/>
              </w:rPr>
              <w:softHyphen/>
              <w:t>տատված ԵԱՏՄ ԱՏԳ ապրանքային անվանացանկին:</w:t>
            </w:r>
          </w:p>
        </w:tc>
        <w:tc>
          <w:tcPr>
            <w:tcW w:w="5356" w:type="dxa"/>
            <w:gridSpan w:val="2"/>
            <w:shd w:val="clear" w:color="auto" w:fill="FFFFFF" w:themeFill="background1"/>
          </w:tcPr>
          <w:p w14:paraId="002586E1" w14:textId="794B1427" w:rsidR="003A7C7B" w:rsidRPr="003A7C7B" w:rsidRDefault="00A36C9D" w:rsidP="00AC40FC">
            <w:pPr>
              <w:shd w:val="clear" w:color="auto" w:fill="FFFFFF"/>
              <w:jc w:val="both"/>
              <w:rPr>
                <w:rFonts w:ascii="GHEA Grapalat" w:eastAsia="Times New Roman" w:hAnsi="GHEA Grapalat"/>
                <w:b/>
                <w:color w:val="222222"/>
                <w:lang w:val="hy-AM" w:eastAsia="en-GB"/>
              </w:rPr>
            </w:pPr>
            <w:r>
              <w:rPr>
                <w:rFonts w:ascii="GHEA Grapalat" w:eastAsia="Times New Roman" w:hAnsi="GHEA Grapalat"/>
                <w:b/>
                <w:color w:val="222222"/>
                <w:lang w:val="hy-AM" w:eastAsia="en-GB"/>
              </w:rPr>
              <w:t>Ը</w:t>
            </w:r>
            <w:r w:rsidR="003A7C7B" w:rsidRPr="003A7C7B">
              <w:rPr>
                <w:rFonts w:ascii="GHEA Grapalat" w:eastAsia="Times New Roman" w:hAnsi="GHEA Grapalat"/>
                <w:b/>
                <w:color w:val="222222"/>
                <w:lang w:val="hy-AM" w:eastAsia="en-GB"/>
              </w:rPr>
              <w:t>նդունվել</w:t>
            </w:r>
            <w:r>
              <w:rPr>
                <w:rFonts w:ascii="GHEA Grapalat" w:eastAsia="Times New Roman" w:hAnsi="GHEA Grapalat"/>
                <w:b/>
                <w:color w:val="222222"/>
                <w:lang w:val="hy-AM" w:eastAsia="en-GB"/>
              </w:rPr>
              <w:t xml:space="preserve"> է</w:t>
            </w:r>
            <w:r w:rsidR="003A7C7B" w:rsidRPr="003A7C7B">
              <w:rPr>
                <w:rFonts w:ascii="GHEA Grapalat" w:eastAsia="Times New Roman" w:hAnsi="GHEA Grapalat"/>
                <w:b/>
                <w:color w:val="222222"/>
                <w:lang w:val="hy-AM" w:eastAsia="en-GB"/>
              </w:rPr>
              <w:t xml:space="preserve">: </w:t>
            </w:r>
            <w:r w:rsidR="00AC40FC" w:rsidRPr="003A7C7B">
              <w:rPr>
                <w:rFonts w:ascii="GHEA Grapalat" w:eastAsia="Times New Roman" w:hAnsi="GHEA Grapalat"/>
                <w:b/>
                <w:color w:val="222222"/>
                <w:lang w:val="hy-AM" w:eastAsia="en-GB"/>
              </w:rPr>
              <w:t xml:space="preserve">        </w:t>
            </w:r>
          </w:p>
          <w:p w14:paraId="3E5FCAFB" w14:textId="3740E77E" w:rsidR="00A36C9D" w:rsidRPr="00595E4E" w:rsidRDefault="00595E4E" w:rsidP="00A36C9D">
            <w:pPr>
              <w:shd w:val="clear" w:color="auto" w:fill="FFFFFF"/>
              <w:spacing w:line="276" w:lineRule="auto"/>
              <w:jc w:val="both"/>
              <w:rPr>
                <w:rFonts w:ascii="GHEA Grapalat" w:eastAsia="Times New Roman" w:hAnsi="GHEA Grapalat" w:cs="Segoe UI"/>
                <w:color w:val="000000"/>
                <w:lang w:val="hy-AM" w:eastAsia="en-GB"/>
              </w:rPr>
            </w:pPr>
            <w:r>
              <w:rPr>
                <w:rFonts w:ascii="GHEA Grapalat" w:eastAsia="Times New Roman" w:hAnsi="GHEA Grapalat" w:cs="Segoe UI"/>
                <w:color w:val="222222"/>
                <w:lang w:val="hy-AM" w:eastAsia="en-GB"/>
              </w:rPr>
              <w:t xml:space="preserve">       </w:t>
            </w:r>
          </w:p>
          <w:p w14:paraId="56C0D470" w14:textId="6AFF21CF" w:rsidR="00D62512" w:rsidRPr="00A36C9D" w:rsidRDefault="00A36C9D" w:rsidP="00A36C9D">
            <w:pPr>
              <w:spacing w:line="276" w:lineRule="auto"/>
              <w:jc w:val="both"/>
              <w:rPr>
                <w:rFonts w:ascii="GHEA Grapalat" w:hAnsi="GHEA Grapalat" w:cs="Helvetica"/>
                <w:b/>
                <w:lang w:val="hy-AM"/>
              </w:rPr>
            </w:pPr>
            <w:r>
              <w:rPr>
                <w:rFonts w:ascii="GHEA Grapalat" w:hAnsi="GHEA Grapalat"/>
                <w:color w:val="000000"/>
                <w:shd w:val="clear" w:color="auto" w:fill="FFFFFF"/>
                <w:lang w:val="hy-AM"/>
              </w:rPr>
              <w:t>Հ</w:t>
            </w:r>
            <w:r w:rsidRPr="00A36C9D">
              <w:rPr>
                <w:rFonts w:ascii="GHEA Grapalat" w:hAnsi="GHEA Grapalat"/>
                <w:color w:val="000000"/>
                <w:shd w:val="clear" w:color="auto" w:fill="FFFFFF"/>
                <w:lang w:val="hy-AM"/>
              </w:rPr>
              <w:t xml:space="preserve">իմք ընդունելով ՀՀ </w:t>
            </w:r>
            <w:r>
              <w:rPr>
                <w:rFonts w:ascii="GHEA Grapalat" w:hAnsi="GHEA Grapalat"/>
                <w:color w:val="000000"/>
                <w:shd w:val="clear" w:color="auto" w:fill="FFFFFF"/>
                <w:lang w:val="hy-AM"/>
              </w:rPr>
              <w:t>կ</w:t>
            </w:r>
            <w:r w:rsidRPr="00A36C9D">
              <w:rPr>
                <w:rFonts w:ascii="GHEA Grapalat" w:hAnsi="GHEA Grapalat"/>
                <w:color w:val="000000"/>
                <w:shd w:val="clear" w:color="auto" w:fill="FFFFFF"/>
                <w:lang w:val="hy-AM"/>
              </w:rPr>
              <w:t xml:space="preserve">առավարության 2022 թվականի մարտի 31-ի թիվ 410-Ն </w:t>
            </w:r>
            <w:r>
              <w:rPr>
                <w:rFonts w:ascii="GHEA Grapalat" w:hAnsi="GHEA Grapalat"/>
                <w:color w:val="000000"/>
                <w:shd w:val="clear" w:color="auto" w:fill="FFFFFF"/>
                <w:lang w:val="hy-AM"/>
              </w:rPr>
              <w:t>որոշ</w:t>
            </w:r>
            <w:r w:rsidRPr="00A36C9D">
              <w:rPr>
                <w:rFonts w:ascii="GHEA Grapalat" w:hAnsi="GHEA Grapalat"/>
                <w:color w:val="000000"/>
                <w:shd w:val="clear" w:color="auto" w:fill="FFFFFF"/>
                <w:lang w:val="hy-AM"/>
              </w:rPr>
              <w:t>մ</w:t>
            </w:r>
            <w:r>
              <w:rPr>
                <w:rFonts w:ascii="GHEA Grapalat" w:hAnsi="GHEA Grapalat"/>
                <w:color w:val="000000"/>
                <w:shd w:val="clear" w:color="auto" w:fill="FFFFFF"/>
                <w:lang w:val="hy-AM"/>
              </w:rPr>
              <w:t>ան 1-ին կետի 2-րդ ենթակետը</w:t>
            </w:r>
            <w:r>
              <w:rPr>
                <w:rFonts w:ascii="GHEA Grapalat" w:hAnsi="GHEA Grapalat" w:cs="Helvetica"/>
                <w:b/>
                <w:lang w:val="hy-AM"/>
              </w:rPr>
              <w:t xml:space="preserve"> </w:t>
            </w:r>
            <w:r>
              <w:rPr>
                <w:rFonts w:ascii="GHEA Grapalat" w:hAnsi="GHEA Grapalat"/>
                <w:color w:val="000000"/>
                <w:shd w:val="clear" w:color="auto" w:fill="FFFFFF"/>
                <w:lang w:val="hy-AM"/>
              </w:rPr>
              <w:t>տ</w:t>
            </w:r>
            <w:r w:rsidRPr="00A36C9D">
              <w:rPr>
                <w:rFonts w:ascii="GHEA Grapalat" w:hAnsi="GHEA Grapalat"/>
                <w:color w:val="000000"/>
                <w:shd w:val="clear" w:color="auto" w:fill="FFFFFF"/>
                <w:lang w:val="hy-AM"/>
              </w:rPr>
              <w:t>աքացվող ծխախոտով արտադրատեսակի ԱՏԳ ԱԱ ծածկագիրը խմբագրվել է</w:t>
            </w:r>
            <w:r>
              <w:rPr>
                <w:rFonts w:ascii="GHEA Grapalat" w:hAnsi="GHEA Grapalat"/>
                <w:color w:val="000000"/>
                <w:shd w:val="clear" w:color="auto" w:fill="FFFFFF"/>
                <w:lang w:val="hy-AM"/>
              </w:rPr>
              <w:t xml:space="preserve">: </w:t>
            </w:r>
            <w:r w:rsidRPr="00A36C9D">
              <w:rPr>
                <w:rFonts w:ascii="GHEA Grapalat" w:hAnsi="GHEA Grapalat"/>
                <w:color w:val="000000"/>
                <w:shd w:val="clear" w:color="auto" w:fill="FFFFFF"/>
                <w:lang w:val="hy-AM"/>
              </w:rPr>
              <w:t xml:space="preserve"> </w:t>
            </w:r>
          </w:p>
        </w:tc>
      </w:tr>
      <w:tr w:rsidR="00F36195" w:rsidRPr="008E1ED4" w14:paraId="7CF42FF2" w14:textId="6BE5E553" w:rsidTr="00396F84">
        <w:trPr>
          <w:trHeight w:val="619"/>
        </w:trPr>
        <w:tc>
          <w:tcPr>
            <w:tcW w:w="5380" w:type="dxa"/>
            <w:vMerge w:val="restart"/>
            <w:tcBorders>
              <w:right w:val="nil"/>
            </w:tcBorders>
            <w:shd w:val="clear" w:color="auto" w:fill="BFBFBF" w:themeFill="background1" w:themeFillShade="BF"/>
          </w:tcPr>
          <w:p w14:paraId="6DF57772" w14:textId="4E3D5628" w:rsidR="00F36195" w:rsidRPr="008E1ED4" w:rsidRDefault="00F36195" w:rsidP="0041080A">
            <w:pPr>
              <w:spacing w:line="360" w:lineRule="auto"/>
              <w:ind w:left="38" w:firstLine="322"/>
              <w:jc w:val="center"/>
              <w:rPr>
                <w:rFonts w:ascii="GHEA Grapalat" w:hAnsi="GHEA Grapalat" w:cs="Helvetica"/>
                <w:b/>
                <w:lang w:val="hy-AM"/>
              </w:rPr>
            </w:pPr>
            <w:r>
              <w:rPr>
                <w:rFonts w:ascii="GHEA Grapalat" w:hAnsi="GHEA Grapalat"/>
                <w:b/>
                <w:lang w:val="hy-AM"/>
              </w:rPr>
              <w:t>7</w:t>
            </w:r>
            <w:r w:rsidRPr="008E1ED4">
              <w:rPr>
                <w:rFonts w:ascii="GHEA Grapalat" w:hAnsi="GHEA Grapalat"/>
                <w:b/>
                <w:lang w:val="hy-AM"/>
              </w:rPr>
              <w:t xml:space="preserve">.  </w:t>
            </w:r>
            <w:r>
              <w:rPr>
                <w:rFonts w:ascii="GHEA Grapalat" w:hAnsi="GHEA Grapalat"/>
                <w:b/>
                <w:lang w:val="hy-AM"/>
              </w:rPr>
              <w:t xml:space="preserve">Էկոնոմիկայի </w:t>
            </w:r>
            <w:r w:rsidRPr="008E1ED4">
              <w:rPr>
                <w:rFonts w:ascii="GHEA Grapalat" w:hAnsi="GHEA Grapalat"/>
                <w:b/>
                <w:lang w:val="hy-AM"/>
              </w:rPr>
              <w:t>նախարարություն</w:t>
            </w:r>
          </w:p>
        </w:tc>
        <w:tc>
          <w:tcPr>
            <w:tcW w:w="2677" w:type="dxa"/>
            <w:vMerge w:val="restart"/>
            <w:tcBorders>
              <w:left w:val="nil"/>
            </w:tcBorders>
            <w:shd w:val="clear" w:color="auto" w:fill="BFBFBF" w:themeFill="background1" w:themeFillShade="BF"/>
          </w:tcPr>
          <w:p w14:paraId="635E6E03" w14:textId="77777777" w:rsidR="00F36195" w:rsidRDefault="00F36195" w:rsidP="0041080A">
            <w:pPr>
              <w:spacing w:line="360" w:lineRule="auto"/>
              <w:ind w:left="669"/>
              <w:jc w:val="center"/>
              <w:rPr>
                <w:rFonts w:ascii="GHEA Grapalat" w:hAnsi="GHEA Grapalat" w:cs="Sylfaen"/>
                <w:lang w:val="en-US"/>
              </w:rPr>
            </w:pPr>
          </w:p>
          <w:p w14:paraId="4464AA3E" w14:textId="1CF484E3" w:rsidR="00F36195" w:rsidRPr="008E1ED4" w:rsidRDefault="00F36195" w:rsidP="0041080A">
            <w:pPr>
              <w:spacing w:line="360" w:lineRule="auto"/>
              <w:jc w:val="center"/>
              <w:rPr>
                <w:rFonts w:ascii="GHEA Grapalat" w:hAnsi="GHEA Grapalat" w:cs="Helvetica"/>
                <w:b/>
                <w:lang w:val="hy-AM"/>
              </w:rPr>
            </w:pPr>
          </w:p>
        </w:tc>
        <w:tc>
          <w:tcPr>
            <w:tcW w:w="2679" w:type="dxa"/>
            <w:tcBorders>
              <w:left w:val="nil"/>
            </w:tcBorders>
            <w:shd w:val="clear" w:color="auto" w:fill="BFBFBF" w:themeFill="background1" w:themeFillShade="BF"/>
          </w:tcPr>
          <w:p w14:paraId="6D9B8CE6" w14:textId="0F84C0E7" w:rsidR="00F36195" w:rsidRPr="008E1ED4" w:rsidRDefault="00F36195" w:rsidP="00F36195">
            <w:pPr>
              <w:spacing w:line="360" w:lineRule="auto"/>
              <w:jc w:val="center"/>
              <w:rPr>
                <w:rFonts w:ascii="GHEA Grapalat" w:hAnsi="GHEA Grapalat" w:cs="Helvetica"/>
                <w:b/>
                <w:lang w:val="hy-AM"/>
              </w:rPr>
            </w:pPr>
            <w:r>
              <w:rPr>
                <w:rFonts w:ascii="GHEA Grapalat" w:hAnsi="GHEA Grapalat" w:cs="Sylfaen"/>
                <w:lang w:val="en-US"/>
              </w:rPr>
              <w:t>15</w:t>
            </w:r>
            <w:r w:rsidRPr="008E1ED4">
              <w:rPr>
                <w:rFonts w:ascii="GHEA Grapalat" w:hAnsi="GHEA Grapalat" w:cs="Sylfaen"/>
                <w:lang w:val="en-US"/>
              </w:rPr>
              <w:t>.</w:t>
            </w:r>
            <w:r>
              <w:rPr>
                <w:rFonts w:ascii="GHEA Grapalat" w:hAnsi="GHEA Grapalat" w:cs="Sylfaen"/>
                <w:lang w:val="en-US"/>
              </w:rPr>
              <w:t>03.2022</w:t>
            </w:r>
            <w:r w:rsidRPr="008E1ED4">
              <w:rPr>
                <w:rFonts w:ascii="GHEA Grapalat" w:hAnsi="GHEA Grapalat" w:cs="Sylfaen"/>
                <w:lang w:val="en-US"/>
              </w:rPr>
              <w:t>թ.</w:t>
            </w:r>
          </w:p>
        </w:tc>
      </w:tr>
      <w:tr w:rsidR="00F36195" w:rsidRPr="008E1ED4" w14:paraId="75329412" w14:textId="77777777" w:rsidTr="00396F84">
        <w:trPr>
          <w:trHeight w:val="274"/>
        </w:trPr>
        <w:tc>
          <w:tcPr>
            <w:tcW w:w="5380" w:type="dxa"/>
            <w:vMerge/>
            <w:tcBorders>
              <w:right w:val="nil"/>
            </w:tcBorders>
            <w:shd w:val="clear" w:color="auto" w:fill="BFBFBF" w:themeFill="background1" w:themeFillShade="BF"/>
          </w:tcPr>
          <w:p w14:paraId="4BF50221" w14:textId="77777777" w:rsidR="00F36195" w:rsidRDefault="00F36195" w:rsidP="00152231">
            <w:pPr>
              <w:spacing w:line="360" w:lineRule="auto"/>
              <w:ind w:left="38"/>
              <w:jc w:val="center"/>
              <w:rPr>
                <w:rFonts w:ascii="GHEA Grapalat" w:hAnsi="GHEA Grapalat"/>
                <w:b/>
                <w:lang w:val="hy-AM"/>
              </w:rPr>
            </w:pPr>
          </w:p>
        </w:tc>
        <w:tc>
          <w:tcPr>
            <w:tcW w:w="2677" w:type="dxa"/>
            <w:vMerge/>
            <w:tcBorders>
              <w:left w:val="nil"/>
            </w:tcBorders>
            <w:shd w:val="clear" w:color="auto" w:fill="BFBFBF" w:themeFill="background1" w:themeFillShade="BF"/>
          </w:tcPr>
          <w:p w14:paraId="115F7B0A" w14:textId="77777777" w:rsidR="00F36195" w:rsidRDefault="00F36195" w:rsidP="00117F45">
            <w:pPr>
              <w:spacing w:line="360" w:lineRule="auto"/>
              <w:ind w:left="669"/>
              <w:rPr>
                <w:rFonts w:ascii="GHEA Grapalat" w:hAnsi="GHEA Grapalat" w:cs="Sylfaen"/>
                <w:lang w:val="en-US"/>
              </w:rPr>
            </w:pPr>
          </w:p>
        </w:tc>
        <w:tc>
          <w:tcPr>
            <w:tcW w:w="2679" w:type="dxa"/>
            <w:tcBorders>
              <w:left w:val="nil"/>
            </w:tcBorders>
            <w:shd w:val="clear" w:color="auto" w:fill="BFBFBF" w:themeFill="background1" w:themeFillShade="BF"/>
          </w:tcPr>
          <w:p w14:paraId="16FFFA50" w14:textId="58D9143C" w:rsidR="00F36195" w:rsidRDefault="00F36195" w:rsidP="00F36195">
            <w:pPr>
              <w:spacing w:line="360" w:lineRule="auto"/>
              <w:jc w:val="center"/>
              <w:rPr>
                <w:rFonts w:ascii="GHEA Grapalat" w:hAnsi="GHEA Grapalat" w:cs="Sylfaen"/>
                <w:lang w:val="en-US"/>
              </w:rPr>
            </w:pPr>
            <w:r w:rsidRPr="008E1ED4">
              <w:rPr>
                <w:rFonts w:ascii="GHEA Grapalat" w:hAnsi="GHEA Grapalat" w:cs="Sylfaen"/>
                <w:lang w:val="en-US"/>
              </w:rPr>
              <w:t>N</w:t>
            </w:r>
            <w:r>
              <w:rPr>
                <w:rFonts w:ascii="GHEA Grapalat" w:hAnsi="GHEA Grapalat" w:cs="Sylfaen"/>
                <w:lang w:val="en-US"/>
              </w:rPr>
              <w:t xml:space="preserve"> 01/3053-2022</w:t>
            </w:r>
          </w:p>
        </w:tc>
      </w:tr>
      <w:tr w:rsidR="00117F45" w:rsidRPr="00595E4E" w14:paraId="593587A3" w14:textId="50D11210" w:rsidTr="00F36195">
        <w:trPr>
          <w:trHeight w:val="292"/>
        </w:trPr>
        <w:tc>
          <w:tcPr>
            <w:tcW w:w="5380" w:type="dxa"/>
            <w:tcBorders>
              <w:bottom w:val="nil"/>
              <w:right w:val="single" w:sz="4" w:space="0" w:color="auto"/>
            </w:tcBorders>
            <w:shd w:val="clear" w:color="auto" w:fill="FFFFFF" w:themeFill="background1"/>
          </w:tcPr>
          <w:p w14:paraId="5EA0C86B" w14:textId="4E0F5B32" w:rsidR="00117F45" w:rsidRPr="00F36195" w:rsidRDefault="00F36195" w:rsidP="00152231">
            <w:pPr>
              <w:shd w:val="clear" w:color="auto" w:fill="FFFFFF"/>
              <w:spacing w:line="276" w:lineRule="auto"/>
              <w:ind w:left="38" w:firstLine="720"/>
              <w:jc w:val="both"/>
              <w:rPr>
                <w:rFonts w:ascii="GHEA Grapalat" w:hAnsi="GHEA Grapalat"/>
                <w:lang w:val="hy-AM"/>
              </w:rPr>
            </w:pPr>
            <w:r w:rsidRPr="00F36195">
              <w:rPr>
                <w:rFonts w:ascii="GHEA Grapalat" w:hAnsi="GHEA Grapalat"/>
                <w:lang w:val="hy-AM"/>
              </w:rPr>
              <w:t>Առաջարկում ենք Նախագծի</w:t>
            </w:r>
            <w:r w:rsidRPr="00F36195">
              <w:rPr>
                <w:rFonts w:ascii="Cambria Math" w:hAnsi="Cambria Math" w:cs="Cambria Math"/>
                <w:lang w:val="hy-AM"/>
              </w:rPr>
              <w:t>․</w:t>
            </w:r>
          </w:p>
        </w:tc>
        <w:tc>
          <w:tcPr>
            <w:tcW w:w="5356" w:type="dxa"/>
            <w:gridSpan w:val="2"/>
            <w:vMerge w:val="restart"/>
            <w:tcBorders>
              <w:left w:val="single" w:sz="4" w:space="0" w:color="auto"/>
            </w:tcBorders>
            <w:shd w:val="clear" w:color="auto" w:fill="auto"/>
          </w:tcPr>
          <w:p w14:paraId="03159426" w14:textId="77777777" w:rsidR="00595E4E" w:rsidRDefault="00595E4E" w:rsidP="003A7C7B">
            <w:pPr>
              <w:jc w:val="both"/>
              <w:rPr>
                <w:rFonts w:ascii="GHEA Grapalat" w:hAnsi="GHEA Grapalat" w:cs="Sylfaen"/>
                <w:lang w:val="hy-AM"/>
              </w:rPr>
            </w:pPr>
          </w:p>
          <w:p w14:paraId="21BFFE23" w14:textId="1EAA373B" w:rsidR="003A7C7B" w:rsidRDefault="003A7C7B" w:rsidP="003A7C7B">
            <w:pPr>
              <w:jc w:val="both"/>
              <w:rPr>
                <w:rFonts w:ascii="GHEA Grapalat" w:hAnsi="GHEA Grapalat"/>
                <w:b/>
                <w:color w:val="000000"/>
                <w:lang w:val="hy-AM" w:eastAsia="en-GB"/>
              </w:rPr>
            </w:pPr>
            <w:r w:rsidRPr="00D24F35">
              <w:rPr>
                <w:rFonts w:ascii="GHEA Grapalat" w:hAnsi="GHEA Grapalat"/>
                <w:b/>
                <w:color w:val="000000"/>
                <w:lang w:val="hy-AM" w:eastAsia="en-GB"/>
              </w:rPr>
              <w:t xml:space="preserve">Ընդունվել է: </w:t>
            </w:r>
          </w:p>
          <w:p w14:paraId="534D915C" w14:textId="77777777" w:rsidR="00D24F35" w:rsidRDefault="00D24F35" w:rsidP="00D24F35">
            <w:pPr>
              <w:ind w:firstLine="720"/>
              <w:rPr>
                <w:rFonts w:ascii="GHEA Grapalat" w:hAnsi="GHEA Grapalat" w:cs="Sylfaen"/>
                <w:lang w:val="hy-AM"/>
              </w:rPr>
            </w:pPr>
          </w:p>
          <w:p w14:paraId="386E086D" w14:textId="77777777" w:rsidR="00D24F35" w:rsidRDefault="00D24F35" w:rsidP="00D24F35">
            <w:pPr>
              <w:rPr>
                <w:rFonts w:ascii="GHEA Grapalat" w:hAnsi="GHEA Grapalat" w:cs="Sylfaen"/>
                <w:b/>
                <w:lang w:val="hy-AM"/>
              </w:rPr>
            </w:pPr>
          </w:p>
          <w:p w14:paraId="5513E71E" w14:textId="77777777" w:rsidR="00D24F35" w:rsidRDefault="00D24F35" w:rsidP="00D24F35">
            <w:pPr>
              <w:jc w:val="both"/>
              <w:rPr>
                <w:rFonts w:ascii="GHEA Grapalat" w:hAnsi="GHEA Grapalat"/>
                <w:color w:val="000000"/>
                <w:lang w:val="hy-AM" w:eastAsia="en-GB"/>
              </w:rPr>
            </w:pPr>
          </w:p>
          <w:p w14:paraId="0FBB1454" w14:textId="77777777" w:rsidR="009D2400" w:rsidRDefault="009D2400" w:rsidP="00D24F35">
            <w:pPr>
              <w:jc w:val="both"/>
              <w:rPr>
                <w:rFonts w:ascii="GHEA Grapalat" w:hAnsi="GHEA Grapalat"/>
                <w:b/>
                <w:color w:val="000000"/>
                <w:lang w:val="hy-AM" w:eastAsia="en-GB"/>
              </w:rPr>
            </w:pPr>
          </w:p>
          <w:p w14:paraId="2DFCF679" w14:textId="77777777" w:rsidR="009D2400" w:rsidRDefault="009D2400" w:rsidP="00D24F35">
            <w:pPr>
              <w:jc w:val="both"/>
              <w:rPr>
                <w:rFonts w:ascii="GHEA Grapalat" w:hAnsi="GHEA Grapalat"/>
                <w:b/>
                <w:color w:val="000000"/>
                <w:lang w:val="hy-AM" w:eastAsia="en-GB"/>
              </w:rPr>
            </w:pPr>
          </w:p>
          <w:p w14:paraId="411D52E8" w14:textId="77777777" w:rsidR="009D2400" w:rsidRDefault="009D2400" w:rsidP="00D24F35">
            <w:pPr>
              <w:jc w:val="both"/>
              <w:rPr>
                <w:rFonts w:ascii="GHEA Grapalat" w:hAnsi="GHEA Grapalat"/>
                <w:b/>
                <w:color w:val="000000"/>
                <w:lang w:val="hy-AM" w:eastAsia="en-GB"/>
              </w:rPr>
            </w:pPr>
          </w:p>
          <w:p w14:paraId="0D36CC34" w14:textId="77777777" w:rsidR="009D2400" w:rsidRDefault="009D2400" w:rsidP="00D24F35">
            <w:pPr>
              <w:jc w:val="both"/>
              <w:rPr>
                <w:rFonts w:ascii="GHEA Grapalat" w:hAnsi="GHEA Grapalat"/>
                <w:b/>
                <w:color w:val="000000"/>
                <w:lang w:val="hy-AM" w:eastAsia="en-GB"/>
              </w:rPr>
            </w:pPr>
          </w:p>
          <w:p w14:paraId="4B970F1C" w14:textId="77777777" w:rsidR="009D2400" w:rsidRDefault="009D2400" w:rsidP="00D24F35">
            <w:pPr>
              <w:jc w:val="both"/>
              <w:rPr>
                <w:rFonts w:ascii="GHEA Grapalat" w:hAnsi="GHEA Grapalat"/>
                <w:b/>
                <w:color w:val="000000"/>
                <w:lang w:val="hy-AM" w:eastAsia="en-GB"/>
              </w:rPr>
            </w:pPr>
          </w:p>
          <w:p w14:paraId="206D3A95" w14:textId="77777777" w:rsidR="009D2400" w:rsidRDefault="009D2400" w:rsidP="00D24F35">
            <w:pPr>
              <w:jc w:val="both"/>
              <w:rPr>
                <w:rFonts w:ascii="GHEA Grapalat" w:hAnsi="GHEA Grapalat"/>
                <w:b/>
                <w:color w:val="000000"/>
                <w:lang w:val="hy-AM" w:eastAsia="en-GB"/>
              </w:rPr>
            </w:pPr>
          </w:p>
          <w:p w14:paraId="252AC247" w14:textId="77777777" w:rsidR="009D2400" w:rsidRDefault="009D2400" w:rsidP="00D24F35">
            <w:pPr>
              <w:jc w:val="both"/>
              <w:rPr>
                <w:rFonts w:ascii="GHEA Grapalat" w:hAnsi="GHEA Grapalat"/>
                <w:b/>
                <w:color w:val="000000"/>
                <w:lang w:val="hy-AM" w:eastAsia="en-GB"/>
              </w:rPr>
            </w:pPr>
          </w:p>
          <w:p w14:paraId="261126D7" w14:textId="77777777" w:rsidR="009D2400" w:rsidRDefault="009D2400" w:rsidP="00D24F35">
            <w:pPr>
              <w:jc w:val="both"/>
              <w:rPr>
                <w:rFonts w:ascii="GHEA Grapalat" w:hAnsi="GHEA Grapalat"/>
                <w:b/>
                <w:color w:val="000000"/>
                <w:lang w:val="hy-AM" w:eastAsia="en-GB"/>
              </w:rPr>
            </w:pPr>
          </w:p>
          <w:p w14:paraId="127B3F7B" w14:textId="2C1C7F17" w:rsidR="009D2400" w:rsidRDefault="009D2400" w:rsidP="00D24F35">
            <w:pPr>
              <w:jc w:val="both"/>
              <w:rPr>
                <w:rFonts w:ascii="GHEA Grapalat" w:hAnsi="GHEA Grapalat"/>
                <w:b/>
                <w:color w:val="000000"/>
                <w:lang w:val="hy-AM" w:eastAsia="en-GB"/>
              </w:rPr>
            </w:pPr>
            <w:r w:rsidRPr="00D24F35">
              <w:rPr>
                <w:rFonts w:ascii="GHEA Grapalat" w:hAnsi="GHEA Grapalat"/>
                <w:b/>
                <w:color w:val="000000"/>
                <w:lang w:val="hy-AM" w:eastAsia="en-GB"/>
              </w:rPr>
              <w:t>Ընդունվել է:</w:t>
            </w:r>
          </w:p>
          <w:p w14:paraId="0212D65F" w14:textId="0C156848" w:rsidR="00AC40FC" w:rsidRDefault="00AC40FC" w:rsidP="00D24F35">
            <w:pPr>
              <w:jc w:val="both"/>
              <w:rPr>
                <w:rFonts w:ascii="GHEA Grapalat" w:hAnsi="GHEA Grapalat"/>
                <w:b/>
                <w:color w:val="000000"/>
                <w:lang w:val="hy-AM" w:eastAsia="en-GB"/>
              </w:rPr>
            </w:pPr>
          </w:p>
          <w:p w14:paraId="2C4E5A8A" w14:textId="0FC2B71F" w:rsidR="003A7C7B" w:rsidRDefault="003A7C7B" w:rsidP="00D24F35">
            <w:pPr>
              <w:jc w:val="both"/>
              <w:rPr>
                <w:rFonts w:ascii="GHEA Grapalat" w:hAnsi="GHEA Grapalat"/>
                <w:b/>
                <w:color w:val="000000"/>
                <w:lang w:val="hy-AM" w:eastAsia="en-GB"/>
              </w:rPr>
            </w:pPr>
          </w:p>
          <w:p w14:paraId="3BF7CAF9" w14:textId="240F07A8" w:rsidR="003A7C7B" w:rsidRDefault="003A7C7B" w:rsidP="00D24F35">
            <w:pPr>
              <w:jc w:val="both"/>
              <w:rPr>
                <w:rFonts w:ascii="GHEA Grapalat" w:hAnsi="GHEA Grapalat"/>
                <w:b/>
                <w:color w:val="000000"/>
                <w:lang w:val="hy-AM" w:eastAsia="en-GB"/>
              </w:rPr>
            </w:pPr>
          </w:p>
          <w:p w14:paraId="6FA56B94" w14:textId="370DF0AE" w:rsidR="003A7C7B" w:rsidRDefault="003A7C7B" w:rsidP="00D24F35">
            <w:pPr>
              <w:jc w:val="both"/>
              <w:rPr>
                <w:rFonts w:ascii="GHEA Grapalat" w:hAnsi="GHEA Grapalat"/>
                <w:b/>
                <w:color w:val="000000"/>
                <w:lang w:val="hy-AM" w:eastAsia="en-GB"/>
              </w:rPr>
            </w:pPr>
          </w:p>
          <w:p w14:paraId="2CD70752" w14:textId="3B5DF55C" w:rsidR="003A7C7B" w:rsidRDefault="003A7C7B" w:rsidP="00D24F35">
            <w:pPr>
              <w:jc w:val="both"/>
              <w:rPr>
                <w:rFonts w:ascii="GHEA Grapalat" w:hAnsi="GHEA Grapalat"/>
                <w:b/>
                <w:color w:val="000000"/>
                <w:lang w:val="hy-AM" w:eastAsia="en-GB"/>
              </w:rPr>
            </w:pPr>
          </w:p>
          <w:p w14:paraId="1E9AA038" w14:textId="64B3F22E" w:rsidR="003A7C7B" w:rsidRDefault="003A7C7B" w:rsidP="00D24F35">
            <w:pPr>
              <w:jc w:val="both"/>
              <w:rPr>
                <w:rFonts w:ascii="GHEA Grapalat" w:hAnsi="GHEA Grapalat"/>
                <w:b/>
                <w:color w:val="000000"/>
                <w:lang w:val="hy-AM" w:eastAsia="en-GB"/>
              </w:rPr>
            </w:pPr>
          </w:p>
          <w:p w14:paraId="665EAEFE" w14:textId="3C28E4E1" w:rsidR="003A7C7B" w:rsidRDefault="003A7C7B" w:rsidP="00D24F35">
            <w:pPr>
              <w:jc w:val="both"/>
              <w:rPr>
                <w:rFonts w:ascii="GHEA Grapalat" w:hAnsi="GHEA Grapalat"/>
                <w:b/>
                <w:color w:val="000000"/>
                <w:lang w:val="hy-AM" w:eastAsia="en-GB"/>
              </w:rPr>
            </w:pPr>
          </w:p>
          <w:p w14:paraId="07E158C5" w14:textId="388FA126" w:rsidR="003A7C7B" w:rsidRDefault="003A7C7B" w:rsidP="00D24F35">
            <w:pPr>
              <w:jc w:val="both"/>
              <w:rPr>
                <w:rFonts w:ascii="GHEA Grapalat" w:hAnsi="GHEA Grapalat"/>
                <w:b/>
                <w:color w:val="000000"/>
                <w:lang w:val="hy-AM" w:eastAsia="en-GB"/>
              </w:rPr>
            </w:pPr>
          </w:p>
          <w:p w14:paraId="79260D49" w14:textId="2B59F188" w:rsidR="003A7C7B" w:rsidRDefault="003A7C7B" w:rsidP="00D24F35">
            <w:pPr>
              <w:jc w:val="both"/>
              <w:rPr>
                <w:rFonts w:ascii="GHEA Grapalat" w:hAnsi="GHEA Grapalat"/>
                <w:b/>
                <w:color w:val="000000"/>
                <w:lang w:val="hy-AM" w:eastAsia="en-GB"/>
              </w:rPr>
            </w:pPr>
          </w:p>
          <w:p w14:paraId="3493B9C9" w14:textId="538EA935" w:rsidR="003A7C7B" w:rsidRDefault="003A7C7B" w:rsidP="00D24F35">
            <w:pPr>
              <w:jc w:val="both"/>
              <w:rPr>
                <w:rFonts w:ascii="GHEA Grapalat" w:hAnsi="GHEA Grapalat"/>
                <w:b/>
                <w:color w:val="000000"/>
                <w:lang w:val="hy-AM" w:eastAsia="en-GB"/>
              </w:rPr>
            </w:pPr>
          </w:p>
          <w:p w14:paraId="34DDE24B" w14:textId="70257CD8" w:rsidR="003A7C7B" w:rsidRDefault="003A7C7B" w:rsidP="00D24F35">
            <w:pPr>
              <w:jc w:val="both"/>
              <w:rPr>
                <w:rFonts w:ascii="GHEA Grapalat" w:hAnsi="GHEA Grapalat"/>
                <w:b/>
                <w:color w:val="000000"/>
                <w:lang w:val="hy-AM" w:eastAsia="en-GB"/>
              </w:rPr>
            </w:pPr>
          </w:p>
          <w:p w14:paraId="64C4C15A" w14:textId="77777777" w:rsidR="00AC40FC" w:rsidRDefault="00AC40FC" w:rsidP="00D24F35">
            <w:pPr>
              <w:jc w:val="both"/>
              <w:rPr>
                <w:rFonts w:ascii="GHEA Grapalat" w:hAnsi="GHEA Grapalat"/>
                <w:b/>
                <w:color w:val="000000"/>
                <w:lang w:val="hy-AM" w:eastAsia="en-GB"/>
              </w:rPr>
            </w:pPr>
          </w:p>
          <w:p w14:paraId="6B20952E" w14:textId="44DE4BB4" w:rsidR="00A36C9D" w:rsidRDefault="00A36C9D" w:rsidP="003A7C7B">
            <w:pPr>
              <w:jc w:val="both"/>
              <w:rPr>
                <w:rFonts w:ascii="GHEA Grapalat" w:hAnsi="GHEA Grapalat"/>
                <w:b/>
                <w:color w:val="000000"/>
                <w:lang w:val="hy-AM" w:eastAsia="en-GB"/>
              </w:rPr>
            </w:pPr>
          </w:p>
          <w:p w14:paraId="01AE6910" w14:textId="362CAE1E" w:rsidR="003A7C7B" w:rsidRDefault="003A7C7B" w:rsidP="003A7C7B">
            <w:pPr>
              <w:jc w:val="both"/>
              <w:rPr>
                <w:rFonts w:ascii="GHEA Grapalat" w:hAnsi="GHEA Grapalat"/>
                <w:b/>
                <w:color w:val="000000"/>
                <w:lang w:val="hy-AM" w:eastAsia="en-GB"/>
              </w:rPr>
            </w:pPr>
            <w:r w:rsidRPr="00D24F35">
              <w:rPr>
                <w:rFonts w:ascii="GHEA Grapalat" w:hAnsi="GHEA Grapalat"/>
                <w:b/>
                <w:color w:val="000000"/>
                <w:lang w:val="hy-AM" w:eastAsia="en-GB"/>
              </w:rPr>
              <w:lastRenderedPageBreak/>
              <w:t>Ընդունվել է:</w:t>
            </w:r>
          </w:p>
          <w:p w14:paraId="399BEA7E" w14:textId="77777777" w:rsidR="00AC40FC" w:rsidRDefault="00AC40FC" w:rsidP="00D24F35">
            <w:pPr>
              <w:jc w:val="both"/>
              <w:rPr>
                <w:rFonts w:ascii="GHEA Grapalat" w:hAnsi="GHEA Grapalat"/>
                <w:b/>
                <w:color w:val="000000"/>
                <w:lang w:val="hy-AM" w:eastAsia="en-GB"/>
              </w:rPr>
            </w:pPr>
          </w:p>
          <w:p w14:paraId="34D7045B" w14:textId="77777777" w:rsidR="00AC40FC" w:rsidRDefault="00AC40FC" w:rsidP="00D24F35">
            <w:pPr>
              <w:jc w:val="both"/>
              <w:rPr>
                <w:rFonts w:ascii="GHEA Grapalat" w:hAnsi="GHEA Grapalat"/>
                <w:b/>
                <w:color w:val="000000"/>
                <w:lang w:val="hy-AM" w:eastAsia="en-GB"/>
              </w:rPr>
            </w:pPr>
          </w:p>
          <w:p w14:paraId="5A711F1A" w14:textId="77777777" w:rsidR="00AC40FC" w:rsidRDefault="00AC40FC" w:rsidP="00D24F35">
            <w:pPr>
              <w:jc w:val="both"/>
              <w:rPr>
                <w:rFonts w:ascii="GHEA Grapalat" w:hAnsi="GHEA Grapalat"/>
                <w:b/>
                <w:color w:val="000000"/>
                <w:lang w:val="hy-AM" w:eastAsia="en-GB"/>
              </w:rPr>
            </w:pPr>
          </w:p>
          <w:p w14:paraId="07CBEB2E" w14:textId="77777777" w:rsidR="00AC40FC" w:rsidRDefault="00AC40FC" w:rsidP="00D24F35">
            <w:pPr>
              <w:jc w:val="both"/>
              <w:rPr>
                <w:rFonts w:ascii="GHEA Grapalat" w:hAnsi="GHEA Grapalat"/>
                <w:b/>
                <w:color w:val="000000"/>
                <w:lang w:val="hy-AM" w:eastAsia="en-GB"/>
              </w:rPr>
            </w:pPr>
          </w:p>
          <w:p w14:paraId="7CF40142" w14:textId="77777777" w:rsidR="00AC40FC" w:rsidRDefault="00AC40FC" w:rsidP="00D24F35">
            <w:pPr>
              <w:jc w:val="both"/>
              <w:rPr>
                <w:rFonts w:ascii="GHEA Grapalat" w:hAnsi="GHEA Grapalat"/>
                <w:b/>
                <w:color w:val="000000"/>
                <w:lang w:val="hy-AM" w:eastAsia="en-GB"/>
              </w:rPr>
            </w:pPr>
          </w:p>
          <w:p w14:paraId="7F782A94" w14:textId="77777777" w:rsidR="00AC40FC" w:rsidRDefault="00AC40FC" w:rsidP="00D24F35">
            <w:pPr>
              <w:jc w:val="both"/>
              <w:rPr>
                <w:rFonts w:ascii="GHEA Grapalat" w:hAnsi="GHEA Grapalat"/>
                <w:b/>
                <w:color w:val="000000"/>
                <w:lang w:val="hy-AM" w:eastAsia="en-GB"/>
              </w:rPr>
            </w:pPr>
          </w:p>
          <w:p w14:paraId="2C9C2B82" w14:textId="77777777" w:rsidR="00AC40FC" w:rsidRDefault="00AC40FC" w:rsidP="00D24F35">
            <w:pPr>
              <w:jc w:val="both"/>
              <w:rPr>
                <w:rFonts w:ascii="GHEA Grapalat" w:hAnsi="GHEA Grapalat"/>
                <w:b/>
                <w:color w:val="000000"/>
                <w:lang w:val="hy-AM" w:eastAsia="en-GB"/>
              </w:rPr>
            </w:pPr>
          </w:p>
          <w:p w14:paraId="103971D2" w14:textId="77777777" w:rsidR="00AC40FC" w:rsidRDefault="00AC40FC" w:rsidP="00D24F35">
            <w:pPr>
              <w:jc w:val="both"/>
              <w:rPr>
                <w:rFonts w:ascii="GHEA Grapalat" w:hAnsi="GHEA Grapalat"/>
                <w:b/>
                <w:color w:val="000000"/>
                <w:lang w:val="hy-AM" w:eastAsia="en-GB"/>
              </w:rPr>
            </w:pPr>
          </w:p>
          <w:p w14:paraId="0AB6F222" w14:textId="77777777" w:rsidR="00AC40FC" w:rsidRDefault="00AC40FC" w:rsidP="00D24F35">
            <w:pPr>
              <w:jc w:val="both"/>
              <w:rPr>
                <w:rFonts w:ascii="GHEA Grapalat" w:hAnsi="GHEA Grapalat"/>
                <w:b/>
                <w:color w:val="000000"/>
                <w:lang w:val="hy-AM" w:eastAsia="en-GB"/>
              </w:rPr>
            </w:pPr>
          </w:p>
          <w:p w14:paraId="76560DD0" w14:textId="77777777" w:rsidR="00AC40FC" w:rsidRDefault="00AC40FC" w:rsidP="00D24F35">
            <w:pPr>
              <w:jc w:val="both"/>
              <w:rPr>
                <w:rFonts w:ascii="GHEA Grapalat" w:hAnsi="GHEA Grapalat"/>
                <w:b/>
                <w:color w:val="000000"/>
                <w:lang w:val="hy-AM" w:eastAsia="en-GB"/>
              </w:rPr>
            </w:pPr>
          </w:p>
          <w:p w14:paraId="4658A262" w14:textId="77777777" w:rsidR="00AC40FC" w:rsidRDefault="00AC40FC" w:rsidP="00D24F35">
            <w:pPr>
              <w:jc w:val="both"/>
              <w:rPr>
                <w:rFonts w:ascii="GHEA Grapalat" w:hAnsi="GHEA Grapalat"/>
                <w:b/>
                <w:color w:val="000000"/>
                <w:lang w:val="hy-AM" w:eastAsia="en-GB"/>
              </w:rPr>
            </w:pPr>
          </w:p>
          <w:p w14:paraId="578BC664" w14:textId="77777777" w:rsidR="00AC40FC" w:rsidRDefault="00AC40FC" w:rsidP="00D24F35">
            <w:pPr>
              <w:jc w:val="both"/>
              <w:rPr>
                <w:rFonts w:ascii="GHEA Grapalat" w:hAnsi="GHEA Grapalat"/>
                <w:b/>
                <w:color w:val="000000"/>
                <w:lang w:val="hy-AM" w:eastAsia="en-GB"/>
              </w:rPr>
            </w:pPr>
          </w:p>
          <w:p w14:paraId="4168339B" w14:textId="77777777" w:rsidR="00AC40FC" w:rsidRDefault="00AC40FC" w:rsidP="00D24F35">
            <w:pPr>
              <w:jc w:val="both"/>
              <w:rPr>
                <w:rFonts w:ascii="GHEA Grapalat" w:hAnsi="GHEA Grapalat"/>
                <w:b/>
                <w:color w:val="000000"/>
                <w:lang w:val="hy-AM" w:eastAsia="en-GB"/>
              </w:rPr>
            </w:pPr>
          </w:p>
          <w:p w14:paraId="62AE8446" w14:textId="77777777" w:rsidR="00AC40FC" w:rsidRDefault="00AC40FC" w:rsidP="00D24F35">
            <w:pPr>
              <w:jc w:val="both"/>
              <w:rPr>
                <w:rFonts w:ascii="GHEA Grapalat" w:hAnsi="GHEA Grapalat"/>
                <w:b/>
                <w:color w:val="000000"/>
                <w:lang w:val="hy-AM" w:eastAsia="en-GB"/>
              </w:rPr>
            </w:pPr>
          </w:p>
          <w:p w14:paraId="4C3D2363" w14:textId="77777777" w:rsidR="00AC40FC" w:rsidRDefault="00AC40FC" w:rsidP="00D24F35">
            <w:pPr>
              <w:jc w:val="both"/>
              <w:rPr>
                <w:rFonts w:ascii="GHEA Grapalat" w:hAnsi="GHEA Grapalat"/>
                <w:b/>
                <w:color w:val="000000"/>
                <w:lang w:val="hy-AM" w:eastAsia="en-GB"/>
              </w:rPr>
            </w:pPr>
          </w:p>
          <w:p w14:paraId="3EB0DFA0" w14:textId="77777777" w:rsidR="00AC40FC" w:rsidRDefault="00AC40FC" w:rsidP="00D24F35">
            <w:pPr>
              <w:jc w:val="both"/>
              <w:rPr>
                <w:rFonts w:ascii="GHEA Grapalat" w:hAnsi="GHEA Grapalat"/>
                <w:b/>
                <w:color w:val="000000"/>
                <w:lang w:val="hy-AM" w:eastAsia="en-GB"/>
              </w:rPr>
            </w:pPr>
          </w:p>
          <w:p w14:paraId="6DA9D00E" w14:textId="77777777" w:rsidR="00AC40FC" w:rsidRDefault="00AC40FC" w:rsidP="00D24F35">
            <w:pPr>
              <w:jc w:val="both"/>
              <w:rPr>
                <w:rFonts w:ascii="GHEA Grapalat" w:hAnsi="GHEA Grapalat"/>
                <w:b/>
                <w:color w:val="000000"/>
                <w:lang w:val="hy-AM" w:eastAsia="en-GB"/>
              </w:rPr>
            </w:pPr>
          </w:p>
          <w:p w14:paraId="1328A2EB" w14:textId="77777777" w:rsidR="00AC40FC" w:rsidRDefault="00AC40FC" w:rsidP="00D24F35">
            <w:pPr>
              <w:jc w:val="both"/>
              <w:rPr>
                <w:rFonts w:ascii="GHEA Grapalat" w:hAnsi="GHEA Grapalat"/>
                <w:b/>
                <w:color w:val="000000"/>
                <w:lang w:val="hy-AM" w:eastAsia="en-GB"/>
              </w:rPr>
            </w:pPr>
          </w:p>
          <w:p w14:paraId="40797933" w14:textId="77777777" w:rsidR="00AC40FC" w:rsidRDefault="00AC40FC" w:rsidP="00D24F35">
            <w:pPr>
              <w:jc w:val="both"/>
              <w:rPr>
                <w:rFonts w:ascii="GHEA Grapalat" w:hAnsi="GHEA Grapalat"/>
                <w:b/>
                <w:color w:val="000000"/>
                <w:lang w:val="hy-AM" w:eastAsia="en-GB"/>
              </w:rPr>
            </w:pPr>
          </w:p>
          <w:p w14:paraId="7390A92A" w14:textId="77777777" w:rsidR="00AC40FC" w:rsidRDefault="00AC40FC" w:rsidP="00D24F35">
            <w:pPr>
              <w:jc w:val="both"/>
              <w:rPr>
                <w:rFonts w:ascii="GHEA Grapalat" w:hAnsi="GHEA Grapalat"/>
                <w:b/>
                <w:color w:val="000000"/>
                <w:lang w:val="hy-AM" w:eastAsia="en-GB"/>
              </w:rPr>
            </w:pPr>
          </w:p>
          <w:p w14:paraId="08EC2759" w14:textId="77777777" w:rsidR="00AC40FC" w:rsidRDefault="00AC40FC" w:rsidP="00D24F35">
            <w:pPr>
              <w:jc w:val="both"/>
              <w:rPr>
                <w:rFonts w:ascii="GHEA Grapalat" w:hAnsi="GHEA Grapalat"/>
                <w:b/>
                <w:color w:val="000000"/>
                <w:lang w:val="hy-AM" w:eastAsia="en-GB"/>
              </w:rPr>
            </w:pPr>
          </w:p>
          <w:p w14:paraId="24A49199" w14:textId="77777777" w:rsidR="00AC40FC" w:rsidRDefault="00AC40FC" w:rsidP="00D24F35">
            <w:pPr>
              <w:jc w:val="both"/>
              <w:rPr>
                <w:rFonts w:ascii="GHEA Grapalat" w:hAnsi="GHEA Grapalat"/>
                <w:b/>
                <w:color w:val="000000"/>
                <w:lang w:val="hy-AM" w:eastAsia="en-GB"/>
              </w:rPr>
            </w:pPr>
          </w:p>
          <w:p w14:paraId="7454E98A" w14:textId="77777777" w:rsidR="00AC40FC" w:rsidRDefault="00AC40FC" w:rsidP="00D24F35">
            <w:pPr>
              <w:jc w:val="both"/>
              <w:rPr>
                <w:rFonts w:ascii="GHEA Grapalat" w:hAnsi="GHEA Grapalat"/>
                <w:b/>
                <w:color w:val="000000"/>
                <w:lang w:val="hy-AM" w:eastAsia="en-GB"/>
              </w:rPr>
            </w:pPr>
          </w:p>
          <w:p w14:paraId="4AA153E0" w14:textId="77777777" w:rsidR="00AC40FC" w:rsidRDefault="00AC40FC" w:rsidP="00D24F35">
            <w:pPr>
              <w:jc w:val="both"/>
              <w:rPr>
                <w:rFonts w:ascii="GHEA Grapalat" w:hAnsi="GHEA Grapalat"/>
                <w:b/>
                <w:color w:val="000000"/>
                <w:lang w:val="hy-AM" w:eastAsia="en-GB"/>
              </w:rPr>
            </w:pPr>
          </w:p>
          <w:p w14:paraId="18889820" w14:textId="77777777" w:rsidR="00AC40FC" w:rsidRDefault="00AC40FC" w:rsidP="00D24F35">
            <w:pPr>
              <w:jc w:val="both"/>
              <w:rPr>
                <w:rFonts w:ascii="GHEA Grapalat" w:hAnsi="GHEA Grapalat"/>
                <w:b/>
                <w:color w:val="000000"/>
                <w:lang w:val="hy-AM" w:eastAsia="en-GB"/>
              </w:rPr>
            </w:pPr>
          </w:p>
          <w:p w14:paraId="59FF8A4F" w14:textId="77777777" w:rsidR="00AC40FC" w:rsidRDefault="00AC40FC" w:rsidP="00D24F35">
            <w:pPr>
              <w:jc w:val="both"/>
              <w:rPr>
                <w:rFonts w:ascii="GHEA Grapalat" w:hAnsi="GHEA Grapalat"/>
                <w:b/>
                <w:color w:val="000000"/>
                <w:lang w:val="hy-AM" w:eastAsia="en-GB"/>
              </w:rPr>
            </w:pPr>
          </w:p>
          <w:p w14:paraId="015433F8" w14:textId="77777777" w:rsidR="00AC40FC" w:rsidRDefault="00AC40FC" w:rsidP="00D24F35">
            <w:pPr>
              <w:jc w:val="both"/>
              <w:rPr>
                <w:rFonts w:ascii="GHEA Grapalat" w:hAnsi="GHEA Grapalat"/>
                <w:b/>
                <w:color w:val="000000"/>
                <w:lang w:val="hy-AM" w:eastAsia="en-GB"/>
              </w:rPr>
            </w:pPr>
          </w:p>
          <w:p w14:paraId="5C19D6FE" w14:textId="77777777" w:rsidR="00AC40FC" w:rsidRDefault="00AC40FC" w:rsidP="00D24F35">
            <w:pPr>
              <w:jc w:val="both"/>
              <w:rPr>
                <w:rFonts w:ascii="GHEA Grapalat" w:hAnsi="GHEA Grapalat"/>
                <w:b/>
                <w:color w:val="000000"/>
                <w:lang w:val="hy-AM" w:eastAsia="en-GB"/>
              </w:rPr>
            </w:pPr>
          </w:p>
          <w:p w14:paraId="4ACB8EB9" w14:textId="77777777" w:rsidR="00AC40FC" w:rsidRDefault="00AC40FC" w:rsidP="00D24F35">
            <w:pPr>
              <w:jc w:val="both"/>
              <w:rPr>
                <w:rFonts w:ascii="GHEA Grapalat" w:hAnsi="GHEA Grapalat"/>
                <w:b/>
                <w:color w:val="000000"/>
                <w:lang w:val="hy-AM" w:eastAsia="en-GB"/>
              </w:rPr>
            </w:pPr>
          </w:p>
          <w:p w14:paraId="29D05B82" w14:textId="77777777" w:rsidR="00AC40FC" w:rsidRDefault="00AC40FC" w:rsidP="00D24F35">
            <w:pPr>
              <w:jc w:val="both"/>
              <w:rPr>
                <w:rFonts w:ascii="GHEA Grapalat" w:hAnsi="GHEA Grapalat"/>
                <w:b/>
                <w:color w:val="000000"/>
                <w:lang w:val="hy-AM" w:eastAsia="en-GB"/>
              </w:rPr>
            </w:pPr>
          </w:p>
          <w:p w14:paraId="32DB0D51" w14:textId="77777777" w:rsidR="00AC40FC" w:rsidRDefault="00AC40FC" w:rsidP="00D24F35">
            <w:pPr>
              <w:jc w:val="both"/>
              <w:rPr>
                <w:rFonts w:ascii="GHEA Grapalat" w:hAnsi="GHEA Grapalat"/>
                <w:b/>
                <w:color w:val="000000"/>
                <w:lang w:val="hy-AM" w:eastAsia="en-GB"/>
              </w:rPr>
            </w:pPr>
          </w:p>
          <w:p w14:paraId="3555CEDB" w14:textId="77777777" w:rsidR="00AC40FC" w:rsidRDefault="00AC40FC" w:rsidP="00D24F35">
            <w:pPr>
              <w:jc w:val="both"/>
              <w:rPr>
                <w:rFonts w:ascii="GHEA Grapalat" w:hAnsi="GHEA Grapalat"/>
                <w:b/>
                <w:color w:val="000000"/>
                <w:lang w:val="hy-AM" w:eastAsia="en-GB"/>
              </w:rPr>
            </w:pPr>
          </w:p>
          <w:p w14:paraId="76969638" w14:textId="77777777" w:rsidR="00AC40FC" w:rsidRDefault="00AC40FC" w:rsidP="00D24F35">
            <w:pPr>
              <w:jc w:val="both"/>
              <w:rPr>
                <w:rFonts w:ascii="GHEA Grapalat" w:hAnsi="GHEA Grapalat"/>
                <w:b/>
                <w:color w:val="000000"/>
                <w:lang w:val="hy-AM" w:eastAsia="en-GB"/>
              </w:rPr>
            </w:pPr>
          </w:p>
          <w:p w14:paraId="129C58D3" w14:textId="77777777" w:rsidR="00AC40FC" w:rsidRDefault="00AC40FC" w:rsidP="00D24F35">
            <w:pPr>
              <w:jc w:val="both"/>
              <w:rPr>
                <w:rFonts w:ascii="GHEA Grapalat" w:hAnsi="GHEA Grapalat"/>
                <w:b/>
                <w:color w:val="000000"/>
                <w:lang w:val="hy-AM" w:eastAsia="en-GB"/>
              </w:rPr>
            </w:pPr>
          </w:p>
          <w:p w14:paraId="7A2CB4B1" w14:textId="77777777" w:rsidR="00AC40FC" w:rsidRDefault="00AC40FC" w:rsidP="00D24F35">
            <w:pPr>
              <w:jc w:val="both"/>
              <w:rPr>
                <w:rFonts w:ascii="GHEA Grapalat" w:hAnsi="GHEA Grapalat"/>
                <w:b/>
                <w:color w:val="000000"/>
                <w:lang w:val="hy-AM" w:eastAsia="en-GB"/>
              </w:rPr>
            </w:pPr>
          </w:p>
          <w:p w14:paraId="3BD42BDC" w14:textId="77777777" w:rsidR="00AC40FC" w:rsidRDefault="00AC40FC" w:rsidP="00D24F35">
            <w:pPr>
              <w:jc w:val="both"/>
              <w:rPr>
                <w:rFonts w:ascii="GHEA Grapalat" w:hAnsi="GHEA Grapalat"/>
                <w:b/>
                <w:color w:val="000000"/>
                <w:lang w:val="hy-AM" w:eastAsia="en-GB"/>
              </w:rPr>
            </w:pPr>
          </w:p>
          <w:p w14:paraId="37C1A40E" w14:textId="77777777" w:rsidR="00AC40FC" w:rsidRDefault="00AC40FC" w:rsidP="00D24F35">
            <w:pPr>
              <w:jc w:val="both"/>
              <w:rPr>
                <w:rFonts w:ascii="GHEA Grapalat" w:hAnsi="GHEA Grapalat"/>
                <w:b/>
                <w:color w:val="000000"/>
                <w:lang w:val="hy-AM" w:eastAsia="en-GB"/>
              </w:rPr>
            </w:pPr>
          </w:p>
          <w:p w14:paraId="3D8803A6" w14:textId="77777777" w:rsidR="00AC40FC" w:rsidRDefault="00AC40FC" w:rsidP="00D24F35">
            <w:pPr>
              <w:jc w:val="both"/>
              <w:rPr>
                <w:rFonts w:ascii="GHEA Grapalat" w:hAnsi="GHEA Grapalat"/>
                <w:b/>
                <w:color w:val="000000"/>
                <w:lang w:val="hy-AM" w:eastAsia="en-GB"/>
              </w:rPr>
            </w:pPr>
          </w:p>
          <w:p w14:paraId="2D9CB3CA" w14:textId="77777777" w:rsidR="00AC40FC" w:rsidRDefault="00AC40FC" w:rsidP="00D24F35">
            <w:pPr>
              <w:jc w:val="both"/>
              <w:rPr>
                <w:rFonts w:ascii="GHEA Grapalat" w:hAnsi="GHEA Grapalat"/>
                <w:b/>
                <w:color w:val="000000"/>
                <w:lang w:val="hy-AM" w:eastAsia="en-GB"/>
              </w:rPr>
            </w:pPr>
          </w:p>
          <w:p w14:paraId="0BF888D9" w14:textId="77777777" w:rsidR="00AC40FC" w:rsidRDefault="00AC40FC" w:rsidP="00D24F35">
            <w:pPr>
              <w:jc w:val="both"/>
              <w:rPr>
                <w:rFonts w:ascii="GHEA Grapalat" w:hAnsi="GHEA Grapalat"/>
                <w:b/>
                <w:color w:val="000000"/>
                <w:lang w:val="hy-AM" w:eastAsia="en-GB"/>
              </w:rPr>
            </w:pPr>
          </w:p>
          <w:p w14:paraId="4A93469F" w14:textId="77777777" w:rsidR="00AC40FC" w:rsidRDefault="00AC40FC" w:rsidP="00D24F35">
            <w:pPr>
              <w:jc w:val="both"/>
              <w:rPr>
                <w:rFonts w:ascii="GHEA Grapalat" w:hAnsi="GHEA Grapalat"/>
                <w:b/>
                <w:color w:val="000000"/>
                <w:lang w:val="hy-AM" w:eastAsia="en-GB"/>
              </w:rPr>
            </w:pPr>
          </w:p>
          <w:p w14:paraId="3D5B390B" w14:textId="77777777" w:rsidR="00AC40FC" w:rsidRDefault="00AC40FC" w:rsidP="00D24F35">
            <w:pPr>
              <w:jc w:val="both"/>
              <w:rPr>
                <w:rFonts w:ascii="GHEA Grapalat" w:hAnsi="GHEA Grapalat"/>
                <w:b/>
                <w:color w:val="000000"/>
                <w:lang w:val="hy-AM" w:eastAsia="en-GB"/>
              </w:rPr>
            </w:pPr>
          </w:p>
          <w:p w14:paraId="30609B6B" w14:textId="77777777" w:rsidR="00AC40FC" w:rsidRDefault="00AC40FC" w:rsidP="00D24F35">
            <w:pPr>
              <w:jc w:val="both"/>
              <w:rPr>
                <w:rFonts w:ascii="GHEA Grapalat" w:hAnsi="GHEA Grapalat"/>
                <w:b/>
                <w:color w:val="000000"/>
                <w:lang w:val="hy-AM" w:eastAsia="en-GB"/>
              </w:rPr>
            </w:pPr>
          </w:p>
          <w:p w14:paraId="799973D9" w14:textId="77777777" w:rsidR="00AC40FC" w:rsidRDefault="00AC40FC" w:rsidP="00D24F35">
            <w:pPr>
              <w:jc w:val="both"/>
              <w:rPr>
                <w:rFonts w:ascii="GHEA Grapalat" w:hAnsi="GHEA Grapalat"/>
                <w:b/>
                <w:color w:val="000000"/>
                <w:lang w:val="hy-AM" w:eastAsia="en-GB"/>
              </w:rPr>
            </w:pPr>
          </w:p>
          <w:p w14:paraId="0A145851" w14:textId="77777777" w:rsidR="00AC40FC" w:rsidRDefault="00AC40FC" w:rsidP="00D24F35">
            <w:pPr>
              <w:jc w:val="both"/>
              <w:rPr>
                <w:rFonts w:ascii="GHEA Grapalat" w:hAnsi="GHEA Grapalat"/>
                <w:b/>
                <w:color w:val="000000"/>
                <w:lang w:val="hy-AM" w:eastAsia="en-GB"/>
              </w:rPr>
            </w:pPr>
          </w:p>
          <w:p w14:paraId="54E38ECC" w14:textId="77777777" w:rsidR="00AC40FC" w:rsidRDefault="00AC40FC" w:rsidP="00D24F35">
            <w:pPr>
              <w:jc w:val="both"/>
              <w:rPr>
                <w:rFonts w:ascii="GHEA Grapalat" w:hAnsi="GHEA Grapalat"/>
                <w:b/>
                <w:color w:val="000000"/>
                <w:lang w:val="hy-AM" w:eastAsia="en-GB"/>
              </w:rPr>
            </w:pPr>
          </w:p>
          <w:p w14:paraId="4E2018B9" w14:textId="77777777" w:rsidR="00AC40FC" w:rsidRDefault="00AC40FC" w:rsidP="00D24F35">
            <w:pPr>
              <w:jc w:val="both"/>
              <w:rPr>
                <w:rFonts w:ascii="GHEA Grapalat" w:hAnsi="GHEA Grapalat"/>
                <w:b/>
                <w:color w:val="000000"/>
                <w:lang w:val="hy-AM" w:eastAsia="en-GB"/>
              </w:rPr>
            </w:pPr>
          </w:p>
          <w:p w14:paraId="071522D4" w14:textId="77777777" w:rsidR="00AC40FC" w:rsidRDefault="00AC40FC" w:rsidP="00D24F35">
            <w:pPr>
              <w:jc w:val="both"/>
              <w:rPr>
                <w:rFonts w:ascii="GHEA Grapalat" w:hAnsi="GHEA Grapalat"/>
                <w:b/>
                <w:color w:val="000000"/>
                <w:lang w:val="hy-AM" w:eastAsia="en-GB"/>
              </w:rPr>
            </w:pPr>
          </w:p>
          <w:p w14:paraId="5E44741A" w14:textId="77777777" w:rsidR="00AC40FC" w:rsidRDefault="00AC40FC" w:rsidP="00D24F35">
            <w:pPr>
              <w:jc w:val="both"/>
              <w:rPr>
                <w:rFonts w:ascii="GHEA Grapalat" w:hAnsi="GHEA Grapalat"/>
                <w:b/>
                <w:color w:val="000000"/>
                <w:lang w:val="hy-AM" w:eastAsia="en-GB"/>
              </w:rPr>
            </w:pPr>
          </w:p>
          <w:p w14:paraId="4CB33104" w14:textId="77777777" w:rsidR="00AC40FC" w:rsidRDefault="00AC40FC" w:rsidP="00D24F35">
            <w:pPr>
              <w:jc w:val="both"/>
              <w:rPr>
                <w:rFonts w:ascii="GHEA Grapalat" w:hAnsi="GHEA Grapalat"/>
                <w:b/>
                <w:color w:val="000000"/>
                <w:lang w:val="hy-AM" w:eastAsia="en-GB"/>
              </w:rPr>
            </w:pPr>
          </w:p>
          <w:p w14:paraId="603FD216" w14:textId="77777777" w:rsidR="00AC40FC" w:rsidRDefault="00AC40FC" w:rsidP="00D24F35">
            <w:pPr>
              <w:jc w:val="both"/>
              <w:rPr>
                <w:rFonts w:ascii="GHEA Grapalat" w:hAnsi="GHEA Grapalat"/>
                <w:b/>
                <w:color w:val="000000"/>
                <w:lang w:val="hy-AM" w:eastAsia="en-GB"/>
              </w:rPr>
            </w:pPr>
          </w:p>
          <w:p w14:paraId="0CFAE0A5" w14:textId="77777777" w:rsidR="00AC40FC" w:rsidRDefault="00AC40FC" w:rsidP="00D24F35">
            <w:pPr>
              <w:jc w:val="both"/>
              <w:rPr>
                <w:rFonts w:ascii="GHEA Grapalat" w:hAnsi="GHEA Grapalat"/>
                <w:b/>
                <w:color w:val="000000"/>
                <w:lang w:val="hy-AM" w:eastAsia="en-GB"/>
              </w:rPr>
            </w:pPr>
          </w:p>
          <w:p w14:paraId="295D768B" w14:textId="77777777" w:rsidR="00AC40FC" w:rsidRDefault="00AC40FC" w:rsidP="00D24F35">
            <w:pPr>
              <w:jc w:val="both"/>
              <w:rPr>
                <w:rFonts w:ascii="GHEA Grapalat" w:hAnsi="GHEA Grapalat"/>
                <w:b/>
                <w:color w:val="000000"/>
                <w:lang w:val="hy-AM" w:eastAsia="en-GB"/>
              </w:rPr>
            </w:pPr>
          </w:p>
          <w:p w14:paraId="6A5899FC" w14:textId="77777777" w:rsidR="00AC40FC" w:rsidRDefault="00AC40FC" w:rsidP="00D24F35">
            <w:pPr>
              <w:jc w:val="both"/>
              <w:rPr>
                <w:rFonts w:ascii="GHEA Grapalat" w:hAnsi="GHEA Grapalat"/>
                <w:b/>
                <w:color w:val="000000"/>
                <w:lang w:val="hy-AM" w:eastAsia="en-GB"/>
              </w:rPr>
            </w:pPr>
          </w:p>
          <w:p w14:paraId="4285B8A9" w14:textId="77777777" w:rsidR="00AC40FC" w:rsidRDefault="00AC40FC" w:rsidP="00D24F35">
            <w:pPr>
              <w:jc w:val="both"/>
              <w:rPr>
                <w:rFonts w:ascii="GHEA Grapalat" w:hAnsi="GHEA Grapalat"/>
                <w:b/>
                <w:color w:val="000000"/>
                <w:lang w:val="hy-AM" w:eastAsia="en-GB"/>
              </w:rPr>
            </w:pPr>
          </w:p>
          <w:p w14:paraId="1A4B854C" w14:textId="77777777" w:rsidR="00AC40FC" w:rsidRDefault="00AC40FC" w:rsidP="00D24F35">
            <w:pPr>
              <w:jc w:val="both"/>
              <w:rPr>
                <w:rFonts w:ascii="GHEA Grapalat" w:hAnsi="GHEA Grapalat"/>
                <w:b/>
                <w:color w:val="000000"/>
                <w:lang w:val="hy-AM" w:eastAsia="en-GB"/>
              </w:rPr>
            </w:pPr>
          </w:p>
          <w:p w14:paraId="2FFBAE23" w14:textId="77777777" w:rsidR="00AC40FC" w:rsidRDefault="00AC40FC" w:rsidP="00D24F35">
            <w:pPr>
              <w:jc w:val="both"/>
              <w:rPr>
                <w:rFonts w:ascii="GHEA Grapalat" w:hAnsi="GHEA Grapalat"/>
                <w:b/>
                <w:color w:val="000000"/>
                <w:lang w:val="hy-AM" w:eastAsia="en-GB"/>
              </w:rPr>
            </w:pPr>
          </w:p>
          <w:p w14:paraId="6F35B77B" w14:textId="77777777" w:rsidR="00AC40FC" w:rsidRDefault="00AC40FC" w:rsidP="00D24F35">
            <w:pPr>
              <w:jc w:val="both"/>
              <w:rPr>
                <w:rFonts w:ascii="GHEA Grapalat" w:hAnsi="GHEA Grapalat"/>
                <w:b/>
                <w:color w:val="000000"/>
                <w:lang w:val="hy-AM" w:eastAsia="en-GB"/>
              </w:rPr>
            </w:pPr>
          </w:p>
          <w:p w14:paraId="48CBD671" w14:textId="77777777" w:rsidR="00AC40FC" w:rsidRDefault="00AC40FC" w:rsidP="00D24F35">
            <w:pPr>
              <w:jc w:val="both"/>
              <w:rPr>
                <w:rFonts w:ascii="GHEA Grapalat" w:hAnsi="GHEA Grapalat"/>
                <w:b/>
                <w:color w:val="000000"/>
                <w:lang w:val="hy-AM" w:eastAsia="en-GB"/>
              </w:rPr>
            </w:pPr>
          </w:p>
          <w:p w14:paraId="41462DCF" w14:textId="77777777" w:rsidR="00AC40FC" w:rsidRDefault="00AC40FC" w:rsidP="00D24F35">
            <w:pPr>
              <w:jc w:val="both"/>
              <w:rPr>
                <w:rFonts w:ascii="GHEA Grapalat" w:hAnsi="GHEA Grapalat"/>
                <w:b/>
                <w:color w:val="000000"/>
                <w:lang w:val="hy-AM" w:eastAsia="en-GB"/>
              </w:rPr>
            </w:pPr>
          </w:p>
          <w:p w14:paraId="7CB9BF85" w14:textId="77777777" w:rsidR="00AC40FC" w:rsidRDefault="00AC40FC" w:rsidP="00D24F35">
            <w:pPr>
              <w:jc w:val="both"/>
              <w:rPr>
                <w:rFonts w:ascii="GHEA Grapalat" w:hAnsi="GHEA Grapalat"/>
                <w:b/>
                <w:color w:val="000000"/>
                <w:lang w:val="hy-AM" w:eastAsia="en-GB"/>
              </w:rPr>
            </w:pPr>
          </w:p>
          <w:p w14:paraId="09934AE6" w14:textId="77777777" w:rsidR="00AC40FC" w:rsidRDefault="00AC40FC" w:rsidP="00D24F35">
            <w:pPr>
              <w:jc w:val="both"/>
              <w:rPr>
                <w:rFonts w:ascii="GHEA Grapalat" w:hAnsi="GHEA Grapalat"/>
                <w:b/>
                <w:color w:val="000000"/>
                <w:lang w:val="hy-AM" w:eastAsia="en-GB"/>
              </w:rPr>
            </w:pPr>
          </w:p>
          <w:p w14:paraId="3E58A233" w14:textId="77777777" w:rsidR="00AC40FC" w:rsidRDefault="00AC40FC" w:rsidP="00D24F35">
            <w:pPr>
              <w:jc w:val="both"/>
              <w:rPr>
                <w:rFonts w:ascii="GHEA Grapalat" w:hAnsi="GHEA Grapalat"/>
                <w:b/>
                <w:color w:val="000000"/>
                <w:lang w:val="hy-AM" w:eastAsia="en-GB"/>
              </w:rPr>
            </w:pPr>
          </w:p>
          <w:p w14:paraId="5ABD5E51" w14:textId="77777777" w:rsidR="00AC40FC" w:rsidRDefault="00AC40FC" w:rsidP="00D24F35">
            <w:pPr>
              <w:jc w:val="both"/>
              <w:rPr>
                <w:rFonts w:ascii="GHEA Grapalat" w:hAnsi="GHEA Grapalat"/>
                <w:b/>
                <w:color w:val="000000"/>
                <w:lang w:val="hy-AM" w:eastAsia="en-GB"/>
              </w:rPr>
            </w:pPr>
          </w:p>
          <w:p w14:paraId="33E323FD" w14:textId="77777777" w:rsidR="00AC40FC" w:rsidRDefault="00AC40FC" w:rsidP="00D24F35">
            <w:pPr>
              <w:jc w:val="both"/>
              <w:rPr>
                <w:rFonts w:ascii="GHEA Grapalat" w:hAnsi="GHEA Grapalat"/>
                <w:b/>
                <w:color w:val="000000"/>
                <w:lang w:val="hy-AM" w:eastAsia="en-GB"/>
              </w:rPr>
            </w:pPr>
          </w:p>
          <w:p w14:paraId="2377AE08" w14:textId="77777777" w:rsidR="00AC40FC" w:rsidRDefault="00AC40FC" w:rsidP="00D24F35">
            <w:pPr>
              <w:jc w:val="both"/>
              <w:rPr>
                <w:rFonts w:ascii="GHEA Grapalat" w:hAnsi="GHEA Grapalat"/>
                <w:b/>
                <w:color w:val="000000"/>
                <w:lang w:val="hy-AM" w:eastAsia="en-GB"/>
              </w:rPr>
            </w:pPr>
          </w:p>
          <w:p w14:paraId="77048718" w14:textId="77777777" w:rsidR="00AC40FC" w:rsidRDefault="00AC40FC" w:rsidP="00D24F35">
            <w:pPr>
              <w:jc w:val="both"/>
              <w:rPr>
                <w:rFonts w:ascii="GHEA Grapalat" w:hAnsi="GHEA Grapalat"/>
                <w:b/>
                <w:color w:val="000000"/>
                <w:lang w:val="hy-AM" w:eastAsia="en-GB"/>
              </w:rPr>
            </w:pPr>
          </w:p>
          <w:p w14:paraId="2CEB86E6" w14:textId="77777777" w:rsidR="00AC40FC" w:rsidRDefault="00AC40FC" w:rsidP="00D24F35">
            <w:pPr>
              <w:jc w:val="both"/>
              <w:rPr>
                <w:rFonts w:ascii="GHEA Grapalat" w:hAnsi="GHEA Grapalat"/>
                <w:b/>
                <w:color w:val="000000"/>
                <w:lang w:val="hy-AM" w:eastAsia="en-GB"/>
              </w:rPr>
            </w:pPr>
          </w:p>
          <w:p w14:paraId="6926153E" w14:textId="77777777" w:rsidR="00AC40FC" w:rsidRDefault="00AC40FC" w:rsidP="00D24F35">
            <w:pPr>
              <w:jc w:val="both"/>
              <w:rPr>
                <w:rFonts w:ascii="GHEA Grapalat" w:hAnsi="GHEA Grapalat"/>
                <w:b/>
                <w:color w:val="000000"/>
                <w:lang w:val="hy-AM" w:eastAsia="en-GB"/>
              </w:rPr>
            </w:pPr>
          </w:p>
          <w:p w14:paraId="51EA492B" w14:textId="77777777" w:rsidR="00AC40FC" w:rsidRDefault="00AC40FC" w:rsidP="00D24F35">
            <w:pPr>
              <w:jc w:val="both"/>
              <w:rPr>
                <w:rFonts w:ascii="GHEA Grapalat" w:hAnsi="GHEA Grapalat"/>
                <w:b/>
                <w:color w:val="000000"/>
                <w:lang w:val="hy-AM" w:eastAsia="en-GB"/>
              </w:rPr>
            </w:pPr>
          </w:p>
          <w:p w14:paraId="09B97B86" w14:textId="77777777" w:rsidR="00AC40FC" w:rsidRDefault="00AC40FC" w:rsidP="00D24F35">
            <w:pPr>
              <w:jc w:val="both"/>
              <w:rPr>
                <w:rFonts w:ascii="GHEA Grapalat" w:hAnsi="GHEA Grapalat"/>
                <w:b/>
                <w:color w:val="000000"/>
                <w:lang w:val="hy-AM" w:eastAsia="en-GB"/>
              </w:rPr>
            </w:pPr>
          </w:p>
          <w:p w14:paraId="7851CA42" w14:textId="77777777" w:rsidR="00AC40FC" w:rsidRDefault="00AC40FC" w:rsidP="00D24F35">
            <w:pPr>
              <w:jc w:val="both"/>
              <w:rPr>
                <w:rFonts w:ascii="GHEA Grapalat" w:hAnsi="GHEA Grapalat"/>
                <w:b/>
                <w:color w:val="000000"/>
                <w:lang w:val="hy-AM" w:eastAsia="en-GB"/>
              </w:rPr>
            </w:pPr>
          </w:p>
          <w:p w14:paraId="592CE0F2" w14:textId="77777777" w:rsidR="00AC40FC" w:rsidRDefault="00AC40FC" w:rsidP="00D24F35">
            <w:pPr>
              <w:jc w:val="both"/>
              <w:rPr>
                <w:rFonts w:ascii="GHEA Grapalat" w:hAnsi="GHEA Grapalat"/>
                <w:b/>
                <w:color w:val="000000"/>
                <w:lang w:val="hy-AM" w:eastAsia="en-GB"/>
              </w:rPr>
            </w:pPr>
          </w:p>
          <w:p w14:paraId="42295F76" w14:textId="77777777" w:rsidR="00AC40FC" w:rsidRDefault="00AC40FC" w:rsidP="00D24F35">
            <w:pPr>
              <w:jc w:val="both"/>
              <w:rPr>
                <w:rFonts w:ascii="GHEA Grapalat" w:hAnsi="GHEA Grapalat"/>
                <w:b/>
                <w:color w:val="000000"/>
                <w:lang w:val="hy-AM" w:eastAsia="en-GB"/>
              </w:rPr>
            </w:pPr>
          </w:p>
          <w:p w14:paraId="11058A54" w14:textId="77777777" w:rsidR="00AC40FC" w:rsidRDefault="00AC40FC" w:rsidP="00D24F35">
            <w:pPr>
              <w:jc w:val="both"/>
              <w:rPr>
                <w:rFonts w:ascii="GHEA Grapalat" w:hAnsi="GHEA Grapalat"/>
                <w:b/>
                <w:color w:val="000000"/>
                <w:lang w:val="hy-AM" w:eastAsia="en-GB"/>
              </w:rPr>
            </w:pPr>
          </w:p>
          <w:p w14:paraId="176153AF" w14:textId="77777777" w:rsidR="00AC40FC" w:rsidRDefault="00AC40FC" w:rsidP="00D24F35">
            <w:pPr>
              <w:jc w:val="both"/>
              <w:rPr>
                <w:rFonts w:ascii="GHEA Grapalat" w:hAnsi="GHEA Grapalat"/>
                <w:b/>
                <w:color w:val="000000"/>
                <w:lang w:val="hy-AM" w:eastAsia="en-GB"/>
              </w:rPr>
            </w:pPr>
          </w:p>
          <w:p w14:paraId="10500949" w14:textId="77777777" w:rsidR="00AC40FC" w:rsidRDefault="00AC40FC" w:rsidP="00D24F35">
            <w:pPr>
              <w:jc w:val="both"/>
              <w:rPr>
                <w:rFonts w:ascii="GHEA Grapalat" w:hAnsi="GHEA Grapalat"/>
                <w:b/>
                <w:color w:val="000000"/>
                <w:lang w:val="hy-AM" w:eastAsia="en-GB"/>
              </w:rPr>
            </w:pPr>
          </w:p>
          <w:p w14:paraId="6C5983F3" w14:textId="77777777" w:rsidR="00AC40FC" w:rsidRDefault="00AC40FC" w:rsidP="00D24F35">
            <w:pPr>
              <w:jc w:val="both"/>
              <w:rPr>
                <w:rFonts w:ascii="GHEA Grapalat" w:hAnsi="GHEA Grapalat"/>
                <w:b/>
                <w:color w:val="000000"/>
                <w:lang w:val="hy-AM" w:eastAsia="en-GB"/>
              </w:rPr>
            </w:pPr>
          </w:p>
          <w:p w14:paraId="20F44A69" w14:textId="77777777" w:rsidR="00AC40FC" w:rsidRDefault="00AC40FC" w:rsidP="00D24F35">
            <w:pPr>
              <w:jc w:val="both"/>
              <w:rPr>
                <w:rFonts w:ascii="GHEA Grapalat" w:hAnsi="GHEA Grapalat"/>
                <w:b/>
                <w:color w:val="000000"/>
                <w:lang w:val="hy-AM" w:eastAsia="en-GB"/>
              </w:rPr>
            </w:pPr>
          </w:p>
          <w:p w14:paraId="62E6C777" w14:textId="77777777" w:rsidR="00AC40FC" w:rsidRDefault="00AC40FC" w:rsidP="00D24F35">
            <w:pPr>
              <w:jc w:val="both"/>
              <w:rPr>
                <w:rFonts w:ascii="GHEA Grapalat" w:hAnsi="GHEA Grapalat"/>
                <w:b/>
                <w:color w:val="000000"/>
                <w:lang w:val="hy-AM" w:eastAsia="en-GB"/>
              </w:rPr>
            </w:pPr>
          </w:p>
          <w:p w14:paraId="4A1F3236" w14:textId="77777777" w:rsidR="00AC40FC" w:rsidRDefault="00AC40FC" w:rsidP="00D24F35">
            <w:pPr>
              <w:jc w:val="both"/>
              <w:rPr>
                <w:rFonts w:ascii="GHEA Grapalat" w:hAnsi="GHEA Grapalat"/>
                <w:b/>
                <w:color w:val="000000"/>
                <w:lang w:val="hy-AM" w:eastAsia="en-GB"/>
              </w:rPr>
            </w:pPr>
          </w:p>
          <w:p w14:paraId="0DBD122E" w14:textId="77777777" w:rsidR="00AC40FC" w:rsidRDefault="00AC40FC" w:rsidP="00D24F35">
            <w:pPr>
              <w:jc w:val="both"/>
              <w:rPr>
                <w:rFonts w:ascii="GHEA Grapalat" w:hAnsi="GHEA Grapalat"/>
                <w:b/>
                <w:color w:val="000000"/>
                <w:lang w:val="hy-AM" w:eastAsia="en-GB"/>
              </w:rPr>
            </w:pPr>
          </w:p>
          <w:p w14:paraId="170B9812" w14:textId="77777777" w:rsidR="00AC40FC" w:rsidRDefault="00AC40FC" w:rsidP="00D24F35">
            <w:pPr>
              <w:jc w:val="both"/>
              <w:rPr>
                <w:rFonts w:ascii="GHEA Grapalat" w:hAnsi="GHEA Grapalat"/>
                <w:b/>
                <w:color w:val="000000"/>
                <w:lang w:val="hy-AM" w:eastAsia="en-GB"/>
              </w:rPr>
            </w:pPr>
          </w:p>
          <w:p w14:paraId="03C2CB36" w14:textId="77777777" w:rsidR="00AC40FC" w:rsidRDefault="00AC40FC" w:rsidP="00D24F35">
            <w:pPr>
              <w:jc w:val="both"/>
              <w:rPr>
                <w:rFonts w:ascii="GHEA Grapalat" w:hAnsi="GHEA Grapalat"/>
                <w:b/>
                <w:color w:val="000000"/>
                <w:lang w:val="hy-AM" w:eastAsia="en-GB"/>
              </w:rPr>
            </w:pPr>
          </w:p>
          <w:p w14:paraId="59715CF7" w14:textId="77777777" w:rsidR="00AC40FC" w:rsidRDefault="00AC40FC" w:rsidP="00D24F35">
            <w:pPr>
              <w:jc w:val="both"/>
              <w:rPr>
                <w:rFonts w:ascii="GHEA Grapalat" w:hAnsi="GHEA Grapalat"/>
                <w:b/>
                <w:color w:val="000000"/>
                <w:lang w:val="hy-AM" w:eastAsia="en-GB"/>
              </w:rPr>
            </w:pPr>
          </w:p>
          <w:p w14:paraId="30D506FB" w14:textId="77777777" w:rsidR="00AC40FC" w:rsidRDefault="00AC40FC" w:rsidP="00D24F35">
            <w:pPr>
              <w:jc w:val="both"/>
              <w:rPr>
                <w:rFonts w:ascii="GHEA Grapalat" w:hAnsi="GHEA Grapalat"/>
                <w:b/>
                <w:color w:val="000000"/>
                <w:lang w:val="hy-AM" w:eastAsia="en-GB"/>
              </w:rPr>
            </w:pPr>
          </w:p>
          <w:p w14:paraId="100D4383" w14:textId="77777777" w:rsidR="00AC40FC" w:rsidRDefault="00AC40FC" w:rsidP="00D24F35">
            <w:pPr>
              <w:jc w:val="both"/>
              <w:rPr>
                <w:rFonts w:ascii="GHEA Grapalat" w:hAnsi="GHEA Grapalat"/>
                <w:b/>
                <w:color w:val="000000"/>
                <w:lang w:val="hy-AM" w:eastAsia="en-GB"/>
              </w:rPr>
            </w:pPr>
          </w:p>
          <w:p w14:paraId="74E6F009" w14:textId="77777777" w:rsidR="00AC40FC" w:rsidRDefault="00AC40FC" w:rsidP="00D24F35">
            <w:pPr>
              <w:jc w:val="both"/>
              <w:rPr>
                <w:rFonts w:ascii="GHEA Grapalat" w:hAnsi="GHEA Grapalat"/>
                <w:b/>
                <w:color w:val="000000"/>
                <w:lang w:val="hy-AM" w:eastAsia="en-GB"/>
              </w:rPr>
            </w:pPr>
          </w:p>
          <w:p w14:paraId="50CF6E6A" w14:textId="77777777" w:rsidR="00AC40FC" w:rsidRDefault="00AC40FC" w:rsidP="00D24F35">
            <w:pPr>
              <w:jc w:val="both"/>
              <w:rPr>
                <w:rFonts w:ascii="GHEA Grapalat" w:hAnsi="GHEA Grapalat"/>
                <w:b/>
                <w:color w:val="000000"/>
                <w:lang w:val="hy-AM" w:eastAsia="en-GB"/>
              </w:rPr>
            </w:pPr>
          </w:p>
          <w:p w14:paraId="00189BFD" w14:textId="77777777" w:rsidR="00AC40FC" w:rsidRDefault="00AC40FC" w:rsidP="00D24F35">
            <w:pPr>
              <w:jc w:val="both"/>
              <w:rPr>
                <w:rFonts w:ascii="GHEA Grapalat" w:hAnsi="GHEA Grapalat"/>
                <w:b/>
                <w:color w:val="000000"/>
                <w:lang w:val="hy-AM" w:eastAsia="en-GB"/>
              </w:rPr>
            </w:pPr>
          </w:p>
          <w:p w14:paraId="39726809" w14:textId="77777777" w:rsidR="00AC40FC" w:rsidRDefault="00AC40FC" w:rsidP="00D24F35">
            <w:pPr>
              <w:jc w:val="both"/>
              <w:rPr>
                <w:rFonts w:ascii="GHEA Grapalat" w:hAnsi="GHEA Grapalat"/>
                <w:b/>
                <w:color w:val="000000"/>
                <w:lang w:val="hy-AM" w:eastAsia="en-GB"/>
              </w:rPr>
            </w:pPr>
          </w:p>
          <w:p w14:paraId="6F38D8B0" w14:textId="77777777" w:rsidR="00AC40FC" w:rsidRDefault="00AC40FC" w:rsidP="00D24F35">
            <w:pPr>
              <w:jc w:val="both"/>
              <w:rPr>
                <w:rFonts w:ascii="GHEA Grapalat" w:hAnsi="GHEA Grapalat"/>
                <w:b/>
                <w:color w:val="000000"/>
                <w:lang w:val="hy-AM" w:eastAsia="en-GB"/>
              </w:rPr>
            </w:pPr>
          </w:p>
          <w:p w14:paraId="65D20F98" w14:textId="77777777" w:rsidR="00AC40FC" w:rsidRDefault="00AC40FC" w:rsidP="00D24F35">
            <w:pPr>
              <w:jc w:val="both"/>
              <w:rPr>
                <w:rFonts w:ascii="GHEA Grapalat" w:hAnsi="GHEA Grapalat"/>
                <w:b/>
                <w:color w:val="000000"/>
                <w:lang w:val="hy-AM" w:eastAsia="en-GB"/>
              </w:rPr>
            </w:pPr>
          </w:p>
          <w:p w14:paraId="218121B9" w14:textId="77777777" w:rsidR="00AC40FC" w:rsidRDefault="00AC40FC" w:rsidP="00D24F35">
            <w:pPr>
              <w:jc w:val="both"/>
              <w:rPr>
                <w:rFonts w:ascii="GHEA Grapalat" w:hAnsi="GHEA Grapalat"/>
                <w:b/>
                <w:color w:val="000000"/>
                <w:lang w:val="hy-AM" w:eastAsia="en-GB"/>
              </w:rPr>
            </w:pPr>
          </w:p>
          <w:p w14:paraId="7D41B070" w14:textId="77777777" w:rsidR="00AC40FC" w:rsidRDefault="00AC40FC" w:rsidP="00D24F35">
            <w:pPr>
              <w:jc w:val="both"/>
              <w:rPr>
                <w:rFonts w:ascii="GHEA Grapalat" w:hAnsi="GHEA Grapalat"/>
                <w:b/>
                <w:color w:val="000000"/>
                <w:lang w:val="hy-AM" w:eastAsia="en-GB"/>
              </w:rPr>
            </w:pPr>
          </w:p>
          <w:p w14:paraId="6039FFB1" w14:textId="77777777" w:rsidR="00AC40FC" w:rsidRDefault="00AC40FC" w:rsidP="00D24F35">
            <w:pPr>
              <w:jc w:val="both"/>
              <w:rPr>
                <w:rFonts w:ascii="GHEA Grapalat" w:hAnsi="GHEA Grapalat"/>
                <w:b/>
                <w:color w:val="000000"/>
                <w:lang w:val="hy-AM" w:eastAsia="en-GB"/>
              </w:rPr>
            </w:pPr>
          </w:p>
          <w:p w14:paraId="664F05AC" w14:textId="77777777" w:rsidR="00AC40FC" w:rsidRDefault="00AC40FC" w:rsidP="00D24F35">
            <w:pPr>
              <w:jc w:val="both"/>
              <w:rPr>
                <w:rFonts w:ascii="GHEA Grapalat" w:hAnsi="GHEA Grapalat"/>
                <w:b/>
                <w:color w:val="000000"/>
                <w:lang w:val="hy-AM" w:eastAsia="en-GB"/>
              </w:rPr>
            </w:pPr>
          </w:p>
          <w:p w14:paraId="6C18E523" w14:textId="77777777" w:rsidR="00AC40FC" w:rsidRDefault="00AC40FC" w:rsidP="00D24F35">
            <w:pPr>
              <w:jc w:val="both"/>
              <w:rPr>
                <w:rFonts w:ascii="GHEA Grapalat" w:hAnsi="GHEA Grapalat"/>
                <w:b/>
                <w:color w:val="000000"/>
                <w:lang w:val="hy-AM" w:eastAsia="en-GB"/>
              </w:rPr>
            </w:pPr>
          </w:p>
          <w:p w14:paraId="7F33D5F7" w14:textId="77777777" w:rsidR="00AC40FC" w:rsidRDefault="00AC40FC" w:rsidP="00D24F35">
            <w:pPr>
              <w:jc w:val="both"/>
              <w:rPr>
                <w:rFonts w:ascii="GHEA Grapalat" w:hAnsi="GHEA Grapalat"/>
                <w:b/>
                <w:color w:val="000000"/>
                <w:lang w:val="hy-AM" w:eastAsia="en-GB"/>
              </w:rPr>
            </w:pPr>
          </w:p>
          <w:p w14:paraId="2C4AAA63" w14:textId="27D536A4" w:rsidR="00AC40FC" w:rsidRDefault="00AC40FC" w:rsidP="00D24F35">
            <w:pPr>
              <w:jc w:val="both"/>
              <w:rPr>
                <w:rFonts w:ascii="GHEA Grapalat" w:hAnsi="GHEA Grapalat" w:cs="Sylfaen"/>
                <w:b/>
                <w:lang w:val="hy-AM"/>
              </w:rPr>
            </w:pPr>
          </w:p>
          <w:p w14:paraId="690B2E1B" w14:textId="77777777" w:rsidR="003A7C7B" w:rsidRDefault="00AC40FC" w:rsidP="00AC40FC">
            <w:pPr>
              <w:shd w:val="clear" w:color="auto" w:fill="FFFFFF"/>
              <w:jc w:val="both"/>
              <w:rPr>
                <w:rFonts w:ascii="GHEA Grapalat" w:eastAsia="Times New Roman" w:hAnsi="GHEA Grapalat"/>
                <w:color w:val="222222"/>
                <w:lang w:val="hy-AM" w:eastAsia="en-GB"/>
              </w:rPr>
            </w:pPr>
            <w:r>
              <w:rPr>
                <w:rFonts w:ascii="GHEA Grapalat" w:eastAsia="Times New Roman" w:hAnsi="GHEA Grapalat"/>
                <w:color w:val="222222"/>
                <w:lang w:val="hy-AM" w:eastAsia="en-GB"/>
              </w:rPr>
              <w:t xml:space="preserve">        </w:t>
            </w:r>
          </w:p>
          <w:p w14:paraId="399AD506" w14:textId="77777777" w:rsidR="003A7C7B" w:rsidRDefault="003A7C7B" w:rsidP="00AC40FC">
            <w:pPr>
              <w:shd w:val="clear" w:color="auto" w:fill="FFFFFF"/>
              <w:jc w:val="both"/>
              <w:rPr>
                <w:rFonts w:ascii="GHEA Grapalat" w:eastAsia="Times New Roman" w:hAnsi="GHEA Grapalat"/>
                <w:color w:val="222222"/>
                <w:lang w:val="hy-AM" w:eastAsia="en-GB"/>
              </w:rPr>
            </w:pPr>
          </w:p>
          <w:p w14:paraId="6D310D50" w14:textId="77777777" w:rsidR="003A7C7B" w:rsidRDefault="003A7C7B" w:rsidP="00AC40FC">
            <w:pPr>
              <w:shd w:val="clear" w:color="auto" w:fill="FFFFFF"/>
              <w:jc w:val="both"/>
              <w:rPr>
                <w:rFonts w:ascii="GHEA Grapalat" w:eastAsia="Times New Roman" w:hAnsi="GHEA Grapalat"/>
                <w:color w:val="222222"/>
                <w:lang w:val="hy-AM" w:eastAsia="en-GB"/>
              </w:rPr>
            </w:pPr>
          </w:p>
          <w:p w14:paraId="28D572B1" w14:textId="6675A757" w:rsidR="00DB6444" w:rsidRDefault="00DB6444" w:rsidP="00AC40FC">
            <w:pPr>
              <w:shd w:val="clear" w:color="auto" w:fill="FFFFFF"/>
              <w:jc w:val="both"/>
              <w:rPr>
                <w:rFonts w:ascii="GHEA Grapalat" w:eastAsia="Times New Roman" w:hAnsi="GHEA Grapalat"/>
                <w:b/>
                <w:color w:val="222222"/>
                <w:lang w:val="hy-AM" w:eastAsia="en-GB"/>
              </w:rPr>
            </w:pPr>
          </w:p>
          <w:p w14:paraId="06657782" w14:textId="77777777" w:rsidR="0041080A" w:rsidRDefault="0041080A" w:rsidP="00AC40FC">
            <w:pPr>
              <w:shd w:val="clear" w:color="auto" w:fill="FFFFFF"/>
              <w:jc w:val="both"/>
              <w:rPr>
                <w:rFonts w:ascii="GHEA Grapalat" w:eastAsia="Times New Roman" w:hAnsi="GHEA Grapalat"/>
                <w:b/>
                <w:color w:val="222222"/>
                <w:lang w:val="hy-AM" w:eastAsia="en-GB"/>
              </w:rPr>
            </w:pPr>
          </w:p>
          <w:p w14:paraId="3693D756" w14:textId="1F0B0FAF" w:rsidR="003A7C7B" w:rsidRPr="003A7C7B" w:rsidRDefault="00A36C9D" w:rsidP="00AC40FC">
            <w:pPr>
              <w:shd w:val="clear" w:color="auto" w:fill="FFFFFF"/>
              <w:jc w:val="both"/>
              <w:rPr>
                <w:rFonts w:ascii="GHEA Grapalat" w:eastAsia="Times New Roman" w:hAnsi="GHEA Grapalat"/>
                <w:b/>
                <w:color w:val="222222"/>
                <w:lang w:val="hy-AM" w:eastAsia="en-GB"/>
              </w:rPr>
            </w:pPr>
            <w:r>
              <w:rPr>
                <w:rFonts w:ascii="GHEA Grapalat" w:eastAsia="Times New Roman" w:hAnsi="GHEA Grapalat"/>
                <w:b/>
                <w:color w:val="222222"/>
                <w:lang w:val="hy-AM" w:eastAsia="en-GB"/>
              </w:rPr>
              <w:t>Ը</w:t>
            </w:r>
            <w:r w:rsidR="003A7C7B" w:rsidRPr="003A7C7B">
              <w:rPr>
                <w:rFonts w:ascii="GHEA Grapalat" w:eastAsia="Times New Roman" w:hAnsi="GHEA Grapalat"/>
                <w:b/>
                <w:color w:val="222222"/>
                <w:lang w:val="hy-AM" w:eastAsia="en-GB"/>
              </w:rPr>
              <w:t>ն</w:t>
            </w:r>
            <w:r>
              <w:rPr>
                <w:rFonts w:ascii="GHEA Grapalat" w:eastAsia="Times New Roman" w:hAnsi="GHEA Grapalat"/>
                <w:b/>
                <w:color w:val="222222"/>
                <w:lang w:val="hy-AM" w:eastAsia="en-GB"/>
              </w:rPr>
              <w:t>դ</w:t>
            </w:r>
            <w:r w:rsidR="003A7C7B" w:rsidRPr="003A7C7B">
              <w:rPr>
                <w:rFonts w:ascii="GHEA Grapalat" w:eastAsia="Times New Roman" w:hAnsi="GHEA Grapalat"/>
                <w:b/>
                <w:color w:val="222222"/>
                <w:lang w:val="hy-AM" w:eastAsia="en-GB"/>
              </w:rPr>
              <w:t>ունվել</w:t>
            </w:r>
            <w:r>
              <w:rPr>
                <w:rFonts w:ascii="GHEA Grapalat" w:eastAsia="Times New Roman" w:hAnsi="GHEA Grapalat"/>
                <w:b/>
                <w:color w:val="222222"/>
                <w:lang w:val="hy-AM" w:eastAsia="en-GB"/>
              </w:rPr>
              <w:t xml:space="preserve"> է</w:t>
            </w:r>
            <w:r w:rsidR="003A7C7B" w:rsidRPr="003A7C7B">
              <w:rPr>
                <w:rFonts w:ascii="GHEA Grapalat" w:eastAsia="Times New Roman" w:hAnsi="GHEA Grapalat"/>
                <w:b/>
                <w:color w:val="222222"/>
                <w:lang w:val="hy-AM" w:eastAsia="en-GB"/>
              </w:rPr>
              <w:t xml:space="preserve">: </w:t>
            </w:r>
          </w:p>
          <w:p w14:paraId="3A3AD31F" w14:textId="7ABD9EBA" w:rsidR="00A36C9D" w:rsidRPr="00595E4E" w:rsidRDefault="00595E4E" w:rsidP="00A36C9D">
            <w:pPr>
              <w:spacing w:line="276" w:lineRule="auto"/>
              <w:jc w:val="both"/>
              <w:rPr>
                <w:rFonts w:ascii="GHEA Grapalat" w:eastAsia="Times New Roman" w:hAnsi="GHEA Grapalat" w:cs="GHEA Grapalat"/>
                <w:color w:val="222222"/>
                <w:lang w:val="hy-AM" w:eastAsia="en-GB"/>
              </w:rPr>
            </w:pPr>
            <w:r>
              <w:rPr>
                <w:rFonts w:ascii="GHEA Grapalat" w:hAnsi="GHEA Grapalat" w:cs="Helvetica"/>
                <w:b/>
                <w:lang w:val="hy-AM"/>
              </w:rPr>
              <w:t xml:space="preserve">   </w:t>
            </w:r>
            <w:r w:rsidRPr="00595E4E">
              <w:rPr>
                <w:rFonts w:ascii="Segoe UI" w:eastAsia="Times New Roman" w:hAnsi="Segoe UI" w:cs="Segoe UI"/>
                <w:color w:val="222222"/>
                <w:sz w:val="20"/>
                <w:szCs w:val="20"/>
                <w:lang w:val="hy-AM" w:eastAsia="en-GB"/>
              </w:rPr>
              <w:t xml:space="preserve"> </w:t>
            </w:r>
          </w:p>
          <w:p w14:paraId="47236002" w14:textId="77777777" w:rsidR="00A36C9D" w:rsidRPr="00A36C9D" w:rsidRDefault="00A36C9D" w:rsidP="00A36C9D">
            <w:pPr>
              <w:spacing w:line="276" w:lineRule="auto"/>
              <w:jc w:val="both"/>
              <w:rPr>
                <w:rFonts w:ascii="GHEA Grapalat" w:hAnsi="GHEA Grapalat" w:cs="Helvetica"/>
                <w:b/>
                <w:lang w:val="hy-AM"/>
              </w:rPr>
            </w:pPr>
            <w:r>
              <w:rPr>
                <w:rFonts w:ascii="GHEA Grapalat" w:hAnsi="GHEA Grapalat"/>
                <w:color w:val="000000"/>
                <w:shd w:val="clear" w:color="auto" w:fill="FFFFFF"/>
                <w:lang w:val="hy-AM"/>
              </w:rPr>
              <w:t>Հ</w:t>
            </w:r>
            <w:r w:rsidRPr="00A36C9D">
              <w:rPr>
                <w:rFonts w:ascii="GHEA Grapalat" w:hAnsi="GHEA Grapalat"/>
                <w:color w:val="000000"/>
                <w:shd w:val="clear" w:color="auto" w:fill="FFFFFF"/>
                <w:lang w:val="hy-AM"/>
              </w:rPr>
              <w:t xml:space="preserve">իմք ընդունելով ՀՀ </w:t>
            </w:r>
            <w:r>
              <w:rPr>
                <w:rFonts w:ascii="GHEA Grapalat" w:hAnsi="GHEA Grapalat"/>
                <w:color w:val="000000"/>
                <w:shd w:val="clear" w:color="auto" w:fill="FFFFFF"/>
                <w:lang w:val="hy-AM"/>
              </w:rPr>
              <w:t>կ</w:t>
            </w:r>
            <w:r w:rsidRPr="00A36C9D">
              <w:rPr>
                <w:rFonts w:ascii="GHEA Grapalat" w:hAnsi="GHEA Grapalat"/>
                <w:color w:val="000000"/>
                <w:shd w:val="clear" w:color="auto" w:fill="FFFFFF"/>
                <w:lang w:val="hy-AM"/>
              </w:rPr>
              <w:t xml:space="preserve">առավարության 2022 թվականի մարտի 31-ի թիվ 410-Ն </w:t>
            </w:r>
            <w:r>
              <w:rPr>
                <w:rFonts w:ascii="GHEA Grapalat" w:hAnsi="GHEA Grapalat"/>
                <w:color w:val="000000"/>
                <w:shd w:val="clear" w:color="auto" w:fill="FFFFFF"/>
                <w:lang w:val="hy-AM"/>
              </w:rPr>
              <w:t>որոշ</w:t>
            </w:r>
            <w:r w:rsidRPr="00A36C9D">
              <w:rPr>
                <w:rFonts w:ascii="GHEA Grapalat" w:hAnsi="GHEA Grapalat"/>
                <w:color w:val="000000"/>
                <w:shd w:val="clear" w:color="auto" w:fill="FFFFFF"/>
                <w:lang w:val="hy-AM"/>
              </w:rPr>
              <w:t>մ</w:t>
            </w:r>
            <w:r>
              <w:rPr>
                <w:rFonts w:ascii="GHEA Grapalat" w:hAnsi="GHEA Grapalat"/>
                <w:color w:val="000000"/>
                <w:shd w:val="clear" w:color="auto" w:fill="FFFFFF"/>
                <w:lang w:val="hy-AM"/>
              </w:rPr>
              <w:t>ան 1-ին կետի 2-րդ ենթակետը</w:t>
            </w:r>
            <w:r>
              <w:rPr>
                <w:rFonts w:ascii="GHEA Grapalat" w:hAnsi="GHEA Grapalat" w:cs="Helvetica"/>
                <w:b/>
                <w:lang w:val="hy-AM"/>
              </w:rPr>
              <w:t xml:space="preserve"> </w:t>
            </w:r>
            <w:r>
              <w:rPr>
                <w:rFonts w:ascii="GHEA Grapalat" w:hAnsi="GHEA Grapalat"/>
                <w:color w:val="000000"/>
                <w:shd w:val="clear" w:color="auto" w:fill="FFFFFF"/>
                <w:lang w:val="hy-AM"/>
              </w:rPr>
              <w:t>տ</w:t>
            </w:r>
            <w:r w:rsidRPr="00A36C9D">
              <w:rPr>
                <w:rFonts w:ascii="GHEA Grapalat" w:hAnsi="GHEA Grapalat"/>
                <w:color w:val="000000"/>
                <w:shd w:val="clear" w:color="auto" w:fill="FFFFFF"/>
                <w:lang w:val="hy-AM"/>
              </w:rPr>
              <w:t>աքացվող ծխախոտով արտադրատեսակի ԱՏԳ ԱԱ ծածկագիրը խմբագրվել է</w:t>
            </w:r>
            <w:r>
              <w:rPr>
                <w:rFonts w:ascii="GHEA Grapalat" w:hAnsi="GHEA Grapalat"/>
                <w:color w:val="000000"/>
                <w:shd w:val="clear" w:color="auto" w:fill="FFFFFF"/>
                <w:lang w:val="hy-AM"/>
              </w:rPr>
              <w:t xml:space="preserve">: </w:t>
            </w:r>
            <w:r w:rsidRPr="00A36C9D">
              <w:rPr>
                <w:rFonts w:ascii="GHEA Grapalat" w:hAnsi="GHEA Grapalat"/>
                <w:color w:val="000000"/>
                <w:shd w:val="clear" w:color="auto" w:fill="FFFFFF"/>
                <w:lang w:val="hy-AM"/>
              </w:rPr>
              <w:t xml:space="preserve"> </w:t>
            </w:r>
          </w:p>
          <w:p w14:paraId="3261A14C" w14:textId="77777777" w:rsidR="00A36C9D" w:rsidRDefault="00595E4E" w:rsidP="00595E4E">
            <w:pPr>
              <w:shd w:val="clear" w:color="auto" w:fill="FFFFFF"/>
              <w:spacing w:line="276" w:lineRule="auto"/>
              <w:jc w:val="both"/>
              <w:rPr>
                <w:rFonts w:ascii="GHEA Grapalat" w:hAnsi="GHEA Grapalat" w:cs="Sylfaen"/>
                <w:b/>
                <w:lang w:val="hy-AM"/>
              </w:rPr>
            </w:pPr>
            <w:r w:rsidRPr="00595E4E">
              <w:rPr>
                <w:rFonts w:ascii="GHEA Grapalat" w:eastAsia="Times New Roman" w:hAnsi="GHEA Grapalat" w:cs="Segoe UI"/>
                <w:color w:val="000000"/>
                <w:lang w:val="hy-AM" w:eastAsia="en-GB"/>
              </w:rPr>
              <w:br/>
            </w:r>
          </w:p>
          <w:p w14:paraId="35945E0C" w14:textId="77777777" w:rsidR="00A36C9D" w:rsidRDefault="00A36C9D" w:rsidP="00595E4E">
            <w:pPr>
              <w:shd w:val="clear" w:color="auto" w:fill="FFFFFF"/>
              <w:spacing w:line="276" w:lineRule="auto"/>
              <w:jc w:val="both"/>
              <w:rPr>
                <w:rFonts w:ascii="GHEA Grapalat" w:hAnsi="GHEA Grapalat" w:cs="Sylfaen"/>
                <w:b/>
                <w:lang w:val="hy-AM"/>
              </w:rPr>
            </w:pPr>
          </w:p>
          <w:p w14:paraId="399E06FF" w14:textId="4AA1A06D" w:rsidR="00AC40FC" w:rsidRPr="00595E4E" w:rsidRDefault="003A7C7B" w:rsidP="00595E4E">
            <w:pPr>
              <w:shd w:val="clear" w:color="auto" w:fill="FFFFFF"/>
              <w:spacing w:line="276" w:lineRule="auto"/>
              <w:jc w:val="both"/>
              <w:rPr>
                <w:rFonts w:ascii="GHEA Grapalat" w:eastAsia="Times New Roman" w:hAnsi="GHEA Grapalat" w:cs="Segoe UI"/>
                <w:color w:val="222222"/>
                <w:lang w:val="hy-AM" w:eastAsia="en-GB"/>
              </w:rPr>
            </w:pPr>
            <w:r w:rsidRPr="003A7C7B">
              <w:rPr>
                <w:rFonts w:ascii="GHEA Grapalat" w:hAnsi="GHEA Grapalat" w:cs="Sylfaen"/>
                <w:b/>
                <w:lang w:val="hy-AM"/>
              </w:rPr>
              <w:t>Ընդունվել է:</w:t>
            </w:r>
          </w:p>
        </w:tc>
      </w:tr>
      <w:tr w:rsidR="00117F45" w:rsidRPr="008E70E6" w14:paraId="2E3E7C92" w14:textId="77777777" w:rsidTr="00F36195">
        <w:trPr>
          <w:trHeight w:val="292"/>
        </w:trPr>
        <w:tc>
          <w:tcPr>
            <w:tcW w:w="5380" w:type="dxa"/>
            <w:tcBorders>
              <w:top w:val="nil"/>
              <w:right w:val="single" w:sz="4" w:space="0" w:color="auto"/>
            </w:tcBorders>
            <w:shd w:val="clear" w:color="auto" w:fill="FFFFFF" w:themeFill="background1"/>
          </w:tcPr>
          <w:p w14:paraId="10F6439C" w14:textId="77777777" w:rsidR="00F36195" w:rsidRPr="00F36195" w:rsidRDefault="00F36195" w:rsidP="00152231">
            <w:pPr>
              <w:shd w:val="clear" w:color="auto" w:fill="FFFFFF"/>
              <w:spacing w:line="276" w:lineRule="auto"/>
              <w:ind w:left="38" w:firstLine="720"/>
              <w:jc w:val="both"/>
              <w:rPr>
                <w:rFonts w:ascii="GHEA Grapalat" w:hAnsi="GHEA Grapalat"/>
                <w:bCs/>
                <w:iCs/>
                <w:color w:val="000000"/>
                <w:lang w:val="hy-AM" w:eastAsia="en-GB"/>
              </w:rPr>
            </w:pPr>
            <w:r w:rsidRPr="00F36195">
              <w:rPr>
                <w:rFonts w:ascii="GHEA Grapalat" w:hAnsi="GHEA Grapalat"/>
                <w:lang w:val="hy-AM"/>
              </w:rPr>
              <w:t>1</w:t>
            </w:r>
            <w:r w:rsidRPr="00F36195">
              <w:rPr>
                <w:rFonts w:ascii="Cambria Math" w:hAnsi="Cambria Math" w:cs="Cambria Math"/>
                <w:lang w:val="hy-AM"/>
              </w:rPr>
              <w:t>․</w:t>
            </w:r>
            <w:r w:rsidRPr="00F36195">
              <w:rPr>
                <w:rFonts w:ascii="GHEA Grapalat" w:hAnsi="GHEA Grapalat"/>
                <w:lang w:val="hy-AM"/>
              </w:rPr>
              <w:t xml:space="preserve"> 1-ին կետի </w:t>
            </w:r>
            <w:r w:rsidRPr="00F36195">
              <w:rPr>
                <w:rFonts w:ascii="GHEA Grapalat" w:hAnsi="GHEA Grapalat"/>
                <w:color w:val="000000"/>
                <w:lang w:val="hy-AM" w:eastAsia="en-GB"/>
              </w:rPr>
              <w:t xml:space="preserve">3-րդ սյունակը շարադրել հետևյալ խմբագրությամբ. </w:t>
            </w:r>
          </w:p>
          <w:p w14:paraId="528C721D" w14:textId="0FE08B79" w:rsidR="00F36195" w:rsidRDefault="00F36195" w:rsidP="00152231">
            <w:pPr>
              <w:shd w:val="clear" w:color="auto" w:fill="FFFFFF"/>
              <w:spacing w:line="276" w:lineRule="auto"/>
              <w:ind w:left="38" w:firstLine="720"/>
              <w:jc w:val="both"/>
              <w:rPr>
                <w:rFonts w:ascii="GHEA Grapalat" w:hAnsi="GHEA Grapalat"/>
                <w:color w:val="000000"/>
                <w:lang w:val="hy-AM" w:eastAsia="en-GB"/>
              </w:rPr>
            </w:pPr>
            <w:r w:rsidRPr="00F36195">
              <w:rPr>
                <w:rFonts w:ascii="GHEA Grapalat" w:hAnsi="GHEA Grapalat"/>
                <w:color w:val="000000"/>
                <w:lang w:val="hy-AM" w:eastAsia="en-GB"/>
              </w:rPr>
              <w:t>««Չափումների միասնականության ապահովման մասին» (ՀՕ-22-Ն 08.02.2012թ.) ՀՀ օրենքի (այսուհետ Օրենք) 13-րդ հոդված, 15-րդ հոդվածի 1-ին մաս</w:t>
            </w:r>
            <w:r w:rsidRPr="00F36195">
              <w:rPr>
                <w:rFonts w:ascii="GHEA Grapalat" w:hAnsi="GHEA Grapalat"/>
                <w:bCs/>
                <w:iCs/>
                <w:color w:val="000000"/>
                <w:lang w:val="hy-AM" w:eastAsia="en-GB"/>
              </w:rPr>
              <w:t xml:space="preserve">, </w:t>
            </w:r>
            <w:r w:rsidRPr="00F36195">
              <w:rPr>
                <w:rFonts w:ascii="GHEA Grapalat" w:hAnsi="GHEA Grapalat"/>
                <w:color w:val="000000"/>
                <w:lang w:val="hy-AM" w:eastAsia="en-GB"/>
              </w:rPr>
              <w:t>16-րդ հոդվածի 1-ին և 2-րդ մասեր, ՀՀ կառավարության 2016</w:t>
            </w:r>
            <w:r w:rsidRPr="00F36195">
              <w:rPr>
                <w:rFonts w:ascii="GHEA Grapalat" w:hAnsi="GHEA Grapalat"/>
                <w:bCs/>
                <w:iCs/>
                <w:color w:val="000000"/>
                <w:lang w:val="hy-AM" w:eastAsia="en-GB"/>
              </w:rPr>
              <w:t xml:space="preserve"> </w:t>
            </w:r>
            <w:r w:rsidRPr="00F36195">
              <w:rPr>
                <w:rFonts w:ascii="GHEA Grapalat" w:hAnsi="GHEA Grapalat"/>
                <w:color w:val="000000"/>
                <w:lang w:val="hy-AM" w:eastAsia="en-GB"/>
              </w:rPr>
              <w:t>թվականի փետրվարի 11-ի N 113-Ն որոշման 1-ին կետով սահմանված հավելված»։</w:t>
            </w:r>
          </w:p>
          <w:p w14:paraId="19B94A9F" w14:textId="1F4638A3" w:rsidR="00D24F35" w:rsidRPr="00F36195" w:rsidRDefault="00D24F35" w:rsidP="0041080A">
            <w:pPr>
              <w:shd w:val="clear" w:color="auto" w:fill="FFFFFF"/>
              <w:spacing w:line="276" w:lineRule="auto"/>
              <w:jc w:val="both"/>
              <w:rPr>
                <w:rFonts w:ascii="GHEA Grapalat" w:hAnsi="GHEA Grapalat"/>
                <w:color w:val="000000"/>
                <w:lang w:val="hy-AM" w:eastAsia="en-GB"/>
              </w:rPr>
            </w:pPr>
          </w:p>
          <w:p w14:paraId="7102B672" w14:textId="77777777" w:rsidR="00F36195" w:rsidRPr="00F36195" w:rsidRDefault="00F36195" w:rsidP="00152231">
            <w:pPr>
              <w:shd w:val="clear" w:color="auto" w:fill="FFFFFF"/>
              <w:spacing w:line="276" w:lineRule="auto"/>
              <w:ind w:left="38" w:firstLine="720"/>
              <w:jc w:val="both"/>
              <w:rPr>
                <w:rFonts w:ascii="GHEA Grapalat" w:hAnsi="GHEA Grapalat"/>
                <w:lang w:val="hy-AM"/>
              </w:rPr>
            </w:pPr>
            <w:r w:rsidRPr="00F36195">
              <w:rPr>
                <w:rFonts w:ascii="GHEA Grapalat" w:hAnsi="GHEA Grapalat"/>
                <w:color w:val="000000"/>
                <w:lang w:val="hy-AM" w:eastAsia="en-GB"/>
              </w:rPr>
              <w:t>2</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 xml:space="preserve"> </w:t>
            </w:r>
            <w:r w:rsidRPr="00F36195">
              <w:rPr>
                <w:rFonts w:ascii="GHEA Grapalat" w:hAnsi="GHEA Grapalat"/>
                <w:lang w:val="hy-AM"/>
              </w:rPr>
              <w:t xml:space="preserve">2-րդ կետի </w:t>
            </w:r>
            <w:r w:rsidRPr="00F36195">
              <w:rPr>
                <w:rFonts w:ascii="GHEA Grapalat" w:hAnsi="GHEA Grapalat"/>
                <w:color w:val="000000"/>
                <w:lang w:val="hy-AM" w:eastAsia="en-GB"/>
              </w:rPr>
              <w:t xml:space="preserve">բ. ենթակետը շարադրել հետևյալ խմբագրությամբ «բ. հարցաշարի 2-րդ կետի 1-ին և 3-րդ սյունակները շարադրել համապատասխանաբար հետևյալ խմբագրությամբ. </w:t>
            </w:r>
          </w:p>
          <w:p w14:paraId="101E338B" w14:textId="77777777" w:rsidR="00F36195" w:rsidRPr="00F36195" w:rsidRDefault="00F36195" w:rsidP="00152231">
            <w:pPr>
              <w:shd w:val="clear" w:color="auto" w:fill="FFFFFF"/>
              <w:spacing w:line="276" w:lineRule="auto"/>
              <w:ind w:left="38" w:firstLine="720"/>
              <w:jc w:val="both"/>
              <w:rPr>
                <w:rFonts w:ascii="GHEA Grapalat" w:hAnsi="GHEA Grapalat"/>
                <w:color w:val="000000"/>
                <w:lang w:val="hy-AM" w:eastAsia="en-GB"/>
              </w:rPr>
            </w:pPr>
            <w:r w:rsidRPr="00F36195">
              <w:rPr>
                <w:rFonts w:ascii="GHEA Grapalat" w:hAnsi="GHEA Grapalat"/>
                <w:color w:val="000000"/>
                <w:lang w:val="hy-AM" w:eastAsia="en-GB"/>
              </w:rPr>
              <w:t>«Արդյոք օրենսդրական չափագիտության ենթակա ոլորտներում կիրառվող չափման միջոցները համապատասխանում են օրենսդրությամբ սահմանված պահանջներին։»</w:t>
            </w:r>
          </w:p>
          <w:p w14:paraId="71AC2659" w14:textId="29E37BE3" w:rsidR="00F36195" w:rsidRDefault="00F36195" w:rsidP="00152231">
            <w:pPr>
              <w:shd w:val="clear" w:color="auto" w:fill="FFFFFF"/>
              <w:spacing w:line="276" w:lineRule="auto"/>
              <w:ind w:left="38" w:firstLine="720"/>
              <w:jc w:val="both"/>
              <w:rPr>
                <w:rFonts w:ascii="GHEA Grapalat" w:hAnsi="GHEA Grapalat" w:cs="Cambria Math"/>
                <w:color w:val="000000"/>
                <w:lang w:val="hy-AM" w:eastAsia="en-GB"/>
              </w:rPr>
            </w:pPr>
            <w:r w:rsidRPr="00F36195">
              <w:rPr>
                <w:rFonts w:ascii="GHEA Grapalat" w:hAnsi="GHEA Grapalat"/>
                <w:color w:val="000000"/>
                <w:lang w:val="hy-AM" w:eastAsia="en-GB"/>
              </w:rPr>
              <w:t>«Օրենքի 6-րդ հոդվածի 3-րդ մաս»</w:t>
            </w:r>
            <w:r w:rsidRPr="00F36195">
              <w:rPr>
                <w:rFonts w:ascii="GHEA Grapalat" w:hAnsi="GHEA Grapalat" w:cs="Cambria Math"/>
                <w:color w:val="000000"/>
                <w:lang w:val="hy-AM" w:eastAsia="en-GB"/>
              </w:rPr>
              <w:t>։</w:t>
            </w:r>
          </w:p>
          <w:p w14:paraId="17148F1B" w14:textId="77777777" w:rsidR="003A7C7B" w:rsidRPr="00F36195" w:rsidRDefault="003A7C7B" w:rsidP="00152231">
            <w:pPr>
              <w:shd w:val="clear" w:color="auto" w:fill="FFFFFF"/>
              <w:spacing w:line="276" w:lineRule="auto"/>
              <w:ind w:left="38" w:firstLine="720"/>
              <w:jc w:val="both"/>
              <w:rPr>
                <w:rFonts w:ascii="GHEA Grapalat" w:hAnsi="GHEA Grapalat"/>
                <w:color w:val="000000"/>
                <w:lang w:val="hy-AM" w:eastAsia="en-GB"/>
              </w:rPr>
            </w:pPr>
          </w:p>
          <w:p w14:paraId="74480FC7" w14:textId="77777777" w:rsidR="00F36195" w:rsidRPr="00F36195" w:rsidRDefault="00F36195" w:rsidP="00152231">
            <w:pPr>
              <w:shd w:val="clear" w:color="auto" w:fill="FFFFFF"/>
              <w:spacing w:line="276" w:lineRule="auto"/>
              <w:ind w:left="38" w:firstLine="720"/>
              <w:jc w:val="both"/>
              <w:rPr>
                <w:rFonts w:ascii="GHEA Grapalat" w:hAnsi="GHEA Grapalat"/>
                <w:color w:val="000000"/>
                <w:lang w:val="hy-AM" w:eastAsia="en-GB"/>
              </w:rPr>
            </w:pPr>
            <w:r w:rsidRPr="00F36195">
              <w:rPr>
                <w:rFonts w:ascii="GHEA Grapalat" w:hAnsi="GHEA Grapalat"/>
                <w:color w:val="000000"/>
                <w:lang w:val="hy-AM" w:eastAsia="en-GB"/>
              </w:rPr>
              <w:lastRenderedPageBreak/>
              <w:t>3</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 xml:space="preserve"> Հաշվի առնելով «Առևտրի և ծառայությունների մասին» ՀՀ օրենքի «Առևտրի կազմակերպման կանոնները» 9-րդ հոդվածի 2</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 xml:space="preserve">1 մասով սահմանված պահանջը, այն է «2.1. Առևտրի օբյեկտներում, առևտրի իրականացման վայրերում, շրջիկ առևտրի կետերի միջոցով, շրջածախ առևտրի միջոցով, ինչպես նաև բացօթյա առևտրի իրականացման դեպքում մանրածախ առևտուր իրականացնելիս ԵԱՏՄ ԱՏԳ ԱԱ 3923 ապրանքային դիրքում գտնվող (բացառությամբ 3923 29 900 0 ծածկագրին դասվող)` թաղանթի մինչև 50 միկրոն հաստությամբ պոլիէթիլենային պարկերի և տոպրակների (բացառությամբ կշռափաթեթավորման համար օգտագործվող պարկերի և երկրորդային հումքից արտադրված պարկերի և տոպրակների) վաճառքը (իրացնելը) արգելվում է:», հետևաբար Նախագծի 1-ին կետի 2-րդ ենթակետով նախատեսվող լրացման համար անհրաժեշտ է իրավական հիմք, համաձայն որի իրականացվելու է </w:t>
            </w:r>
            <w:r w:rsidRPr="00F36195">
              <w:rPr>
                <w:rFonts w:ascii="GHEA Grapalat" w:hAnsi="GHEA Grapalat"/>
                <w:color w:val="000000"/>
                <w:shd w:val="clear" w:color="auto" w:fill="FFFFFF"/>
                <w:lang w:val="hy-AM"/>
              </w:rPr>
              <w:t xml:space="preserve">50 միկրոնից պակաս հաստությամբ ԵԱՏՄ ԱՏԳ ԱԱ 3923 ապրանքային դիրքում գտնվող (բացառությամբ 3923 29 900 0 ծածկագրին դասվող)` պոլիէթիլենային պարկերի և տոպրակների վաճառքի (իրացման) վերահսկողությունը։ Միաժամանակ պետք է տեղեկացնենք, որ </w:t>
            </w:r>
            <w:r w:rsidRPr="00F36195">
              <w:rPr>
                <w:rFonts w:ascii="GHEA Grapalat" w:hAnsi="GHEA Grapalat"/>
                <w:noProof/>
                <w:color w:val="000000"/>
                <w:lang w:val="hy-AM" w:eastAsia="en-GB"/>
              </w:rPr>
              <w:t xml:space="preserve">Հայաստանի Հանրապետության կառավարության 2019 թվականի հունիսի 6-ի </w:t>
            </w:r>
            <w:r w:rsidRPr="002E55B8">
              <w:rPr>
                <w:rFonts w:ascii="GHEA Grapalat" w:hAnsi="GHEA Grapalat"/>
                <w:b/>
                <w:noProof/>
                <w:color w:val="000000"/>
                <w:lang w:val="hy-AM" w:eastAsia="en-GB"/>
              </w:rPr>
              <w:t>«</w:t>
            </w:r>
            <w:r w:rsidRPr="002E55B8">
              <w:rPr>
                <w:rStyle w:val="Strong"/>
                <w:rFonts w:ascii="GHEA Grapalat" w:hAnsi="GHEA Grapalat"/>
                <w:b w:val="0"/>
                <w:noProof/>
                <w:color w:val="000000"/>
                <w:shd w:val="clear" w:color="auto" w:fill="FFFFFF"/>
                <w:lang w:val="hy-AM"/>
              </w:rPr>
              <w:t>Հայաստանի Հանրապետության կառավարության 2016 թվականի դեկտեմբերի 29-ի N 1387-Ն որոշումն ուժը կորցրած ճանաչելու և Հ</w:t>
            </w:r>
            <w:r w:rsidRPr="002E55B8">
              <w:rPr>
                <w:rStyle w:val="Strong"/>
                <w:rFonts w:ascii="GHEA Grapalat" w:hAnsi="GHEA Grapalat"/>
                <w:b w:val="0"/>
                <w:noProof/>
                <w:color w:val="000000"/>
                <w:spacing w:val="-8"/>
                <w:shd w:val="clear" w:color="auto" w:fill="FFFFFF"/>
                <w:lang w:val="hy-AM"/>
              </w:rPr>
              <w:t>այաստանի Հանրապետության</w:t>
            </w:r>
            <w:r w:rsidRPr="00F36195">
              <w:rPr>
                <w:rStyle w:val="Strong"/>
                <w:rFonts w:ascii="Calibri" w:hAnsi="Calibri" w:cs="Calibri"/>
                <w:noProof/>
                <w:color w:val="000000"/>
                <w:spacing w:val="-8"/>
                <w:shd w:val="clear" w:color="auto" w:fill="FFFFFF"/>
                <w:lang w:val="hy-AM"/>
              </w:rPr>
              <w:t> </w:t>
            </w:r>
            <w:r w:rsidRPr="00F36195">
              <w:rPr>
                <w:rFonts w:ascii="GHEA Grapalat" w:hAnsi="GHEA Grapalat" w:cs="Arial"/>
                <w:noProof/>
                <w:spacing w:val="-8"/>
                <w:lang w:val="hy-AM" w:eastAsia="en-GB"/>
              </w:rPr>
              <w:t xml:space="preserve">շուկայի վերահսկողության տեսչական </w:t>
            </w:r>
            <w:r w:rsidRPr="00F36195">
              <w:rPr>
                <w:rFonts w:ascii="GHEA Grapalat" w:hAnsi="GHEA Grapalat" w:cs="Arial"/>
                <w:noProof/>
                <w:spacing w:val="-4"/>
                <w:lang w:val="hy-AM" w:eastAsia="en-GB"/>
              </w:rPr>
              <w:t xml:space="preserve">մարմնի կողմից իրականացվող ոչ պարենային </w:t>
            </w:r>
            <w:r w:rsidRPr="00F36195">
              <w:rPr>
                <w:rFonts w:ascii="GHEA Grapalat" w:hAnsi="GHEA Grapalat" w:cs="Arial"/>
                <w:noProof/>
                <w:spacing w:val="-4"/>
                <w:lang w:val="hy-AM" w:eastAsia="en-GB"/>
              </w:rPr>
              <w:lastRenderedPageBreak/>
              <w:t xml:space="preserve">արտադրանքների </w:t>
            </w:r>
            <w:r w:rsidRPr="00F36195">
              <w:rPr>
                <w:rFonts w:ascii="GHEA Grapalat" w:hAnsi="GHEA Grapalat" w:cs="Arial"/>
                <w:noProof/>
                <w:lang w:val="hy-AM" w:eastAsia="en-GB"/>
              </w:rPr>
              <w:t>և ծառայությունների նկատմամբ պետական վերահսկողության իրականացման ստուգաթերթերը հաստատելու մասին</w:t>
            </w:r>
            <w:r w:rsidRPr="00F36195">
              <w:rPr>
                <w:rFonts w:ascii="GHEA Grapalat" w:hAnsi="GHEA Grapalat"/>
                <w:noProof/>
                <w:color w:val="000000"/>
                <w:lang w:val="hy-AM" w:eastAsia="en-GB"/>
              </w:rPr>
              <w:t xml:space="preserve">» </w:t>
            </w:r>
            <w:r w:rsidRPr="00F36195">
              <w:rPr>
                <w:rFonts w:ascii="GHEA Grapalat" w:hAnsi="GHEA Grapalat"/>
                <w:lang w:val="hy-AM"/>
              </w:rPr>
              <w:t>N 730-Ն</w:t>
            </w:r>
            <w:r w:rsidRPr="00F36195">
              <w:rPr>
                <w:rFonts w:ascii="GHEA Grapalat" w:hAnsi="GHEA Grapalat"/>
                <w:noProof/>
                <w:color w:val="000000"/>
                <w:lang w:val="hy-AM" w:eastAsia="en-GB"/>
              </w:rPr>
              <w:t xml:space="preserve"> որոշման (այսուհետ՝ Որոշում) </w:t>
            </w:r>
            <w:r w:rsidRPr="00F36195">
              <w:rPr>
                <w:rFonts w:ascii="GHEA Grapalat" w:hAnsi="GHEA Grapalat"/>
                <w:color w:val="000000"/>
                <w:lang w:val="hy-AM" w:eastAsia="en-GB"/>
              </w:rPr>
              <w:t>N 19 հավելվածում</w:t>
            </w:r>
            <w:r w:rsidRPr="00F36195">
              <w:rPr>
                <w:rFonts w:ascii="GHEA Grapalat" w:hAnsi="GHEA Grapalat"/>
                <w:color w:val="000000"/>
                <w:shd w:val="clear" w:color="auto" w:fill="FFFFFF"/>
                <w:lang w:val="hy-AM"/>
              </w:rPr>
              <w:t xml:space="preserve"> ամրագրված է, որ «Տվյալ ստուգաթերթը կազմվել է հետևյալ նորմատիվ փաստաթղթերի հիման վրա՝ 1. Հայաստանի Հանրապետության կառավարության 2005 թվականի մայիսի 25-ի N 679-Ն որոշումը:», մինչդեռ նշյալ որոշմամբ նման պահանջ սահմանված չէ։ </w:t>
            </w:r>
          </w:p>
          <w:p w14:paraId="0B92316B" w14:textId="77777777" w:rsidR="00F36195" w:rsidRPr="00F36195" w:rsidRDefault="00F36195" w:rsidP="00152231">
            <w:pPr>
              <w:shd w:val="clear" w:color="auto" w:fill="FFFFFF"/>
              <w:tabs>
                <w:tab w:val="left" w:pos="990"/>
              </w:tabs>
              <w:spacing w:line="276" w:lineRule="auto"/>
              <w:ind w:left="38" w:firstLine="720"/>
              <w:jc w:val="both"/>
              <w:rPr>
                <w:rFonts w:ascii="GHEA Grapalat" w:hAnsi="GHEA Grapalat"/>
                <w:color w:val="000000"/>
                <w:lang w:val="hy-AM" w:eastAsia="en-GB"/>
              </w:rPr>
            </w:pPr>
            <w:r w:rsidRPr="00F36195">
              <w:rPr>
                <w:rFonts w:ascii="GHEA Grapalat" w:hAnsi="GHEA Grapalat"/>
                <w:color w:val="000000"/>
                <w:lang w:val="hy-AM" w:eastAsia="en-GB"/>
              </w:rPr>
              <w:t>Այս համատեքստում հայտնում ենք, որ «Վարչական իրավախախտումների վերաբերյալ» ՀՀ օրենսգրքի 158-րդ հոդվածի 13-րդ մասով սահմանված է, որ «Առևտրի,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ծառայությունների մասին» Հայաստանի Հանրապետության օրենքով արգելվող ապրանքներ վաճառելը (իրացնելը)՝ առաջացնում է տուգանքի նշանակում պաշտոնատար անձի նկատմամբ՝ սահմանված նվազագույն աշխատավարձի քսանապատիկից մինչև երեսնապատիկի չափով:», իսկ 219</w:t>
            </w:r>
            <w:r w:rsidRPr="00F36195">
              <w:rPr>
                <w:rFonts w:ascii="GHEA Grapalat" w:hAnsi="GHEA Grapalat"/>
                <w:color w:val="000000"/>
                <w:vertAlign w:val="superscript"/>
                <w:lang w:val="hy-AM" w:eastAsia="en-GB"/>
              </w:rPr>
              <w:t>1</w:t>
            </w:r>
            <w:r w:rsidRPr="00F36195">
              <w:rPr>
                <w:rFonts w:ascii="GHEA Grapalat" w:hAnsi="GHEA Grapalat"/>
                <w:color w:val="000000"/>
                <w:lang w:val="hy-AM" w:eastAsia="en-GB"/>
              </w:rPr>
              <w:t xml:space="preserve"> հոդվածի 2-րդ մասով տարածքային կառավարման մարմիններին և տեղական ինքնակառավարման մարմիններին է վերապահվել քննելու նշյալ հոդվածով նախատեսված վարչական իրավախախտումների վերաբերյալ գործերը։ Ի լրումն վերոգրյալի ավելացնենք, որ «Տեղական ինքնակառավարման մասին» օրենքի 45-րդ հոդվածի 1-ին մասով ամրագրված են </w:t>
            </w:r>
            <w:r w:rsidRPr="00F36195">
              <w:rPr>
                <w:rFonts w:ascii="GHEA Grapalat" w:hAnsi="GHEA Grapalat"/>
                <w:color w:val="000000"/>
                <w:lang w:val="hy-AM" w:eastAsia="en-GB"/>
              </w:rPr>
              <w:lastRenderedPageBreak/>
              <w:t xml:space="preserve">համայնքի ղեկավարի լիազորություններն առևտրի և ծառայությունների բնագավառում, համաձայն որի </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«1. Համայնքի ղեկավարն առևտրի և ծառայությունների բնագավառում իրականացնում է հետևյալ սեփական լիազորությունները</w:t>
            </w:r>
          </w:p>
          <w:p w14:paraId="027E8D8C" w14:textId="77777777" w:rsidR="00F36195" w:rsidRPr="00F36195" w:rsidRDefault="00F36195" w:rsidP="00152231">
            <w:pPr>
              <w:pStyle w:val="ListParagraph"/>
              <w:numPr>
                <w:ilvl w:val="0"/>
                <w:numId w:val="7"/>
              </w:numPr>
              <w:shd w:val="clear" w:color="auto" w:fill="FFFFFF"/>
              <w:tabs>
                <w:tab w:val="left" w:pos="990"/>
              </w:tabs>
              <w:suppressAutoHyphens/>
              <w:spacing w:line="276" w:lineRule="auto"/>
              <w:ind w:left="38" w:firstLine="720"/>
              <w:jc w:val="both"/>
              <w:rPr>
                <w:rFonts w:ascii="GHEA Grapalat" w:hAnsi="GHEA Grapalat"/>
                <w:color w:val="000000"/>
                <w:lang w:val="hy-AM" w:eastAsia="en-GB"/>
              </w:rPr>
            </w:pPr>
            <w:r w:rsidRPr="00F36195">
              <w:rPr>
                <w:rFonts w:ascii="GHEA Grapalat" w:hAnsi="GHEA Grapalat"/>
                <w:color w:val="000000"/>
                <w:lang w:val="hy-AM" w:eastAsia="en-GB"/>
              </w:rPr>
              <w:t>օրենքով սահմանված կարգով հսկողություն է իրականացնում առևտրի և հանրային սննդի ոլորտում.»:</w:t>
            </w:r>
          </w:p>
          <w:p w14:paraId="4C08E5C3" w14:textId="5F2803BB" w:rsidR="00F36195" w:rsidRDefault="00F36195" w:rsidP="00152231">
            <w:pPr>
              <w:shd w:val="clear" w:color="auto" w:fill="FFFFFF"/>
              <w:spacing w:line="276" w:lineRule="auto"/>
              <w:ind w:left="38" w:firstLine="720"/>
              <w:jc w:val="both"/>
              <w:rPr>
                <w:rFonts w:ascii="GHEA Grapalat" w:hAnsi="GHEA Grapalat"/>
                <w:color w:val="000000"/>
                <w:lang w:val="hy-AM" w:eastAsia="en-GB"/>
              </w:rPr>
            </w:pPr>
            <w:r w:rsidRPr="00F36195">
              <w:rPr>
                <w:rFonts w:ascii="GHEA Grapalat" w:hAnsi="GHEA Grapalat"/>
                <w:color w:val="000000"/>
                <w:shd w:val="clear" w:color="auto" w:fill="FFFFFF"/>
                <w:lang w:val="hy-AM"/>
              </w:rPr>
              <w:t>Ելնելով վերոգրյալից՝ հայտնում ենք, որ Հավելված 19-ում և Հավելված 28-ում առաջարկվող լրացումը՝ «50 միկրոնից ավել հաստությամբ,» ոչ հիմնավոր է իրավական տեսանկյունից։</w:t>
            </w:r>
            <w:r w:rsidRPr="00F36195">
              <w:rPr>
                <w:rFonts w:ascii="GHEA Grapalat" w:hAnsi="GHEA Grapalat"/>
                <w:color w:val="000000"/>
                <w:lang w:val="hy-AM" w:eastAsia="en-GB"/>
              </w:rPr>
              <w:t xml:space="preserve"> </w:t>
            </w:r>
          </w:p>
          <w:p w14:paraId="1D2417BE" w14:textId="77777777" w:rsidR="003A7C7B" w:rsidRPr="00F36195" w:rsidRDefault="003A7C7B" w:rsidP="00152231">
            <w:pPr>
              <w:shd w:val="clear" w:color="auto" w:fill="FFFFFF"/>
              <w:spacing w:line="276" w:lineRule="auto"/>
              <w:ind w:left="38" w:firstLine="720"/>
              <w:jc w:val="both"/>
              <w:rPr>
                <w:rFonts w:ascii="GHEA Grapalat" w:hAnsi="GHEA Grapalat"/>
                <w:color w:val="000000"/>
                <w:lang w:val="hy-AM" w:eastAsia="en-GB"/>
              </w:rPr>
            </w:pPr>
          </w:p>
          <w:p w14:paraId="0C6342A3" w14:textId="77777777" w:rsidR="00F36195" w:rsidRPr="00F36195" w:rsidRDefault="00F36195" w:rsidP="00152231">
            <w:pPr>
              <w:shd w:val="clear" w:color="auto" w:fill="FFFFFF"/>
              <w:spacing w:line="276" w:lineRule="auto"/>
              <w:ind w:left="38" w:firstLine="720"/>
              <w:jc w:val="both"/>
              <w:rPr>
                <w:rFonts w:ascii="GHEA Grapalat" w:hAnsi="GHEA Grapalat"/>
                <w:color w:val="000000"/>
                <w:lang w:val="hy-AM" w:eastAsia="en-GB"/>
              </w:rPr>
            </w:pPr>
            <w:r w:rsidRPr="00F36195">
              <w:rPr>
                <w:rFonts w:ascii="GHEA Grapalat" w:hAnsi="GHEA Grapalat"/>
                <w:color w:val="000000"/>
                <w:lang w:val="hy-AM" w:eastAsia="en-GB"/>
              </w:rPr>
              <w:t>4</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 xml:space="preserve"> 1-ին կետի 4-րդ ենթակետում նշված ԱՏԳ ԱԱ </w:t>
            </w:r>
            <w:r w:rsidRPr="00F36195">
              <w:rPr>
                <w:rFonts w:ascii="GHEA Grapalat" w:hAnsi="GHEA Grapalat"/>
                <w:noProof/>
                <w:color w:val="000000"/>
                <w:lang w:val="hy-AM" w:eastAsia="en-GB"/>
              </w:rPr>
              <w:t>2403 99 900 9 առկա չէ, ուստի անհրաժեշտ է խմբագրել տվյալ ենթակետը՝ համապատասխանեցնելով ԵՏՀ 2021 թ</w:t>
            </w:r>
            <w:r w:rsidRPr="00F36195">
              <w:rPr>
                <w:rFonts w:ascii="Cambria Math" w:hAnsi="Cambria Math" w:cs="Cambria Math"/>
                <w:noProof/>
                <w:color w:val="000000"/>
                <w:lang w:val="hy-AM" w:eastAsia="en-GB"/>
              </w:rPr>
              <w:t>․</w:t>
            </w:r>
            <w:r w:rsidRPr="00F36195">
              <w:rPr>
                <w:rFonts w:ascii="GHEA Grapalat" w:hAnsi="GHEA Grapalat"/>
                <w:noProof/>
                <w:color w:val="000000"/>
                <w:lang w:val="hy-AM" w:eastAsia="en-GB"/>
              </w:rPr>
              <w:t xml:space="preserve"> սեպտեմբերի 14-ի N 80 որոշմամբ հաստատված ԵԱՏՄ միասնական ԱՏԳ ԱԱ ծածկագրերի ցանկով ներկայացված ծածկագրերին և </w:t>
            </w:r>
            <w:r w:rsidRPr="00F36195">
              <w:rPr>
                <w:rFonts w:ascii="GHEA Grapalat" w:hAnsi="GHEA Grapalat"/>
                <w:color w:val="000000"/>
                <w:lang w:val="hy-AM" w:eastAsia="en-GB"/>
              </w:rPr>
              <w:t>խմբագրել ենթակետը։</w:t>
            </w:r>
          </w:p>
          <w:p w14:paraId="0954CB24" w14:textId="77777777" w:rsidR="003A7C7B" w:rsidRDefault="003A7C7B" w:rsidP="00152231">
            <w:pPr>
              <w:shd w:val="clear" w:color="auto" w:fill="FFFFFF"/>
              <w:spacing w:line="276" w:lineRule="auto"/>
              <w:ind w:left="38" w:firstLine="720"/>
              <w:jc w:val="both"/>
              <w:rPr>
                <w:rFonts w:ascii="GHEA Grapalat" w:hAnsi="GHEA Grapalat"/>
                <w:color w:val="000000"/>
                <w:lang w:val="hy-AM" w:eastAsia="en-GB"/>
              </w:rPr>
            </w:pPr>
          </w:p>
          <w:p w14:paraId="570014B2" w14:textId="4D96F4DC" w:rsidR="00F36195" w:rsidRPr="00F36195" w:rsidRDefault="00F36195" w:rsidP="00A36C9D">
            <w:pPr>
              <w:shd w:val="clear" w:color="auto" w:fill="FFFFFF"/>
              <w:spacing w:line="276" w:lineRule="auto"/>
              <w:jc w:val="both"/>
              <w:rPr>
                <w:rFonts w:ascii="GHEA Grapalat" w:hAnsi="GHEA Grapalat"/>
                <w:color w:val="000000"/>
                <w:lang w:val="hy-AM" w:eastAsia="en-GB"/>
              </w:rPr>
            </w:pPr>
            <w:r w:rsidRPr="00F36195">
              <w:rPr>
                <w:rFonts w:ascii="GHEA Grapalat" w:hAnsi="GHEA Grapalat"/>
                <w:color w:val="000000"/>
                <w:lang w:val="hy-AM" w:eastAsia="en-GB"/>
              </w:rPr>
              <w:t>Միաժամանակ տեղեկացնում ենք, որ</w:t>
            </w:r>
            <w:r w:rsidRPr="00F36195">
              <w:rPr>
                <w:rFonts w:ascii="Cambria Math" w:hAnsi="Cambria Math" w:cs="Cambria Math"/>
                <w:color w:val="000000"/>
                <w:lang w:val="hy-AM" w:eastAsia="en-GB"/>
              </w:rPr>
              <w:t>․</w:t>
            </w:r>
          </w:p>
          <w:p w14:paraId="3926D452" w14:textId="77777777" w:rsidR="00F36195" w:rsidRPr="00F36195" w:rsidRDefault="00F36195" w:rsidP="00152231">
            <w:pPr>
              <w:pStyle w:val="ListParagraph"/>
              <w:numPr>
                <w:ilvl w:val="0"/>
                <w:numId w:val="8"/>
              </w:numPr>
              <w:shd w:val="clear" w:color="auto" w:fill="FFFFFF"/>
              <w:tabs>
                <w:tab w:val="left" w:pos="990"/>
              </w:tabs>
              <w:suppressAutoHyphens/>
              <w:spacing w:line="276" w:lineRule="auto"/>
              <w:ind w:left="38" w:firstLine="720"/>
              <w:jc w:val="both"/>
              <w:rPr>
                <w:rFonts w:ascii="GHEA Grapalat" w:hAnsi="GHEA Grapalat"/>
                <w:color w:val="000000"/>
                <w:lang w:val="hy-AM" w:eastAsia="en-GB"/>
              </w:rPr>
            </w:pPr>
            <w:r w:rsidRPr="00F36195">
              <w:rPr>
                <w:rFonts w:ascii="GHEA Grapalat" w:hAnsi="GHEA Grapalat"/>
                <w:color w:val="000000"/>
                <w:lang w:val="hy-AM" w:eastAsia="en-GB"/>
              </w:rPr>
              <w:t>ՀՀ կառավարության 2022 թ</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 xml:space="preserve"> փետրվարի 10-ի «Ծխախոտային արտադրատեսակների փոխարինիչների անվտանգության տեխնիկական կանոնակարգը հաստատելու մասին» N 155-Ն որոշմամբ հաստատված տեխնիկական կանոնակարգի գործողությունը տարածվում է Եվրասիական տնտեսական միության արտաքին տնտեսական գործունեության միասնական ապրանքային անվանացանկի 2404 դասից ծխախոտահումք չպարունակող, լցանյութի գոլորշացմամբ և էլեկտրոնային եղանակով աշխատող ծխախոտային </w:t>
            </w:r>
            <w:r w:rsidRPr="00F36195">
              <w:rPr>
                <w:rFonts w:ascii="GHEA Grapalat" w:hAnsi="GHEA Grapalat"/>
                <w:color w:val="000000"/>
                <w:lang w:val="hy-AM" w:eastAsia="en-GB"/>
              </w:rPr>
              <w:lastRenderedPageBreak/>
              <w:t>արտադրատեսակների փոխարինիչների վրա, որի միջոցով նիկոտինի և պրոպիլենգլիկոլի կամ գլիցերինի, առանձին դեպքերում նաև տարբեր համային կամ հոտային հավելումներ պարունակող լցանյութի գոլորշիացմամբ առաջացած աերոզոլը փոխանցվում է սպառողի օրգանիզմ։</w:t>
            </w:r>
          </w:p>
          <w:p w14:paraId="21AC1798" w14:textId="77777777" w:rsidR="00F36195" w:rsidRPr="00F36195" w:rsidRDefault="00F36195" w:rsidP="00152231">
            <w:pPr>
              <w:pStyle w:val="ListParagraph"/>
              <w:numPr>
                <w:ilvl w:val="0"/>
                <w:numId w:val="8"/>
              </w:numPr>
              <w:shd w:val="clear" w:color="auto" w:fill="FFFFFF"/>
              <w:tabs>
                <w:tab w:val="left" w:pos="990"/>
              </w:tabs>
              <w:suppressAutoHyphens/>
              <w:spacing w:line="276" w:lineRule="auto"/>
              <w:ind w:left="38" w:firstLine="720"/>
              <w:jc w:val="both"/>
              <w:rPr>
                <w:rFonts w:ascii="GHEA Grapalat" w:hAnsi="GHEA Grapalat"/>
                <w:color w:val="000000"/>
                <w:shd w:val="clear" w:color="auto" w:fill="FFFFFF"/>
                <w:lang w:val="hy-AM"/>
              </w:rPr>
            </w:pPr>
            <w:r w:rsidRPr="00F36195">
              <w:rPr>
                <w:rFonts w:ascii="GHEA Grapalat" w:hAnsi="GHEA Grapalat" w:cs="Sylfaen"/>
                <w:lang w:val="hy-AM"/>
              </w:rPr>
              <w:t xml:space="preserve">Որոշման </w:t>
            </w:r>
            <w:r w:rsidRPr="00F36195">
              <w:rPr>
                <w:rFonts w:ascii="GHEA Grapalat" w:hAnsi="GHEA Grapalat"/>
                <w:color w:val="000000"/>
                <w:lang w:val="hy-AM" w:eastAsia="en-GB"/>
              </w:rPr>
              <w:t>N 17 հավելվածում</w:t>
            </w:r>
            <w:r w:rsidRPr="00F36195">
              <w:rPr>
                <w:rFonts w:ascii="GHEA Grapalat" w:hAnsi="GHEA Grapalat"/>
                <w:color w:val="000000"/>
                <w:shd w:val="clear" w:color="auto" w:fill="FFFFFF"/>
                <w:lang w:val="hy-AM"/>
              </w:rPr>
              <w:t xml:space="preserve"> ամրագրված է, որ «Տվյալ ստուգաթերթը կազմվել է հետևյալ նորմատիվ փաստաթղթերի հիման վրա՝ Տվյալ ստուգաթերթը կազմվել է հետևյալ նորմատիվ փաստաթղթերի հիման վրա</w:t>
            </w:r>
            <w:r w:rsidRPr="00F36195">
              <w:rPr>
                <w:rFonts w:ascii="Cambria Math" w:hAnsi="Cambria Math" w:cs="Cambria Math"/>
                <w:color w:val="000000"/>
                <w:shd w:val="clear" w:color="auto" w:fill="FFFFFF"/>
                <w:lang w:val="hy-AM"/>
              </w:rPr>
              <w:t>․</w:t>
            </w:r>
            <w:r w:rsidRPr="00F36195">
              <w:rPr>
                <w:rFonts w:ascii="GHEA Grapalat" w:hAnsi="GHEA Grapalat"/>
                <w:color w:val="000000"/>
                <w:shd w:val="clear" w:color="auto" w:fill="FFFFFF"/>
                <w:lang w:val="hy-AM"/>
              </w:rPr>
              <w:t xml:space="preserve"> </w:t>
            </w:r>
          </w:p>
          <w:p w14:paraId="6211F8D6" w14:textId="77777777" w:rsidR="00F36195" w:rsidRPr="00F36195" w:rsidRDefault="00F36195" w:rsidP="00152231">
            <w:pPr>
              <w:shd w:val="clear" w:color="auto" w:fill="FFFFFF"/>
              <w:tabs>
                <w:tab w:val="left" w:pos="990"/>
              </w:tabs>
              <w:spacing w:line="276" w:lineRule="auto"/>
              <w:ind w:left="38" w:firstLine="720"/>
              <w:jc w:val="both"/>
              <w:rPr>
                <w:rFonts w:ascii="GHEA Grapalat" w:hAnsi="GHEA Grapalat"/>
                <w:color w:val="000000"/>
                <w:shd w:val="clear" w:color="auto" w:fill="FFFFFF"/>
                <w:lang w:val="hy-AM"/>
              </w:rPr>
            </w:pPr>
            <w:r w:rsidRPr="00F36195">
              <w:rPr>
                <w:rFonts w:ascii="GHEA Grapalat" w:hAnsi="GHEA Grapalat"/>
                <w:color w:val="000000"/>
                <w:shd w:val="clear" w:color="auto" w:fill="FFFFFF"/>
                <w:lang w:val="hy-AM"/>
              </w:rPr>
              <w:tab/>
              <w:t>1. Մաքսային միության տնտեսական հանձնաժողովի խորհրդի 2014 թվականի նոյեմբերի 12-ի 107-Ն որոշմամբ հաստատված ՄՄ ՏԿ 035/2014 տեխնիկական կանոնակարգ:</w:t>
            </w:r>
          </w:p>
          <w:p w14:paraId="668402AE" w14:textId="77777777" w:rsidR="00F36195" w:rsidRPr="00F36195" w:rsidRDefault="00F36195" w:rsidP="00152231">
            <w:pPr>
              <w:shd w:val="clear" w:color="auto" w:fill="FFFFFF"/>
              <w:tabs>
                <w:tab w:val="left" w:pos="990"/>
              </w:tabs>
              <w:spacing w:line="276" w:lineRule="auto"/>
              <w:ind w:left="38" w:firstLine="720"/>
              <w:jc w:val="both"/>
              <w:rPr>
                <w:rFonts w:ascii="GHEA Grapalat" w:hAnsi="GHEA Grapalat"/>
                <w:color w:val="000000"/>
                <w:shd w:val="clear" w:color="auto" w:fill="FFFFFF"/>
                <w:lang w:val="hy-AM"/>
              </w:rPr>
            </w:pPr>
            <w:r w:rsidRPr="00F36195">
              <w:rPr>
                <w:rFonts w:ascii="GHEA Grapalat" w:hAnsi="GHEA Grapalat"/>
                <w:color w:val="000000"/>
                <w:shd w:val="clear" w:color="auto" w:fill="FFFFFF"/>
                <w:lang w:val="hy-AM"/>
              </w:rPr>
              <w:t xml:space="preserve">2. Հայաստանի Հանրապետության կառավարության 2015 թվականի մարտի 5-ի N 219-Ն որոշումը:» </w:t>
            </w:r>
          </w:p>
          <w:p w14:paraId="7167BE5A" w14:textId="77777777" w:rsidR="00F36195" w:rsidRPr="00F36195" w:rsidRDefault="00F36195" w:rsidP="00152231">
            <w:pPr>
              <w:shd w:val="clear" w:color="auto" w:fill="FFFFFF"/>
              <w:tabs>
                <w:tab w:val="left" w:pos="990"/>
              </w:tabs>
              <w:spacing w:line="276" w:lineRule="auto"/>
              <w:ind w:left="38" w:firstLine="720"/>
              <w:jc w:val="both"/>
              <w:rPr>
                <w:rFonts w:ascii="GHEA Grapalat" w:hAnsi="GHEA Grapalat"/>
                <w:color w:val="000000"/>
                <w:shd w:val="clear" w:color="auto" w:fill="FFFFFF"/>
                <w:lang w:val="hy-AM"/>
              </w:rPr>
            </w:pPr>
            <w:r w:rsidRPr="00F36195">
              <w:rPr>
                <w:rFonts w:ascii="GHEA Grapalat" w:hAnsi="GHEA Grapalat"/>
                <w:color w:val="000000"/>
                <w:shd w:val="clear" w:color="auto" w:fill="FFFFFF"/>
                <w:lang w:val="hy-AM"/>
              </w:rPr>
              <w:t xml:space="preserve">մինչդեռ նշյալ իրավական ակտերով ամրագրված չէ 2404 դասին պատկանող արտադրանքի կարգավորում, այն մասամբ կանոնակարգվում է </w:t>
            </w:r>
            <w:r w:rsidRPr="00F36195">
              <w:rPr>
                <w:rFonts w:ascii="GHEA Grapalat" w:hAnsi="GHEA Grapalat"/>
                <w:color w:val="000000"/>
                <w:lang w:val="hy-AM" w:eastAsia="en-GB"/>
              </w:rPr>
              <w:t>ՀՀ կառավարության 2022 թ</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 xml:space="preserve"> փետրվարի 10-ի «Ծխախոտային արտադրատեսակների փոխարինիչների անվտանգության տեխնիկական կանոնակարգը հաստատելու մասին» N 155-Ն որոշմամբ</w:t>
            </w:r>
            <w:r w:rsidRPr="00F36195">
              <w:rPr>
                <w:rFonts w:ascii="GHEA Grapalat" w:hAnsi="GHEA Grapalat"/>
                <w:color w:val="000000"/>
                <w:shd w:val="clear" w:color="auto" w:fill="FFFFFF"/>
                <w:lang w:val="hy-AM"/>
              </w:rPr>
              <w:t xml:space="preserve">։ </w:t>
            </w:r>
          </w:p>
          <w:p w14:paraId="33FE672D" w14:textId="77777777" w:rsidR="00F36195" w:rsidRPr="00F36195" w:rsidRDefault="00F36195" w:rsidP="00152231">
            <w:pPr>
              <w:spacing w:line="276" w:lineRule="auto"/>
              <w:ind w:left="38" w:firstLine="426"/>
              <w:jc w:val="both"/>
              <w:rPr>
                <w:rFonts w:ascii="GHEA Grapalat" w:hAnsi="GHEA Grapalat" w:cs="Cambria Math"/>
                <w:noProof/>
                <w:color w:val="000000"/>
                <w:lang w:val="hy-AM" w:eastAsia="en-GB"/>
              </w:rPr>
            </w:pPr>
            <w:r w:rsidRPr="00F36195">
              <w:rPr>
                <w:rFonts w:ascii="GHEA Grapalat" w:hAnsi="GHEA Grapalat"/>
                <w:color w:val="000000"/>
                <w:shd w:val="clear" w:color="auto" w:fill="FFFFFF"/>
                <w:lang w:val="hy-AM"/>
              </w:rPr>
              <w:t>5</w:t>
            </w:r>
            <w:r w:rsidRPr="00F36195">
              <w:rPr>
                <w:rFonts w:ascii="Cambria Math" w:hAnsi="Cambria Math" w:cs="Cambria Math"/>
                <w:color w:val="000000"/>
                <w:shd w:val="clear" w:color="auto" w:fill="FFFFFF"/>
                <w:lang w:val="hy-AM"/>
              </w:rPr>
              <w:t>․</w:t>
            </w:r>
            <w:r w:rsidRPr="00F36195">
              <w:rPr>
                <w:rFonts w:ascii="GHEA Grapalat" w:hAnsi="GHEA Grapalat"/>
                <w:color w:val="000000"/>
                <w:shd w:val="clear" w:color="auto" w:fill="FFFFFF"/>
                <w:lang w:val="hy-AM"/>
              </w:rPr>
              <w:t xml:space="preserve"> Առաջարկում ենք </w:t>
            </w:r>
            <w:r w:rsidRPr="00F36195">
              <w:rPr>
                <w:rFonts w:ascii="GHEA Grapalat" w:hAnsi="GHEA Grapalat"/>
                <w:noProof/>
                <w:color w:val="000000"/>
                <w:lang w:val="hy-AM" w:eastAsia="en-GB"/>
              </w:rPr>
              <w:t xml:space="preserve">Որոշման N 17 հավելվածի «Տվյալ ստուգաթերթը կազմվել է հետևյալ նորմատիվ փաստաթղթերի հիման վրա՝» բառերից հետո խմբագրել </w:t>
            </w:r>
            <w:r w:rsidRPr="00F36195">
              <w:rPr>
                <w:rFonts w:ascii="GHEA Grapalat" w:hAnsi="GHEA Grapalat" w:cs="Cambria Math"/>
                <w:noProof/>
                <w:color w:val="000000"/>
                <w:lang w:val="hy-AM" w:eastAsia="en-GB"/>
              </w:rPr>
              <w:t>օրենսդրական/իրավական հղումը և շարադրել հետևյալ խմբագրությամբ</w:t>
            </w:r>
            <w:r w:rsidRPr="00F36195">
              <w:rPr>
                <w:rFonts w:ascii="Cambria Math" w:hAnsi="Cambria Math" w:cs="Cambria Math"/>
                <w:noProof/>
                <w:color w:val="000000"/>
                <w:lang w:val="hy-AM" w:eastAsia="en-GB"/>
              </w:rPr>
              <w:t>․</w:t>
            </w:r>
            <w:r w:rsidRPr="00F36195">
              <w:rPr>
                <w:rFonts w:ascii="GHEA Grapalat" w:hAnsi="GHEA Grapalat"/>
                <w:noProof/>
                <w:color w:val="000000"/>
                <w:lang w:val="hy-AM" w:eastAsia="en-GB"/>
              </w:rPr>
              <w:t xml:space="preserve"> </w:t>
            </w:r>
            <w:r w:rsidRPr="00F36195">
              <w:rPr>
                <w:rFonts w:ascii="GHEA Grapalat" w:hAnsi="GHEA Grapalat" w:cs="Cambria Math"/>
                <w:noProof/>
                <w:color w:val="000000"/>
                <w:lang w:val="hy-AM" w:eastAsia="en-GB"/>
              </w:rPr>
              <w:t xml:space="preserve"> </w:t>
            </w:r>
          </w:p>
          <w:p w14:paraId="41C8F327" w14:textId="77777777" w:rsidR="00F36195" w:rsidRPr="00F36195" w:rsidRDefault="00F36195" w:rsidP="00152231">
            <w:pPr>
              <w:spacing w:line="276" w:lineRule="auto"/>
              <w:ind w:left="38" w:firstLine="426"/>
              <w:jc w:val="both"/>
              <w:rPr>
                <w:rFonts w:ascii="GHEA Grapalat" w:hAnsi="GHEA Grapalat"/>
                <w:noProof/>
                <w:color w:val="000000"/>
                <w:lang w:val="hy-AM" w:eastAsia="en-GB"/>
              </w:rPr>
            </w:pPr>
            <w:r w:rsidRPr="00F36195">
              <w:rPr>
                <w:rFonts w:ascii="GHEA Grapalat" w:hAnsi="GHEA Grapalat"/>
                <w:noProof/>
                <w:color w:val="000000"/>
                <w:lang w:val="hy-AM" w:eastAsia="en-GB"/>
              </w:rPr>
              <w:t xml:space="preserve">«1. Մաքսային միության տնտեսական հանձնաժողովի խորհրդի 2014 թվականի նոյեմբերի 12-ի 107-Ն որոշմամբ հաստատված </w:t>
            </w:r>
            <w:r w:rsidRPr="00F36195">
              <w:rPr>
                <w:rFonts w:ascii="GHEA Grapalat" w:hAnsi="GHEA Grapalat"/>
                <w:noProof/>
                <w:color w:val="000000"/>
                <w:lang w:val="hy-AM" w:eastAsia="en-GB"/>
              </w:rPr>
              <w:lastRenderedPageBreak/>
              <w:t>«Ծխախոտային արտադրանքի մասին տեխնիկական կանոնակարգ» (ՄՄ ՏԿ 035/2014) Մաքսային միության տեխնիկական կանոնակարգ:</w:t>
            </w:r>
          </w:p>
          <w:p w14:paraId="5524F5C9" w14:textId="77777777" w:rsidR="00F36195" w:rsidRPr="00F36195" w:rsidRDefault="00F36195" w:rsidP="00152231">
            <w:pPr>
              <w:spacing w:line="276" w:lineRule="auto"/>
              <w:ind w:left="38" w:firstLine="720"/>
              <w:jc w:val="both"/>
              <w:rPr>
                <w:rFonts w:ascii="GHEA Grapalat" w:hAnsi="GHEA Grapalat"/>
                <w:noProof/>
                <w:color w:val="000000"/>
                <w:lang w:val="hy-AM" w:eastAsia="en-GB"/>
              </w:rPr>
            </w:pPr>
            <w:r w:rsidRPr="00F36195">
              <w:rPr>
                <w:rFonts w:ascii="GHEA Grapalat" w:hAnsi="GHEA Grapalat"/>
                <w:noProof/>
                <w:color w:val="000000"/>
                <w:lang w:val="hy-AM" w:eastAsia="en-GB"/>
              </w:rPr>
              <w:t>2. Հայաստանի Հանրապետության կառավարության 2015 թվականի մարտի 5-ի «Ծխախոտի անվտանգության տեխնիկական կանոնակարգը հաստատելու և Հայաստանի Հանրապետության կառավարության 2005 թվականի ապրիլի 28-ի N 540-ն որոշումն ուժը կորցրած ճանաչելու մասին» Հայաստանի Հանրապետության կառավարության 2015 թվականի մարտի 5-ի N 219-Ն որոշում:</w:t>
            </w:r>
          </w:p>
          <w:p w14:paraId="05F5F8F7" w14:textId="77777777" w:rsidR="00F36195" w:rsidRPr="00F36195" w:rsidRDefault="00F36195" w:rsidP="00152231">
            <w:pPr>
              <w:spacing w:line="276" w:lineRule="auto"/>
              <w:ind w:left="38" w:firstLine="720"/>
              <w:jc w:val="both"/>
              <w:rPr>
                <w:rFonts w:ascii="GHEA Grapalat" w:hAnsi="GHEA Grapalat"/>
                <w:noProof/>
                <w:color w:val="000000"/>
                <w:lang w:val="hy-AM" w:eastAsia="en-GB"/>
              </w:rPr>
            </w:pPr>
            <w:r w:rsidRPr="00F36195">
              <w:rPr>
                <w:rFonts w:ascii="GHEA Grapalat" w:hAnsi="GHEA Grapalat"/>
                <w:noProof/>
                <w:color w:val="000000"/>
                <w:lang w:val="hy-AM" w:eastAsia="en-GB"/>
              </w:rPr>
              <w:t>3</w:t>
            </w:r>
            <w:r w:rsidRPr="00F36195">
              <w:rPr>
                <w:rFonts w:ascii="Cambria Math" w:hAnsi="Cambria Math" w:cs="Cambria Math"/>
                <w:noProof/>
                <w:color w:val="000000"/>
                <w:lang w:val="hy-AM" w:eastAsia="en-GB"/>
              </w:rPr>
              <w:t>․</w:t>
            </w:r>
            <w:r w:rsidRPr="00F36195">
              <w:rPr>
                <w:rFonts w:ascii="GHEA Grapalat" w:hAnsi="GHEA Grapalat"/>
                <w:noProof/>
                <w:color w:val="000000"/>
                <w:lang w:val="hy-AM" w:eastAsia="en-GB"/>
              </w:rPr>
              <w:t xml:space="preserve"> Հայաստանի Հանրապետության</w:t>
            </w:r>
            <w:r w:rsidRPr="00F36195">
              <w:rPr>
                <w:rFonts w:ascii="GHEA Grapalat" w:hAnsi="GHEA Grapalat"/>
                <w:color w:val="000000"/>
                <w:lang w:val="hy-AM" w:eastAsia="en-GB"/>
              </w:rPr>
              <w:t xml:space="preserve"> կառավարության 2022 թ</w:t>
            </w:r>
            <w:r w:rsidRPr="00F36195">
              <w:rPr>
                <w:rFonts w:ascii="Cambria Math" w:hAnsi="Cambria Math" w:cs="Cambria Math"/>
                <w:color w:val="000000"/>
                <w:lang w:val="hy-AM" w:eastAsia="en-GB"/>
              </w:rPr>
              <w:t>․</w:t>
            </w:r>
            <w:r w:rsidRPr="00F36195">
              <w:rPr>
                <w:rFonts w:ascii="GHEA Grapalat" w:hAnsi="GHEA Grapalat"/>
                <w:color w:val="000000"/>
                <w:lang w:val="hy-AM" w:eastAsia="en-GB"/>
              </w:rPr>
              <w:t xml:space="preserve"> փետրվարի 10-ի «Ծխախոտային արտադրատեսակների փոխարինիչների անվտանգության տեխնիկական կանոնակարգը հաստատելու մասին» N 155-Ն որոշում</w:t>
            </w:r>
            <w:r w:rsidRPr="00F36195">
              <w:rPr>
                <w:rFonts w:ascii="GHEA Grapalat" w:hAnsi="GHEA Grapalat"/>
                <w:noProof/>
                <w:color w:val="000000"/>
                <w:lang w:val="hy-AM" w:eastAsia="en-GB"/>
              </w:rPr>
              <w:t>»։</w:t>
            </w:r>
          </w:p>
          <w:p w14:paraId="35A543B1" w14:textId="77777777" w:rsidR="00117F45" w:rsidRDefault="00F36195" w:rsidP="002E55B8">
            <w:pPr>
              <w:spacing w:line="276" w:lineRule="auto"/>
              <w:ind w:left="38" w:firstLine="720"/>
              <w:jc w:val="both"/>
              <w:rPr>
                <w:rFonts w:ascii="GHEA Grapalat" w:hAnsi="GHEA Grapalat" w:cs="Cambria Math"/>
                <w:noProof/>
                <w:color w:val="000000"/>
                <w:lang w:val="hy-AM" w:eastAsia="en-GB"/>
              </w:rPr>
            </w:pPr>
            <w:r w:rsidRPr="00F36195">
              <w:rPr>
                <w:rFonts w:ascii="GHEA Grapalat" w:hAnsi="GHEA Grapalat"/>
                <w:noProof/>
                <w:color w:val="000000"/>
                <w:lang w:val="hy-AM" w:eastAsia="en-GB"/>
              </w:rPr>
              <w:t>Ելնելով վերոգրյալից՝ առաջարկում ենք խմբագրել Նախագիծը և հստակեցնել ստուգաթերթերի համար իրավական հիմք հանդիսացող իրավական ակտերի ամբողջական անվանումները։</w:t>
            </w:r>
            <w:r w:rsidRPr="00F36195">
              <w:rPr>
                <w:rFonts w:ascii="GHEA Grapalat" w:hAnsi="GHEA Grapalat" w:cs="Cambria Math"/>
                <w:noProof/>
                <w:color w:val="000000"/>
                <w:lang w:val="hy-AM" w:eastAsia="en-GB"/>
              </w:rPr>
              <w:t xml:space="preserve"> </w:t>
            </w:r>
          </w:p>
          <w:p w14:paraId="213B80C1" w14:textId="2D371820" w:rsidR="00FB1D5C" w:rsidRPr="002E55B8" w:rsidRDefault="00FB1D5C" w:rsidP="002E55B8">
            <w:pPr>
              <w:spacing w:line="276" w:lineRule="auto"/>
              <w:ind w:left="38" w:firstLine="720"/>
              <w:jc w:val="both"/>
              <w:rPr>
                <w:rFonts w:ascii="GHEA Grapalat" w:hAnsi="GHEA Grapalat"/>
                <w:color w:val="000000"/>
                <w:lang w:val="hy-AM" w:eastAsia="en-GB"/>
              </w:rPr>
            </w:pPr>
          </w:p>
        </w:tc>
        <w:tc>
          <w:tcPr>
            <w:tcW w:w="5356" w:type="dxa"/>
            <w:gridSpan w:val="2"/>
            <w:vMerge/>
            <w:tcBorders>
              <w:left w:val="single" w:sz="4" w:space="0" w:color="auto"/>
            </w:tcBorders>
            <w:shd w:val="clear" w:color="auto" w:fill="auto"/>
          </w:tcPr>
          <w:p w14:paraId="02C72E0E" w14:textId="77777777" w:rsidR="00117F45" w:rsidRPr="00F36195" w:rsidRDefault="00117F45" w:rsidP="00D218B4">
            <w:pPr>
              <w:spacing w:line="360" w:lineRule="auto"/>
              <w:ind w:left="80"/>
              <w:rPr>
                <w:rFonts w:ascii="GHEA Grapalat" w:hAnsi="GHEA Grapalat" w:cs="Sylfaen"/>
                <w:lang w:val="hy-AM"/>
              </w:rPr>
            </w:pPr>
          </w:p>
        </w:tc>
      </w:tr>
      <w:tr w:rsidR="00FB1D5C" w:rsidRPr="008E1ED4" w14:paraId="044509D2" w14:textId="77777777" w:rsidTr="00396F84">
        <w:trPr>
          <w:trHeight w:val="351"/>
        </w:trPr>
        <w:tc>
          <w:tcPr>
            <w:tcW w:w="8057" w:type="dxa"/>
            <w:gridSpan w:val="2"/>
            <w:vMerge w:val="restart"/>
            <w:tcBorders>
              <w:right w:val="single" w:sz="4" w:space="0" w:color="auto"/>
            </w:tcBorders>
            <w:shd w:val="clear" w:color="auto" w:fill="BFBFBF" w:themeFill="background1" w:themeFillShade="BF"/>
          </w:tcPr>
          <w:p w14:paraId="4DE1AB94" w14:textId="3D391E60" w:rsidR="00FB1D5C" w:rsidRPr="008E1ED4" w:rsidRDefault="00FB1D5C" w:rsidP="00416B1D">
            <w:pPr>
              <w:spacing w:line="360" w:lineRule="auto"/>
              <w:ind w:left="38" w:firstLine="322"/>
              <w:jc w:val="center"/>
              <w:rPr>
                <w:rFonts w:ascii="GHEA Grapalat" w:hAnsi="GHEA Grapalat" w:cs="Helvetica"/>
                <w:b/>
                <w:lang w:val="hy-AM"/>
              </w:rPr>
            </w:pPr>
            <w:r>
              <w:rPr>
                <w:rFonts w:ascii="GHEA Grapalat" w:hAnsi="GHEA Grapalat"/>
                <w:b/>
                <w:lang w:val="hy-AM"/>
              </w:rPr>
              <w:lastRenderedPageBreak/>
              <w:t>8</w:t>
            </w:r>
            <w:r w:rsidRPr="008E1ED4">
              <w:rPr>
                <w:rFonts w:ascii="GHEA Grapalat" w:hAnsi="GHEA Grapalat"/>
                <w:b/>
                <w:lang w:val="hy-AM"/>
              </w:rPr>
              <w:t xml:space="preserve">.  </w:t>
            </w:r>
            <w:r>
              <w:rPr>
                <w:rFonts w:ascii="GHEA Grapalat" w:hAnsi="GHEA Grapalat"/>
                <w:b/>
                <w:lang w:val="hy-AM"/>
              </w:rPr>
              <w:t>Արդարադատության նախարարություն</w:t>
            </w:r>
          </w:p>
          <w:p w14:paraId="2873D177" w14:textId="6628FF94" w:rsidR="00FB1D5C" w:rsidRDefault="00FB1D5C" w:rsidP="0065090C">
            <w:pPr>
              <w:spacing w:line="360" w:lineRule="auto"/>
              <w:ind w:left="669"/>
              <w:rPr>
                <w:rFonts w:ascii="GHEA Grapalat" w:hAnsi="GHEA Grapalat" w:cs="Sylfaen"/>
                <w:lang w:val="en-US"/>
              </w:rPr>
            </w:pPr>
          </w:p>
          <w:p w14:paraId="7E379A31" w14:textId="77777777" w:rsidR="00FB1D5C" w:rsidRPr="008E1ED4" w:rsidRDefault="00FB1D5C" w:rsidP="0065090C">
            <w:pPr>
              <w:spacing w:line="360" w:lineRule="auto"/>
              <w:jc w:val="center"/>
              <w:rPr>
                <w:rFonts w:ascii="GHEA Grapalat" w:hAnsi="GHEA Grapalat" w:cs="Helvetica"/>
                <w:b/>
                <w:lang w:val="hy-AM"/>
              </w:rPr>
            </w:pPr>
          </w:p>
        </w:tc>
        <w:tc>
          <w:tcPr>
            <w:tcW w:w="2679" w:type="dxa"/>
            <w:tcBorders>
              <w:left w:val="single" w:sz="4" w:space="0" w:color="auto"/>
            </w:tcBorders>
            <w:shd w:val="clear" w:color="auto" w:fill="BFBFBF" w:themeFill="background1" w:themeFillShade="BF"/>
          </w:tcPr>
          <w:p w14:paraId="36235372" w14:textId="7C22B59E" w:rsidR="00FB1D5C" w:rsidRPr="008E1ED4" w:rsidRDefault="00FB1D5C" w:rsidP="00FB1D5C">
            <w:pPr>
              <w:spacing w:line="360" w:lineRule="auto"/>
              <w:jc w:val="center"/>
              <w:rPr>
                <w:rFonts w:ascii="GHEA Grapalat" w:hAnsi="GHEA Grapalat" w:cs="Helvetica"/>
                <w:b/>
                <w:lang w:val="hy-AM"/>
              </w:rPr>
            </w:pPr>
            <w:r>
              <w:rPr>
                <w:rFonts w:ascii="GHEA Grapalat" w:hAnsi="GHEA Grapalat" w:cs="Sylfaen"/>
                <w:lang w:val="hy-AM"/>
              </w:rPr>
              <w:t>07</w:t>
            </w:r>
            <w:r w:rsidRPr="008E1ED4">
              <w:rPr>
                <w:rFonts w:ascii="GHEA Grapalat" w:hAnsi="GHEA Grapalat" w:cs="Sylfaen"/>
                <w:lang w:val="en-US"/>
              </w:rPr>
              <w:t>.</w:t>
            </w:r>
            <w:r>
              <w:rPr>
                <w:rFonts w:ascii="GHEA Grapalat" w:hAnsi="GHEA Grapalat" w:cs="Sylfaen"/>
                <w:lang w:val="en-US"/>
              </w:rPr>
              <w:t>0</w:t>
            </w:r>
            <w:r>
              <w:rPr>
                <w:rFonts w:ascii="GHEA Grapalat" w:hAnsi="GHEA Grapalat" w:cs="Sylfaen"/>
                <w:lang w:val="hy-AM"/>
              </w:rPr>
              <w:t>4</w:t>
            </w:r>
            <w:r>
              <w:rPr>
                <w:rFonts w:ascii="GHEA Grapalat" w:hAnsi="GHEA Grapalat" w:cs="Sylfaen"/>
                <w:lang w:val="en-US"/>
              </w:rPr>
              <w:t>.2022</w:t>
            </w:r>
            <w:r w:rsidRPr="008E1ED4">
              <w:rPr>
                <w:rFonts w:ascii="GHEA Grapalat" w:hAnsi="GHEA Grapalat" w:cs="Sylfaen"/>
                <w:lang w:val="en-US"/>
              </w:rPr>
              <w:t>թ.</w:t>
            </w:r>
          </w:p>
        </w:tc>
      </w:tr>
      <w:tr w:rsidR="00FB1D5C" w14:paraId="1D03F983" w14:textId="77777777" w:rsidTr="00396F84">
        <w:trPr>
          <w:trHeight w:val="494"/>
        </w:trPr>
        <w:tc>
          <w:tcPr>
            <w:tcW w:w="8057" w:type="dxa"/>
            <w:gridSpan w:val="2"/>
            <w:vMerge/>
            <w:tcBorders>
              <w:right w:val="single" w:sz="4" w:space="0" w:color="auto"/>
            </w:tcBorders>
            <w:shd w:val="clear" w:color="auto" w:fill="BFBFBF" w:themeFill="background1" w:themeFillShade="BF"/>
          </w:tcPr>
          <w:p w14:paraId="0F575910" w14:textId="77777777" w:rsidR="00FB1D5C" w:rsidRDefault="00FB1D5C" w:rsidP="0065090C">
            <w:pPr>
              <w:spacing w:line="360" w:lineRule="auto"/>
              <w:jc w:val="center"/>
              <w:rPr>
                <w:rFonts w:ascii="GHEA Grapalat" w:hAnsi="GHEA Grapalat" w:cs="Sylfaen"/>
                <w:lang w:val="en-US"/>
              </w:rPr>
            </w:pPr>
          </w:p>
        </w:tc>
        <w:tc>
          <w:tcPr>
            <w:tcW w:w="2679" w:type="dxa"/>
            <w:tcBorders>
              <w:left w:val="single" w:sz="4" w:space="0" w:color="auto"/>
            </w:tcBorders>
            <w:shd w:val="clear" w:color="auto" w:fill="BFBFBF" w:themeFill="background1" w:themeFillShade="BF"/>
          </w:tcPr>
          <w:p w14:paraId="25007136" w14:textId="362444D5" w:rsidR="00FB1D5C" w:rsidRDefault="00FB1D5C" w:rsidP="00A33064">
            <w:pPr>
              <w:spacing w:before="225"/>
              <w:jc w:val="both"/>
              <w:rPr>
                <w:rFonts w:ascii="GHEA Grapalat" w:hAnsi="GHEA Grapalat" w:cs="Sylfaen"/>
                <w:lang w:val="en-US"/>
              </w:rPr>
            </w:pPr>
            <w:r w:rsidRPr="008E1ED4">
              <w:rPr>
                <w:rFonts w:ascii="GHEA Grapalat" w:hAnsi="GHEA Grapalat" w:cs="Sylfaen"/>
                <w:lang w:val="en-US"/>
              </w:rPr>
              <w:t>N</w:t>
            </w:r>
            <w:r>
              <w:rPr>
                <w:rFonts w:ascii="GHEA Grapalat" w:hAnsi="GHEA Grapalat" w:cs="Sylfaen"/>
                <w:lang w:val="hy-AM"/>
              </w:rPr>
              <w:t xml:space="preserve"> 01/27.4/14315-2022</w:t>
            </w:r>
            <w:r>
              <w:rPr>
                <w:rFonts w:ascii="GHEA Grapalat" w:hAnsi="GHEA Grapalat" w:cs="Sylfaen"/>
                <w:lang w:val="en-US"/>
              </w:rPr>
              <w:t xml:space="preserve"> </w:t>
            </w:r>
          </w:p>
        </w:tc>
      </w:tr>
      <w:tr w:rsidR="00FB1D5C" w:rsidRPr="00416B1D" w14:paraId="7B53ED65" w14:textId="77777777" w:rsidTr="00A36C9D">
        <w:trPr>
          <w:trHeight w:val="838"/>
        </w:trPr>
        <w:tc>
          <w:tcPr>
            <w:tcW w:w="5380" w:type="dxa"/>
            <w:tcBorders>
              <w:bottom w:val="single" w:sz="4" w:space="0" w:color="auto"/>
              <w:right w:val="single" w:sz="4" w:space="0" w:color="auto"/>
            </w:tcBorders>
            <w:shd w:val="clear" w:color="auto" w:fill="auto"/>
          </w:tcPr>
          <w:p w14:paraId="5862C048" w14:textId="15A2A793" w:rsidR="00FB1D5C" w:rsidRDefault="00FB1D5C" w:rsidP="00FB1D5C">
            <w:pPr>
              <w:spacing w:line="276" w:lineRule="auto"/>
              <w:ind w:left="38" w:right="104" w:firstLine="720"/>
              <w:jc w:val="both"/>
              <w:rPr>
                <w:rFonts w:ascii="GHEA Grapalat" w:eastAsia="Calibri" w:hAnsi="GHEA Grapalat" w:cs="Sylfaen"/>
                <w:lang w:val="hy-AM" w:eastAsia="en-US"/>
              </w:rPr>
            </w:pPr>
            <w:r>
              <w:rPr>
                <w:rFonts w:ascii="GHEA Grapalat" w:hAnsi="GHEA Grapalat"/>
                <w:bCs/>
                <w:lang w:val="hy-AM"/>
              </w:rPr>
              <w:t>1. «Հայաստանի Հանրապետության կառավարության 2019 թվականի հունիսի 6-ի N 730-Ն որոշման մեջ փոփոխություններ և լրացումներ կատարելու մասին</w:t>
            </w:r>
            <w:r>
              <w:rPr>
                <w:rFonts w:ascii="GHEA Grapalat" w:hAnsi="GHEA Grapalat" w:cs="Calibri"/>
                <w:color w:val="000000"/>
                <w:lang w:val="hy-AM"/>
              </w:rPr>
              <w:t>»</w:t>
            </w:r>
            <w:r>
              <w:rPr>
                <w:rFonts w:ascii="GHEA Grapalat" w:hAnsi="GHEA Grapalat"/>
                <w:color w:val="000000"/>
                <w:shd w:val="clear" w:color="auto" w:fill="FFFFFF"/>
                <w:lang w:val="hy-AM"/>
              </w:rPr>
              <w:t xml:space="preserve"> Հայաստանի Հանրապետության կառավարության որոշման </w:t>
            </w:r>
            <w:r>
              <w:rPr>
                <w:rFonts w:ascii="GHEA Grapalat" w:hAnsi="GHEA Grapalat" w:cs="Sylfaen"/>
                <w:color w:val="000000"/>
                <w:shd w:val="clear" w:color="auto" w:fill="FFFFFF"/>
                <w:lang w:val="hy-AM"/>
              </w:rPr>
              <w:t xml:space="preserve">նախագծի </w:t>
            </w:r>
            <w:r>
              <w:rPr>
                <w:rFonts w:ascii="GHEA Grapalat" w:hAnsi="GHEA Grapalat" w:cs="Sylfaen"/>
                <w:lang w:val="hy-AM"/>
              </w:rPr>
              <w:t>(այսուհետ՝ Նախագիծ) 1-ին կետի</w:t>
            </w:r>
            <w:r w:rsidR="00A33064">
              <w:rPr>
                <w:rFonts w:ascii="GHEA Grapalat" w:hAnsi="GHEA Grapalat" w:cs="Sylfaen"/>
                <w:lang w:val="hy-AM"/>
              </w:rPr>
              <w:t xml:space="preserve">  </w:t>
            </w:r>
            <w:r>
              <w:rPr>
                <w:rFonts w:ascii="GHEA Grapalat" w:hAnsi="GHEA Grapalat" w:cs="Sylfaen"/>
                <w:lang w:val="hy-AM"/>
              </w:rPr>
              <w:t>1-ին ենթակետից առաջարկում ենք հանել «</w:t>
            </w:r>
            <w:r>
              <w:rPr>
                <w:rFonts w:ascii="GHEA Grapalat" w:hAnsi="GHEA Grapalat" w:cs="Sylfaen"/>
                <w:color w:val="000000"/>
                <w:shd w:val="clear" w:color="auto" w:fill="FFFFFF"/>
                <w:lang w:val="hy-AM"/>
              </w:rPr>
              <w:t>Որոշման</w:t>
            </w:r>
            <w:r>
              <w:rPr>
                <w:rFonts w:ascii="GHEA Grapalat" w:hAnsi="GHEA Grapalat" w:cs="Sylfaen"/>
                <w:lang w:val="hy-AM"/>
              </w:rPr>
              <w:t xml:space="preserve">» բառը՝ նկատի ունենալով, որ 1-ին կետում արդեն իսկ խոսքը գնում է </w:t>
            </w:r>
            <w:r>
              <w:rPr>
                <w:rFonts w:ascii="GHEA Grapalat" w:hAnsi="GHEA Grapalat" w:cs="Sylfaen"/>
                <w:lang w:val="hy-AM"/>
              </w:rPr>
              <w:lastRenderedPageBreak/>
              <w:t>որոշման մեջ փոփոխություններ և լրացումներ կատարելու մասին:</w:t>
            </w:r>
          </w:p>
          <w:p w14:paraId="5F7774FF" w14:textId="77777777" w:rsidR="00FB1D5C" w:rsidRDefault="00FB1D5C" w:rsidP="00FB1D5C">
            <w:pPr>
              <w:spacing w:line="276" w:lineRule="auto"/>
              <w:ind w:left="38" w:right="104" w:firstLine="720"/>
              <w:jc w:val="both"/>
              <w:rPr>
                <w:rFonts w:ascii="GHEA Grapalat" w:hAnsi="GHEA Grapalat" w:cs="Sylfaen"/>
                <w:lang w:val="hy-AM"/>
              </w:rPr>
            </w:pPr>
            <w:r>
              <w:rPr>
                <w:rFonts w:ascii="GHEA Grapalat" w:hAnsi="GHEA Grapalat" w:cs="Sylfaen"/>
                <w:lang w:val="hy-AM"/>
              </w:rPr>
              <w:t>Սույն դիտողությունը վերաբերում է նաև Նախագծի մյուս ենթակետերին:</w:t>
            </w:r>
          </w:p>
          <w:p w14:paraId="04D053F3" w14:textId="77777777" w:rsidR="00FB1D5C" w:rsidRDefault="00FB1D5C" w:rsidP="00FB1D5C">
            <w:pPr>
              <w:spacing w:line="276" w:lineRule="auto"/>
              <w:ind w:left="38" w:right="104" w:firstLine="720"/>
              <w:jc w:val="both"/>
              <w:rPr>
                <w:rFonts w:ascii="GHEA Grapalat" w:hAnsi="GHEA Grapalat" w:cs="Sylfaen"/>
                <w:lang w:val="hy-AM"/>
              </w:rPr>
            </w:pPr>
            <w:r>
              <w:rPr>
                <w:rFonts w:ascii="GHEA Grapalat" w:hAnsi="GHEA Grapalat" w:cs="Sylfaen"/>
                <w:lang w:val="hy-AM"/>
              </w:rPr>
              <w:t xml:space="preserve">2. Նախագծի 1-ին կետի 1-ին ենթակետի ա. պարբերությամբ նախատեսվում է </w:t>
            </w:r>
            <w:r>
              <w:rPr>
                <w:rFonts w:ascii="GHEA Grapalat" w:hAnsi="GHEA Grapalat"/>
                <w:bCs/>
                <w:lang w:val="hy-AM"/>
              </w:rPr>
              <w:t>Հայաստանի Հանրապետության կառավարության 2019 թվականի հունիսի 6-ի N 730-Ն որոշման N 5 հավելվածի հարցաշարի 1-ին կետի 3-րդ</w:t>
            </w:r>
            <w:r>
              <w:rPr>
                <w:rFonts w:ascii="GHEA Grapalat" w:hAnsi="GHEA Grapalat" w:cs="Sylfaen"/>
                <w:lang w:val="hy-AM"/>
              </w:rPr>
              <w:t xml:space="preserve"> սյունակը շարադրել նոր խմբագրությամբ:</w:t>
            </w:r>
          </w:p>
          <w:p w14:paraId="473147AD" w14:textId="77777777" w:rsidR="00FB1D5C" w:rsidRDefault="00FB1D5C" w:rsidP="00FB1D5C">
            <w:pPr>
              <w:spacing w:line="276" w:lineRule="auto"/>
              <w:ind w:left="38" w:right="104" w:firstLine="720"/>
              <w:jc w:val="both"/>
              <w:rPr>
                <w:rFonts w:ascii="GHEA Grapalat" w:hAnsi="GHEA Grapalat" w:cs="Sylfaen"/>
                <w:i/>
                <w:lang w:val="hy-AM"/>
              </w:rPr>
            </w:pPr>
            <w:r>
              <w:rPr>
                <w:rFonts w:ascii="GHEA Grapalat" w:hAnsi="GHEA Grapalat" w:cs="Sylfaen"/>
                <w:lang w:val="hy-AM"/>
              </w:rPr>
              <w:t xml:space="preserve">Այս առումով, հարկ ենք համարում անդրադառնալ </w:t>
            </w:r>
            <w:r>
              <w:rPr>
                <w:rFonts w:ascii="GHEA Grapalat" w:hAnsi="GHEA Grapalat"/>
                <w:lang w:val="hy-AM"/>
              </w:rPr>
              <w:t>«Նորմատիվ իրավական ակտերի մասին</w:t>
            </w:r>
            <w:r>
              <w:rPr>
                <w:rFonts w:ascii="GHEA Grapalat" w:hAnsi="GHEA Grapalat" w:cs="Sylfaen"/>
                <w:lang w:val="hy-AM"/>
              </w:rPr>
              <w:t xml:space="preserve">» օրենքի 33-րդ հոդվածի 1-ին մասի դրույթներին, որոնց համաձայն՝ </w:t>
            </w:r>
            <w:r>
              <w:rPr>
                <w:rFonts w:ascii="GHEA Grapalat" w:hAnsi="GHEA Grapalat" w:cs="Sylfaen"/>
                <w:i/>
                <w:lang w:val="hy-AM"/>
              </w:rPr>
              <w:t>ն</w:t>
            </w:r>
            <w:r>
              <w:rPr>
                <w:rFonts w:ascii="GHEA Grapalat" w:hAnsi="GHEA Grapalat"/>
                <w:i/>
                <w:color w:val="000000"/>
                <w:lang w:val="hy-AM"/>
              </w:rPr>
              <w:t>որմատիվ իրավական ակտում փոփոխությունները կատարվում են նրա առանձին`</w:t>
            </w:r>
          </w:p>
          <w:p w14:paraId="48978CBE" w14:textId="77777777" w:rsidR="00FB1D5C" w:rsidRDefault="00FB1D5C" w:rsidP="00FB1D5C">
            <w:pPr>
              <w:pStyle w:val="NormalWeb"/>
              <w:shd w:val="clear" w:color="auto" w:fill="FFFFFF"/>
              <w:spacing w:before="0" w:beforeAutospacing="0" w:after="0" w:afterAutospacing="0" w:line="276" w:lineRule="auto"/>
              <w:ind w:left="38" w:right="104" w:firstLine="720"/>
              <w:jc w:val="both"/>
              <w:rPr>
                <w:rFonts w:ascii="GHEA Grapalat" w:hAnsi="GHEA Grapalat"/>
                <w:i/>
                <w:color w:val="000000"/>
                <w:lang w:val="hy-AM"/>
              </w:rPr>
            </w:pPr>
            <w:r>
              <w:rPr>
                <w:rFonts w:ascii="GHEA Grapalat" w:hAnsi="GHEA Grapalat"/>
                <w:i/>
                <w:color w:val="000000"/>
                <w:lang w:val="hy-AM"/>
              </w:rPr>
              <w:t>1) բառեր, թվեր կամ կետադրական նշաններ այլ բառերով, թվերով կամ կետադրական նշաններով փոխարինելու միջոցով.</w:t>
            </w:r>
          </w:p>
          <w:p w14:paraId="78FF2724" w14:textId="77777777" w:rsidR="00FB1D5C" w:rsidRDefault="00FB1D5C" w:rsidP="00FB1D5C">
            <w:pPr>
              <w:pStyle w:val="NormalWeb"/>
              <w:shd w:val="clear" w:color="auto" w:fill="FFFFFF"/>
              <w:spacing w:before="0" w:beforeAutospacing="0" w:after="0" w:afterAutospacing="0" w:line="276" w:lineRule="auto"/>
              <w:ind w:left="38" w:right="104" w:firstLine="720"/>
              <w:jc w:val="both"/>
              <w:rPr>
                <w:rFonts w:ascii="GHEA Grapalat" w:hAnsi="GHEA Grapalat"/>
                <w:i/>
                <w:color w:val="000000"/>
                <w:lang w:val="hy-AM"/>
              </w:rPr>
            </w:pPr>
            <w:r>
              <w:rPr>
                <w:rFonts w:ascii="GHEA Grapalat" w:hAnsi="GHEA Grapalat"/>
                <w:i/>
                <w:color w:val="000000"/>
                <w:lang w:val="hy-AM"/>
              </w:rPr>
              <w:t>2) բառեր, թվեր կամ նախադասություններ հանելու միջոցով.</w:t>
            </w:r>
          </w:p>
          <w:p w14:paraId="6F8D9346" w14:textId="77777777" w:rsidR="00FB1D5C" w:rsidRDefault="00FB1D5C" w:rsidP="00FB1D5C">
            <w:pPr>
              <w:pStyle w:val="NormalWeb"/>
              <w:shd w:val="clear" w:color="auto" w:fill="FFFFFF"/>
              <w:spacing w:before="0" w:beforeAutospacing="0" w:after="0" w:afterAutospacing="0" w:line="276" w:lineRule="auto"/>
              <w:ind w:left="38" w:right="104" w:firstLine="720"/>
              <w:jc w:val="both"/>
              <w:rPr>
                <w:rFonts w:ascii="GHEA Grapalat" w:hAnsi="GHEA Grapalat"/>
                <w:b/>
                <w:i/>
                <w:color w:val="000000"/>
                <w:lang w:val="hy-AM"/>
              </w:rPr>
            </w:pPr>
            <w:r>
              <w:rPr>
                <w:rFonts w:ascii="GHEA Grapalat" w:hAnsi="GHEA Grapalat"/>
                <w:b/>
                <w:i/>
                <w:color w:val="000000"/>
                <w:lang w:val="hy-AM"/>
              </w:rPr>
              <w:t>3) բաժիններ, գլուխներ, հոդվածներ, մասեր, կետեր, ենթակետեր, պարբերություններ կամ նախադասություններ նոր խմբագրությամբ շարադրելու միջոցով.</w:t>
            </w:r>
          </w:p>
          <w:p w14:paraId="2557E6BB" w14:textId="77777777" w:rsidR="00FB1D5C" w:rsidRDefault="00FB1D5C" w:rsidP="00FB1D5C">
            <w:pPr>
              <w:pStyle w:val="NormalWeb"/>
              <w:shd w:val="clear" w:color="auto" w:fill="FFFFFF"/>
              <w:spacing w:before="0" w:beforeAutospacing="0" w:after="0" w:afterAutospacing="0" w:line="276" w:lineRule="auto"/>
              <w:ind w:left="38" w:right="104" w:firstLine="720"/>
              <w:jc w:val="both"/>
              <w:rPr>
                <w:rFonts w:ascii="GHEA Grapalat" w:hAnsi="GHEA Grapalat"/>
                <w:i/>
                <w:color w:val="000000"/>
                <w:lang w:val="hy-AM"/>
              </w:rPr>
            </w:pPr>
            <w:r>
              <w:rPr>
                <w:rFonts w:ascii="GHEA Grapalat" w:hAnsi="GHEA Grapalat"/>
                <w:i/>
                <w:color w:val="000000"/>
                <w:lang w:val="hy-AM"/>
              </w:rPr>
              <w:t>4) բաժինների, գլուխների, հոդվածների, մասերի, կետերի, ենթակետերի կամ պարբերությունների գործողությունը դադարեցնելու միջոցով:</w:t>
            </w:r>
          </w:p>
          <w:p w14:paraId="383B68FA" w14:textId="77777777" w:rsidR="00FB1D5C" w:rsidRDefault="00FB1D5C" w:rsidP="00FB1D5C">
            <w:pPr>
              <w:spacing w:line="276" w:lineRule="auto"/>
              <w:ind w:left="38" w:right="104"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Հիմք ընդունելով վերոգրյալ իրավակարգավորումները՝ անհրաժեշտ է նկատի ունենալ, որ սյունակը նոր խմբագրությամբ շարադրվել չի կարող:</w:t>
            </w:r>
          </w:p>
          <w:p w14:paraId="5A371EE1" w14:textId="77777777" w:rsidR="00FB1D5C" w:rsidRDefault="00FB1D5C" w:rsidP="00FB1D5C">
            <w:pPr>
              <w:spacing w:line="276" w:lineRule="auto"/>
              <w:ind w:left="38" w:right="104"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Հետևաբար, վերոգրյալ փոփոխությունն առաջարկում ենք կատարել </w:t>
            </w:r>
            <w:r>
              <w:rPr>
                <w:rFonts w:ascii="GHEA Grapalat" w:hAnsi="GHEA Grapalat"/>
                <w:bCs/>
                <w:lang w:val="hy-AM"/>
              </w:rPr>
              <w:t>Հայաստանի Հանրապետության կառավարության 2019 թվականի հունիսի 6-ի N 730-Ն որոշման N 5 հավելվածի հարցաշարի 1-ին կետի 3-րդ</w:t>
            </w:r>
            <w:r>
              <w:rPr>
                <w:rFonts w:ascii="GHEA Grapalat" w:hAnsi="GHEA Grapalat" w:cs="Sylfaen"/>
                <w:lang w:val="hy-AM"/>
              </w:rPr>
              <w:t xml:space="preserve"> սյունակում՝ բառերը համապատասխան բառերով փոխարինելու միջոցով:</w:t>
            </w:r>
          </w:p>
          <w:p w14:paraId="0FA87256" w14:textId="77777777" w:rsidR="00FB1D5C" w:rsidRDefault="00FB1D5C" w:rsidP="00FB1D5C">
            <w:pPr>
              <w:spacing w:line="276" w:lineRule="auto"/>
              <w:ind w:left="38" w:right="104"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Սույն դիտողությունը վերաբերում է նաև Նախագծի 1-ին կետի 1-ին ենթակետի բ. պարբերությունում առկա համանման կարգավորմանը:</w:t>
            </w:r>
          </w:p>
          <w:p w14:paraId="4C37037D" w14:textId="77777777" w:rsidR="00FB1D5C" w:rsidRDefault="00FB1D5C" w:rsidP="00FB1D5C">
            <w:pPr>
              <w:spacing w:line="276" w:lineRule="auto"/>
              <w:ind w:left="38" w:right="104"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3. Նախագծի 1-</w:t>
            </w:r>
            <w:r>
              <w:rPr>
                <w:rFonts w:ascii="GHEA Grapalat" w:hAnsi="GHEA Grapalat" w:cs="Sylfaen"/>
                <w:lang w:val="hy-AM"/>
              </w:rPr>
              <w:t xml:space="preserve">ին կետի 1-ին ենթակետի ա. պարբերությունում </w:t>
            </w:r>
            <w:r>
              <w:rPr>
                <w:rFonts w:ascii="GHEA Grapalat" w:hAnsi="GHEA Grapalat"/>
                <w:bCs/>
                <w:lang w:val="hy-AM"/>
              </w:rPr>
              <w:t xml:space="preserve">անհրաժեշտ է նշել հիշատակված օրենքի կրճատ անվանումը՝ նկատի ունենալով </w:t>
            </w:r>
            <w:r>
              <w:rPr>
                <w:rFonts w:ascii="GHEA Grapalat" w:hAnsi="GHEA Grapalat"/>
                <w:lang w:val="hy-AM"/>
              </w:rPr>
              <w:t>«Նորմատիվ իրավական ակտերի մասին</w:t>
            </w:r>
            <w:r>
              <w:rPr>
                <w:rFonts w:ascii="GHEA Grapalat" w:hAnsi="GHEA Grapalat" w:cs="Sylfaen"/>
                <w:lang w:val="hy-AM"/>
              </w:rPr>
              <w:t xml:space="preserve">» օրենքի 17-րդ հոդվածի 6-րդ մասի պահանջը, որի համաձայն՝ </w:t>
            </w:r>
            <w:r>
              <w:rPr>
                <w:rFonts w:ascii="GHEA Grapalat" w:hAnsi="GHEA Grapalat"/>
                <w:i/>
                <w:color w:val="000000"/>
                <w:shd w:val="clear" w:color="auto" w:fill="FFFFFF"/>
                <w:lang w:val="hy-AM"/>
              </w:rPr>
              <w:t xml:space="preserve">օրենսդրական ակտերի մասերին հղում կատարելիս նշվում են օրենսդրական ակտի </w:t>
            </w:r>
            <w:r>
              <w:rPr>
                <w:rFonts w:ascii="GHEA Grapalat" w:hAnsi="GHEA Grapalat"/>
                <w:b/>
                <w:i/>
                <w:color w:val="000000"/>
                <w:shd w:val="clear" w:color="auto" w:fill="FFFFFF"/>
                <w:lang w:val="hy-AM"/>
              </w:rPr>
              <w:t>կրճատ անվանումը</w:t>
            </w:r>
            <w:r>
              <w:rPr>
                <w:rFonts w:ascii="GHEA Grapalat" w:hAnsi="GHEA Grapalat"/>
                <w:i/>
                <w:color w:val="000000"/>
                <w:shd w:val="clear" w:color="auto" w:fill="FFFFFF"/>
                <w:lang w:val="hy-AM"/>
              </w:rPr>
              <w:t>, ակտի հոդվածի հերթական համարը, իսկ անհրաժեշտության դեպքում` նաև հոդվածի մասի համարը, հոդվածի մասի կետի կամ ենթակետի համարը:</w:t>
            </w:r>
          </w:p>
          <w:p w14:paraId="758DBFBA" w14:textId="77777777" w:rsidR="00FB1D5C" w:rsidRDefault="00FB1D5C" w:rsidP="00FB1D5C">
            <w:pPr>
              <w:spacing w:line="276" w:lineRule="auto"/>
              <w:ind w:left="38" w:right="104"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 xml:space="preserve">4. Նախագծի 1-ին կետի 2-րդ ենթակետում </w:t>
            </w:r>
            <w:r>
              <w:rPr>
                <w:rFonts w:ascii="GHEA Grapalat" w:hAnsi="GHEA Grapalat"/>
                <w:lang w:val="hy-AM"/>
              </w:rPr>
              <w:t>«թվանշաններից</w:t>
            </w:r>
            <w:r>
              <w:rPr>
                <w:rFonts w:ascii="GHEA Grapalat" w:hAnsi="GHEA Grapalat" w:cs="Sylfaen"/>
                <w:lang w:val="hy-AM"/>
              </w:rPr>
              <w:t xml:space="preserve">», </w:t>
            </w:r>
            <w:r>
              <w:rPr>
                <w:rFonts w:ascii="GHEA Grapalat" w:hAnsi="GHEA Grapalat"/>
                <w:lang w:val="hy-AM"/>
              </w:rPr>
              <w:t>«թվանշանները</w:t>
            </w:r>
            <w:r>
              <w:rPr>
                <w:rFonts w:ascii="GHEA Grapalat" w:hAnsi="GHEA Grapalat" w:cs="Sylfaen"/>
                <w:lang w:val="hy-AM"/>
              </w:rPr>
              <w:t xml:space="preserve">» բառերն անհրաժեշտ է փոխարինել համապատասխանաբար՝ </w:t>
            </w:r>
            <w:r>
              <w:rPr>
                <w:rFonts w:ascii="GHEA Grapalat" w:hAnsi="GHEA Grapalat"/>
                <w:lang w:val="hy-AM"/>
              </w:rPr>
              <w:t>«թվերից</w:t>
            </w:r>
            <w:r>
              <w:rPr>
                <w:rFonts w:ascii="GHEA Grapalat" w:hAnsi="GHEA Grapalat" w:cs="Sylfaen"/>
                <w:lang w:val="hy-AM"/>
              </w:rPr>
              <w:t xml:space="preserve">», </w:t>
            </w:r>
            <w:r>
              <w:rPr>
                <w:rFonts w:ascii="GHEA Grapalat" w:hAnsi="GHEA Grapalat"/>
                <w:lang w:val="hy-AM"/>
              </w:rPr>
              <w:t>«թվերը</w:t>
            </w:r>
            <w:r>
              <w:rPr>
                <w:rFonts w:ascii="GHEA Grapalat" w:hAnsi="GHEA Grapalat" w:cs="Sylfaen"/>
                <w:lang w:val="hy-AM"/>
              </w:rPr>
              <w:t xml:space="preserve">» բառերով, իսկ </w:t>
            </w:r>
            <w:r>
              <w:rPr>
                <w:rFonts w:ascii="GHEA Grapalat" w:hAnsi="GHEA Grapalat"/>
                <w:lang w:val="hy-AM"/>
              </w:rPr>
              <w:t>«ավելացնել</w:t>
            </w:r>
            <w:r>
              <w:rPr>
                <w:rFonts w:ascii="GHEA Grapalat" w:hAnsi="GHEA Grapalat" w:cs="Sylfaen"/>
                <w:lang w:val="hy-AM"/>
              </w:rPr>
              <w:t xml:space="preserve">» բառը՝ </w:t>
            </w:r>
            <w:r>
              <w:rPr>
                <w:rFonts w:ascii="GHEA Grapalat" w:hAnsi="GHEA Grapalat"/>
                <w:lang w:val="hy-AM"/>
              </w:rPr>
              <w:t>«լրացնել</w:t>
            </w:r>
            <w:r>
              <w:rPr>
                <w:rFonts w:ascii="GHEA Grapalat" w:hAnsi="GHEA Grapalat" w:cs="Sylfaen"/>
                <w:lang w:val="hy-AM"/>
              </w:rPr>
              <w:t xml:space="preserve">» բառով՝ հիմք ընդունելով </w:t>
            </w:r>
            <w:r>
              <w:rPr>
                <w:rFonts w:ascii="GHEA Grapalat" w:hAnsi="GHEA Grapalat"/>
                <w:lang w:val="hy-AM"/>
              </w:rPr>
              <w:t>«Նորմատիվ իրավական ակտերի մասին</w:t>
            </w:r>
            <w:r>
              <w:rPr>
                <w:rFonts w:ascii="GHEA Grapalat" w:hAnsi="GHEA Grapalat" w:cs="Sylfaen"/>
                <w:lang w:val="hy-AM"/>
              </w:rPr>
              <w:t xml:space="preserve">» օրենքի 33-րդ հոդվածի 3-րդ մասի կարգավորումները, այն է՝ </w:t>
            </w:r>
            <w:r>
              <w:rPr>
                <w:rFonts w:ascii="GHEA Grapalat" w:hAnsi="GHEA Grapalat"/>
                <w:i/>
                <w:color w:val="000000"/>
                <w:shd w:val="clear" w:color="auto" w:fill="FFFFFF"/>
                <w:lang w:val="hy-AM"/>
              </w:rPr>
              <w:t xml:space="preserve">նորմատիվ իրավական ակտում լրացումներ կատարվում են դրանում նոր բաժիններ, գլուխներ, հոդվածներ, մասեր, կետեր, ենթակետեր, պարբերություններ, նախադասություններ, </w:t>
            </w:r>
            <w:r>
              <w:rPr>
                <w:rFonts w:ascii="GHEA Grapalat" w:hAnsi="GHEA Grapalat"/>
                <w:i/>
                <w:color w:val="000000"/>
                <w:shd w:val="clear" w:color="auto" w:fill="FFFFFF"/>
                <w:lang w:val="hy-AM"/>
              </w:rPr>
              <w:lastRenderedPageBreak/>
              <w:t xml:space="preserve">բառեր, </w:t>
            </w:r>
            <w:r>
              <w:rPr>
                <w:rFonts w:ascii="GHEA Grapalat" w:hAnsi="GHEA Grapalat"/>
                <w:b/>
                <w:i/>
                <w:color w:val="000000"/>
                <w:shd w:val="clear" w:color="auto" w:fill="FFFFFF"/>
                <w:lang w:val="hy-AM"/>
              </w:rPr>
              <w:t>թվեր</w:t>
            </w:r>
            <w:r>
              <w:rPr>
                <w:rFonts w:ascii="GHEA Grapalat" w:hAnsi="GHEA Grapalat"/>
                <w:i/>
                <w:color w:val="000000"/>
                <w:shd w:val="clear" w:color="auto" w:fill="FFFFFF"/>
                <w:lang w:val="hy-AM"/>
              </w:rPr>
              <w:t xml:space="preserve"> կամ կետադրական նշաններ </w:t>
            </w:r>
            <w:r>
              <w:rPr>
                <w:rFonts w:ascii="GHEA Grapalat" w:hAnsi="GHEA Grapalat"/>
                <w:b/>
                <w:i/>
                <w:color w:val="000000"/>
                <w:shd w:val="clear" w:color="auto" w:fill="FFFFFF"/>
                <w:lang w:val="hy-AM"/>
              </w:rPr>
              <w:t>լրացնելու</w:t>
            </w:r>
            <w:r>
              <w:rPr>
                <w:rFonts w:ascii="GHEA Grapalat" w:hAnsi="GHEA Grapalat"/>
                <w:i/>
                <w:color w:val="000000"/>
                <w:shd w:val="clear" w:color="auto" w:fill="FFFFFF"/>
                <w:lang w:val="hy-AM"/>
              </w:rPr>
              <w:t xml:space="preserve"> միջոցով:</w:t>
            </w:r>
          </w:p>
          <w:p w14:paraId="5A01434C" w14:textId="77777777" w:rsidR="00FB1D5C" w:rsidRDefault="00FB1D5C" w:rsidP="00FB1D5C">
            <w:pPr>
              <w:spacing w:line="276" w:lineRule="auto"/>
              <w:ind w:left="38" w:right="104" w:firstLine="720"/>
              <w:jc w:val="both"/>
              <w:rPr>
                <w:rFonts w:ascii="GHEA Grapalat" w:hAnsi="GHEA Grapalat" w:cs="Sylfaen"/>
                <w:lang w:val="hy-AM"/>
              </w:rPr>
            </w:pPr>
            <w:r>
              <w:rPr>
                <w:rFonts w:ascii="GHEA Grapalat" w:hAnsi="GHEA Grapalat"/>
                <w:color w:val="000000"/>
                <w:shd w:val="clear" w:color="auto" w:fill="FFFFFF"/>
                <w:lang w:val="hy-AM"/>
              </w:rPr>
              <w:t xml:space="preserve">5. Նախագծի 1-ին կետի 3-րդ ենթակետում </w:t>
            </w:r>
            <w:r>
              <w:rPr>
                <w:rFonts w:ascii="GHEA Grapalat" w:hAnsi="GHEA Grapalat"/>
                <w:lang w:val="hy-AM"/>
              </w:rPr>
              <w:t>«լրացումները</w:t>
            </w:r>
            <w:r>
              <w:rPr>
                <w:rFonts w:ascii="GHEA Grapalat" w:hAnsi="GHEA Grapalat" w:cs="Sylfaen"/>
                <w:lang w:val="hy-AM"/>
              </w:rPr>
              <w:t xml:space="preserve">» բառից հետո առաջարկում ենք լրացնել </w:t>
            </w:r>
            <w:r>
              <w:rPr>
                <w:rFonts w:ascii="GHEA Grapalat" w:hAnsi="GHEA Grapalat"/>
                <w:lang w:val="hy-AM"/>
              </w:rPr>
              <w:t>«և փոփոխությունը</w:t>
            </w:r>
            <w:r>
              <w:rPr>
                <w:rFonts w:ascii="GHEA Grapalat" w:hAnsi="GHEA Grapalat" w:cs="Sylfaen"/>
                <w:lang w:val="hy-AM"/>
              </w:rPr>
              <w:t>» բառերը՝ նկատի ունենալով, որ տվյալ ենթակետի գ. պարբերությունում խոսք է գնում փոփոխություն կատարելու մասին:</w:t>
            </w:r>
          </w:p>
          <w:p w14:paraId="7D7F96D8" w14:textId="77777777" w:rsidR="00FB1D5C" w:rsidRDefault="00FB1D5C" w:rsidP="00FB1D5C">
            <w:pPr>
              <w:spacing w:line="276" w:lineRule="auto"/>
              <w:ind w:left="38" w:right="104" w:firstLine="720"/>
              <w:jc w:val="both"/>
              <w:rPr>
                <w:rFonts w:ascii="GHEA Grapalat" w:hAnsi="GHEA Grapalat" w:cs="Sylfaen"/>
                <w:lang w:val="hy-AM"/>
              </w:rPr>
            </w:pPr>
            <w:r>
              <w:rPr>
                <w:rFonts w:ascii="GHEA Grapalat" w:hAnsi="GHEA Grapalat" w:cs="Sylfaen"/>
                <w:lang w:val="hy-AM"/>
              </w:rPr>
              <w:t xml:space="preserve">6. Նախագծի 1-ին կետի 3-րդ ենթակետի ա. պարբերությունից առաջարկում ենք հանել </w:t>
            </w:r>
            <w:r>
              <w:rPr>
                <w:rFonts w:ascii="GHEA Grapalat" w:hAnsi="GHEA Grapalat"/>
                <w:lang w:val="hy-AM"/>
              </w:rPr>
              <w:t>«Հարցաշարի Աղյուսակի 2-ի</w:t>
            </w:r>
            <w:r>
              <w:rPr>
                <w:rFonts w:ascii="GHEA Grapalat" w:hAnsi="GHEA Grapalat" w:cs="Sylfaen"/>
                <w:lang w:val="hy-AM"/>
              </w:rPr>
              <w:t xml:space="preserve">», իսկ բ. և գ. պարբերություններից՝ </w:t>
            </w:r>
            <w:r>
              <w:rPr>
                <w:rFonts w:ascii="GHEA Grapalat" w:hAnsi="GHEA Grapalat"/>
                <w:lang w:val="hy-AM"/>
              </w:rPr>
              <w:t>«հարցաշար</w:t>
            </w:r>
            <w:r>
              <w:rPr>
                <w:rFonts w:ascii="GHEA Grapalat" w:hAnsi="GHEA Grapalat" w:cs="Sylfaen"/>
                <w:lang w:val="hy-AM"/>
              </w:rPr>
              <w:t>» բառը՝ նկատի ունենալով, որ 3-րդ ենթակետում արդեն իսկ խոսքը գնում է Աղյուսակ 2-ում լրացումներ կատարելու մասին:</w:t>
            </w:r>
          </w:p>
          <w:p w14:paraId="22CACD50" w14:textId="77777777" w:rsidR="00FB1D5C" w:rsidRDefault="00FB1D5C" w:rsidP="00FB1D5C">
            <w:pPr>
              <w:spacing w:line="276" w:lineRule="auto"/>
              <w:ind w:left="38" w:right="104" w:firstLine="720"/>
              <w:jc w:val="both"/>
              <w:rPr>
                <w:rFonts w:ascii="GHEA Grapalat" w:hAnsi="GHEA Grapalat" w:cs="Sylfaen"/>
                <w:lang w:val="hy-AM"/>
              </w:rPr>
            </w:pPr>
            <w:r>
              <w:rPr>
                <w:rFonts w:ascii="GHEA Grapalat" w:hAnsi="GHEA Grapalat" w:cs="Sylfaen"/>
                <w:lang w:val="hy-AM"/>
              </w:rPr>
              <w:t>Ինչպես նաև Նախագծի 1-ին կետի 3-րդ ենթակետի ա. պարբերությունն առաջարկում ենք շարադրել հետևյալ խմբագրությամբ.</w:t>
            </w:r>
          </w:p>
          <w:p w14:paraId="59333ED1" w14:textId="77777777" w:rsidR="00FB1D5C" w:rsidRDefault="00FB1D5C" w:rsidP="00FB1D5C">
            <w:pPr>
              <w:spacing w:line="276" w:lineRule="auto"/>
              <w:ind w:left="38" w:right="104" w:firstLine="720"/>
              <w:jc w:val="both"/>
              <w:rPr>
                <w:rFonts w:ascii="GHEA Grapalat" w:hAnsi="GHEA Grapalat"/>
                <w:color w:val="000000"/>
                <w:shd w:val="clear" w:color="auto" w:fill="FFFFFF"/>
                <w:lang w:val="hy-AM"/>
              </w:rPr>
            </w:pPr>
            <w:r>
              <w:rPr>
                <w:rFonts w:ascii="GHEA Grapalat" w:hAnsi="GHEA Grapalat"/>
                <w:lang w:val="hy-AM"/>
              </w:rPr>
              <w:t>«ա. 2.1-րդ կետի 2-րդ սյունակում «կամ «Ծխելու ծխախոտ</w:t>
            </w:r>
            <w:r>
              <w:rPr>
                <w:rFonts w:ascii="GHEA Grapalat" w:hAnsi="GHEA Grapalat" w:cs="Sylfaen"/>
                <w:lang w:val="hy-AM"/>
              </w:rPr>
              <w:t>»»</w:t>
            </w:r>
            <w:r>
              <w:rPr>
                <w:rFonts w:ascii="GHEA Grapalat" w:hAnsi="GHEA Grapalat"/>
                <w:lang w:val="hy-AM"/>
              </w:rPr>
              <w:t xml:space="preserve"> բառերը փոխարինել «,«Ծխելու ծխախոտ</w:t>
            </w:r>
            <w:r>
              <w:rPr>
                <w:rFonts w:ascii="GHEA Grapalat" w:hAnsi="GHEA Grapalat" w:cs="Sylfaen"/>
                <w:lang w:val="hy-AM"/>
              </w:rPr>
              <w:t>»,</w:t>
            </w:r>
            <w:r>
              <w:rPr>
                <w:rFonts w:ascii="GHEA Grapalat" w:hAnsi="GHEA Grapalat"/>
                <w:lang w:val="hy-AM"/>
              </w:rPr>
              <w:t xml:space="preserve"> «Տաքացվող ծխախոտի գլանակ</w:t>
            </w:r>
            <w:r>
              <w:rPr>
                <w:rFonts w:ascii="GHEA Grapalat" w:hAnsi="GHEA Grapalat" w:cs="Sylfaen"/>
                <w:lang w:val="hy-AM"/>
              </w:rPr>
              <w:t xml:space="preserve">» կամ </w:t>
            </w:r>
            <w:r>
              <w:rPr>
                <w:rFonts w:ascii="GHEA Grapalat" w:hAnsi="GHEA Grapalat"/>
                <w:lang w:val="hy-AM"/>
              </w:rPr>
              <w:t>«Տաքացվող կապսուլա ծխախոտով</w:t>
            </w:r>
            <w:r>
              <w:rPr>
                <w:rFonts w:ascii="GHEA Grapalat" w:hAnsi="GHEA Grapalat" w:cs="Sylfaen"/>
                <w:lang w:val="hy-AM"/>
              </w:rPr>
              <w:t>»» բառերով»:</w:t>
            </w:r>
          </w:p>
          <w:p w14:paraId="1DFDC014" w14:textId="77777777" w:rsidR="00FB1D5C" w:rsidRDefault="00FB1D5C" w:rsidP="00FB1D5C">
            <w:pPr>
              <w:spacing w:line="276" w:lineRule="auto"/>
              <w:ind w:left="38" w:right="104" w:firstLine="720"/>
              <w:jc w:val="both"/>
              <w:rPr>
                <w:rFonts w:ascii="GHEA Grapalat" w:hAnsi="GHEA Grapalat" w:cs="Sylfaen"/>
                <w:lang w:val="hy-AM"/>
              </w:rPr>
            </w:pPr>
            <w:r>
              <w:rPr>
                <w:rFonts w:ascii="GHEA Grapalat" w:hAnsi="GHEA Grapalat"/>
                <w:color w:val="000000"/>
                <w:shd w:val="clear" w:color="auto" w:fill="FFFFFF"/>
                <w:lang w:val="hy-AM"/>
              </w:rPr>
              <w:t xml:space="preserve">7. Նախագծի </w:t>
            </w:r>
            <w:r>
              <w:rPr>
                <w:rFonts w:ascii="GHEA Grapalat" w:hAnsi="GHEA Grapalat" w:cs="Sylfaen"/>
                <w:lang w:val="hy-AM"/>
              </w:rPr>
              <w:t xml:space="preserve">1-ին կետի 4-րդ ենթակետում </w:t>
            </w:r>
            <w:r>
              <w:rPr>
                <w:rFonts w:ascii="GHEA Grapalat" w:hAnsi="GHEA Grapalat"/>
                <w:lang w:val="hy-AM"/>
              </w:rPr>
              <w:t>«հետևյալ խմբագրությամբ</w:t>
            </w:r>
            <w:r>
              <w:rPr>
                <w:rFonts w:ascii="GHEA Grapalat" w:hAnsi="GHEA Grapalat" w:cs="Sylfaen"/>
                <w:lang w:val="hy-AM"/>
              </w:rPr>
              <w:t>»</w:t>
            </w:r>
            <w:r>
              <w:rPr>
                <w:rFonts w:ascii="GHEA Grapalat" w:hAnsi="GHEA Grapalat"/>
                <w:lang w:val="hy-AM"/>
              </w:rPr>
              <w:t xml:space="preserve"> բառերն </w:t>
            </w:r>
            <w:r>
              <w:rPr>
                <w:rFonts w:ascii="GHEA Grapalat" w:hAnsi="GHEA Grapalat" w:cs="Sylfaen"/>
                <w:lang w:val="hy-AM"/>
              </w:rPr>
              <w:t xml:space="preserve">առաջարկում ենք փոխարինել </w:t>
            </w:r>
            <w:r>
              <w:rPr>
                <w:rFonts w:ascii="GHEA Grapalat" w:hAnsi="GHEA Grapalat"/>
                <w:lang w:val="hy-AM"/>
              </w:rPr>
              <w:t>«հետևյալ բովանդակությամբ</w:t>
            </w:r>
            <w:r>
              <w:rPr>
                <w:rFonts w:ascii="GHEA Grapalat" w:hAnsi="GHEA Grapalat" w:cs="Sylfaen"/>
                <w:lang w:val="hy-AM"/>
              </w:rPr>
              <w:t xml:space="preserve">» բառերով՝ նկատի ունենալով </w:t>
            </w:r>
            <w:r>
              <w:rPr>
                <w:rFonts w:ascii="GHEA Grapalat" w:hAnsi="GHEA Grapalat"/>
                <w:lang w:val="hy-AM"/>
              </w:rPr>
              <w:t>«Նորմատիվ իրավական ակտերի մասին</w:t>
            </w:r>
            <w:r>
              <w:rPr>
                <w:rFonts w:ascii="GHEA Grapalat" w:hAnsi="GHEA Grapalat" w:cs="Sylfaen"/>
                <w:lang w:val="hy-AM"/>
              </w:rPr>
              <w:t>» օրենքի 33-րդ հոդվածի դրույթները:</w:t>
            </w:r>
          </w:p>
          <w:p w14:paraId="16E97E75" w14:textId="4189F21E" w:rsidR="00FB1D5C" w:rsidRPr="00A36C9D" w:rsidRDefault="00FB1D5C" w:rsidP="00A36C9D">
            <w:pPr>
              <w:spacing w:line="276" w:lineRule="auto"/>
              <w:ind w:left="38" w:right="104" w:firstLine="720"/>
              <w:jc w:val="both"/>
              <w:rPr>
                <w:rFonts w:ascii="GHEA Grapalat" w:hAnsi="GHEA Grapalat" w:cs="Sylfaen"/>
                <w:lang w:val="hy-AM"/>
              </w:rPr>
            </w:pPr>
            <w:r>
              <w:rPr>
                <w:rFonts w:ascii="GHEA Grapalat" w:hAnsi="GHEA Grapalat" w:cs="Sylfaen"/>
                <w:lang w:val="hy-AM"/>
              </w:rPr>
              <w:t xml:space="preserve">Ինչպես նաև նույն ենթակետով լրացվող Աղյուսակ 3-ի 4.5-րդ կետի </w:t>
            </w:r>
            <w:r>
              <w:rPr>
                <w:rFonts w:ascii="GHEA Grapalat" w:hAnsi="GHEA Grapalat"/>
                <w:lang w:val="hy-AM"/>
              </w:rPr>
              <w:t>«Հարցի համար հիմք հանդիսացող իրավական նորմը</w:t>
            </w:r>
            <w:r>
              <w:rPr>
                <w:rFonts w:ascii="GHEA Grapalat" w:hAnsi="GHEA Grapalat" w:cs="Sylfaen"/>
                <w:lang w:val="hy-AM"/>
              </w:rPr>
              <w:t xml:space="preserve">» սյունակից առաջարկում ենք հանել </w:t>
            </w:r>
            <w:r>
              <w:rPr>
                <w:rFonts w:ascii="GHEA Grapalat" w:hAnsi="GHEA Grapalat"/>
                <w:lang w:val="hy-AM"/>
              </w:rPr>
              <w:lastRenderedPageBreak/>
              <w:t>«Կանոնկարգի 22-րդ կետի</w:t>
            </w:r>
            <w:r>
              <w:rPr>
                <w:rFonts w:ascii="GHEA Grapalat" w:hAnsi="GHEA Grapalat" w:cs="Sylfaen"/>
                <w:lang w:val="hy-AM"/>
              </w:rPr>
              <w:t>» բառերը՝ հաշվի առնելով Աղյուսակ 3-ի 4-րդ կետի դրույթները:</w:t>
            </w:r>
          </w:p>
        </w:tc>
        <w:tc>
          <w:tcPr>
            <w:tcW w:w="2677" w:type="dxa"/>
            <w:tcBorders>
              <w:left w:val="single" w:sz="4" w:space="0" w:color="auto"/>
              <w:bottom w:val="single" w:sz="4" w:space="0" w:color="auto"/>
              <w:right w:val="nil"/>
            </w:tcBorders>
            <w:shd w:val="clear" w:color="auto" w:fill="auto"/>
          </w:tcPr>
          <w:p w14:paraId="75596B4A" w14:textId="77777777" w:rsidR="00FB1D5C" w:rsidRDefault="00416B1D" w:rsidP="0065090C">
            <w:pPr>
              <w:spacing w:line="360" w:lineRule="auto"/>
              <w:jc w:val="center"/>
              <w:rPr>
                <w:rFonts w:ascii="GHEA Grapalat" w:hAnsi="GHEA Grapalat" w:cs="Sylfaen"/>
                <w:b/>
                <w:lang w:val="hy-AM"/>
              </w:rPr>
            </w:pPr>
            <w:r w:rsidRPr="00416B1D">
              <w:rPr>
                <w:rFonts w:ascii="GHEA Grapalat" w:hAnsi="GHEA Grapalat" w:cs="Sylfaen"/>
                <w:b/>
                <w:lang w:val="hy-AM"/>
              </w:rPr>
              <w:lastRenderedPageBreak/>
              <w:t>Ընդունվել է:</w:t>
            </w:r>
          </w:p>
          <w:p w14:paraId="0157A85D" w14:textId="77777777" w:rsidR="00416B1D" w:rsidRDefault="00416B1D" w:rsidP="0065090C">
            <w:pPr>
              <w:spacing w:line="360" w:lineRule="auto"/>
              <w:jc w:val="center"/>
              <w:rPr>
                <w:rFonts w:ascii="GHEA Grapalat" w:hAnsi="GHEA Grapalat" w:cs="Sylfaen"/>
                <w:b/>
                <w:lang w:val="hy-AM"/>
              </w:rPr>
            </w:pPr>
          </w:p>
          <w:p w14:paraId="0380C125" w14:textId="77777777" w:rsidR="00416B1D" w:rsidRDefault="00416B1D" w:rsidP="0065090C">
            <w:pPr>
              <w:spacing w:line="360" w:lineRule="auto"/>
              <w:jc w:val="center"/>
              <w:rPr>
                <w:rFonts w:ascii="GHEA Grapalat" w:hAnsi="GHEA Grapalat" w:cs="Sylfaen"/>
                <w:b/>
                <w:lang w:val="hy-AM"/>
              </w:rPr>
            </w:pPr>
          </w:p>
          <w:p w14:paraId="729213E0" w14:textId="77777777" w:rsidR="00416B1D" w:rsidRDefault="00416B1D" w:rsidP="0065090C">
            <w:pPr>
              <w:spacing w:line="360" w:lineRule="auto"/>
              <w:jc w:val="center"/>
              <w:rPr>
                <w:rFonts w:ascii="GHEA Grapalat" w:hAnsi="GHEA Grapalat" w:cs="Sylfaen"/>
                <w:b/>
                <w:lang w:val="hy-AM"/>
              </w:rPr>
            </w:pPr>
          </w:p>
          <w:p w14:paraId="5A634484" w14:textId="77777777" w:rsidR="00416B1D" w:rsidRDefault="00416B1D" w:rsidP="0065090C">
            <w:pPr>
              <w:spacing w:line="360" w:lineRule="auto"/>
              <w:jc w:val="center"/>
              <w:rPr>
                <w:rFonts w:ascii="GHEA Grapalat" w:hAnsi="GHEA Grapalat" w:cs="Sylfaen"/>
                <w:b/>
                <w:lang w:val="hy-AM"/>
              </w:rPr>
            </w:pPr>
          </w:p>
          <w:p w14:paraId="4E3D99D1" w14:textId="77777777" w:rsidR="00416B1D" w:rsidRDefault="00416B1D" w:rsidP="0065090C">
            <w:pPr>
              <w:spacing w:line="360" w:lineRule="auto"/>
              <w:jc w:val="center"/>
              <w:rPr>
                <w:rFonts w:ascii="GHEA Grapalat" w:hAnsi="GHEA Grapalat" w:cs="Sylfaen"/>
                <w:b/>
                <w:lang w:val="hy-AM"/>
              </w:rPr>
            </w:pPr>
          </w:p>
          <w:p w14:paraId="1B4B29F3" w14:textId="77777777" w:rsidR="00416B1D" w:rsidRDefault="00416B1D" w:rsidP="0065090C">
            <w:pPr>
              <w:spacing w:line="360" w:lineRule="auto"/>
              <w:jc w:val="center"/>
              <w:rPr>
                <w:rFonts w:ascii="GHEA Grapalat" w:hAnsi="GHEA Grapalat" w:cs="Sylfaen"/>
                <w:b/>
                <w:lang w:val="hy-AM"/>
              </w:rPr>
            </w:pPr>
          </w:p>
          <w:p w14:paraId="4C5A6C76" w14:textId="77777777" w:rsidR="00416B1D" w:rsidRDefault="00416B1D" w:rsidP="0065090C">
            <w:pPr>
              <w:spacing w:line="360" w:lineRule="auto"/>
              <w:jc w:val="center"/>
              <w:rPr>
                <w:rFonts w:ascii="GHEA Grapalat" w:hAnsi="GHEA Grapalat" w:cs="Sylfaen"/>
                <w:b/>
                <w:lang w:val="hy-AM"/>
              </w:rPr>
            </w:pPr>
          </w:p>
          <w:p w14:paraId="462D054C" w14:textId="77777777" w:rsidR="00416B1D" w:rsidRDefault="00416B1D" w:rsidP="0065090C">
            <w:pPr>
              <w:spacing w:line="360" w:lineRule="auto"/>
              <w:jc w:val="center"/>
              <w:rPr>
                <w:rFonts w:ascii="GHEA Grapalat" w:hAnsi="GHEA Grapalat" w:cs="Sylfaen"/>
                <w:b/>
                <w:lang w:val="hy-AM"/>
              </w:rPr>
            </w:pPr>
          </w:p>
          <w:p w14:paraId="08BE0E28" w14:textId="77777777" w:rsidR="00416B1D" w:rsidRDefault="00416B1D" w:rsidP="00416B1D">
            <w:pPr>
              <w:spacing w:line="360" w:lineRule="auto"/>
              <w:rPr>
                <w:rFonts w:ascii="GHEA Grapalat" w:hAnsi="GHEA Grapalat" w:cs="Sylfaen"/>
                <w:b/>
                <w:lang w:val="hy-AM"/>
              </w:rPr>
            </w:pPr>
          </w:p>
          <w:p w14:paraId="1C54CB57" w14:textId="16063F7B" w:rsidR="00416B1D" w:rsidRDefault="00416B1D" w:rsidP="00416B1D">
            <w:pPr>
              <w:spacing w:line="360" w:lineRule="auto"/>
              <w:rPr>
                <w:rFonts w:ascii="GHEA Grapalat" w:hAnsi="GHEA Grapalat" w:cs="Sylfaen"/>
                <w:b/>
                <w:lang w:val="hy-AM"/>
              </w:rPr>
            </w:pPr>
            <w:r w:rsidRPr="00416B1D">
              <w:rPr>
                <w:rFonts w:ascii="GHEA Grapalat" w:hAnsi="GHEA Grapalat" w:cs="Sylfaen"/>
                <w:b/>
                <w:lang w:val="hy-AM"/>
              </w:rPr>
              <w:t>Ընդունվել է:</w:t>
            </w:r>
          </w:p>
          <w:p w14:paraId="546E81F2" w14:textId="77777777" w:rsidR="00416B1D" w:rsidRDefault="00416B1D" w:rsidP="0065090C">
            <w:pPr>
              <w:spacing w:line="360" w:lineRule="auto"/>
              <w:jc w:val="center"/>
              <w:rPr>
                <w:rFonts w:ascii="GHEA Grapalat" w:hAnsi="GHEA Grapalat" w:cs="Sylfaen"/>
                <w:b/>
                <w:lang w:val="hy-AM"/>
              </w:rPr>
            </w:pPr>
          </w:p>
          <w:p w14:paraId="6491D852" w14:textId="77777777" w:rsidR="00416B1D" w:rsidRDefault="00416B1D" w:rsidP="0065090C">
            <w:pPr>
              <w:spacing w:line="360" w:lineRule="auto"/>
              <w:jc w:val="center"/>
              <w:rPr>
                <w:rFonts w:ascii="GHEA Grapalat" w:hAnsi="GHEA Grapalat" w:cs="Sylfaen"/>
                <w:b/>
                <w:lang w:val="hy-AM"/>
              </w:rPr>
            </w:pPr>
          </w:p>
          <w:p w14:paraId="79E63BFC" w14:textId="77777777" w:rsidR="00416B1D" w:rsidRDefault="00416B1D" w:rsidP="0065090C">
            <w:pPr>
              <w:spacing w:line="360" w:lineRule="auto"/>
              <w:jc w:val="center"/>
              <w:rPr>
                <w:rFonts w:ascii="GHEA Grapalat" w:hAnsi="GHEA Grapalat" w:cs="Sylfaen"/>
                <w:b/>
                <w:lang w:val="hy-AM"/>
              </w:rPr>
            </w:pPr>
          </w:p>
          <w:p w14:paraId="381995EE" w14:textId="77777777" w:rsidR="00416B1D" w:rsidRDefault="00416B1D" w:rsidP="0065090C">
            <w:pPr>
              <w:spacing w:line="360" w:lineRule="auto"/>
              <w:jc w:val="center"/>
              <w:rPr>
                <w:rFonts w:ascii="GHEA Grapalat" w:hAnsi="GHEA Grapalat" w:cs="Sylfaen"/>
                <w:b/>
                <w:lang w:val="hy-AM"/>
              </w:rPr>
            </w:pPr>
          </w:p>
          <w:p w14:paraId="4A392334" w14:textId="77777777" w:rsidR="00416B1D" w:rsidRDefault="00416B1D" w:rsidP="0065090C">
            <w:pPr>
              <w:spacing w:line="360" w:lineRule="auto"/>
              <w:jc w:val="center"/>
              <w:rPr>
                <w:rFonts w:ascii="GHEA Grapalat" w:hAnsi="GHEA Grapalat" w:cs="Sylfaen"/>
                <w:b/>
                <w:lang w:val="hy-AM"/>
              </w:rPr>
            </w:pPr>
          </w:p>
          <w:p w14:paraId="158B7CE9" w14:textId="77777777" w:rsidR="00416B1D" w:rsidRDefault="00416B1D" w:rsidP="0065090C">
            <w:pPr>
              <w:spacing w:line="360" w:lineRule="auto"/>
              <w:jc w:val="center"/>
              <w:rPr>
                <w:rFonts w:ascii="GHEA Grapalat" w:hAnsi="GHEA Grapalat" w:cs="Sylfaen"/>
                <w:b/>
                <w:lang w:val="hy-AM"/>
              </w:rPr>
            </w:pPr>
          </w:p>
          <w:p w14:paraId="757D9D75" w14:textId="77777777" w:rsidR="00416B1D" w:rsidRDefault="00416B1D" w:rsidP="0065090C">
            <w:pPr>
              <w:spacing w:line="360" w:lineRule="auto"/>
              <w:jc w:val="center"/>
              <w:rPr>
                <w:rFonts w:ascii="GHEA Grapalat" w:hAnsi="GHEA Grapalat" w:cs="Sylfaen"/>
                <w:b/>
                <w:lang w:val="hy-AM"/>
              </w:rPr>
            </w:pPr>
          </w:p>
          <w:p w14:paraId="1B85CF43" w14:textId="77777777" w:rsidR="00416B1D" w:rsidRDefault="00416B1D" w:rsidP="0065090C">
            <w:pPr>
              <w:spacing w:line="360" w:lineRule="auto"/>
              <w:jc w:val="center"/>
              <w:rPr>
                <w:rFonts w:ascii="GHEA Grapalat" w:hAnsi="GHEA Grapalat" w:cs="Sylfaen"/>
                <w:b/>
                <w:lang w:val="hy-AM"/>
              </w:rPr>
            </w:pPr>
          </w:p>
          <w:p w14:paraId="2A95C5A2" w14:textId="77777777" w:rsidR="00416B1D" w:rsidRDefault="00416B1D" w:rsidP="0065090C">
            <w:pPr>
              <w:spacing w:line="360" w:lineRule="auto"/>
              <w:jc w:val="center"/>
              <w:rPr>
                <w:rFonts w:ascii="GHEA Grapalat" w:hAnsi="GHEA Grapalat" w:cs="Sylfaen"/>
                <w:b/>
                <w:lang w:val="hy-AM"/>
              </w:rPr>
            </w:pPr>
          </w:p>
          <w:p w14:paraId="73EBCD52" w14:textId="77777777" w:rsidR="00416B1D" w:rsidRDefault="00416B1D" w:rsidP="0065090C">
            <w:pPr>
              <w:spacing w:line="360" w:lineRule="auto"/>
              <w:jc w:val="center"/>
              <w:rPr>
                <w:rFonts w:ascii="GHEA Grapalat" w:hAnsi="GHEA Grapalat" w:cs="Sylfaen"/>
                <w:b/>
                <w:lang w:val="hy-AM"/>
              </w:rPr>
            </w:pPr>
          </w:p>
          <w:p w14:paraId="3EDB3CDF" w14:textId="77777777" w:rsidR="00416B1D" w:rsidRDefault="00416B1D" w:rsidP="0065090C">
            <w:pPr>
              <w:spacing w:line="360" w:lineRule="auto"/>
              <w:jc w:val="center"/>
              <w:rPr>
                <w:rFonts w:ascii="GHEA Grapalat" w:hAnsi="GHEA Grapalat" w:cs="Sylfaen"/>
                <w:b/>
                <w:lang w:val="hy-AM"/>
              </w:rPr>
            </w:pPr>
          </w:p>
          <w:p w14:paraId="4F6050F3" w14:textId="77777777" w:rsidR="00416B1D" w:rsidRDefault="00416B1D" w:rsidP="0065090C">
            <w:pPr>
              <w:spacing w:line="360" w:lineRule="auto"/>
              <w:jc w:val="center"/>
              <w:rPr>
                <w:rFonts w:ascii="GHEA Grapalat" w:hAnsi="GHEA Grapalat" w:cs="Sylfaen"/>
                <w:b/>
                <w:lang w:val="hy-AM"/>
              </w:rPr>
            </w:pPr>
          </w:p>
          <w:p w14:paraId="69845728" w14:textId="77777777" w:rsidR="00416B1D" w:rsidRDefault="00416B1D" w:rsidP="0065090C">
            <w:pPr>
              <w:spacing w:line="360" w:lineRule="auto"/>
              <w:jc w:val="center"/>
              <w:rPr>
                <w:rFonts w:ascii="GHEA Grapalat" w:hAnsi="GHEA Grapalat" w:cs="Sylfaen"/>
                <w:b/>
                <w:lang w:val="hy-AM"/>
              </w:rPr>
            </w:pPr>
          </w:p>
          <w:p w14:paraId="33F00C22" w14:textId="77777777" w:rsidR="00416B1D" w:rsidRDefault="00416B1D" w:rsidP="0065090C">
            <w:pPr>
              <w:spacing w:line="360" w:lineRule="auto"/>
              <w:jc w:val="center"/>
              <w:rPr>
                <w:rFonts w:ascii="GHEA Grapalat" w:hAnsi="GHEA Grapalat" w:cs="Sylfaen"/>
                <w:b/>
                <w:lang w:val="hy-AM"/>
              </w:rPr>
            </w:pPr>
          </w:p>
          <w:p w14:paraId="0BCCA2A7" w14:textId="77777777" w:rsidR="00416B1D" w:rsidRDefault="00416B1D" w:rsidP="0065090C">
            <w:pPr>
              <w:spacing w:line="360" w:lineRule="auto"/>
              <w:jc w:val="center"/>
              <w:rPr>
                <w:rFonts w:ascii="GHEA Grapalat" w:hAnsi="GHEA Grapalat" w:cs="Sylfaen"/>
                <w:b/>
                <w:lang w:val="hy-AM"/>
              </w:rPr>
            </w:pPr>
          </w:p>
          <w:p w14:paraId="47D8D368" w14:textId="77777777" w:rsidR="00416B1D" w:rsidRDefault="00416B1D" w:rsidP="0065090C">
            <w:pPr>
              <w:spacing w:line="360" w:lineRule="auto"/>
              <w:jc w:val="center"/>
              <w:rPr>
                <w:rFonts w:ascii="GHEA Grapalat" w:hAnsi="GHEA Grapalat" w:cs="Sylfaen"/>
                <w:b/>
                <w:lang w:val="hy-AM"/>
              </w:rPr>
            </w:pPr>
          </w:p>
          <w:p w14:paraId="14AD3DD2" w14:textId="77777777" w:rsidR="00416B1D" w:rsidRDefault="00416B1D" w:rsidP="0065090C">
            <w:pPr>
              <w:spacing w:line="360" w:lineRule="auto"/>
              <w:jc w:val="center"/>
              <w:rPr>
                <w:rFonts w:ascii="GHEA Grapalat" w:hAnsi="GHEA Grapalat" w:cs="Sylfaen"/>
                <w:b/>
                <w:lang w:val="hy-AM"/>
              </w:rPr>
            </w:pPr>
          </w:p>
          <w:p w14:paraId="2D15FB58" w14:textId="77777777" w:rsidR="00416B1D" w:rsidRDefault="00416B1D" w:rsidP="0065090C">
            <w:pPr>
              <w:spacing w:line="360" w:lineRule="auto"/>
              <w:jc w:val="center"/>
              <w:rPr>
                <w:rFonts w:ascii="GHEA Grapalat" w:hAnsi="GHEA Grapalat" w:cs="Sylfaen"/>
                <w:b/>
                <w:lang w:val="hy-AM"/>
              </w:rPr>
            </w:pPr>
          </w:p>
          <w:p w14:paraId="32D9594B" w14:textId="77777777" w:rsidR="00416B1D" w:rsidRDefault="00416B1D" w:rsidP="0065090C">
            <w:pPr>
              <w:spacing w:line="360" w:lineRule="auto"/>
              <w:jc w:val="center"/>
              <w:rPr>
                <w:rFonts w:ascii="GHEA Grapalat" w:hAnsi="GHEA Grapalat" w:cs="Sylfaen"/>
                <w:b/>
                <w:lang w:val="hy-AM"/>
              </w:rPr>
            </w:pPr>
          </w:p>
          <w:p w14:paraId="4C1E4D23" w14:textId="77777777" w:rsidR="00416B1D" w:rsidRDefault="00416B1D" w:rsidP="0065090C">
            <w:pPr>
              <w:spacing w:line="360" w:lineRule="auto"/>
              <w:jc w:val="center"/>
              <w:rPr>
                <w:rFonts w:ascii="GHEA Grapalat" w:hAnsi="GHEA Grapalat" w:cs="Sylfaen"/>
                <w:b/>
                <w:lang w:val="hy-AM"/>
              </w:rPr>
            </w:pPr>
          </w:p>
          <w:p w14:paraId="346CD754" w14:textId="77777777" w:rsidR="00416B1D" w:rsidRDefault="00416B1D" w:rsidP="0065090C">
            <w:pPr>
              <w:spacing w:line="360" w:lineRule="auto"/>
              <w:jc w:val="center"/>
              <w:rPr>
                <w:rFonts w:ascii="GHEA Grapalat" w:hAnsi="GHEA Grapalat" w:cs="Sylfaen"/>
                <w:b/>
                <w:lang w:val="hy-AM"/>
              </w:rPr>
            </w:pPr>
          </w:p>
          <w:p w14:paraId="281F289C" w14:textId="77777777" w:rsidR="00416B1D" w:rsidRDefault="00416B1D" w:rsidP="0065090C">
            <w:pPr>
              <w:spacing w:line="360" w:lineRule="auto"/>
              <w:jc w:val="center"/>
              <w:rPr>
                <w:rFonts w:ascii="GHEA Grapalat" w:hAnsi="GHEA Grapalat" w:cs="Sylfaen"/>
                <w:b/>
                <w:lang w:val="hy-AM"/>
              </w:rPr>
            </w:pPr>
          </w:p>
          <w:p w14:paraId="2F73FDD1" w14:textId="77777777" w:rsidR="00416B1D" w:rsidRDefault="00416B1D" w:rsidP="0065090C">
            <w:pPr>
              <w:spacing w:line="360" w:lineRule="auto"/>
              <w:jc w:val="center"/>
              <w:rPr>
                <w:rFonts w:ascii="GHEA Grapalat" w:hAnsi="GHEA Grapalat" w:cs="Sylfaen"/>
                <w:b/>
                <w:lang w:val="hy-AM"/>
              </w:rPr>
            </w:pPr>
          </w:p>
          <w:p w14:paraId="2DF14635" w14:textId="77777777" w:rsidR="00416B1D" w:rsidRDefault="00416B1D" w:rsidP="0065090C">
            <w:pPr>
              <w:spacing w:line="360" w:lineRule="auto"/>
              <w:jc w:val="center"/>
              <w:rPr>
                <w:rFonts w:ascii="GHEA Grapalat" w:hAnsi="GHEA Grapalat" w:cs="Sylfaen"/>
                <w:b/>
                <w:lang w:val="hy-AM"/>
              </w:rPr>
            </w:pPr>
          </w:p>
          <w:p w14:paraId="66439A8F" w14:textId="21EB1813" w:rsidR="00416B1D" w:rsidRDefault="00416B1D" w:rsidP="00416B1D">
            <w:pPr>
              <w:spacing w:line="360" w:lineRule="auto"/>
              <w:rPr>
                <w:rFonts w:ascii="GHEA Grapalat" w:hAnsi="GHEA Grapalat" w:cs="Sylfaen"/>
                <w:b/>
                <w:lang w:val="hy-AM"/>
              </w:rPr>
            </w:pPr>
          </w:p>
          <w:p w14:paraId="53075696" w14:textId="77777777" w:rsidR="00416B1D" w:rsidRDefault="00416B1D" w:rsidP="00416B1D">
            <w:pPr>
              <w:spacing w:line="360" w:lineRule="auto"/>
              <w:rPr>
                <w:rFonts w:ascii="GHEA Grapalat" w:hAnsi="GHEA Grapalat" w:cs="Sylfaen"/>
                <w:b/>
                <w:lang w:val="hy-AM"/>
              </w:rPr>
            </w:pPr>
          </w:p>
          <w:p w14:paraId="286A3AFC" w14:textId="77777777" w:rsidR="00416B1D" w:rsidRDefault="00416B1D" w:rsidP="00416B1D">
            <w:pPr>
              <w:spacing w:line="360" w:lineRule="auto"/>
              <w:rPr>
                <w:rFonts w:ascii="GHEA Grapalat" w:hAnsi="GHEA Grapalat" w:cs="Sylfaen"/>
                <w:b/>
                <w:lang w:val="hy-AM"/>
              </w:rPr>
            </w:pPr>
          </w:p>
          <w:p w14:paraId="6CEC874F" w14:textId="77777777" w:rsidR="00416B1D" w:rsidRDefault="00416B1D" w:rsidP="00416B1D">
            <w:pPr>
              <w:spacing w:line="360" w:lineRule="auto"/>
              <w:rPr>
                <w:rFonts w:ascii="GHEA Grapalat" w:hAnsi="GHEA Grapalat" w:cs="Sylfaen"/>
                <w:b/>
                <w:lang w:val="hy-AM"/>
              </w:rPr>
            </w:pPr>
          </w:p>
          <w:p w14:paraId="7E914CBC" w14:textId="77777777" w:rsidR="00416B1D" w:rsidRDefault="00416B1D" w:rsidP="00416B1D">
            <w:pPr>
              <w:spacing w:line="360" w:lineRule="auto"/>
              <w:rPr>
                <w:rFonts w:ascii="GHEA Grapalat" w:hAnsi="GHEA Grapalat" w:cs="Sylfaen"/>
                <w:b/>
                <w:lang w:val="hy-AM"/>
              </w:rPr>
            </w:pPr>
          </w:p>
          <w:p w14:paraId="6DB6D4DD" w14:textId="77777777" w:rsidR="00416B1D" w:rsidRDefault="00416B1D" w:rsidP="00416B1D">
            <w:pPr>
              <w:spacing w:line="360" w:lineRule="auto"/>
              <w:rPr>
                <w:rFonts w:ascii="GHEA Grapalat" w:hAnsi="GHEA Grapalat" w:cs="Sylfaen"/>
                <w:b/>
                <w:lang w:val="hy-AM"/>
              </w:rPr>
            </w:pPr>
          </w:p>
          <w:p w14:paraId="1267F3FC" w14:textId="2AD3D074" w:rsidR="00416B1D" w:rsidRDefault="00416B1D" w:rsidP="00416B1D">
            <w:pPr>
              <w:spacing w:line="360" w:lineRule="auto"/>
              <w:rPr>
                <w:rFonts w:ascii="GHEA Grapalat" w:hAnsi="GHEA Grapalat" w:cs="Sylfaen"/>
                <w:b/>
                <w:lang w:val="hy-AM"/>
              </w:rPr>
            </w:pPr>
          </w:p>
          <w:p w14:paraId="1AF0C610" w14:textId="77777777" w:rsidR="00416B1D" w:rsidRDefault="00416B1D" w:rsidP="00416B1D">
            <w:pPr>
              <w:spacing w:line="360" w:lineRule="auto"/>
              <w:rPr>
                <w:rFonts w:ascii="GHEA Grapalat" w:hAnsi="GHEA Grapalat" w:cs="Sylfaen"/>
                <w:b/>
                <w:lang w:val="hy-AM"/>
              </w:rPr>
            </w:pPr>
          </w:p>
          <w:p w14:paraId="3CE34617" w14:textId="722107DB" w:rsidR="00A36C9D" w:rsidRDefault="00A36C9D" w:rsidP="00416B1D">
            <w:pPr>
              <w:spacing w:line="360" w:lineRule="auto"/>
              <w:rPr>
                <w:rFonts w:ascii="GHEA Grapalat" w:hAnsi="GHEA Grapalat" w:cs="Sylfaen"/>
                <w:b/>
                <w:lang w:val="hy-AM"/>
              </w:rPr>
            </w:pPr>
          </w:p>
          <w:p w14:paraId="105D9B8F" w14:textId="7C936053" w:rsidR="00416B1D" w:rsidRDefault="00416B1D" w:rsidP="00416B1D">
            <w:pPr>
              <w:spacing w:line="360" w:lineRule="auto"/>
              <w:rPr>
                <w:rFonts w:ascii="GHEA Grapalat" w:hAnsi="GHEA Grapalat" w:cs="Sylfaen"/>
                <w:b/>
                <w:lang w:val="hy-AM"/>
              </w:rPr>
            </w:pPr>
            <w:r w:rsidRPr="00416B1D">
              <w:rPr>
                <w:rFonts w:ascii="GHEA Grapalat" w:hAnsi="GHEA Grapalat" w:cs="Sylfaen"/>
                <w:b/>
                <w:lang w:val="hy-AM"/>
              </w:rPr>
              <w:t>Ընդունվել է:</w:t>
            </w:r>
          </w:p>
          <w:p w14:paraId="20B5DE84" w14:textId="77777777" w:rsidR="00416B1D" w:rsidRDefault="00416B1D" w:rsidP="00416B1D">
            <w:pPr>
              <w:spacing w:line="360" w:lineRule="auto"/>
              <w:rPr>
                <w:rFonts w:ascii="GHEA Grapalat" w:hAnsi="GHEA Grapalat" w:cs="Sylfaen"/>
                <w:b/>
                <w:lang w:val="hy-AM"/>
              </w:rPr>
            </w:pPr>
          </w:p>
          <w:p w14:paraId="5DE8CA1D" w14:textId="77777777" w:rsidR="00416B1D" w:rsidRDefault="00416B1D" w:rsidP="00416B1D">
            <w:pPr>
              <w:spacing w:line="360" w:lineRule="auto"/>
              <w:rPr>
                <w:rFonts w:ascii="GHEA Grapalat" w:hAnsi="GHEA Grapalat" w:cs="Sylfaen"/>
                <w:b/>
                <w:lang w:val="hy-AM"/>
              </w:rPr>
            </w:pPr>
          </w:p>
          <w:p w14:paraId="4FEAD34D" w14:textId="77777777" w:rsidR="00416B1D" w:rsidRDefault="00416B1D" w:rsidP="00416B1D">
            <w:pPr>
              <w:spacing w:line="360" w:lineRule="auto"/>
              <w:rPr>
                <w:rFonts w:ascii="GHEA Grapalat" w:hAnsi="GHEA Grapalat" w:cs="Sylfaen"/>
                <w:b/>
                <w:lang w:val="hy-AM"/>
              </w:rPr>
            </w:pPr>
          </w:p>
          <w:p w14:paraId="1C2B5BE0" w14:textId="77777777" w:rsidR="00416B1D" w:rsidRDefault="00416B1D" w:rsidP="00416B1D">
            <w:pPr>
              <w:spacing w:line="360" w:lineRule="auto"/>
              <w:rPr>
                <w:rFonts w:ascii="GHEA Grapalat" w:hAnsi="GHEA Grapalat" w:cs="Sylfaen"/>
                <w:b/>
                <w:lang w:val="hy-AM"/>
              </w:rPr>
            </w:pPr>
          </w:p>
          <w:p w14:paraId="5F6D16EF" w14:textId="77777777" w:rsidR="00416B1D" w:rsidRDefault="00416B1D" w:rsidP="00416B1D">
            <w:pPr>
              <w:spacing w:line="360" w:lineRule="auto"/>
              <w:rPr>
                <w:rFonts w:ascii="GHEA Grapalat" w:hAnsi="GHEA Grapalat" w:cs="Sylfaen"/>
                <w:b/>
                <w:lang w:val="hy-AM"/>
              </w:rPr>
            </w:pPr>
          </w:p>
          <w:p w14:paraId="165E8323" w14:textId="77777777" w:rsidR="00416B1D" w:rsidRDefault="00416B1D" w:rsidP="00416B1D">
            <w:pPr>
              <w:spacing w:line="360" w:lineRule="auto"/>
              <w:rPr>
                <w:rFonts w:ascii="GHEA Grapalat" w:hAnsi="GHEA Grapalat" w:cs="Sylfaen"/>
                <w:b/>
                <w:lang w:val="hy-AM"/>
              </w:rPr>
            </w:pPr>
          </w:p>
          <w:p w14:paraId="310BD078" w14:textId="77777777" w:rsidR="00416B1D" w:rsidRDefault="00416B1D" w:rsidP="00416B1D">
            <w:pPr>
              <w:spacing w:line="360" w:lineRule="auto"/>
              <w:rPr>
                <w:rFonts w:ascii="GHEA Grapalat" w:hAnsi="GHEA Grapalat" w:cs="Sylfaen"/>
                <w:b/>
                <w:lang w:val="hy-AM"/>
              </w:rPr>
            </w:pPr>
          </w:p>
          <w:p w14:paraId="7426E099" w14:textId="77777777" w:rsidR="00416B1D" w:rsidRDefault="00416B1D" w:rsidP="00416B1D">
            <w:pPr>
              <w:spacing w:line="360" w:lineRule="auto"/>
              <w:rPr>
                <w:rFonts w:ascii="GHEA Grapalat" w:hAnsi="GHEA Grapalat" w:cs="Sylfaen"/>
                <w:b/>
                <w:lang w:val="hy-AM"/>
              </w:rPr>
            </w:pPr>
          </w:p>
          <w:p w14:paraId="5D19AD79" w14:textId="34788F44" w:rsidR="00416B1D" w:rsidRDefault="00416B1D" w:rsidP="00416B1D">
            <w:pPr>
              <w:spacing w:line="360" w:lineRule="auto"/>
              <w:rPr>
                <w:rFonts w:ascii="GHEA Grapalat" w:hAnsi="GHEA Grapalat" w:cs="Sylfaen"/>
                <w:b/>
                <w:lang w:val="hy-AM"/>
              </w:rPr>
            </w:pPr>
          </w:p>
          <w:p w14:paraId="4379AC32" w14:textId="77777777" w:rsidR="00416B1D" w:rsidRDefault="00416B1D" w:rsidP="00416B1D">
            <w:pPr>
              <w:spacing w:line="360" w:lineRule="auto"/>
              <w:rPr>
                <w:rFonts w:ascii="GHEA Grapalat" w:hAnsi="GHEA Grapalat" w:cs="Sylfaen"/>
                <w:b/>
                <w:lang w:val="hy-AM"/>
              </w:rPr>
            </w:pPr>
            <w:r w:rsidRPr="00416B1D">
              <w:rPr>
                <w:rFonts w:ascii="GHEA Grapalat" w:hAnsi="GHEA Grapalat" w:cs="Sylfaen"/>
                <w:b/>
                <w:lang w:val="hy-AM"/>
              </w:rPr>
              <w:t>Ընդունվել է:</w:t>
            </w:r>
          </w:p>
          <w:p w14:paraId="163EFBFB" w14:textId="77777777" w:rsidR="00416B1D" w:rsidRDefault="00416B1D" w:rsidP="00416B1D">
            <w:pPr>
              <w:spacing w:line="360" w:lineRule="auto"/>
              <w:rPr>
                <w:rFonts w:ascii="GHEA Grapalat" w:hAnsi="GHEA Grapalat" w:cs="Sylfaen"/>
                <w:b/>
                <w:lang w:val="hy-AM"/>
              </w:rPr>
            </w:pPr>
          </w:p>
          <w:p w14:paraId="330EC58A" w14:textId="77777777" w:rsidR="00416B1D" w:rsidRDefault="00416B1D" w:rsidP="00416B1D">
            <w:pPr>
              <w:spacing w:line="360" w:lineRule="auto"/>
              <w:rPr>
                <w:rFonts w:ascii="GHEA Grapalat" w:hAnsi="GHEA Grapalat" w:cs="Sylfaen"/>
                <w:b/>
                <w:lang w:val="hy-AM"/>
              </w:rPr>
            </w:pPr>
          </w:p>
          <w:p w14:paraId="6577680A" w14:textId="77777777" w:rsidR="00416B1D" w:rsidRDefault="00416B1D" w:rsidP="00416B1D">
            <w:pPr>
              <w:spacing w:line="360" w:lineRule="auto"/>
              <w:rPr>
                <w:rFonts w:ascii="GHEA Grapalat" w:hAnsi="GHEA Grapalat" w:cs="Sylfaen"/>
                <w:b/>
                <w:lang w:val="hy-AM"/>
              </w:rPr>
            </w:pPr>
          </w:p>
          <w:p w14:paraId="7BC9087A" w14:textId="77777777" w:rsidR="00416B1D" w:rsidRDefault="00416B1D" w:rsidP="00416B1D">
            <w:pPr>
              <w:spacing w:line="360" w:lineRule="auto"/>
              <w:rPr>
                <w:rFonts w:ascii="GHEA Grapalat" w:hAnsi="GHEA Grapalat" w:cs="Sylfaen"/>
                <w:b/>
                <w:lang w:val="hy-AM"/>
              </w:rPr>
            </w:pPr>
          </w:p>
          <w:p w14:paraId="2F3227BD" w14:textId="77777777" w:rsidR="00416B1D" w:rsidRDefault="00416B1D" w:rsidP="00416B1D">
            <w:pPr>
              <w:spacing w:line="360" w:lineRule="auto"/>
              <w:rPr>
                <w:rFonts w:ascii="GHEA Grapalat" w:hAnsi="GHEA Grapalat" w:cs="Sylfaen"/>
                <w:b/>
                <w:lang w:val="hy-AM"/>
              </w:rPr>
            </w:pPr>
          </w:p>
          <w:p w14:paraId="42EB4521" w14:textId="77777777" w:rsidR="00416B1D" w:rsidRDefault="00416B1D" w:rsidP="00416B1D">
            <w:pPr>
              <w:spacing w:line="360" w:lineRule="auto"/>
              <w:rPr>
                <w:rFonts w:ascii="GHEA Grapalat" w:hAnsi="GHEA Grapalat" w:cs="Sylfaen"/>
                <w:b/>
                <w:lang w:val="hy-AM"/>
              </w:rPr>
            </w:pPr>
          </w:p>
          <w:p w14:paraId="4DEDD17D" w14:textId="77777777" w:rsidR="00416B1D" w:rsidRDefault="00416B1D" w:rsidP="00416B1D">
            <w:pPr>
              <w:spacing w:line="360" w:lineRule="auto"/>
              <w:rPr>
                <w:rFonts w:ascii="GHEA Grapalat" w:hAnsi="GHEA Grapalat" w:cs="Sylfaen"/>
                <w:b/>
                <w:lang w:val="hy-AM"/>
              </w:rPr>
            </w:pPr>
          </w:p>
          <w:p w14:paraId="55FBD6B5" w14:textId="77777777" w:rsidR="00416B1D" w:rsidRDefault="00416B1D" w:rsidP="00416B1D">
            <w:pPr>
              <w:spacing w:line="360" w:lineRule="auto"/>
              <w:rPr>
                <w:rFonts w:ascii="GHEA Grapalat" w:hAnsi="GHEA Grapalat" w:cs="Sylfaen"/>
                <w:b/>
                <w:lang w:val="hy-AM"/>
              </w:rPr>
            </w:pPr>
          </w:p>
          <w:p w14:paraId="03C7D7D5" w14:textId="77777777" w:rsidR="00416B1D" w:rsidRDefault="00416B1D" w:rsidP="00416B1D">
            <w:pPr>
              <w:spacing w:line="360" w:lineRule="auto"/>
              <w:rPr>
                <w:rFonts w:ascii="GHEA Grapalat" w:hAnsi="GHEA Grapalat" w:cs="Sylfaen"/>
                <w:b/>
                <w:lang w:val="hy-AM"/>
              </w:rPr>
            </w:pPr>
          </w:p>
          <w:p w14:paraId="2A20436D" w14:textId="7604B698" w:rsidR="00416B1D" w:rsidRDefault="00416B1D" w:rsidP="00416B1D">
            <w:pPr>
              <w:spacing w:line="360" w:lineRule="auto"/>
              <w:rPr>
                <w:rFonts w:ascii="GHEA Grapalat" w:hAnsi="GHEA Grapalat" w:cs="Sylfaen"/>
                <w:b/>
                <w:lang w:val="hy-AM"/>
              </w:rPr>
            </w:pPr>
          </w:p>
          <w:p w14:paraId="5DC5D41A" w14:textId="77777777" w:rsidR="0041080A" w:rsidRDefault="0041080A" w:rsidP="00416B1D">
            <w:pPr>
              <w:spacing w:line="360" w:lineRule="auto"/>
              <w:rPr>
                <w:rFonts w:ascii="GHEA Grapalat" w:hAnsi="GHEA Grapalat" w:cs="Sylfaen"/>
                <w:b/>
                <w:lang w:val="hy-AM"/>
              </w:rPr>
            </w:pPr>
          </w:p>
          <w:p w14:paraId="27EB317D" w14:textId="332CEE7C" w:rsidR="00416B1D" w:rsidRDefault="00416B1D" w:rsidP="00416B1D">
            <w:pPr>
              <w:spacing w:line="360" w:lineRule="auto"/>
              <w:rPr>
                <w:rFonts w:ascii="GHEA Grapalat" w:hAnsi="GHEA Grapalat" w:cs="Sylfaen"/>
                <w:b/>
                <w:lang w:val="hy-AM"/>
              </w:rPr>
            </w:pPr>
            <w:r w:rsidRPr="00416B1D">
              <w:rPr>
                <w:rFonts w:ascii="GHEA Grapalat" w:hAnsi="GHEA Grapalat" w:cs="Sylfaen"/>
                <w:b/>
                <w:lang w:val="hy-AM"/>
              </w:rPr>
              <w:t>Ընդունվել է:</w:t>
            </w:r>
          </w:p>
          <w:p w14:paraId="268498CC" w14:textId="47E68E72" w:rsidR="00416B1D" w:rsidRDefault="00416B1D" w:rsidP="00416B1D">
            <w:pPr>
              <w:spacing w:line="360" w:lineRule="auto"/>
              <w:rPr>
                <w:rFonts w:ascii="GHEA Grapalat" w:hAnsi="GHEA Grapalat" w:cs="Sylfaen"/>
                <w:b/>
                <w:lang w:val="hy-AM"/>
              </w:rPr>
            </w:pPr>
          </w:p>
          <w:p w14:paraId="72F37810" w14:textId="0151F70D" w:rsidR="00416B1D" w:rsidRDefault="00416B1D" w:rsidP="00416B1D">
            <w:pPr>
              <w:spacing w:line="360" w:lineRule="auto"/>
              <w:rPr>
                <w:rFonts w:ascii="GHEA Grapalat" w:hAnsi="GHEA Grapalat" w:cs="Sylfaen"/>
                <w:b/>
                <w:lang w:val="hy-AM"/>
              </w:rPr>
            </w:pPr>
          </w:p>
          <w:p w14:paraId="407F5D4D" w14:textId="712B39EC" w:rsidR="00416B1D" w:rsidRDefault="00416B1D" w:rsidP="00416B1D">
            <w:pPr>
              <w:spacing w:line="360" w:lineRule="auto"/>
              <w:rPr>
                <w:rFonts w:ascii="GHEA Grapalat" w:hAnsi="GHEA Grapalat" w:cs="Sylfaen"/>
                <w:b/>
                <w:lang w:val="hy-AM"/>
              </w:rPr>
            </w:pPr>
          </w:p>
          <w:p w14:paraId="225A0E12" w14:textId="73DA7B6A" w:rsidR="00416B1D" w:rsidRDefault="00416B1D" w:rsidP="00416B1D">
            <w:pPr>
              <w:spacing w:line="360" w:lineRule="auto"/>
              <w:rPr>
                <w:rFonts w:ascii="GHEA Grapalat" w:hAnsi="GHEA Grapalat" w:cs="Sylfaen"/>
                <w:b/>
                <w:lang w:val="hy-AM"/>
              </w:rPr>
            </w:pPr>
          </w:p>
          <w:p w14:paraId="46F13298" w14:textId="77777777" w:rsidR="0041080A" w:rsidRDefault="0041080A" w:rsidP="00416B1D">
            <w:pPr>
              <w:spacing w:line="360" w:lineRule="auto"/>
              <w:rPr>
                <w:rFonts w:ascii="GHEA Grapalat" w:hAnsi="GHEA Grapalat" w:cs="Sylfaen"/>
                <w:b/>
                <w:lang w:val="hy-AM"/>
              </w:rPr>
            </w:pPr>
          </w:p>
          <w:p w14:paraId="1FBD7829" w14:textId="0966C71C" w:rsidR="00416B1D" w:rsidRDefault="00416B1D" w:rsidP="00416B1D">
            <w:pPr>
              <w:spacing w:line="360" w:lineRule="auto"/>
              <w:rPr>
                <w:rFonts w:ascii="GHEA Grapalat" w:hAnsi="GHEA Grapalat" w:cs="Sylfaen"/>
                <w:b/>
                <w:lang w:val="hy-AM"/>
              </w:rPr>
            </w:pPr>
            <w:r w:rsidRPr="00416B1D">
              <w:rPr>
                <w:rFonts w:ascii="GHEA Grapalat" w:hAnsi="GHEA Grapalat" w:cs="Sylfaen"/>
                <w:b/>
                <w:lang w:val="hy-AM"/>
              </w:rPr>
              <w:t>Ընդունվել է:</w:t>
            </w:r>
          </w:p>
          <w:p w14:paraId="539C1223" w14:textId="2570B42A" w:rsidR="00416B1D" w:rsidRDefault="00416B1D" w:rsidP="00416B1D">
            <w:pPr>
              <w:spacing w:line="360" w:lineRule="auto"/>
              <w:rPr>
                <w:rFonts w:ascii="GHEA Grapalat" w:hAnsi="GHEA Grapalat" w:cs="Sylfaen"/>
                <w:b/>
                <w:lang w:val="hy-AM"/>
              </w:rPr>
            </w:pPr>
          </w:p>
          <w:p w14:paraId="6FBC74DD" w14:textId="2BDC38AC" w:rsidR="00416B1D" w:rsidRDefault="00416B1D" w:rsidP="00416B1D">
            <w:pPr>
              <w:spacing w:line="360" w:lineRule="auto"/>
              <w:rPr>
                <w:rFonts w:ascii="GHEA Grapalat" w:hAnsi="GHEA Grapalat" w:cs="Sylfaen"/>
                <w:b/>
                <w:lang w:val="hy-AM"/>
              </w:rPr>
            </w:pPr>
          </w:p>
          <w:p w14:paraId="3A76F806" w14:textId="0115DA58" w:rsidR="00416B1D" w:rsidRDefault="00416B1D" w:rsidP="00416B1D">
            <w:pPr>
              <w:spacing w:line="360" w:lineRule="auto"/>
              <w:rPr>
                <w:rFonts w:ascii="GHEA Grapalat" w:hAnsi="GHEA Grapalat" w:cs="Sylfaen"/>
                <w:b/>
                <w:lang w:val="hy-AM"/>
              </w:rPr>
            </w:pPr>
          </w:p>
          <w:p w14:paraId="3E66257B" w14:textId="6FB8AC69" w:rsidR="00416B1D" w:rsidRDefault="00416B1D" w:rsidP="00416B1D">
            <w:pPr>
              <w:spacing w:line="360" w:lineRule="auto"/>
              <w:rPr>
                <w:rFonts w:ascii="GHEA Grapalat" w:hAnsi="GHEA Grapalat" w:cs="Sylfaen"/>
                <w:b/>
                <w:lang w:val="hy-AM"/>
              </w:rPr>
            </w:pPr>
          </w:p>
          <w:p w14:paraId="1ABB1D73" w14:textId="17658E6F" w:rsidR="00416B1D" w:rsidRDefault="00416B1D" w:rsidP="00416B1D">
            <w:pPr>
              <w:spacing w:line="360" w:lineRule="auto"/>
              <w:rPr>
                <w:rFonts w:ascii="GHEA Grapalat" w:hAnsi="GHEA Grapalat" w:cs="Sylfaen"/>
                <w:b/>
                <w:lang w:val="hy-AM"/>
              </w:rPr>
            </w:pPr>
          </w:p>
          <w:p w14:paraId="2E160102" w14:textId="1D31648C" w:rsidR="00416B1D" w:rsidRDefault="00416B1D" w:rsidP="00416B1D">
            <w:pPr>
              <w:spacing w:line="360" w:lineRule="auto"/>
              <w:rPr>
                <w:rFonts w:ascii="GHEA Grapalat" w:hAnsi="GHEA Grapalat" w:cs="Sylfaen"/>
                <w:b/>
                <w:lang w:val="hy-AM"/>
              </w:rPr>
            </w:pPr>
          </w:p>
          <w:p w14:paraId="0AEB18E4" w14:textId="7826A7FC" w:rsidR="00416B1D" w:rsidRDefault="00416B1D" w:rsidP="00416B1D">
            <w:pPr>
              <w:spacing w:line="360" w:lineRule="auto"/>
              <w:rPr>
                <w:rFonts w:ascii="GHEA Grapalat" w:hAnsi="GHEA Grapalat" w:cs="Sylfaen"/>
                <w:b/>
                <w:lang w:val="hy-AM"/>
              </w:rPr>
            </w:pPr>
          </w:p>
          <w:p w14:paraId="7E07617C" w14:textId="7C33C476" w:rsidR="00416B1D" w:rsidRDefault="00416B1D" w:rsidP="00416B1D">
            <w:pPr>
              <w:spacing w:line="360" w:lineRule="auto"/>
              <w:rPr>
                <w:rFonts w:ascii="GHEA Grapalat" w:hAnsi="GHEA Grapalat" w:cs="Sylfaen"/>
                <w:b/>
                <w:lang w:val="hy-AM"/>
              </w:rPr>
            </w:pPr>
          </w:p>
          <w:p w14:paraId="6904CACA" w14:textId="77E4A52F" w:rsidR="00416B1D" w:rsidRDefault="00416B1D" w:rsidP="00416B1D">
            <w:pPr>
              <w:spacing w:line="360" w:lineRule="auto"/>
              <w:rPr>
                <w:rFonts w:ascii="GHEA Grapalat" w:hAnsi="GHEA Grapalat" w:cs="Sylfaen"/>
                <w:b/>
                <w:lang w:val="hy-AM"/>
              </w:rPr>
            </w:pPr>
          </w:p>
          <w:p w14:paraId="19A1FB4E" w14:textId="7632A34B" w:rsidR="00416B1D" w:rsidRDefault="00416B1D" w:rsidP="00416B1D">
            <w:pPr>
              <w:spacing w:line="360" w:lineRule="auto"/>
              <w:rPr>
                <w:rFonts w:ascii="GHEA Grapalat" w:hAnsi="GHEA Grapalat" w:cs="Sylfaen"/>
                <w:b/>
                <w:lang w:val="hy-AM"/>
              </w:rPr>
            </w:pPr>
          </w:p>
          <w:p w14:paraId="0FAF6AC9" w14:textId="57A06248" w:rsidR="00416B1D" w:rsidRDefault="00416B1D" w:rsidP="00416B1D">
            <w:pPr>
              <w:spacing w:line="360" w:lineRule="auto"/>
              <w:rPr>
                <w:rFonts w:ascii="GHEA Grapalat" w:hAnsi="GHEA Grapalat" w:cs="Sylfaen"/>
                <w:b/>
                <w:lang w:val="hy-AM"/>
              </w:rPr>
            </w:pPr>
          </w:p>
          <w:p w14:paraId="3EE74603" w14:textId="4975C378" w:rsidR="00416B1D" w:rsidRDefault="00416B1D" w:rsidP="00416B1D">
            <w:pPr>
              <w:spacing w:line="360" w:lineRule="auto"/>
              <w:rPr>
                <w:rFonts w:ascii="GHEA Grapalat" w:hAnsi="GHEA Grapalat" w:cs="Sylfaen"/>
                <w:b/>
                <w:lang w:val="hy-AM"/>
              </w:rPr>
            </w:pPr>
          </w:p>
          <w:p w14:paraId="71A9895C" w14:textId="2E2EDE9E" w:rsidR="00416B1D" w:rsidRDefault="00416B1D" w:rsidP="00416B1D">
            <w:pPr>
              <w:spacing w:line="360" w:lineRule="auto"/>
              <w:rPr>
                <w:rFonts w:ascii="GHEA Grapalat" w:hAnsi="GHEA Grapalat" w:cs="Sylfaen"/>
                <w:b/>
                <w:lang w:val="hy-AM"/>
              </w:rPr>
            </w:pPr>
            <w:r w:rsidRPr="00416B1D">
              <w:rPr>
                <w:rFonts w:ascii="GHEA Grapalat" w:hAnsi="GHEA Grapalat" w:cs="Sylfaen"/>
                <w:b/>
                <w:lang w:val="hy-AM"/>
              </w:rPr>
              <w:t>Ընդունվել է:</w:t>
            </w:r>
          </w:p>
          <w:p w14:paraId="0DEE96C1" w14:textId="151A1AF8" w:rsidR="00416B1D" w:rsidRDefault="00416B1D" w:rsidP="00416B1D">
            <w:pPr>
              <w:spacing w:line="360" w:lineRule="auto"/>
              <w:rPr>
                <w:rFonts w:ascii="GHEA Grapalat" w:hAnsi="GHEA Grapalat" w:cs="Sylfaen"/>
                <w:b/>
                <w:lang w:val="hy-AM"/>
              </w:rPr>
            </w:pPr>
          </w:p>
          <w:p w14:paraId="2589600E" w14:textId="77777777" w:rsidR="00416B1D" w:rsidRDefault="00416B1D" w:rsidP="00416B1D">
            <w:pPr>
              <w:spacing w:line="360" w:lineRule="auto"/>
              <w:rPr>
                <w:rFonts w:ascii="GHEA Grapalat" w:hAnsi="GHEA Grapalat" w:cs="Sylfaen"/>
                <w:b/>
                <w:lang w:val="hy-AM"/>
              </w:rPr>
            </w:pPr>
          </w:p>
          <w:p w14:paraId="174405CD" w14:textId="77777777" w:rsidR="00416B1D" w:rsidRDefault="00416B1D" w:rsidP="00416B1D">
            <w:pPr>
              <w:spacing w:line="360" w:lineRule="auto"/>
              <w:rPr>
                <w:rFonts w:ascii="GHEA Grapalat" w:hAnsi="GHEA Grapalat" w:cs="Sylfaen"/>
                <w:b/>
                <w:lang w:val="hy-AM"/>
              </w:rPr>
            </w:pPr>
          </w:p>
          <w:p w14:paraId="684BA550" w14:textId="32C76E9C" w:rsidR="00416B1D" w:rsidRPr="00416B1D" w:rsidRDefault="00416B1D" w:rsidP="00416B1D">
            <w:pPr>
              <w:spacing w:line="360" w:lineRule="auto"/>
              <w:rPr>
                <w:rFonts w:ascii="GHEA Grapalat" w:hAnsi="GHEA Grapalat" w:cs="Sylfaen"/>
                <w:b/>
                <w:lang w:val="hy-AM"/>
              </w:rPr>
            </w:pPr>
          </w:p>
        </w:tc>
        <w:tc>
          <w:tcPr>
            <w:tcW w:w="2679" w:type="dxa"/>
            <w:tcBorders>
              <w:left w:val="nil"/>
              <w:bottom w:val="single" w:sz="4" w:space="0" w:color="auto"/>
            </w:tcBorders>
            <w:shd w:val="clear" w:color="auto" w:fill="auto"/>
          </w:tcPr>
          <w:p w14:paraId="3911CF8C" w14:textId="77777777" w:rsidR="00FB1D5C" w:rsidRPr="00FB1D5C" w:rsidRDefault="00FB1D5C" w:rsidP="0065090C">
            <w:pPr>
              <w:spacing w:line="360" w:lineRule="auto"/>
              <w:jc w:val="center"/>
              <w:rPr>
                <w:rFonts w:ascii="GHEA Grapalat" w:hAnsi="GHEA Grapalat" w:cs="Sylfaen"/>
                <w:lang w:val="hy-AM"/>
              </w:rPr>
            </w:pPr>
          </w:p>
        </w:tc>
      </w:tr>
    </w:tbl>
    <w:p w14:paraId="3B33A305" w14:textId="40AED549" w:rsidR="000B6557" w:rsidRPr="00117F45" w:rsidRDefault="000B6557" w:rsidP="00416B1D">
      <w:pPr>
        <w:tabs>
          <w:tab w:val="left" w:pos="6461"/>
        </w:tabs>
        <w:rPr>
          <w:rFonts w:ascii="GHEA Grapalat" w:hAnsi="GHEA Grapalat" w:cs="Times Armenian"/>
          <w:lang w:val="hy-AM"/>
        </w:rPr>
      </w:pPr>
    </w:p>
    <w:sectPr w:rsidR="000B6557" w:rsidRPr="00117F45"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5AA443" w14:textId="77777777" w:rsidR="009173B5" w:rsidRDefault="009173B5" w:rsidP="00787761">
      <w:r>
        <w:separator/>
      </w:r>
    </w:p>
  </w:endnote>
  <w:endnote w:type="continuationSeparator" w:id="0">
    <w:p w14:paraId="3A82132F" w14:textId="77777777" w:rsidR="009173B5" w:rsidRDefault="009173B5"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charset w:val="00"/>
    <w:family w:val="swiss"/>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93109" w14:textId="77777777" w:rsidR="009173B5" w:rsidRDefault="009173B5" w:rsidP="00787761">
      <w:r>
        <w:separator/>
      </w:r>
    </w:p>
  </w:footnote>
  <w:footnote w:type="continuationSeparator" w:id="0">
    <w:p w14:paraId="5B62FEAB" w14:textId="77777777" w:rsidR="009173B5" w:rsidRDefault="009173B5"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EC43B" w14:textId="2AC6D304" w:rsidR="00787761" w:rsidRDefault="00787761" w:rsidP="00A33064">
    <w:pPr>
      <w:pStyle w:val="Header"/>
    </w:pPr>
  </w:p>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1897F2F"/>
    <w:multiLevelType w:val="hybridMultilevel"/>
    <w:tmpl w:val="14822762"/>
    <w:lvl w:ilvl="0" w:tplc="C726845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5DCF0E49"/>
    <w:multiLevelType w:val="hybridMultilevel"/>
    <w:tmpl w:val="117AE04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E5C67B6"/>
    <w:multiLevelType w:val="hybridMultilevel"/>
    <w:tmpl w:val="4492ED9C"/>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38B"/>
    <w:rsid w:val="000469BB"/>
    <w:rsid w:val="00047376"/>
    <w:rsid w:val="00063303"/>
    <w:rsid w:val="0008087D"/>
    <w:rsid w:val="000944C6"/>
    <w:rsid w:val="000A332D"/>
    <w:rsid w:val="000B6557"/>
    <w:rsid w:val="000B6C75"/>
    <w:rsid w:val="000E1201"/>
    <w:rsid w:val="000F47EA"/>
    <w:rsid w:val="000F5694"/>
    <w:rsid w:val="001001A8"/>
    <w:rsid w:val="001118D2"/>
    <w:rsid w:val="00117F45"/>
    <w:rsid w:val="0013273D"/>
    <w:rsid w:val="00134208"/>
    <w:rsid w:val="00147189"/>
    <w:rsid w:val="00152231"/>
    <w:rsid w:val="00153186"/>
    <w:rsid w:val="00172AA4"/>
    <w:rsid w:val="001976FC"/>
    <w:rsid w:val="001A4A40"/>
    <w:rsid w:val="001C5882"/>
    <w:rsid w:val="001C6D1F"/>
    <w:rsid w:val="001D6B0D"/>
    <w:rsid w:val="001E7CE0"/>
    <w:rsid w:val="002024A3"/>
    <w:rsid w:val="0023625F"/>
    <w:rsid w:val="00237332"/>
    <w:rsid w:val="00243C06"/>
    <w:rsid w:val="00261031"/>
    <w:rsid w:val="002675BB"/>
    <w:rsid w:val="00267C23"/>
    <w:rsid w:val="002704A7"/>
    <w:rsid w:val="002829A7"/>
    <w:rsid w:val="00286749"/>
    <w:rsid w:val="002C51C1"/>
    <w:rsid w:val="002C745C"/>
    <w:rsid w:val="002C754C"/>
    <w:rsid w:val="002D3AF7"/>
    <w:rsid w:val="002E55B8"/>
    <w:rsid w:val="002F1FE6"/>
    <w:rsid w:val="0032307B"/>
    <w:rsid w:val="00327110"/>
    <w:rsid w:val="0033467F"/>
    <w:rsid w:val="003356C8"/>
    <w:rsid w:val="0034395B"/>
    <w:rsid w:val="00361B73"/>
    <w:rsid w:val="003673C0"/>
    <w:rsid w:val="003939EB"/>
    <w:rsid w:val="0039410F"/>
    <w:rsid w:val="00396F84"/>
    <w:rsid w:val="003A07AA"/>
    <w:rsid w:val="003A2352"/>
    <w:rsid w:val="003A6585"/>
    <w:rsid w:val="003A7C7B"/>
    <w:rsid w:val="003B2733"/>
    <w:rsid w:val="003D359B"/>
    <w:rsid w:val="003D420A"/>
    <w:rsid w:val="003E550D"/>
    <w:rsid w:val="003F2B21"/>
    <w:rsid w:val="00402253"/>
    <w:rsid w:val="004039BD"/>
    <w:rsid w:val="0041080A"/>
    <w:rsid w:val="00416B1D"/>
    <w:rsid w:val="00417F72"/>
    <w:rsid w:val="00421BF4"/>
    <w:rsid w:val="00424642"/>
    <w:rsid w:val="00432ED6"/>
    <w:rsid w:val="0043779A"/>
    <w:rsid w:val="004572BC"/>
    <w:rsid w:val="004659FF"/>
    <w:rsid w:val="00491125"/>
    <w:rsid w:val="004A517D"/>
    <w:rsid w:val="004A7720"/>
    <w:rsid w:val="004D2847"/>
    <w:rsid w:val="004D6032"/>
    <w:rsid w:val="004D6C3F"/>
    <w:rsid w:val="004E657F"/>
    <w:rsid w:val="004F6E60"/>
    <w:rsid w:val="00500AC2"/>
    <w:rsid w:val="0050561C"/>
    <w:rsid w:val="00511194"/>
    <w:rsid w:val="005158C3"/>
    <w:rsid w:val="00531F92"/>
    <w:rsid w:val="00537C3E"/>
    <w:rsid w:val="00546D74"/>
    <w:rsid w:val="005479D1"/>
    <w:rsid w:val="00557939"/>
    <w:rsid w:val="00591861"/>
    <w:rsid w:val="00595E4E"/>
    <w:rsid w:val="005B7128"/>
    <w:rsid w:val="005D6136"/>
    <w:rsid w:val="005E4EEE"/>
    <w:rsid w:val="005F214E"/>
    <w:rsid w:val="005F7CCC"/>
    <w:rsid w:val="00631FD1"/>
    <w:rsid w:val="00647AB6"/>
    <w:rsid w:val="00662781"/>
    <w:rsid w:val="00681C08"/>
    <w:rsid w:val="00695F68"/>
    <w:rsid w:val="006D72FA"/>
    <w:rsid w:val="006E5152"/>
    <w:rsid w:val="006F1045"/>
    <w:rsid w:val="00705001"/>
    <w:rsid w:val="007327F2"/>
    <w:rsid w:val="0073292B"/>
    <w:rsid w:val="00751402"/>
    <w:rsid w:val="00787761"/>
    <w:rsid w:val="007A1B70"/>
    <w:rsid w:val="007A5673"/>
    <w:rsid w:val="007B5D79"/>
    <w:rsid w:val="007C24C9"/>
    <w:rsid w:val="007C67AC"/>
    <w:rsid w:val="007C6E82"/>
    <w:rsid w:val="007E0A8B"/>
    <w:rsid w:val="008060CA"/>
    <w:rsid w:val="008061CD"/>
    <w:rsid w:val="0080683F"/>
    <w:rsid w:val="008170D0"/>
    <w:rsid w:val="00826FDE"/>
    <w:rsid w:val="008464DF"/>
    <w:rsid w:val="00846873"/>
    <w:rsid w:val="00860505"/>
    <w:rsid w:val="00860DA6"/>
    <w:rsid w:val="00877CE8"/>
    <w:rsid w:val="0089127D"/>
    <w:rsid w:val="008966C7"/>
    <w:rsid w:val="008A044C"/>
    <w:rsid w:val="008A54A9"/>
    <w:rsid w:val="008C06CE"/>
    <w:rsid w:val="008D16E1"/>
    <w:rsid w:val="008E1ED4"/>
    <w:rsid w:val="008E26E0"/>
    <w:rsid w:val="008E51E4"/>
    <w:rsid w:val="008E70E6"/>
    <w:rsid w:val="00914F83"/>
    <w:rsid w:val="009173B5"/>
    <w:rsid w:val="0094167F"/>
    <w:rsid w:val="009567F9"/>
    <w:rsid w:val="009601C0"/>
    <w:rsid w:val="00993169"/>
    <w:rsid w:val="009A1B72"/>
    <w:rsid w:val="009A2413"/>
    <w:rsid w:val="009B53EA"/>
    <w:rsid w:val="009C5E43"/>
    <w:rsid w:val="009D2400"/>
    <w:rsid w:val="009E3BDE"/>
    <w:rsid w:val="009F01E3"/>
    <w:rsid w:val="009F3693"/>
    <w:rsid w:val="009F544E"/>
    <w:rsid w:val="00A22FBB"/>
    <w:rsid w:val="00A30404"/>
    <w:rsid w:val="00A33064"/>
    <w:rsid w:val="00A36C9D"/>
    <w:rsid w:val="00A568A7"/>
    <w:rsid w:val="00A66A1E"/>
    <w:rsid w:val="00A737A4"/>
    <w:rsid w:val="00A96513"/>
    <w:rsid w:val="00A966EA"/>
    <w:rsid w:val="00AB75D7"/>
    <w:rsid w:val="00AC244E"/>
    <w:rsid w:val="00AC40FC"/>
    <w:rsid w:val="00AE1D93"/>
    <w:rsid w:val="00AE3F58"/>
    <w:rsid w:val="00AF4DFB"/>
    <w:rsid w:val="00B06190"/>
    <w:rsid w:val="00B12C25"/>
    <w:rsid w:val="00B72F13"/>
    <w:rsid w:val="00B73A3D"/>
    <w:rsid w:val="00B73E5C"/>
    <w:rsid w:val="00B90735"/>
    <w:rsid w:val="00B91219"/>
    <w:rsid w:val="00B941B3"/>
    <w:rsid w:val="00BA4A38"/>
    <w:rsid w:val="00BA7DC1"/>
    <w:rsid w:val="00BC15B8"/>
    <w:rsid w:val="00BD6EE5"/>
    <w:rsid w:val="00BE3507"/>
    <w:rsid w:val="00C06B33"/>
    <w:rsid w:val="00C10F38"/>
    <w:rsid w:val="00C15739"/>
    <w:rsid w:val="00C21A80"/>
    <w:rsid w:val="00C244CB"/>
    <w:rsid w:val="00C67872"/>
    <w:rsid w:val="00C87C90"/>
    <w:rsid w:val="00CC556B"/>
    <w:rsid w:val="00CC593C"/>
    <w:rsid w:val="00CD439C"/>
    <w:rsid w:val="00CE3C7C"/>
    <w:rsid w:val="00CF360F"/>
    <w:rsid w:val="00CF7D3F"/>
    <w:rsid w:val="00D218B4"/>
    <w:rsid w:val="00D24F35"/>
    <w:rsid w:val="00D62512"/>
    <w:rsid w:val="00D63608"/>
    <w:rsid w:val="00D67E2F"/>
    <w:rsid w:val="00D720FE"/>
    <w:rsid w:val="00DB6444"/>
    <w:rsid w:val="00DD22C8"/>
    <w:rsid w:val="00DE73DB"/>
    <w:rsid w:val="00DF5AF0"/>
    <w:rsid w:val="00E20E2E"/>
    <w:rsid w:val="00E2570D"/>
    <w:rsid w:val="00E47C13"/>
    <w:rsid w:val="00E537F6"/>
    <w:rsid w:val="00E671F7"/>
    <w:rsid w:val="00E76CF8"/>
    <w:rsid w:val="00E874CD"/>
    <w:rsid w:val="00E9699E"/>
    <w:rsid w:val="00E96A7E"/>
    <w:rsid w:val="00EA3547"/>
    <w:rsid w:val="00EA3945"/>
    <w:rsid w:val="00EA4296"/>
    <w:rsid w:val="00EA590F"/>
    <w:rsid w:val="00EC60EC"/>
    <w:rsid w:val="00ED7254"/>
    <w:rsid w:val="00EF1B15"/>
    <w:rsid w:val="00F050F6"/>
    <w:rsid w:val="00F3525C"/>
    <w:rsid w:val="00F35D6A"/>
    <w:rsid w:val="00F36195"/>
    <w:rsid w:val="00F42A86"/>
    <w:rsid w:val="00F520A9"/>
    <w:rsid w:val="00F5335A"/>
    <w:rsid w:val="00F55EAB"/>
    <w:rsid w:val="00F60798"/>
    <w:rsid w:val="00F75828"/>
    <w:rsid w:val="00F8146C"/>
    <w:rsid w:val="00F816D4"/>
    <w:rsid w:val="00FB1D5C"/>
    <w:rsid w:val="00FC0AC9"/>
    <w:rsid w:val="00FC3942"/>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character" w:styleId="Strong">
    <w:name w:val="Strong"/>
    <w:basedOn w:val="DefaultParagraphFont"/>
    <w:uiPriority w:val="22"/>
    <w:qFormat/>
    <w:rsid w:val="00F36195"/>
    <w:rPr>
      <w:b/>
      <w:bCs/>
    </w:rPr>
  </w:style>
  <w:style w:type="paragraph" w:styleId="NormalWeb">
    <w:name w:val="Normal (Web)"/>
    <w:aliases w:val="webb"/>
    <w:basedOn w:val="Normal"/>
    <w:link w:val="NormalWebChar"/>
    <w:uiPriority w:val="99"/>
    <w:semiHidden/>
    <w:unhideWhenUsed/>
    <w:qFormat/>
    <w:rsid w:val="004039BD"/>
    <w:pPr>
      <w:spacing w:before="100" w:beforeAutospacing="1" w:after="100" w:afterAutospacing="1"/>
    </w:pPr>
    <w:rPr>
      <w:rFonts w:eastAsia="Times New Roman"/>
      <w:lang w:val="en-GB" w:eastAsia="en-GB"/>
    </w:rPr>
  </w:style>
  <w:style w:type="character" w:customStyle="1" w:styleId="NormalWebChar">
    <w:name w:val="Normal (Web) Char"/>
    <w:aliases w:val="webb Char"/>
    <w:link w:val="NormalWeb"/>
    <w:uiPriority w:val="99"/>
    <w:semiHidden/>
    <w:locked/>
    <w:rsid w:val="00FB1D5C"/>
    <w:rPr>
      <w:rFonts w:ascii="Times New Roman" w:eastAsia="Times New Roman" w:hAnsi="Times New Roman" w:cs="Times New Roman"/>
      <w:lang w:val="en-GB" w:eastAsia="en-GB"/>
    </w:rPr>
  </w:style>
  <w:style w:type="paragraph" w:styleId="BalloonText">
    <w:name w:val="Balloon Text"/>
    <w:basedOn w:val="Normal"/>
    <w:link w:val="BalloonTextChar"/>
    <w:uiPriority w:val="99"/>
    <w:semiHidden/>
    <w:unhideWhenUsed/>
    <w:rsid w:val="00396F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F84"/>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0856954">
      <w:bodyDiv w:val="1"/>
      <w:marLeft w:val="0"/>
      <w:marRight w:val="0"/>
      <w:marTop w:val="0"/>
      <w:marBottom w:val="0"/>
      <w:divBdr>
        <w:top w:val="none" w:sz="0" w:space="0" w:color="auto"/>
        <w:left w:val="none" w:sz="0" w:space="0" w:color="auto"/>
        <w:bottom w:val="none" w:sz="0" w:space="0" w:color="auto"/>
        <w:right w:val="none" w:sz="0" w:space="0" w:color="auto"/>
      </w:divBdr>
      <w:divsChild>
        <w:div w:id="473255176">
          <w:marLeft w:val="0"/>
          <w:marRight w:val="0"/>
          <w:marTop w:val="0"/>
          <w:marBottom w:val="0"/>
          <w:divBdr>
            <w:top w:val="none" w:sz="0" w:space="0" w:color="auto"/>
            <w:left w:val="none" w:sz="0" w:space="0" w:color="auto"/>
            <w:bottom w:val="none" w:sz="0" w:space="0" w:color="auto"/>
            <w:right w:val="none" w:sz="0" w:space="0" w:color="auto"/>
          </w:divBdr>
          <w:divsChild>
            <w:div w:id="147498057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4843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44513">
          <w:marLeft w:val="0"/>
          <w:marRight w:val="0"/>
          <w:marTop w:val="0"/>
          <w:marBottom w:val="0"/>
          <w:divBdr>
            <w:top w:val="none" w:sz="0" w:space="0" w:color="auto"/>
            <w:left w:val="none" w:sz="0" w:space="0" w:color="auto"/>
            <w:bottom w:val="none" w:sz="0" w:space="0" w:color="auto"/>
            <w:right w:val="none" w:sz="0" w:space="0" w:color="auto"/>
          </w:divBdr>
          <w:divsChild>
            <w:div w:id="1037663810">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85795535">
          <w:marLeft w:val="0"/>
          <w:marRight w:val="0"/>
          <w:marTop w:val="0"/>
          <w:marBottom w:val="0"/>
          <w:divBdr>
            <w:top w:val="none" w:sz="0" w:space="0" w:color="auto"/>
            <w:left w:val="none" w:sz="0" w:space="0" w:color="auto"/>
            <w:bottom w:val="none" w:sz="0" w:space="0" w:color="auto"/>
            <w:right w:val="none" w:sz="0" w:space="0" w:color="auto"/>
          </w:divBdr>
        </w:div>
        <w:div w:id="604927885">
          <w:marLeft w:val="0"/>
          <w:marRight w:val="0"/>
          <w:marTop w:val="0"/>
          <w:marBottom w:val="0"/>
          <w:divBdr>
            <w:top w:val="none" w:sz="0" w:space="0" w:color="auto"/>
            <w:left w:val="none" w:sz="0" w:space="0" w:color="auto"/>
            <w:bottom w:val="none" w:sz="0" w:space="0" w:color="auto"/>
            <w:right w:val="none" w:sz="0" w:space="0" w:color="auto"/>
          </w:divBdr>
        </w:div>
        <w:div w:id="171527351">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34172053">
      <w:bodyDiv w:val="1"/>
      <w:marLeft w:val="0"/>
      <w:marRight w:val="0"/>
      <w:marTop w:val="0"/>
      <w:marBottom w:val="0"/>
      <w:divBdr>
        <w:top w:val="none" w:sz="0" w:space="0" w:color="auto"/>
        <w:left w:val="none" w:sz="0" w:space="0" w:color="auto"/>
        <w:bottom w:val="none" w:sz="0" w:space="0" w:color="auto"/>
        <w:right w:val="none" w:sz="0" w:space="0" w:color="auto"/>
      </w:divBdr>
    </w:div>
    <w:div w:id="1063408573">
      <w:bodyDiv w:val="1"/>
      <w:marLeft w:val="0"/>
      <w:marRight w:val="0"/>
      <w:marTop w:val="0"/>
      <w:marBottom w:val="0"/>
      <w:divBdr>
        <w:top w:val="none" w:sz="0" w:space="0" w:color="auto"/>
        <w:left w:val="none" w:sz="0" w:space="0" w:color="auto"/>
        <w:bottom w:val="none" w:sz="0" w:space="0" w:color="auto"/>
        <w:right w:val="none" w:sz="0" w:space="0" w:color="auto"/>
      </w:divBdr>
    </w:div>
    <w:div w:id="128831778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85716">
      <w:bodyDiv w:val="1"/>
      <w:marLeft w:val="0"/>
      <w:marRight w:val="0"/>
      <w:marTop w:val="0"/>
      <w:marBottom w:val="0"/>
      <w:divBdr>
        <w:top w:val="none" w:sz="0" w:space="0" w:color="auto"/>
        <w:left w:val="none" w:sz="0" w:space="0" w:color="auto"/>
        <w:bottom w:val="none" w:sz="0" w:space="0" w:color="auto"/>
        <w:right w:val="none" w:sz="0" w:space="0" w:color="auto"/>
      </w:divBdr>
      <w:divsChild>
        <w:div w:id="1426339406">
          <w:marLeft w:val="0"/>
          <w:marRight w:val="0"/>
          <w:marTop w:val="0"/>
          <w:marBottom w:val="0"/>
          <w:divBdr>
            <w:top w:val="none" w:sz="0" w:space="0" w:color="auto"/>
            <w:left w:val="none" w:sz="0" w:space="0" w:color="auto"/>
            <w:bottom w:val="none" w:sz="0" w:space="0" w:color="auto"/>
            <w:right w:val="none" w:sz="0" w:space="0" w:color="auto"/>
          </w:divBdr>
        </w:div>
        <w:div w:id="2005889225">
          <w:marLeft w:val="0"/>
          <w:marRight w:val="0"/>
          <w:marTop w:val="0"/>
          <w:marBottom w:val="0"/>
          <w:divBdr>
            <w:top w:val="none" w:sz="0" w:space="0" w:color="auto"/>
            <w:left w:val="none" w:sz="0" w:space="0" w:color="auto"/>
            <w:bottom w:val="none" w:sz="0" w:space="0" w:color="auto"/>
            <w:right w:val="none" w:sz="0" w:space="0" w:color="auto"/>
          </w:divBdr>
        </w:div>
      </w:divsChild>
    </w:div>
    <w:div w:id="210580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9026A-206A-4D64-BB34-53F3993D8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13</Pages>
  <Words>2302</Words>
  <Characters>13122</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Julieta Mikaelyan</cp:lastModifiedBy>
  <cp:revision>89</cp:revision>
  <cp:lastPrinted>2022-04-11T08:03:00Z</cp:lastPrinted>
  <dcterms:created xsi:type="dcterms:W3CDTF">2021-03-15T05:57:00Z</dcterms:created>
  <dcterms:modified xsi:type="dcterms:W3CDTF">2022-04-14T13:28:00Z</dcterms:modified>
</cp:coreProperties>
</file>