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95" w:rsidRPr="0055175F" w:rsidRDefault="005F1E95" w:rsidP="00F50A73">
      <w:pPr>
        <w:jc w:val="center"/>
      </w:pPr>
      <w:r w:rsidRPr="0055175F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95" w:rsidRPr="0055175F" w:rsidRDefault="005F1E95" w:rsidP="00F50A73">
      <w:pPr>
        <w:jc w:val="center"/>
      </w:pPr>
    </w:p>
    <w:p w:rsidR="005F1E95" w:rsidRPr="0055175F" w:rsidRDefault="005F1E95" w:rsidP="00F50A7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55175F">
        <w:rPr>
          <w:rFonts w:ascii="GHEA Mariam" w:hAnsi="GHEA Mariam" w:cs="Sylfaen"/>
          <w:b/>
          <w:sz w:val="30"/>
          <w:szCs w:val="30"/>
        </w:rPr>
        <w:t>ՀԱՅԱՍՏԱՆԻ</w:t>
      </w:r>
      <w:r w:rsidRPr="0055175F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55175F">
        <w:rPr>
          <w:rFonts w:ascii="GHEA Mariam" w:hAnsi="GHEA Mariam" w:cs="Sylfaen"/>
          <w:b/>
          <w:sz w:val="30"/>
          <w:szCs w:val="30"/>
        </w:rPr>
        <w:t>ՀԱՆՐԱՊԵՏՈՒԹՅԱՆ</w:t>
      </w:r>
      <w:r w:rsidRPr="0055175F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5175F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5F1E95" w:rsidRPr="0055175F" w:rsidRDefault="005F1E95" w:rsidP="00F50A73">
      <w:pPr>
        <w:pStyle w:val="mechtex"/>
        <w:rPr>
          <w:rFonts w:ascii="GHEA Mariam" w:hAnsi="GHEA Mariam"/>
          <w:b/>
        </w:rPr>
      </w:pPr>
    </w:p>
    <w:p w:rsidR="005F1E95" w:rsidRPr="0055175F" w:rsidRDefault="005F1E95" w:rsidP="00F50A7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55175F">
        <w:rPr>
          <w:rFonts w:ascii="GHEA Mariam" w:hAnsi="GHEA Mariam" w:cs="Sylfaen"/>
          <w:b/>
          <w:sz w:val="40"/>
          <w:szCs w:val="40"/>
        </w:rPr>
        <w:t>Ո</w:t>
      </w:r>
      <w:r w:rsidRPr="0055175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5175F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55175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5175F">
        <w:rPr>
          <w:rFonts w:ascii="GHEA Mariam" w:hAnsi="GHEA Mariam" w:cs="Sylfaen"/>
          <w:b/>
          <w:sz w:val="40"/>
          <w:szCs w:val="40"/>
        </w:rPr>
        <w:t>Ո</w:t>
      </w:r>
      <w:r w:rsidRPr="0055175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5175F">
        <w:rPr>
          <w:rFonts w:ascii="GHEA Mariam" w:hAnsi="GHEA Mariam" w:cs="Sylfaen"/>
          <w:b/>
          <w:sz w:val="40"/>
          <w:szCs w:val="40"/>
        </w:rPr>
        <w:t>Շ</w:t>
      </w:r>
      <w:r w:rsidRPr="0055175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5175F">
        <w:rPr>
          <w:rFonts w:ascii="GHEA Mariam" w:hAnsi="GHEA Mariam" w:cs="Sylfaen"/>
          <w:b/>
          <w:sz w:val="40"/>
          <w:szCs w:val="40"/>
        </w:rPr>
        <w:t>Ո</w:t>
      </w:r>
      <w:r w:rsidRPr="0055175F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55175F">
        <w:rPr>
          <w:rFonts w:ascii="GHEA Mariam" w:hAnsi="GHEA Mariam" w:cs="Sylfaen"/>
          <w:b/>
          <w:sz w:val="40"/>
          <w:szCs w:val="40"/>
        </w:rPr>
        <w:t>Ւ</w:t>
      </w:r>
      <w:r w:rsidRPr="0055175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5175F">
        <w:rPr>
          <w:rFonts w:ascii="GHEA Mariam" w:hAnsi="GHEA Mariam" w:cs="Sylfaen"/>
          <w:b/>
          <w:sz w:val="40"/>
          <w:szCs w:val="40"/>
        </w:rPr>
        <w:t>Մ</w:t>
      </w:r>
    </w:p>
    <w:p w:rsidR="005F1E95" w:rsidRPr="0055175F" w:rsidRDefault="005F1E95" w:rsidP="00F50A73">
      <w:pPr>
        <w:jc w:val="center"/>
        <w:rPr>
          <w:rFonts w:ascii="GHEA Mariam" w:hAnsi="GHEA Mariam"/>
          <w:sz w:val="24"/>
          <w:szCs w:val="24"/>
        </w:rPr>
      </w:pPr>
    </w:p>
    <w:p w:rsidR="005F1E95" w:rsidRPr="0055175F" w:rsidRDefault="005F1E95" w:rsidP="00F50A73">
      <w:pPr>
        <w:jc w:val="center"/>
        <w:rPr>
          <w:rFonts w:ascii="GHEA Mariam" w:hAnsi="GHEA Mariam"/>
          <w:sz w:val="24"/>
          <w:szCs w:val="24"/>
        </w:rPr>
      </w:pPr>
    </w:p>
    <w:p w:rsidR="005F1E95" w:rsidRPr="0055175F" w:rsidRDefault="005F1E95" w:rsidP="00F50A73">
      <w:pPr>
        <w:jc w:val="center"/>
        <w:rPr>
          <w:rFonts w:ascii="GHEA Mariam" w:hAnsi="GHEA Mariam"/>
          <w:sz w:val="24"/>
          <w:szCs w:val="24"/>
        </w:rPr>
      </w:pPr>
    </w:p>
    <w:p w:rsidR="005F1E95" w:rsidRPr="0055175F" w:rsidRDefault="005F1E95" w:rsidP="00F50A73">
      <w:pPr>
        <w:jc w:val="center"/>
        <w:rPr>
          <w:rFonts w:ascii="GHEA Mariam" w:hAnsi="GHEA Mariam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>1</w:t>
      </w:r>
      <w:r w:rsidR="0055175F" w:rsidRPr="0055175F">
        <w:rPr>
          <w:rFonts w:ascii="GHEA Mariam" w:hAnsi="GHEA Mariam"/>
          <w:sz w:val="24"/>
          <w:szCs w:val="24"/>
          <w:lang w:val="hy-AM"/>
        </w:rPr>
        <w:t>5</w:t>
      </w:r>
      <w:r w:rsidRPr="0055175F">
        <w:rPr>
          <w:rFonts w:ascii="GHEA Mariam" w:hAnsi="GHEA Mariam"/>
          <w:sz w:val="24"/>
          <w:szCs w:val="24"/>
        </w:rPr>
        <w:t xml:space="preserve"> ապրիլ</w:t>
      </w:r>
      <w:r w:rsidRPr="0055175F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55175F">
        <w:rPr>
          <w:rFonts w:ascii="GHEA Mariam" w:hAnsi="GHEA Mariam"/>
          <w:sz w:val="24"/>
          <w:szCs w:val="24"/>
        </w:rPr>
        <w:t xml:space="preserve"> 2022 </w:t>
      </w:r>
      <w:proofErr w:type="gramStart"/>
      <w:r w:rsidRPr="0055175F">
        <w:rPr>
          <w:rFonts w:ascii="GHEA Mariam" w:hAnsi="GHEA Mariam" w:cs="Sylfaen"/>
          <w:sz w:val="24"/>
          <w:szCs w:val="24"/>
        </w:rPr>
        <w:t>թվականի</w:t>
      </w:r>
      <w:r w:rsidRPr="0055175F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55175F">
        <w:rPr>
          <w:rFonts w:ascii="GHEA Mariam" w:hAnsi="GHEA Mariam"/>
          <w:sz w:val="24"/>
          <w:szCs w:val="24"/>
        </w:rPr>
        <w:t xml:space="preserve">              - Ն</w:t>
      </w:r>
    </w:p>
    <w:p w:rsidR="005F1E95" w:rsidRPr="0055175F" w:rsidRDefault="005F1E95" w:rsidP="00F50A73">
      <w:pPr>
        <w:jc w:val="center"/>
        <w:rPr>
          <w:rFonts w:ascii="GHEA Mariam" w:hAnsi="GHEA Mariam"/>
          <w:sz w:val="24"/>
          <w:szCs w:val="24"/>
        </w:rPr>
      </w:pPr>
    </w:p>
    <w:p w:rsidR="005F1E95" w:rsidRPr="007F3BA9" w:rsidRDefault="005F1E95" w:rsidP="00F50A73">
      <w:pPr>
        <w:jc w:val="center"/>
        <w:rPr>
          <w:rFonts w:ascii="GHEA Mariam" w:hAnsi="GHEA Mariam"/>
          <w:sz w:val="30"/>
          <w:szCs w:val="24"/>
        </w:rPr>
      </w:pPr>
    </w:p>
    <w:p w:rsidR="005F1E95" w:rsidRPr="0055175F" w:rsidRDefault="005F1E95" w:rsidP="005F1E95">
      <w:pPr>
        <w:pStyle w:val="mechtex"/>
        <w:rPr>
          <w:rFonts w:ascii="GHEA Mariam" w:hAnsi="GHEA Mariam"/>
          <w:sz w:val="24"/>
          <w:lang w:val="af-ZA"/>
        </w:rPr>
      </w:pPr>
      <w:r w:rsidRPr="0055175F">
        <w:rPr>
          <w:rFonts w:ascii="GHEA Mariam" w:hAnsi="GHEA Mariam"/>
          <w:sz w:val="24"/>
          <w:lang w:val="hy-AM"/>
        </w:rPr>
        <w:t>«</w:t>
      </w:r>
      <w:r w:rsidRPr="0055175F">
        <w:rPr>
          <w:rFonts w:ascii="GHEA Mariam" w:hAnsi="GHEA Mariam" w:cs="Arial"/>
          <w:sz w:val="24"/>
          <w:lang w:val="hy-AM"/>
        </w:rPr>
        <w:t>ՀԱՅԱՍՏԱՆԻ</w:t>
      </w:r>
      <w:r w:rsidRPr="0055175F">
        <w:rPr>
          <w:rFonts w:ascii="GHEA Mariam" w:hAnsi="GHEA Mariam"/>
          <w:sz w:val="24"/>
          <w:lang w:val="af-ZA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ՀԱՆՐԱՊԵՏՈՒԹՅԱՆ</w:t>
      </w:r>
      <w:r w:rsidRPr="0055175F">
        <w:rPr>
          <w:rFonts w:ascii="GHEA Mariam" w:hAnsi="GHEA Mariam"/>
          <w:sz w:val="24"/>
          <w:lang w:val="af-ZA"/>
        </w:rPr>
        <w:t xml:space="preserve"> 2022 </w:t>
      </w:r>
      <w:r w:rsidRPr="0055175F">
        <w:rPr>
          <w:rFonts w:ascii="GHEA Mariam" w:hAnsi="GHEA Mariam" w:cs="Arial"/>
          <w:sz w:val="24"/>
          <w:lang w:val="hy-AM"/>
        </w:rPr>
        <w:t>ԹՎԱԿԱՆԻ</w:t>
      </w:r>
      <w:r w:rsidRPr="0055175F">
        <w:rPr>
          <w:rFonts w:ascii="GHEA Mariam" w:hAnsi="GHEA Mariam"/>
          <w:sz w:val="24"/>
          <w:lang w:val="af-ZA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ՊԵՏԱԿԱՆ</w:t>
      </w:r>
      <w:r w:rsidRPr="0055175F">
        <w:rPr>
          <w:rFonts w:ascii="GHEA Mariam" w:hAnsi="GHEA Mariam"/>
          <w:sz w:val="24"/>
          <w:lang w:val="af-ZA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ԲՅՈՒՋԵԻ</w:t>
      </w:r>
      <w:r w:rsidRPr="0055175F">
        <w:rPr>
          <w:rFonts w:ascii="GHEA Mariam" w:hAnsi="GHEA Mariam"/>
          <w:sz w:val="24"/>
          <w:lang w:val="af-ZA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hy-AM"/>
        </w:rPr>
        <w:t>ՄԱՍԻՆ</w:t>
      </w:r>
      <w:r w:rsidRPr="0055175F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55175F">
        <w:rPr>
          <w:rFonts w:ascii="GHEA Mariam" w:hAnsi="GHEA Mariam"/>
          <w:spacing w:val="-8"/>
          <w:sz w:val="24"/>
          <w:lang w:val="af-ZA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hy-AM"/>
        </w:rPr>
        <w:t>ՕՐԵՆՔՈՒՄ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hy-AM"/>
        </w:rPr>
        <w:t>ՎԵՐԱԲԱՇԽՈՒՄ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, </w:t>
      </w:r>
      <w:r w:rsidRPr="0055175F">
        <w:rPr>
          <w:rFonts w:ascii="GHEA Mariam" w:hAnsi="GHEA Mariam" w:cs="Arial"/>
          <w:spacing w:val="-8"/>
          <w:sz w:val="24"/>
          <w:lang w:val="hy-AM"/>
        </w:rPr>
        <w:t>ՓՈՓՈԽՈՒԹՅՈՒՆՆԵՐ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hy-AM"/>
        </w:rPr>
        <w:t>ՈՒ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6"/>
          <w:sz w:val="24"/>
          <w:lang w:val="hy-AM"/>
        </w:rPr>
        <w:t>ԼՐԱՑՈՒՄ</w:t>
      </w:r>
      <w:r w:rsidRPr="0055175F">
        <w:rPr>
          <w:rFonts w:ascii="GHEA Mariam" w:hAnsi="GHEA Mariam" w:cs="Arial"/>
          <w:spacing w:val="-6"/>
          <w:sz w:val="24"/>
          <w:lang w:val="hy-AM"/>
        </w:rPr>
        <w:softHyphen/>
        <w:t>ՆԵՐ</w:t>
      </w:r>
      <w:r w:rsidRPr="0055175F">
        <w:rPr>
          <w:rFonts w:ascii="GHEA Mariam" w:hAnsi="GHEA Mariam"/>
          <w:spacing w:val="-6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6"/>
          <w:sz w:val="24"/>
          <w:lang w:val="hy-AM"/>
        </w:rPr>
        <w:t>ԵՎ</w:t>
      </w:r>
      <w:r w:rsidRPr="0055175F">
        <w:rPr>
          <w:rFonts w:ascii="GHEA Mariam" w:hAnsi="GHEA Mariam"/>
          <w:spacing w:val="-6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6"/>
          <w:sz w:val="24"/>
          <w:lang w:val="hy-AM"/>
        </w:rPr>
        <w:t>ՀԱՅԱՍՏԱՆԻ</w:t>
      </w:r>
      <w:r w:rsidRPr="0055175F">
        <w:rPr>
          <w:rFonts w:ascii="GHEA Mariam" w:hAnsi="GHEA Mariam"/>
          <w:spacing w:val="-6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6"/>
          <w:sz w:val="24"/>
          <w:lang w:val="hy-AM"/>
        </w:rPr>
        <w:t>ՀԱՆՐԱՊԵՏՈՒԹՅԱՆ</w:t>
      </w:r>
      <w:r w:rsidRPr="0055175F">
        <w:rPr>
          <w:rFonts w:ascii="GHEA Mariam" w:hAnsi="GHEA Mariam"/>
          <w:spacing w:val="-6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 202</w:t>
      </w:r>
      <w:r w:rsidRPr="0055175F">
        <w:rPr>
          <w:rFonts w:ascii="GHEA Mariam" w:hAnsi="GHEA Mariam"/>
          <w:spacing w:val="-8"/>
          <w:sz w:val="24"/>
          <w:lang w:val="af-ZA"/>
        </w:rPr>
        <w:t>1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ԹՎԱ</w:t>
      </w:r>
      <w:r w:rsidRPr="0055175F">
        <w:rPr>
          <w:rFonts w:ascii="GHEA Mariam" w:hAnsi="GHEA Mariam" w:cs="Arial"/>
          <w:sz w:val="24"/>
          <w:lang w:val="hy-AM"/>
        </w:rPr>
        <w:softHyphen/>
        <w:t>ԿԱՆԻ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ԴԵԿՏԵՄԲԵՐԻ</w:t>
      </w:r>
      <w:r w:rsidRPr="0055175F">
        <w:rPr>
          <w:rFonts w:ascii="GHEA Mariam" w:hAnsi="GHEA Mariam"/>
          <w:sz w:val="24"/>
          <w:lang w:val="hy-AM"/>
        </w:rPr>
        <w:t xml:space="preserve"> 23-</w:t>
      </w:r>
      <w:r w:rsidRPr="0055175F">
        <w:rPr>
          <w:rFonts w:ascii="GHEA Mariam" w:hAnsi="GHEA Mariam" w:cs="Arial"/>
          <w:sz w:val="24"/>
          <w:lang w:val="hy-AM"/>
        </w:rPr>
        <w:t>Ի</w:t>
      </w:r>
      <w:r w:rsidRPr="0055175F">
        <w:rPr>
          <w:rFonts w:ascii="GHEA Mariam" w:hAnsi="GHEA Mariam"/>
          <w:sz w:val="24"/>
          <w:lang w:val="hy-AM"/>
        </w:rPr>
        <w:t xml:space="preserve"> N </w:t>
      </w:r>
      <w:r w:rsidRPr="0055175F">
        <w:rPr>
          <w:rFonts w:ascii="GHEA Mariam" w:hAnsi="GHEA Mariam"/>
          <w:sz w:val="24"/>
          <w:lang w:val="af-ZA"/>
        </w:rPr>
        <w:t>2121</w:t>
      </w:r>
      <w:r w:rsidRPr="0055175F">
        <w:rPr>
          <w:rFonts w:ascii="GHEA Mariam" w:hAnsi="GHEA Mariam"/>
          <w:sz w:val="24"/>
          <w:lang w:val="hy-AM"/>
        </w:rPr>
        <w:t>-</w:t>
      </w:r>
      <w:r w:rsidRPr="0055175F">
        <w:rPr>
          <w:rFonts w:ascii="GHEA Mariam" w:hAnsi="GHEA Mariam" w:cs="Arial"/>
          <w:sz w:val="24"/>
          <w:lang w:val="hy-AM"/>
        </w:rPr>
        <w:t>Ն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ՈՐՈՇՄԱՆ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ՄԵՋ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ՓՈՓՈԽՈՒԹՅՈՒՆՆԵՐ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ՈՒ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ԼՐԱՑՈՒՄՆԵՐ</w:t>
      </w:r>
      <w:r w:rsidRPr="0055175F">
        <w:rPr>
          <w:rFonts w:ascii="GHEA Mariam" w:hAnsi="GHEA Mariam"/>
          <w:sz w:val="24"/>
          <w:lang w:val="af-ZA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ԿԱՏԱՐԵԼՈՒ</w:t>
      </w:r>
      <w:r w:rsidRPr="0055175F">
        <w:rPr>
          <w:rFonts w:ascii="GHEA Mariam" w:hAnsi="GHEA Mariam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ՄԱՍԻՆ</w:t>
      </w:r>
      <w:r w:rsidRPr="0055175F">
        <w:rPr>
          <w:rFonts w:ascii="GHEA Mariam" w:hAnsi="GHEA Mariam"/>
          <w:sz w:val="24"/>
          <w:lang w:val="af-ZA"/>
        </w:rPr>
        <w:t xml:space="preserve"> </w:t>
      </w:r>
    </w:p>
    <w:p w:rsidR="005F1E95" w:rsidRPr="0055175F" w:rsidRDefault="005F1E95" w:rsidP="00F50A73">
      <w:pPr>
        <w:pStyle w:val="mechtex"/>
        <w:rPr>
          <w:rFonts w:ascii="GHEA Mariam" w:hAnsi="GHEA Mariam" w:cs="Sylfaen"/>
          <w:sz w:val="24"/>
          <w:lang w:val="af-ZA"/>
        </w:rPr>
      </w:pPr>
      <w:r w:rsidRPr="0055175F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55175F">
        <w:rPr>
          <w:rFonts w:ascii="GHEA Mariam" w:hAnsi="GHEA Mariam"/>
          <w:spacing w:val="-6"/>
          <w:sz w:val="24"/>
          <w:lang w:val="fr-FR" w:eastAsia="en-US"/>
        </w:rPr>
        <w:t>-</w:t>
      </w:r>
      <w:r w:rsidRPr="0055175F">
        <w:rPr>
          <w:rFonts w:ascii="GHEA Mariam" w:hAnsi="GHEA Mariam"/>
          <w:spacing w:val="-8"/>
          <w:sz w:val="24"/>
          <w:lang w:val="pt-BR"/>
        </w:rPr>
        <w:t>-----------</w:t>
      </w:r>
      <w:r w:rsidRPr="0055175F">
        <w:rPr>
          <w:rFonts w:ascii="GHEA Mariam" w:hAnsi="GHEA Mariam" w:cs="Sylfaen"/>
          <w:sz w:val="24"/>
          <w:lang w:val="pt-BR"/>
        </w:rPr>
        <w:t>----</w:t>
      </w:r>
    </w:p>
    <w:p w:rsidR="005F1E95" w:rsidRPr="007F3BA9" w:rsidRDefault="005F1E95" w:rsidP="005F1E95">
      <w:pPr>
        <w:pStyle w:val="mechtex"/>
        <w:rPr>
          <w:rFonts w:ascii="GHEA Mariam" w:eastAsia="Calibri" w:hAnsi="GHEA Mariam"/>
          <w:bCs/>
          <w:sz w:val="14"/>
          <w:lang w:val="hy-AM"/>
        </w:rPr>
      </w:pPr>
    </w:p>
    <w:p w:rsidR="005F1E95" w:rsidRPr="0055175F" w:rsidRDefault="005F1E95" w:rsidP="005F1E95">
      <w:pPr>
        <w:pStyle w:val="mechtex"/>
        <w:rPr>
          <w:rFonts w:ascii="GHEA Mariam" w:hAnsi="GHEA Mariam" w:cs="GHEA Grapalat"/>
          <w:bCs/>
          <w:sz w:val="24"/>
          <w:bdr w:val="none" w:sz="0" w:space="0" w:color="auto" w:frame="1"/>
          <w:lang w:val="hy-AM"/>
        </w:rPr>
      </w:pPr>
    </w:p>
    <w:p w:rsidR="00AC2FFC" w:rsidRPr="0055175F" w:rsidRDefault="005F1E95" w:rsidP="00F50A73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55175F">
        <w:rPr>
          <w:rFonts w:ascii="GHEA Mariam" w:hAnsi="GHEA Mariam" w:cs="Arial"/>
          <w:spacing w:val="-8"/>
          <w:sz w:val="24"/>
          <w:lang w:val="hy-AM"/>
        </w:rPr>
        <w:t>Հիմք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hy-AM"/>
        </w:rPr>
        <w:t>ընդունելով</w:t>
      </w:r>
      <w:r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Pr="0055175F">
        <w:rPr>
          <w:rFonts w:ascii="GHEA Mariam" w:hAnsi="GHEA Mariam" w:cs="GHEA Grapalat"/>
          <w:spacing w:val="-8"/>
          <w:sz w:val="24"/>
          <w:lang w:val="fr-FR"/>
        </w:rPr>
        <w:t>«</w:t>
      </w:r>
      <w:r w:rsidRPr="0055175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55175F">
        <w:rPr>
          <w:rFonts w:ascii="GHEA Mariam" w:hAnsi="GHEA Mariam"/>
          <w:spacing w:val="-8"/>
          <w:sz w:val="24"/>
          <w:lang w:val="fr-FR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55175F">
        <w:rPr>
          <w:rFonts w:ascii="GHEA Mariam" w:hAnsi="GHEA Mariam"/>
          <w:spacing w:val="-8"/>
          <w:sz w:val="24"/>
          <w:lang w:val="fr-FR"/>
        </w:rPr>
        <w:t xml:space="preserve"> </w:t>
      </w:r>
      <w:r w:rsidRPr="0055175F">
        <w:rPr>
          <w:rFonts w:ascii="GHEA Mariam" w:hAnsi="GHEA Mariam" w:cs="Arial"/>
          <w:spacing w:val="-8"/>
          <w:sz w:val="24"/>
          <w:lang w:val="fr-FR"/>
        </w:rPr>
        <w:t>բյուջետային</w:t>
      </w:r>
      <w:r w:rsidRPr="0055175F">
        <w:rPr>
          <w:rFonts w:ascii="GHEA Mariam" w:hAnsi="GHEA Mariam"/>
          <w:sz w:val="24"/>
          <w:lang w:val="fr-FR"/>
        </w:rPr>
        <w:t xml:space="preserve"> </w:t>
      </w:r>
      <w:r w:rsidRPr="0055175F">
        <w:rPr>
          <w:rFonts w:ascii="GHEA Mariam" w:hAnsi="GHEA Mariam" w:cs="Arial"/>
          <w:sz w:val="24"/>
          <w:lang w:val="fr-FR"/>
        </w:rPr>
        <w:t>համակարգի</w:t>
      </w:r>
      <w:r w:rsidRPr="0055175F">
        <w:rPr>
          <w:rFonts w:ascii="GHEA Mariam" w:hAnsi="GHEA Mariam"/>
          <w:sz w:val="24"/>
          <w:lang w:val="fr-FR"/>
        </w:rPr>
        <w:t xml:space="preserve"> </w:t>
      </w:r>
      <w:r w:rsidRPr="0055175F">
        <w:rPr>
          <w:rFonts w:ascii="GHEA Mariam" w:hAnsi="GHEA Mariam" w:cs="Arial"/>
          <w:sz w:val="24"/>
          <w:lang w:val="hy-AM"/>
        </w:rPr>
        <w:t>մասին</w:t>
      </w:r>
      <w:r w:rsidRPr="0055175F">
        <w:rPr>
          <w:rFonts w:ascii="GHEA Mariam" w:hAnsi="GHEA Mariam"/>
          <w:sz w:val="24"/>
          <w:lang w:val="fr-FR"/>
        </w:rPr>
        <w:t xml:space="preserve">» </w:t>
      </w:r>
      <w:r w:rsidRPr="0055175F">
        <w:rPr>
          <w:rFonts w:ascii="GHEA Mariam" w:hAnsi="GHEA Mariam" w:cs="Arial"/>
          <w:sz w:val="24"/>
          <w:lang w:val="fr-FR"/>
        </w:rPr>
        <w:t>օրենքի</w:t>
      </w:r>
      <w:r w:rsidRPr="0055175F">
        <w:rPr>
          <w:rFonts w:ascii="GHEA Mariam" w:hAnsi="GHEA Mariam"/>
          <w:sz w:val="24"/>
          <w:lang w:val="fr-FR"/>
        </w:rPr>
        <w:t xml:space="preserve"> 23-</w:t>
      </w:r>
      <w:r w:rsidRPr="0055175F">
        <w:rPr>
          <w:rFonts w:ascii="GHEA Mariam" w:hAnsi="GHEA Mariam" w:cs="Arial"/>
          <w:sz w:val="24"/>
          <w:lang w:val="fr-FR"/>
        </w:rPr>
        <w:t>րդ</w:t>
      </w:r>
      <w:r w:rsidRPr="0055175F">
        <w:rPr>
          <w:rFonts w:ascii="GHEA Mariam" w:hAnsi="GHEA Mariam"/>
          <w:sz w:val="24"/>
          <w:lang w:val="fr-FR"/>
        </w:rPr>
        <w:t xml:space="preserve"> </w:t>
      </w:r>
      <w:r w:rsidRPr="0055175F">
        <w:rPr>
          <w:rFonts w:ascii="GHEA Mariam" w:hAnsi="GHEA Mariam" w:cs="Arial"/>
          <w:sz w:val="24"/>
          <w:lang w:val="fr-FR"/>
        </w:rPr>
        <w:t>հոդվածի</w:t>
      </w:r>
      <w:r w:rsidRPr="0055175F">
        <w:rPr>
          <w:rFonts w:ascii="GHEA Mariam" w:hAnsi="GHEA Mariam"/>
          <w:sz w:val="24"/>
          <w:lang w:val="fr-FR"/>
        </w:rPr>
        <w:t xml:space="preserve"> 3-</w:t>
      </w:r>
      <w:r w:rsidRPr="0055175F">
        <w:rPr>
          <w:rFonts w:ascii="GHEA Mariam" w:hAnsi="GHEA Mariam" w:cs="Arial"/>
          <w:sz w:val="24"/>
          <w:lang w:val="fr-FR"/>
        </w:rPr>
        <w:t>րդ</w:t>
      </w:r>
      <w:r w:rsidRPr="0055175F">
        <w:rPr>
          <w:rFonts w:ascii="GHEA Mariam" w:hAnsi="GHEA Mariam"/>
          <w:sz w:val="24"/>
          <w:lang w:val="fr-FR"/>
        </w:rPr>
        <w:t xml:space="preserve"> </w:t>
      </w:r>
      <w:r w:rsidRPr="0055175F">
        <w:rPr>
          <w:rFonts w:ascii="GHEA Mariam" w:hAnsi="GHEA Mariam" w:cs="Arial"/>
          <w:sz w:val="24"/>
          <w:lang w:val="fr-FR"/>
        </w:rPr>
        <w:t>մասը՝</w:t>
      </w:r>
      <w:r w:rsidRPr="0055175F">
        <w:rPr>
          <w:rFonts w:ascii="GHEA Mariam" w:hAnsi="GHEA Mariam"/>
          <w:sz w:val="24"/>
          <w:lang w:val="fr-FR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ո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ր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ո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շ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ու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մ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AC2FFC" w:rsidRPr="0055175F">
        <w:rPr>
          <w:rFonts w:ascii="GHEA Mariam" w:hAnsi="GHEA Mariam" w:cs="Sylfaen"/>
          <w:sz w:val="24"/>
          <w:szCs w:val="22"/>
          <w:lang w:val="de-DE"/>
        </w:rPr>
        <w:t>է</w:t>
      </w:r>
      <w:r w:rsidR="00AC2FFC" w:rsidRPr="0055175F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5F1E95" w:rsidRPr="0055175F" w:rsidRDefault="00AC2FFC" w:rsidP="00AC2FFC">
      <w:pPr>
        <w:pStyle w:val="norm"/>
        <w:spacing w:line="360" w:lineRule="auto"/>
        <w:rPr>
          <w:rFonts w:ascii="GHEA Mariam" w:hAnsi="GHEA Mariam" w:cs="Sylfaen"/>
          <w:sz w:val="24"/>
          <w:lang w:val="fr-FR"/>
        </w:rPr>
      </w:pPr>
      <w:r w:rsidRPr="0055175F">
        <w:rPr>
          <w:rFonts w:ascii="GHEA Mariam" w:hAnsi="GHEA Mariam" w:cs="GHEA Grapalat"/>
          <w:spacing w:val="-8"/>
          <w:sz w:val="24"/>
          <w:lang w:val="fr-FR"/>
        </w:rPr>
        <w:t>1.</w:t>
      </w:r>
      <w:proofErr w:type="gramStart"/>
      <w:r w:rsidRPr="0055175F">
        <w:rPr>
          <w:rFonts w:ascii="GHEA Mariam" w:hAnsi="GHEA Mariam" w:cs="GHEA Grapalat"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GHEA Grapalat"/>
          <w:spacing w:val="-8"/>
          <w:sz w:val="24"/>
          <w:lang w:val="fr-FR"/>
        </w:rPr>
        <w:t>«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Հայաստանի</w:t>
      </w:r>
      <w:proofErr w:type="gramEnd"/>
      <w:r w:rsidR="005F1E95" w:rsidRPr="0055175F">
        <w:rPr>
          <w:rFonts w:ascii="GHEA Mariam" w:hAnsi="GHEA Mariam"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2022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թվականի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պետական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բյուջեի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մասին</w:t>
      </w:r>
      <w:r w:rsidR="005F1E95" w:rsidRPr="0055175F">
        <w:rPr>
          <w:rFonts w:ascii="GHEA Mariam" w:hAnsi="GHEA Mariam"/>
          <w:color w:val="000000"/>
          <w:sz w:val="24"/>
          <w:lang w:val="hy-AM"/>
        </w:rPr>
        <w:t xml:space="preserve">» </w:t>
      </w:r>
      <w:r w:rsidR="005F1E95" w:rsidRPr="0055175F">
        <w:rPr>
          <w:rFonts w:ascii="GHEA Mariam" w:hAnsi="GHEA Mariam" w:cs="Arial"/>
          <w:color w:val="000000"/>
          <w:sz w:val="24"/>
          <w:lang w:val="hy-AM"/>
        </w:rPr>
        <w:t>օրենքի</w:t>
      </w:r>
      <w:r w:rsidR="005F1E95" w:rsidRPr="0055175F">
        <w:rPr>
          <w:rFonts w:ascii="GHEA Mariam" w:hAnsi="GHEA Mariam"/>
          <w:sz w:val="24"/>
          <w:lang w:val="hy-AM"/>
        </w:rPr>
        <w:t xml:space="preserve"> N 1 </w:t>
      </w:r>
      <w:r w:rsidR="005F1E95" w:rsidRPr="0055175F">
        <w:rPr>
          <w:rFonts w:ascii="GHEA Mariam" w:hAnsi="GHEA Mariam" w:cs="Arial"/>
          <w:sz w:val="24"/>
          <w:lang w:val="hy-AM"/>
        </w:rPr>
        <w:t>հավելվածի</w:t>
      </w:r>
      <w:r w:rsidR="005F1E95" w:rsidRPr="0055175F">
        <w:rPr>
          <w:rFonts w:ascii="GHEA Mariam" w:hAnsi="GHEA Mariam"/>
          <w:sz w:val="24"/>
          <w:lang w:val="hy-AM"/>
        </w:rPr>
        <w:t xml:space="preserve"> N 2 </w:t>
      </w:r>
      <w:r w:rsidR="005F1E95" w:rsidRPr="0055175F">
        <w:rPr>
          <w:rFonts w:ascii="GHEA Mariam" w:hAnsi="GHEA Mariam" w:cs="Arial"/>
          <w:sz w:val="24"/>
          <w:lang w:val="hy-AM"/>
        </w:rPr>
        <w:t>աղյուսակում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կատարել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վերաբաշխում</w:t>
      </w:r>
      <w:r w:rsidR="005F1E95" w:rsidRPr="0055175F">
        <w:rPr>
          <w:rFonts w:ascii="GHEA Mariam" w:hAnsi="GHEA Mariam"/>
          <w:sz w:val="24"/>
          <w:lang w:val="hy-AM"/>
        </w:rPr>
        <w:t xml:space="preserve">, N 1 </w:t>
      </w:r>
      <w:r w:rsidR="005F1E95" w:rsidRPr="0055175F">
        <w:rPr>
          <w:rFonts w:ascii="GHEA Mariam" w:hAnsi="GHEA Mariam" w:cs="Arial"/>
          <w:sz w:val="24"/>
          <w:lang w:val="hy-AM"/>
        </w:rPr>
        <w:t>հավելվածի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N 3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աղյուսակում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և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2021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թվականի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23-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ի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GHEA Grapalat"/>
          <w:spacing w:val="-8"/>
          <w:sz w:val="24"/>
          <w:lang w:val="fr-FR"/>
        </w:rPr>
        <w:t>«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="005F1E95" w:rsidRPr="0055175F">
        <w:rPr>
          <w:rFonts w:ascii="GHEA Mariam" w:hAnsi="GHEA Mariam"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2022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թվականի</w:t>
      </w:r>
      <w:r w:rsidR="005F1E95" w:rsidRPr="0055175F">
        <w:rPr>
          <w:rFonts w:ascii="GHEA Mariam" w:hAnsi="GHEA Mariam"/>
          <w:spacing w:val="-8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pacing w:val="-8"/>
          <w:sz w:val="24"/>
          <w:lang w:val="hy-AM"/>
        </w:rPr>
        <w:t>պետական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բյուջեի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կատարումն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ապահովող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միջոցառումների</w:t>
      </w:r>
      <w:r w:rsidR="005F1E95" w:rsidRPr="0055175F">
        <w:rPr>
          <w:rFonts w:ascii="GHEA Mariam" w:hAnsi="GHEA Mariam"/>
          <w:sz w:val="24"/>
          <w:lang w:val="hy-AM"/>
        </w:rPr>
        <w:t xml:space="preserve"> </w:t>
      </w:r>
      <w:r w:rsidR="005F1E95" w:rsidRPr="0055175F">
        <w:rPr>
          <w:rFonts w:ascii="GHEA Mariam" w:hAnsi="GHEA Mariam" w:cs="Arial"/>
          <w:sz w:val="24"/>
          <w:lang w:val="hy-AM"/>
        </w:rPr>
        <w:t>մասին</w:t>
      </w:r>
      <w:r w:rsidR="005F1E95" w:rsidRPr="0055175F">
        <w:rPr>
          <w:rFonts w:ascii="GHEA Mariam" w:hAnsi="GHEA Mariam"/>
          <w:sz w:val="24"/>
          <w:lang w:val="fr-FR"/>
        </w:rPr>
        <w:t>» N 2121-</w:t>
      </w:r>
      <w:r w:rsidR="005F1E95" w:rsidRPr="0055175F">
        <w:rPr>
          <w:rFonts w:ascii="GHEA Mariam" w:hAnsi="GHEA Mariam" w:cs="Arial"/>
          <w:sz w:val="24"/>
          <w:lang w:val="fr-FR"/>
        </w:rPr>
        <w:t>Ն</w:t>
      </w:r>
      <w:r w:rsidR="005F1E95" w:rsidRPr="0055175F">
        <w:rPr>
          <w:rFonts w:ascii="GHEA Mariam" w:hAnsi="GHEA Mariam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z w:val="24"/>
          <w:lang w:val="fr-FR"/>
        </w:rPr>
        <w:t>որոշման</w:t>
      </w:r>
      <w:r w:rsidR="005F1E95" w:rsidRPr="0055175F">
        <w:rPr>
          <w:rFonts w:ascii="GHEA Mariam" w:hAnsi="GHEA Mariam"/>
          <w:sz w:val="24"/>
          <w:lang w:val="fr-FR"/>
        </w:rPr>
        <w:t xml:space="preserve"> NN 3, 4, 5, 9, 9.1 </w:t>
      </w:r>
      <w:r w:rsidR="005F1E95" w:rsidRPr="0055175F">
        <w:rPr>
          <w:rFonts w:ascii="GHEA Mariam" w:hAnsi="GHEA Mariam" w:cs="Arial"/>
          <w:sz w:val="24"/>
          <w:lang w:val="fr-FR"/>
        </w:rPr>
        <w:t>և</w:t>
      </w:r>
      <w:r w:rsidR="005F1E95" w:rsidRPr="0055175F">
        <w:rPr>
          <w:rFonts w:ascii="GHEA Mariam" w:hAnsi="GHEA Mariam"/>
          <w:sz w:val="24"/>
          <w:lang w:val="fr-FR"/>
        </w:rPr>
        <w:t xml:space="preserve"> 10 </w:t>
      </w:r>
      <w:r w:rsidR="005F1E95" w:rsidRPr="0055175F">
        <w:rPr>
          <w:rFonts w:ascii="GHEA Mariam" w:hAnsi="GHEA Mariam" w:cs="Arial"/>
          <w:sz w:val="24"/>
          <w:lang w:val="fr-FR"/>
        </w:rPr>
        <w:t>հավելվածներում</w:t>
      </w:r>
      <w:r w:rsidR="005F1E95" w:rsidRPr="0055175F">
        <w:rPr>
          <w:rFonts w:ascii="GHEA Mariam" w:hAnsi="GHEA Mariam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z w:val="24"/>
          <w:lang w:val="fr-FR"/>
        </w:rPr>
        <w:t>կատարել</w:t>
      </w:r>
      <w:r w:rsidR="005F1E95" w:rsidRPr="0055175F">
        <w:rPr>
          <w:rFonts w:ascii="GHEA Mariam" w:hAnsi="GHEA Mariam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z w:val="24"/>
          <w:lang w:val="fr-FR"/>
        </w:rPr>
        <w:t>փոփոխություններ</w:t>
      </w:r>
      <w:r w:rsidR="005F1E95" w:rsidRPr="0055175F">
        <w:rPr>
          <w:rFonts w:ascii="GHEA Mariam" w:hAnsi="GHEA Mariam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z w:val="24"/>
          <w:lang w:val="fr-FR"/>
        </w:rPr>
        <w:t>և</w:t>
      </w:r>
      <w:r w:rsidR="005F1E95" w:rsidRPr="0055175F">
        <w:rPr>
          <w:rFonts w:ascii="GHEA Mariam" w:hAnsi="GHEA Mariam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z w:val="24"/>
          <w:lang w:val="fr-FR"/>
        </w:rPr>
        <w:t>լրացումներ՝</w:t>
      </w:r>
      <w:r w:rsidR="005F1E95" w:rsidRPr="0055175F">
        <w:rPr>
          <w:rFonts w:ascii="GHEA Mariam" w:hAnsi="GHEA Mariam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sz w:val="24"/>
          <w:lang w:val="fr-FR"/>
        </w:rPr>
        <w:t>համաձայն</w:t>
      </w:r>
      <w:r w:rsidR="005F1E95" w:rsidRPr="0055175F">
        <w:rPr>
          <w:rFonts w:ascii="GHEA Mariam" w:hAnsi="GHEA Mariam"/>
          <w:sz w:val="24"/>
          <w:lang w:val="fr-FR"/>
        </w:rPr>
        <w:t xml:space="preserve"> NN 1, 2, 3, 4, 5, 6 </w:t>
      </w:r>
      <w:r w:rsidR="005F1E95" w:rsidRPr="0055175F">
        <w:rPr>
          <w:rFonts w:ascii="GHEA Mariam" w:hAnsi="GHEA Mariam" w:cs="Arial"/>
          <w:sz w:val="24"/>
          <w:lang w:val="fr-FR"/>
        </w:rPr>
        <w:t>և</w:t>
      </w:r>
      <w:r w:rsidR="005F1E95" w:rsidRPr="0055175F">
        <w:rPr>
          <w:rFonts w:ascii="GHEA Mariam" w:hAnsi="GHEA Mariam"/>
          <w:sz w:val="24"/>
          <w:lang w:val="fr-FR"/>
        </w:rPr>
        <w:t xml:space="preserve"> 7 </w:t>
      </w:r>
      <w:r w:rsidR="005F1E95" w:rsidRPr="0055175F">
        <w:rPr>
          <w:rFonts w:ascii="GHEA Mariam" w:hAnsi="GHEA Mariam" w:cs="Arial"/>
          <w:sz w:val="24"/>
          <w:lang w:val="fr-FR"/>
        </w:rPr>
        <w:t>հավելվածների</w:t>
      </w:r>
      <w:r w:rsidR="005F1E95" w:rsidRPr="0055175F">
        <w:rPr>
          <w:rFonts w:ascii="GHEA Mariam" w:hAnsi="GHEA Mariam"/>
          <w:sz w:val="24"/>
          <w:lang w:val="fr-FR"/>
        </w:rPr>
        <w:t>:</w:t>
      </w:r>
    </w:p>
    <w:p w:rsidR="00AC2FFC" w:rsidRPr="0055175F" w:rsidRDefault="00AC2FFC" w:rsidP="00AC2FFC">
      <w:pPr>
        <w:pStyle w:val="norm"/>
        <w:spacing w:line="360" w:lineRule="auto"/>
        <w:rPr>
          <w:rFonts w:ascii="GHEA Mariam" w:hAnsi="GHEA Mariam" w:cs="Arial"/>
          <w:bCs/>
          <w:spacing w:val="-8"/>
          <w:sz w:val="24"/>
          <w:lang w:val="fr-FR"/>
        </w:rPr>
      </w:pPr>
    </w:p>
    <w:p w:rsidR="00AC2FFC" w:rsidRPr="0055175F" w:rsidRDefault="00AC2FFC" w:rsidP="00AC2FFC">
      <w:pPr>
        <w:pStyle w:val="norm"/>
        <w:spacing w:line="360" w:lineRule="auto"/>
        <w:rPr>
          <w:rFonts w:ascii="GHEA Mariam" w:hAnsi="GHEA Mariam" w:cs="Arial"/>
          <w:bCs/>
          <w:spacing w:val="-8"/>
          <w:sz w:val="24"/>
          <w:lang w:val="fr-FR"/>
        </w:rPr>
      </w:pPr>
    </w:p>
    <w:p w:rsidR="005F1E95" w:rsidRPr="0055175F" w:rsidRDefault="00AC2FFC" w:rsidP="00AC2FFC">
      <w:pPr>
        <w:pStyle w:val="norm"/>
        <w:spacing w:line="360" w:lineRule="auto"/>
        <w:rPr>
          <w:rFonts w:ascii="GHEA Mariam" w:hAnsi="GHEA Mariam" w:cs="Sylfaen"/>
          <w:sz w:val="24"/>
          <w:lang w:val="fr-FR"/>
        </w:rPr>
      </w:pPr>
      <w:r w:rsidRPr="0055175F">
        <w:rPr>
          <w:rFonts w:ascii="GHEA Mariam" w:hAnsi="GHEA Mariam" w:cs="Arial"/>
          <w:bCs/>
          <w:spacing w:val="-8"/>
          <w:sz w:val="24"/>
          <w:lang w:val="fr-FR"/>
        </w:rPr>
        <w:lastRenderedPageBreak/>
        <w:t xml:space="preserve">2.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Սույն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որոշումն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ուժի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մեջ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է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մտնում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պաշտոնական</w:t>
      </w:r>
      <w:r w:rsidR="005F1E95" w:rsidRPr="0055175F">
        <w:rPr>
          <w:rFonts w:ascii="GHEA Mariam" w:hAnsi="GHEA Mariam" w:cs="Sylfaen"/>
          <w:bCs/>
          <w:spacing w:val="-8"/>
          <w:sz w:val="24"/>
          <w:lang w:val="fr-FR"/>
        </w:rPr>
        <w:t xml:space="preserve"> </w:t>
      </w:r>
      <w:r w:rsidR="005F1E95" w:rsidRPr="0055175F">
        <w:rPr>
          <w:rFonts w:ascii="GHEA Mariam" w:hAnsi="GHEA Mariam" w:cs="Arial"/>
          <w:bCs/>
          <w:spacing w:val="-8"/>
          <w:sz w:val="24"/>
          <w:lang w:val="fr-FR"/>
        </w:rPr>
        <w:t>հրապարակմանը</w:t>
      </w:r>
      <w:r w:rsidR="005F1E95" w:rsidRPr="0055175F">
        <w:rPr>
          <w:rFonts w:ascii="GHEA Mariam" w:hAnsi="GHEA Mariam" w:cs="Sylfaen"/>
          <w:bCs/>
          <w:sz w:val="24"/>
          <w:lang w:val="fr-FR"/>
        </w:rPr>
        <w:t xml:space="preserve"> </w:t>
      </w:r>
      <w:proofErr w:type="gramStart"/>
      <w:r w:rsidR="005F1E95" w:rsidRPr="0055175F">
        <w:rPr>
          <w:rFonts w:ascii="GHEA Mariam" w:hAnsi="GHEA Mariam" w:cs="Arial"/>
          <w:bCs/>
          <w:sz w:val="24"/>
          <w:lang w:val="fr-FR"/>
        </w:rPr>
        <w:t>հաջորդող</w:t>
      </w:r>
      <w:r w:rsidR="005F1E95" w:rsidRPr="0055175F">
        <w:rPr>
          <w:rFonts w:ascii="GHEA Mariam" w:hAnsi="GHEA Mariam" w:cs="Sylfaen"/>
          <w:bCs/>
          <w:sz w:val="24"/>
          <w:lang w:val="fr-FR"/>
        </w:rPr>
        <w:t xml:space="preserve">  </w:t>
      </w:r>
      <w:r w:rsidR="005F1E95" w:rsidRPr="0055175F">
        <w:rPr>
          <w:rFonts w:ascii="GHEA Mariam" w:hAnsi="GHEA Mariam" w:cs="Arial"/>
          <w:bCs/>
          <w:sz w:val="24"/>
          <w:lang w:val="fr-FR"/>
        </w:rPr>
        <w:t>օրվանից</w:t>
      </w:r>
      <w:proofErr w:type="gramEnd"/>
      <w:r w:rsidR="005F1E95" w:rsidRPr="0055175F">
        <w:rPr>
          <w:rFonts w:ascii="GHEA Mariam" w:hAnsi="GHEA Mariam" w:cs="Sylfaen"/>
          <w:bCs/>
          <w:sz w:val="24"/>
          <w:lang w:val="fr-FR"/>
        </w:rPr>
        <w:t>:</w:t>
      </w:r>
    </w:p>
    <w:p w:rsidR="001F225D" w:rsidRPr="0055175F" w:rsidRDefault="001F225D" w:rsidP="00AC2FFC">
      <w:pPr>
        <w:pStyle w:val="norm"/>
        <w:spacing w:line="360" w:lineRule="auto"/>
        <w:rPr>
          <w:rFonts w:ascii="GHEA Mariam" w:hAnsi="GHEA Mariam" w:cs="Arial"/>
          <w:sz w:val="24"/>
          <w:lang w:val="fr-FR"/>
        </w:rPr>
      </w:pPr>
    </w:p>
    <w:p w:rsidR="00AC2FFC" w:rsidRPr="0055175F" w:rsidRDefault="00AC2FFC" w:rsidP="00AC2FFC">
      <w:pPr>
        <w:pStyle w:val="norm"/>
        <w:spacing w:line="360" w:lineRule="auto"/>
        <w:rPr>
          <w:rFonts w:ascii="GHEA Mariam" w:hAnsi="GHEA Mariam" w:cs="Arial"/>
          <w:sz w:val="24"/>
          <w:lang w:val="fr-FR"/>
        </w:rPr>
      </w:pPr>
    </w:p>
    <w:p w:rsidR="00AC2FFC" w:rsidRPr="0055175F" w:rsidRDefault="00AC2FFC" w:rsidP="00F50A7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C2FFC" w:rsidRPr="0055175F" w:rsidRDefault="00AC2FFC" w:rsidP="00F50A73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55175F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55175F">
        <w:rPr>
          <w:rFonts w:ascii="GHEA Mariam" w:hAnsi="GHEA Mariam" w:cs="Sylfaen"/>
          <w:sz w:val="24"/>
          <w:szCs w:val="24"/>
        </w:rPr>
        <w:t>ՎԱՐՉԱՊԵՏ</w:t>
      </w:r>
      <w:r w:rsidRPr="0055175F">
        <w:rPr>
          <w:rFonts w:ascii="GHEA Mariam" w:hAnsi="GHEA Mariam" w:cs="Arial Armenian"/>
          <w:sz w:val="24"/>
          <w:szCs w:val="24"/>
          <w:lang w:val="fr-FR"/>
        </w:rPr>
        <w:tab/>
      </w:r>
      <w:r w:rsidRPr="0055175F">
        <w:rPr>
          <w:rFonts w:ascii="GHEA Mariam" w:hAnsi="GHEA Mariam" w:cs="Arial Armenian"/>
          <w:sz w:val="24"/>
          <w:szCs w:val="24"/>
          <w:lang w:val="fr-FR"/>
        </w:rPr>
        <w:tab/>
      </w:r>
      <w:r w:rsidRPr="0055175F">
        <w:rPr>
          <w:rFonts w:ascii="GHEA Mariam" w:hAnsi="GHEA Mariam" w:cs="Arial Armenian"/>
          <w:sz w:val="24"/>
          <w:szCs w:val="24"/>
          <w:lang w:val="fr-FR"/>
        </w:rPr>
        <w:tab/>
      </w:r>
      <w:r w:rsidRPr="0055175F">
        <w:rPr>
          <w:rFonts w:ascii="GHEA Mariam" w:hAnsi="GHEA Mariam" w:cs="Arial Armenian"/>
          <w:sz w:val="24"/>
          <w:szCs w:val="24"/>
          <w:lang w:val="fr-FR"/>
        </w:rPr>
        <w:tab/>
      </w:r>
      <w:r w:rsidRPr="0055175F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55175F">
        <w:rPr>
          <w:rFonts w:ascii="GHEA Mariam" w:hAnsi="GHEA Mariam" w:cs="Arial Armenian"/>
          <w:sz w:val="24"/>
          <w:szCs w:val="24"/>
        </w:rPr>
        <w:t>Ն</w:t>
      </w:r>
      <w:r w:rsidRPr="0055175F">
        <w:rPr>
          <w:rFonts w:ascii="GHEA Mariam" w:hAnsi="GHEA Mariam" w:cs="Sylfaen"/>
          <w:sz w:val="24"/>
          <w:szCs w:val="24"/>
          <w:lang w:val="fr-FR"/>
        </w:rPr>
        <w:t>.</w:t>
      </w:r>
      <w:r w:rsidRPr="0055175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55175F">
        <w:rPr>
          <w:rFonts w:ascii="GHEA Mariam" w:hAnsi="GHEA Mariam" w:cs="Arial Armenian"/>
          <w:sz w:val="24"/>
          <w:szCs w:val="24"/>
        </w:rPr>
        <w:t>ՓԱՇԻՆ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C2FFC" w:rsidRPr="0055175F" w:rsidRDefault="00AC2FFC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AD1780" w:rsidRPr="0055175F" w:rsidRDefault="00AC2FFC" w:rsidP="00AC2FFC">
      <w:pPr>
        <w:pStyle w:val="norm"/>
        <w:spacing w:line="360" w:lineRule="auto"/>
        <w:rPr>
          <w:rFonts w:ascii="GHEA Mariam" w:hAnsi="GHEA Mariam" w:cs="Arial"/>
          <w:sz w:val="24"/>
          <w:szCs w:val="24"/>
          <w:lang w:val="fr-FR"/>
        </w:rPr>
        <w:sectPr w:rsidR="00AD1780" w:rsidRPr="0055175F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Arial"/>
          <w:sz w:val="24"/>
          <w:szCs w:val="24"/>
        </w:rPr>
        <w:t>Երևան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fr-FR"/>
        </w:rPr>
      </w:pPr>
      <w:r w:rsidRPr="0055175F">
        <w:rPr>
          <w:rFonts w:ascii="GHEA Mariam" w:hAnsi="GHEA Mariam"/>
          <w:spacing w:val="-8"/>
          <w:sz w:val="24"/>
          <w:szCs w:val="24"/>
          <w:lang w:val="fr-FR"/>
        </w:rPr>
        <w:lastRenderedPageBreak/>
        <w:t xml:space="preserve">   </w:t>
      </w:r>
      <w:r w:rsidRPr="0055175F">
        <w:rPr>
          <w:rFonts w:ascii="GHEA Mariam" w:hAnsi="GHEA Mariam"/>
          <w:spacing w:val="-8"/>
          <w:sz w:val="24"/>
          <w:szCs w:val="24"/>
        </w:rPr>
        <w:t>Հավելված</w:t>
      </w:r>
      <w:r w:rsidRPr="0055175F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val="fr-FR" w:eastAsia="en-US"/>
        </w:rPr>
        <w:t>N 1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55175F">
        <w:rPr>
          <w:rFonts w:ascii="GHEA Mariam" w:hAnsi="GHEA Mariam"/>
          <w:spacing w:val="-6"/>
          <w:sz w:val="24"/>
          <w:szCs w:val="24"/>
          <w:lang w:val="fr-FR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ab/>
        <w:t xml:space="preserve">          </w:t>
      </w:r>
      <w:r w:rsidRPr="0055175F">
        <w:rPr>
          <w:rFonts w:ascii="GHEA Mariam" w:hAnsi="GHEA Mariam"/>
          <w:spacing w:val="-6"/>
          <w:sz w:val="24"/>
          <w:szCs w:val="24"/>
        </w:rPr>
        <w:t>ՀՀ</w:t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55175F">
        <w:rPr>
          <w:rFonts w:ascii="GHEA Mariam" w:hAnsi="GHEA Mariam"/>
          <w:spacing w:val="-6"/>
          <w:sz w:val="24"/>
          <w:szCs w:val="24"/>
        </w:rPr>
        <w:t>կառավարության</w:t>
      </w:r>
      <w:r w:rsidRPr="0055175F">
        <w:rPr>
          <w:rFonts w:ascii="GHEA Mariam" w:hAnsi="GHEA Mariam"/>
          <w:spacing w:val="-6"/>
          <w:sz w:val="24"/>
          <w:szCs w:val="24"/>
          <w:lang w:val="fr-FR"/>
        </w:rPr>
        <w:t xml:space="preserve"> 2022 </w:t>
      </w:r>
      <w:r w:rsidRPr="0055175F">
        <w:rPr>
          <w:rFonts w:ascii="GHEA Mariam" w:hAnsi="GHEA Mariam"/>
          <w:spacing w:val="-6"/>
          <w:sz w:val="24"/>
          <w:szCs w:val="24"/>
        </w:rPr>
        <w:t>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fr-FR"/>
        </w:rPr>
      </w:pP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Pr="0055175F">
        <w:rPr>
          <w:rFonts w:ascii="GHEA Mariam" w:hAnsi="GHEA Mariam"/>
          <w:spacing w:val="-2"/>
          <w:sz w:val="24"/>
          <w:szCs w:val="24"/>
          <w:lang w:val="fr-FR"/>
        </w:rPr>
        <w:t xml:space="preserve"> </w:t>
      </w:r>
      <w:r w:rsidR="0055175F" w:rsidRPr="0055175F">
        <w:rPr>
          <w:rFonts w:ascii="GHEA Mariam" w:hAnsi="GHEA Mariam"/>
          <w:spacing w:val="-2"/>
          <w:sz w:val="24"/>
          <w:szCs w:val="24"/>
          <w:lang w:val="fr-FR"/>
        </w:rPr>
        <w:t>15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</w:t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 xml:space="preserve"> N             - </w:t>
      </w:r>
      <w:r w:rsidRPr="0055175F">
        <w:rPr>
          <w:rFonts w:ascii="GHEA Mariam" w:hAnsi="GHEA Mariam"/>
          <w:spacing w:val="-2"/>
          <w:sz w:val="24"/>
          <w:szCs w:val="24"/>
        </w:rPr>
        <w:t>Ն</w:t>
      </w:r>
      <w:r w:rsidRPr="0055175F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55175F">
        <w:rPr>
          <w:rFonts w:ascii="GHEA Mariam" w:hAnsi="GHEA Mariam"/>
          <w:spacing w:val="-2"/>
          <w:sz w:val="24"/>
          <w:szCs w:val="24"/>
        </w:rPr>
        <w:t>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32"/>
          <w:szCs w:val="24"/>
          <w:lang w:val="fr-FR"/>
        </w:rPr>
      </w:pPr>
    </w:p>
    <w:tbl>
      <w:tblPr>
        <w:tblW w:w="15462" w:type="dxa"/>
        <w:tblInd w:w="-355" w:type="dxa"/>
        <w:tblLook w:val="04A0" w:firstRow="1" w:lastRow="0" w:firstColumn="1" w:lastColumn="0" w:noHBand="0" w:noVBand="1"/>
      </w:tblPr>
      <w:tblGrid>
        <w:gridCol w:w="1224"/>
        <w:gridCol w:w="1682"/>
        <w:gridCol w:w="8339"/>
        <w:gridCol w:w="1351"/>
        <w:gridCol w:w="1446"/>
        <w:gridCol w:w="1420"/>
      </w:tblGrid>
      <w:tr w:rsidR="00AD1780" w:rsidRPr="00B83193" w:rsidTr="00F50A73">
        <w:trPr>
          <w:trHeight w:val="1350"/>
        </w:trPr>
        <w:tc>
          <w:tcPr>
            <w:tcW w:w="15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</w:pPr>
            <w:proofErr w:type="gramStart"/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>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</w:t>
            </w:r>
            <w:r w:rsidR="007F3BA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Ս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ՏԱՆԻ</w:t>
            </w:r>
            <w:proofErr w:type="gramEnd"/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ՀԱՆՐԱՊԵՏՈՒԹՅԱՆ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2022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ԹՎԱԿԱՆԻ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ՊԵՏԱԿԱՆ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ԲՅՈՒՋԵԻ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ՄԱ</w:t>
            </w:r>
            <w:r w:rsidR="007F3BA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Ս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ԻՆ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»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</w:t>
            </w:r>
            <w:r w:rsidR="007F3BA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Ս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ՏԱՆԻ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ՀԱՆՐԱՊԵՏՈՒԹՅԱՆ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O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ՐԵՆՔԻ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N 1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ՀԱՎԵԼՎԱԾԻ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N 2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ԱՂՅՈՒՍԱԿՈՒՄ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ԿԱՏԱՐՎՈՂ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ՎԵՐԱԲԱՇԽՈՒՄԸ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ԵՎ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ՀԱՆՐԱՊԵՏՈՒԹՅԱՆ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ԿԱՌԱՎԱՐՈՒԹՅԱՆ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2021</w:t>
            </w:r>
            <w:r w:rsidR="00F50A73"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ԹՎԱԿԱՆԻ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ԴԵԿՏԵՄԲԵՐԻ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23-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N 2121-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ՈՐՈՇՄԱՆ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N 5 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ՀԱՎԵԼՎԱԾԻ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 N 1 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ԱՂՅՈՒՍԱԿՈՒՄ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ԿԱՏԱՐՎՈՂ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ՓՈՓՈԽՈՒԹՅՈՒՆՆԵՐԸ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ԵՎ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ԼՐԱՑՈՒՄՆԵՐԸ</w:t>
            </w:r>
          </w:p>
          <w:p w:rsidR="00F50A73" w:rsidRPr="0055175F" w:rsidRDefault="00F50A73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fr-FR" w:eastAsia="en-US"/>
              </w:rPr>
            </w:pPr>
          </w:p>
        </w:tc>
      </w:tr>
      <w:tr w:rsidR="007F3BA9" w:rsidRPr="0055175F" w:rsidTr="007F3BA9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BA9" w:rsidRPr="0055175F" w:rsidRDefault="007F3BA9" w:rsidP="00AD1780">
            <w:pPr>
              <w:rPr>
                <w:rFonts w:ascii="GHEA Mariam" w:hAnsi="GHEA Mariam"/>
                <w:color w:val="000000"/>
                <w:sz w:val="24"/>
                <w:szCs w:val="24"/>
                <w:lang w:val="fr-FR"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val="fr-FR"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BA9" w:rsidRPr="0055175F" w:rsidRDefault="007F3BA9" w:rsidP="00AD1780">
            <w:pPr>
              <w:rPr>
                <w:rFonts w:ascii="GHEA Mariam" w:hAnsi="GHEA Mariam"/>
                <w:color w:val="000000"/>
                <w:sz w:val="24"/>
                <w:szCs w:val="24"/>
                <w:lang w:val="fr-FR"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val="fr-FR" w:eastAsia="en-US"/>
              </w:rPr>
              <w:t> </w:t>
            </w: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BA9" w:rsidRPr="0055175F" w:rsidRDefault="007F3BA9" w:rsidP="00AD1780">
            <w:pPr>
              <w:rPr>
                <w:rFonts w:ascii="GHEA Mariam" w:hAnsi="GHEA Mariam"/>
                <w:color w:val="000000"/>
                <w:sz w:val="24"/>
                <w:szCs w:val="24"/>
                <w:lang w:val="fr-FR"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val="fr-FR"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BA9" w:rsidRPr="0055175F" w:rsidRDefault="007F3BA9" w:rsidP="00AD1780">
            <w:pPr>
              <w:rPr>
                <w:rFonts w:ascii="GHEA Mariam" w:hAnsi="GHEA Mariam"/>
                <w:color w:val="000000"/>
                <w:sz w:val="24"/>
                <w:szCs w:val="24"/>
                <w:lang w:val="fr-FR"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val="fr-FR" w:eastAsia="en-US"/>
              </w:rPr>
              <w:t> 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F3BA9" w:rsidRPr="0055175F" w:rsidRDefault="007F3BA9" w:rsidP="00AD1780">
            <w:pPr>
              <w:rPr>
                <w:rFonts w:ascii="GHEA Mariam" w:hAnsi="GHEA Mariam"/>
                <w:color w:val="000000"/>
                <w:sz w:val="24"/>
                <w:szCs w:val="24"/>
                <w:lang w:val="fr-FR"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val="fr-FR" w:eastAsia="en-US"/>
              </w:rPr>
              <w:t> </w:t>
            </w:r>
          </w:p>
          <w:p w:rsidR="007F3BA9" w:rsidRPr="0055175F" w:rsidRDefault="007F3BA9" w:rsidP="007F3BA9">
            <w:pPr>
              <w:rPr>
                <w:rFonts w:ascii="GHEA Mariam" w:hAnsi="GHEA Mariam"/>
                <w:sz w:val="24"/>
                <w:szCs w:val="24"/>
                <w:lang w:val="fr-FR"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            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  <w:r w:rsidRPr="0055175F">
              <w:rPr>
                <w:rFonts w:ascii="Calibri" w:hAnsi="Calibri" w:cs="Calibri"/>
                <w:sz w:val="24"/>
                <w:szCs w:val="24"/>
                <w:lang w:val="fr-FR" w:eastAsia="en-US"/>
              </w:rPr>
              <w:t> </w:t>
            </w:r>
          </w:p>
        </w:tc>
      </w:tr>
      <w:tr w:rsidR="00AD1780" w:rsidRPr="0055175F" w:rsidTr="00F50A73">
        <w:trPr>
          <w:trHeight w:val="584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8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A73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Բյուջետային հատկացումների գլխավոր կարգադրիչների, </w:t>
            </w:r>
          </w:p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ծրագրերի և միջոցառումների անվանումները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</w:t>
            </w:r>
            <w:r w:rsidR="007F3BA9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փոփոխությունները (ա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վելացումները նշված են դրական նշանով, իսկ նվազեցումները՝ փակագծերում)</w:t>
            </w: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8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50A73" w:rsidRPr="0055175F" w:rsidTr="00F50A73">
        <w:trPr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                      </w:t>
            </w:r>
            <w:r w:rsidR="00AD1780"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արտակարգ իրավիճակների նախարարություն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50A73" w:rsidRPr="0055175F" w:rsidTr="00F50A73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AD1780" w:rsidRPr="0055175F" w:rsidTr="00F50A73">
        <w:trPr>
          <w:trHeight w:val="300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Արտակարգ իրավիճակների արդյունավետ արձագանք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420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7F3BA9">
        <w:trPr>
          <w:trHeight w:val="1020"/>
        </w:trPr>
        <w:tc>
          <w:tcPr>
            <w:tcW w:w="12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Արտակարգ իրավիճակների հնարավոր դեպքերի կանխում՝ դրանց ժամանակին արձագանքում՝ հետևանքների նվազեցում և բնակչության պաշտպանություն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7F3BA9">
        <w:trPr>
          <w:trHeight w:val="4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(8,516.0)</w:t>
            </w:r>
          </w:p>
        </w:tc>
      </w:tr>
      <w:tr w:rsidR="00AD1780" w:rsidRPr="0055175F" w:rsidTr="00F50A73">
        <w:trPr>
          <w:trHeight w:val="45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28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Հրդեհաշիջման, հակահրդեհային քարոզչության, բնական և տեխնածին աղետների ժամանակ բնակչության և կառույցների պաշտպանություն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45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7,566.0</w:t>
            </w: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Փրկարար ծառայության տեխնիկական հագեցվածության բարելավում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Համակարգչային գույքի և սարքավորումների ձեռքբերում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6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 մարմինն</w:t>
            </w:r>
            <w:r w:rsidR="007F3BA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երի կողմից օգտագործվող ոչ ֆինան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սական ակտիվների հետ գործառնություններ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31007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</w:tr>
      <w:tr w:rsidR="00AD1780" w:rsidRPr="0055175F" w:rsidTr="007F3BA9">
        <w:trPr>
          <w:trHeight w:val="79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ԱԻՆ փ</w:t>
            </w:r>
            <w:r w:rsidR="00AD1780"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28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նկարագրությունը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85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Փրկարար ծառայության շենքերի և շինությունների  կառուցում, կապիտալ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վերանորոգում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Պետական մարմինն</w:t>
            </w:r>
            <w:r w:rsidR="007F3BA9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երի կողմից օգտագործվող ոչ ֆինան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սական ակտիվների հետ գործառնություններ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2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50A73" w:rsidRPr="0055175F" w:rsidTr="00F50A73">
        <w:trPr>
          <w:trHeight w:val="530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AD1780" w:rsidRPr="0055175F" w:rsidTr="00F50A73">
        <w:trPr>
          <w:trHeight w:val="3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1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926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Վերջնական արդյունքի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76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95"/>
        </w:trPr>
        <w:tc>
          <w:tcPr>
            <w:tcW w:w="1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450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</w:tr>
      <w:tr w:rsidR="00AD1780" w:rsidRPr="0055175F" w:rsidTr="00F50A73">
        <w:trPr>
          <w:trHeight w:val="40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46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3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</w:tr>
      <w:tr w:rsidR="00F50A73" w:rsidRPr="0055175F" w:rsidTr="007F3BA9">
        <w:trPr>
          <w:trHeight w:val="37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ՀՀ կառավարության պահուստային ֆոնդ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7F3BA9">
        <w:trPr>
          <w:trHeight w:val="3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53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ՀՀ պետական բյուջեում նախատեսված ելքերի լրացուցիչ ֆինանսավորման՝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48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36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AD1780" w:rsidRPr="0055175F" w:rsidSect="00AD178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5175F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5175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Pr="0055175F">
        <w:rPr>
          <w:rFonts w:ascii="GHEA Mariam" w:hAnsi="GHEA Mariam"/>
          <w:spacing w:val="-2"/>
          <w:sz w:val="24"/>
          <w:szCs w:val="24"/>
        </w:rPr>
        <w:t xml:space="preserve"> 1</w:t>
      </w:r>
      <w:r w:rsidR="0055175F">
        <w:rPr>
          <w:rFonts w:ascii="GHEA Mariam" w:hAnsi="GHEA Mariam"/>
          <w:spacing w:val="-2"/>
          <w:sz w:val="24"/>
          <w:szCs w:val="24"/>
          <w:lang w:val="hy-AM"/>
        </w:rPr>
        <w:t>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18"/>
          <w:szCs w:val="24"/>
        </w:rPr>
      </w:pPr>
    </w:p>
    <w:tbl>
      <w:tblPr>
        <w:tblW w:w="16610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710"/>
        <w:gridCol w:w="625"/>
        <w:gridCol w:w="715"/>
        <w:gridCol w:w="810"/>
        <w:gridCol w:w="980"/>
        <w:gridCol w:w="7490"/>
        <w:gridCol w:w="1400"/>
        <w:gridCol w:w="1480"/>
        <w:gridCol w:w="1440"/>
        <w:gridCol w:w="960"/>
      </w:tblGrid>
      <w:tr w:rsidR="00AD1780" w:rsidRPr="0055175F" w:rsidTr="00F50A73">
        <w:trPr>
          <w:trHeight w:val="870"/>
        </w:trPr>
        <w:tc>
          <w:tcPr>
            <w:tcW w:w="16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A73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AD1780" w:rsidRPr="0055175F" w:rsidRDefault="00F50A73" w:rsidP="00F50A73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NN </w:t>
            </w:r>
            <w:r w:rsidR="00AD1780"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3 ԵՎ 4 ՀԱՎԵԼՎԱԾՆԵՐՈՒՄ ԿԱՏԱՐՎՈՂ  ՓՈՓՈԽՈՒԹՅՈՒՆՆԵՐԸ ԵՎ ԼՐԱՑՈՒՄՆԵՐԸ</w:t>
            </w:r>
          </w:p>
        </w:tc>
      </w:tr>
      <w:tr w:rsidR="00F50A73" w:rsidRPr="0055175F" w:rsidTr="00F50A73">
        <w:trPr>
          <w:trHeight w:val="40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55175F" w:rsidRDefault="00F50A73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A73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  <w:p w:rsidR="00F50A73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  <w:p w:rsidR="00F50A73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50A73" w:rsidRPr="0055175F" w:rsidTr="00F50A73">
        <w:trPr>
          <w:trHeight w:val="60"/>
        </w:trPr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Գործառական դասիչը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ծախսերի գործառական դասակարգման բաժինների, խմբերի և դասերի,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(ա</w:t>
            </w:r>
            <w:r w:rsidR="00AD1780" w:rsidRPr="0055175F">
              <w:rPr>
                <w:rFonts w:ascii="GHEA Mariam" w:hAnsi="GHEA Mariam"/>
                <w:sz w:val="24"/>
                <w:szCs w:val="24"/>
                <w:lang w:eastAsia="en-US"/>
              </w:rPr>
              <w:t>վելացումները նշված են դրական նշանով, իսկ նվազեցումները՝ փակագծերում)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cantSplit/>
          <w:trHeight w:val="1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F50A73" w:rsidP="00F50A73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F50A73" w:rsidP="00F50A73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F50A73" w:rsidP="00F50A73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780" w:rsidRPr="0055175F" w:rsidRDefault="00F50A73" w:rsidP="00F50A73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780" w:rsidRPr="0055175F" w:rsidRDefault="00F50A73" w:rsidP="00F50A73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միջոցա-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7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F50A73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ՀԱՍԱՐԱԿԱԿԱՆ ԿԱՐԳ,  ԱՆՎՏԱՆԳՈՒԹՅՈՒՆ ԵՎ ԴԱՏԱԿԱՆ ԳՈՐԾՈՒՆԵՈՒԹՅՈՒՆ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Փրկարար  ծառայություն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Փրկարար ծառայություն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 w:rsidR="00F50A73" w:rsidRPr="0055175F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F50A73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Փրկարարական ծառայություններ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(8,516.0)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(8,516.0)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7F3BA9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(8,516.0)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(8,516.0)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ԾԱՌԱՅՈՒԹՅՈՒՆՆԵՐԻ  ԵՎ   ԱՊՐԱՆՔՆԵՐԻ  ՁԵՌՔԲԵՐՈՒՄ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(3,678.0)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(7,041.0)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(7,566.0)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Ծառայողական գործուղումների գծով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(2,733.0)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(5,466.0)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(5,466.0)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Ներքին գործուղումներ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(2,733.0)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(5,466.0)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(5,466.0)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Նյութեր (ա</w:t>
            </w:r>
            <w:r w:rsidR="00AD1780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պրանքներ)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(945.0)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(1,575.0)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(2,100.0)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Առողջապահական և լաբորատոր նյութեր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(945.0)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(1,575.0)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(2,100.0)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F50A73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Հարկեր, պարտադիր վճարներ և տույժեր, որոնք կառավարման </w:t>
            </w:r>
            <w:r w:rsidRPr="0055175F">
              <w:rPr>
                <w:rFonts w:ascii="GHEA Mariam" w:hAnsi="GHEA Mariam"/>
                <w:color w:val="000000"/>
                <w:spacing w:val="-8"/>
                <w:sz w:val="24"/>
                <w:szCs w:val="24"/>
                <w:lang w:eastAsia="en-US"/>
              </w:rPr>
              <w:t>տարբեր մակարդակների կողմից կիրառվում են միմյանց նկատմամբ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Փրկարար ծառայության տեխնիկական հագեցվածության բարելավում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7,566.0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7,566.0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7,566.0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7,566.0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ՄԵՔԵՆԱՆԵՐ  ԵՎ  ՍԱՐՔԱՎՈՐՈՒՄՆԵՐ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7,566.0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- Վարչական սարքավորումներ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7,566.0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31007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B83193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ԱԻՆ </w:t>
            </w:r>
            <w: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փ</w:t>
            </w:r>
            <w:r w:rsidR="00AD1780"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ԸՆԴԱՄԵՆԸ</w:t>
            </w:r>
            <w:r w:rsidR="007F3BA9"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>՝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ՇԵՆՔԵՐ ԵՎ ՇԻՆՈՒԹՅՈՒՆՆԵՐ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F50A73">
        <w:trPr>
          <w:trHeight w:val="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Նախագծահետազոտական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F50A73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ՀԻՄՆԱԿԱՆ ԲԱԺԻՆՆԵՐԻՆ ՉԴԱՍՎՈՂ ՊԱՀՈՒՍՏԱՅԻՆ ՖՈՆԴԵՐ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և համայնքների պահուստային ֆոնդ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7F3BA9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միջոցներ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11001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կառավարություն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7F3BA9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F50A73" w:rsidRPr="0055175F" w:rsidTr="00F50A73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Պահուստային միջոցներ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</w:tbl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AD1780" w:rsidRPr="0055175F" w:rsidSect="00AD178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5175F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5175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 xml:space="preserve"> 1</w:t>
      </w:r>
      <w:r w:rsidR="0055175F">
        <w:rPr>
          <w:rFonts w:ascii="GHEA Mariam" w:hAnsi="GHEA Mariam" w:cs="IRTEK Courier"/>
          <w:spacing w:val="-4"/>
          <w:sz w:val="24"/>
          <w:szCs w:val="24"/>
          <w:lang w:val="pt-BR"/>
        </w:rPr>
        <w:t>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8"/>
          <w:szCs w:val="24"/>
        </w:rPr>
      </w:pPr>
    </w:p>
    <w:tbl>
      <w:tblPr>
        <w:tblW w:w="15738" w:type="dxa"/>
        <w:tblInd w:w="-405" w:type="dxa"/>
        <w:tblLook w:val="04A0" w:firstRow="1" w:lastRow="0" w:firstColumn="1" w:lastColumn="0" w:noHBand="0" w:noVBand="1"/>
      </w:tblPr>
      <w:tblGrid>
        <w:gridCol w:w="3750"/>
        <w:gridCol w:w="7835"/>
        <w:gridCol w:w="1463"/>
        <w:gridCol w:w="1435"/>
        <w:gridCol w:w="1255"/>
      </w:tblGrid>
      <w:tr w:rsidR="00AD1780" w:rsidRPr="0055175F" w:rsidTr="002104A2">
        <w:trPr>
          <w:trHeight w:val="1095"/>
        </w:trPr>
        <w:tc>
          <w:tcPr>
            <w:tcW w:w="1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0A73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proofErr w:type="gramStart"/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 2121</w:t>
            </w:r>
            <w:proofErr w:type="gramEnd"/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-Ն ՈՐՈՇՄԱՆ</w:t>
            </w:r>
          </w:p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</w:t>
            </w:r>
            <w:r w:rsidR="00F50A73"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9 ՀԱՎԵԼՎԱԾԻ</w:t>
            </w:r>
            <w:r w:rsidR="007F3BA9"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NN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 9.18 ԵՎ 9.47 ԱՂՅՈՒՍԱԿՆԵՐՈՒՄ ԿԱՏԱՐՎՈՂ ՓՈՓՈԽՈՒԹՅՈՒՆՆԵՐԸ ԵՎ ԼՐԱՑՈՒՄՆԵՐԸ</w:t>
            </w:r>
          </w:p>
        </w:tc>
      </w:tr>
      <w:tr w:rsidR="00F50A73" w:rsidRPr="0055175F" w:rsidTr="002104A2">
        <w:trPr>
          <w:trHeight w:val="37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345"/>
        </w:trPr>
        <w:tc>
          <w:tcPr>
            <w:tcW w:w="1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A73" w:rsidRPr="0055175F" w:rsidRDefault="00F50A73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 արտակարգ իրավիճակների նախարարություն</w:t>
            </w:r>
          </w:p>
        </w:tc>
      </w:tr>
      <w:tr w:rsidR="00F50A73" w:rsidRPr="0055175F" w:rsidTr="002104A2">
        <w:trPr>
          <w:trHeight w:val="345"/>
        </w:trPr>
        <w:tc>
          <w:tcPr>
            <w:tcW w:w="37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405"/>
        </w:trPr>
        <w:tc>
          <w:tcPr>
            <w:tcW w:w="144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ՄԱՍ 2. ՊԵՏԱԿԱՆ ՄԱՐՄՆԻ ԳԾՈՎ ԱՐԴՅՈՒՆՔԱՅԻՆ (ԿԱՏԱՐՈՂԱԿԱՆ) ՑՈՒՑԱՆԻՇՆԵՐԸ     </w:t>
            </w: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  <w:p w:rsidR="00F50A73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43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46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48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521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</w:t>
            </w:r>
            <w:r w:rsidR="00F50A73" w:rsidRPr="0055175F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վազեցումները նշված են փակագծերում)</w:t>
            </w:r>
          </w:p>
        </w:tc>
      </w:tr>
      <w:tr w:rsidR="00AD1780" w:rsidRPr="0055175F" w:rsidTr="002104A2">
        <w:trPr>
          <w:trHeight w:val="67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55175F">
        <w:trPr>
          <w:trHeight w:val="6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Հրդ</w:t>
            </w:r>
            <w:r w:rsidRPr="0055175F">
              <w:rPr>
                <w:rFonts w:ascii="GHEA Mariam" w:hAnsi="GHEA Mariam"/>
                <w:iCs/>
                <w:spacing w:val="-10"/>
                <w:sz w:val="24"/>
                <w:szCs w:val="24"/>
                <w:lang w:eastAsia="en-US"/>
              </w:rPr>
              <w:t>եհաշիջման, հակահրդեհային քարոզչության, բնական և տեխ</w:t>
            </w: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նածին </w:t>
            </w:r>
            <w:r w:rsidRPr="0055175F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աղետների ժամանակ բնակչության և կառույցների պաշտպանություն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55175F">
        <w:trPr>
          <w:trHeight w:val="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55175F">
        <w:trPr>
          <w:trHeight w:val="6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Միջոցառումն իրականացնողի անվանումը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46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Արդյունքի չափորոշիչներ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2104A2">
        <w:trPr>
          <w:trHeight w:val="660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F50A73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F50A73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(8,516.0)</w:t>
            </w:r>
          </w:p>
        </w:tc>
      </w:tr>
      <w:tr w:rsidR="00AD1780" w:rsidRPr="0055175F" w:rsidTr="002104A2">
        <w:trPr>
          <w:trHeight w:val="197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1780" w:rsidRPr="0055175F" w:rsidRDefault="00AD1780" w:rsidP="00F50A73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Ցուցանիշների փոփոխությունները (</w:t>
            </w:r>
            <w:r w:rsidR="00F50A73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ա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վելացումները նշված են դրական նշանով)</w:t>
            </w:r>
          </w:p>
        </w:tc>
      </w:tr>
      <w:tr w:rsidR="00AD1780" w:rsidRPr="0055175F" w:rsidTr="002104A2">
        <w:trPr>
          <w:trHeight w:val="825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pacing w:val="-8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/>
                <w:iCs/>
                <w:color w:val="000000"/>
                <w:spacing w:val="-8"/>
                <w:sz w:val="24"/>
                <w:szCs w:val="24"/>
                <w:lang w:eastAsia="en-US"/>
              </w:rPr>
              <w:t>Փրկարար ծառայության տեխնիկական հագեցվածության բարելավում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Համակարգչային և գրասենյակային սարքավորումների ձեռքբերում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Պետական մարմինն</w:t>
            </w:r>
            <w:r w:rsidR="007F3BA9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երի կողմից օգտագործվող ոչ ֆինան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սական ակտիվների հետ գործառնություններ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2104A2">
        <w:trPr>
          <w:trHeight w:val="6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 իրականացնողի անվանումը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1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2104A2">
        <w:trPr>
          <w:trHeight w:val="345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Համակարգչային սարքավորումների քանակ, հատ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F50A73" w:rsidRPr="0055175F" w:rsidTr="002104A2">
        <w:trPr>
          <w:trHeight w:val="600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Գրասենյակային գույք և սարքավորումների քանակ, հատ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</w:tr>
      <w:tr w:rsidR="00F50A73" w:rsidRPr="0055175F" w:rsidTr="002104A2">
        <w:trPr>
          <w:trHeight w:val="345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Բժշկական սարքավորումներ, հատ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50A73" w:rsidRPr="0055175F" w:rsidTr="002104A2">
        <w:trPr>
          <w:trHeight w:val="345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Մարզական գույք և սարքավորումներ, հատ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50A73" w:rsidRPr="0055175F" w:rsidTr="007F3BA9">
        <w:trPr>
          <w:trHeight w:val="81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Ժամկետային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Սարքավորումների ծառայության կանխատեսվող միջին ժամկետ, տարի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7F3BA9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7F3BA9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7F3BA9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F50A73" w:rsidRPr="0055175F" w:rsidTr="007F3BA9">
        <w:trPr>
          <w:trHeight w:val="46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A73" w:rsidRPr="0055175F" w:rsidRDefault="00F50A73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</w:p>
          <w:p w:rsidR="00F50A73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A73" w:rsidRPr="0055175F" w:rsidRDefault="00F50A73" w:rsidP="007F3BA9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lastRenderedPageBreak/>
              <w:t>3,678.0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A73" w:rsidRPr="0055175F" w:rsidRDefault="00F50A73" w:rsidP="007F3BA9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A73" w:rsidRPr="0055175F" w:rsidRDefault="00F50A73" w:rsidP="007F3BA9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7,566.0</w:t>
            </w:r>
          </w:p>
        </w:tc>
      </w:tr>
      <w:tr w:rsidR="00AD1780" w:rsidRPr="0055175F" w:rsidTr="002104A2">
        <w:trPr>
          <w:trHeight w:val="71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Ծրագրի դասիչը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AD1780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31007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F50A73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ԱԻՆ փ</w:t>
            </w:r>
            <w:r w:rsidR="00AD1780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7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Փրկարար ծառայության շենքերի և շինությունների  կառուցում, կապիտալ վերանորոգում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Պետական մարմինն</w:t>
            </w:r>
            <w:r w:rsidR="007F3BA9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երի կողմից օգտագործվող ոչ ֆինան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սական ակտիվների հետ գործառնություններ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 իրականացնողի անվանումը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1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Նախագծանախահաշվային փաստաթղթեր</w:t>
            </w:r>
            <w:r w:rsidR="0096311B">
              <w:rPr>
                <w:rFonts w:ascii="GHEA Mariam" w:hAnsi="GHEA Mariam"/>
                <w:iCs/>
                <w:color w:val="000000"/>
                <w:sz w:val="24"/>
                <w:szCs w:val="24"/>
                <w:lang w:val="hy-AM" w:eastAsia="en-US"/>
              </w:rPr>
              <w:t>ի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փաթեթ,</w:t>
            </w:r>
            <w:r w:rsidR="00B83193">
              <w:rPr>
                <w:rFonts w:ascii="GHEA Mariam" w:hAnsi="GHEA Mariam"/>
                <w:i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հատ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7F3B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7F3B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104A2" w:rsidRPr="0055175F" w:rsidTr="002104A2">
        <w:trPr>
          <w:trHeight w:val="465"/>
        </w:trPr>
        <w:tc>
          <w:tcPr>
            <w:tcW w:w="1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4A2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</w:p>
          <w:p w:rsidR="002104A2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7F3B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7F3B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7F3BA9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950.0</w:t>
            </w:r>
          </w:p>
        </w:tc>
      </w:tr>
      <w:tr w:rsidR="00F50A73" w:rsidRPr="0055175F" w:rsidTr="002104A2">
        <w:trPr>
          <w:trHeight w:val="43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04A2" w:rsidRPr="0055175F" w:rsidTr="002104A2">
        <w:trPr>
          <w:trHeight w:val="405"/>
        </w:trPr>
        <w:tc>
          <w:tcPr>
            <w:tcW w:w="15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4A2" w:rsidRPr="0055175F" w:rsidRDefault="002104A2" w:rsidP="002104A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  <w:p w:rsidR="002104A2" w:rsidRPr="0055175F" w:rsidRDefault="002104A2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345"/>
        </w:trPr>
        <w:tc>
          <w:tcPr>
            <w:tcW w:w="1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360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2104A2">
        <w:trPr>
          <w:trHeight w:val="63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7F3BA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50A73" w:rsidRPr="0055175F" w:rsidTr="007F3BA9">
        <w:trPr>
          <w:trHeight w:val="34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7F3BA9">
        <w:trPr>
          <w:trHeight w:val="34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89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AD1780" w:rsidRPr="0055175F" w:rsidTr="002104A2">
        <w:trPr>
          <w:trHeight w:val="69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50A73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</w:t>
            </w:r>
            <w:r w:rsidR="00B83193">
              <w:rPr>
                <w:rFonts w:ascii="GHEA Mariam" w:hAnsi="GHEA Mariam"/>
                <w:sz w:val="24"/>
                <w:szCs w:val="24"/>
                <w:lang w:eastAsia="en-US"/>
              </w:rPr>
              <w:t>ն բյուջեում չկանխատեսված ելքերի,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7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2104A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104A2" w:rsidRPr="0055175F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</w:tr>
      <w:tr w:rsidR="002104A2" w:rsidRPr="0055175F" w:rsidTr="002104A2">
        <w:trPr>
          <w:trHeight w:val="375"/>
        </w:trPr>
        <w:tc>
          <w:tcPr>
            <w:tcW w:w="15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1097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AD1780" w:rsidRPr="0055175F" w:rsidTr="002104A2">
        <w:trPr>
          <w:trHeight w:val="125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F50A73" w:rsidRPr="0055175F" w:rsidTr="002104A2">
        <w:trPr>
          <w:trHeight w:val="7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17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ելքերի</w:t>
            </w:r>
            <w:r w:rsidR="007F3BA9">
              <w:rPr>
                <w:rFonts w:ascii="GHEA Mariam" w:hAnsi="GHEA Mariam"/>
                <w:sz w:val="24"/>
                <w:szCs w:val="24"/>
                <w:lang w:val="hy-AM" w:eastAsia="en-US"/>
              </w:rPr>
              <w:t>,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45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իրականացնողի անվանումը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75"/>
        </w:trPr>
        <w:tc>
          <w:tcPr>
            <w:tcW w:w="1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2104A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</w:t>
            </w:r>
            <w:r w:rsidR="002104A2" w:rsidRPr="0055175F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</w:tr>
    </w:tbl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AD1780" w:rsidRPr="0055175F" w:rsidSect="00AD178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5175F">
        <w:rPr>
          <w:rFonts w:ascii="GHEA Mariam" w:hAnsi="GHEA Mariam"/>
          <w:spacing w:val="-8"/>
          <w:sz w:val="24"/>
          <w:szCs w:val="24"/>
        </w:rPr>
        <w:lastRenderedPageBreak/>
        <w:t xml:space="preserve">  Հավելված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5175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="0055175F">
        <w:rPr>
          <w:rFonts w:ascii="GHEA Mariam" w:hAnsi="GHEA Mariam"/>
          <w:spacing w:val="-2"/>
          <w:sz w:val="24"/>
          <w:szCs w:val="24"/>
        </w:rPr>
        <w:t xml:space="preserve"> 15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59" w:type="dxa"/>
        <w:tblInd w:w="-410" w:type="dxa"/>
        <w:tblLook w:val="04A0" w:firstRow="1" w:lastRow="0" w:firstColumn="1" w:lastColumn="0" w:noHBand="0" w:noVBand="1"/>
      </w:tblPr>
      <w:tblGrid>
        <w:gridCol w:w="3670"/>
        <w:gridCol w:w="7745"/>
        <w:gridCol w:w="1351"/>
        <w:gridCol w:w="1358"/>
        <w:gridCol w:w="1435"/>
      </w:tblGrid>
      <w:tr w:rsidR="002104A2" w:rsidRPr="0055175F" w:rsidTr="002104A2">
        <w:trPr>
          <w:trHeight w:val="870"/>
        </w:trPr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4A2" w:rsidRPr="0055175F" w:rsidRDefault="002104A2" w:rsidP="00AD1780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 ԿԱՌԱՎԱՐՈՒԹՅԱՆ 2021</w:t>
            </w:r>
            <w:r w:rsidR="00B83193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ԹՎԱԿԱՆԻ ԴԵԿՏԵՄԲԵՐԻ 23-Ի N 2121-Ն ՈՐՈՇՄԱՆ </w:t>
            </w:r>
          </w:p>
          <w:p w:rsidR="002104A2" w:rsidRPr="0055175F" w:rsidRDefault="002104A2" w:rsidP="00AD1780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9.1 ՀԱՎԵԼՎԱԾԻ</w:t>
            </w:r>
            <w:r w:rsidR="00B83193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="00B83193"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NN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9.1.19 ԵՎ 9.1.59 ԱՂՅՈՒՍԱԿՆԵՐՈՒՄ ԿԱՏԱՐՎՈՂ ՓՈՓՈԽՈՒԹՅՈՒՆՆԵՐԸ</w:t>
            </w:r>
          </w:p>
          <w:p w:rsidR="002104A2" w:rsidRPr="0055175F" w:rsidRDefault="002104A2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104A2" w:rsidRPr="0055175F" w:rsidTr="002104A2">
        <w:trPr>
          <w:trHeight w:val="345"/>
        </w:trPr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4A2" w:rsidRPr="0055175F" w:rsidRDefault="002104A2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 արտակարգ</w:t>
            </w:r>
            <w:proofErr w:type="gramEnd"/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իրավիճակների նախարարություն </w:t>
            </w:r>
          </w:p>
          <w:p w:rsidR="002104A2" w:rsidRPr="0055175F" w:rsidRDefault="002104A2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345"/>
        </w:trPr>
        <w:tc>
          <w:tcPr>
            <w:tcW w:w="1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1</w:t>
            </w:r>
            <w:r w:rsidR="00B83193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.</w:t>
            </w: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ՊԵՏԱԿԱՆ ՄԱՐՄՆԻ ԳԾՈՎ ԱՐԴՅՈՒՆՔԱՅԻՆ (ԿԱՏԱՐՈՂԱԿԱՆ) ՑՈՒՑԱՆԻՇՆԵՐԸ</w:t>
            </w:r>
          </w:p>
          <w:p w:rsidR="002104A2" w:rsidRPr="0055175F" w:rsidRDefault="002104A2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4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48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9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780" w:rsidRPr="0055175F" w:rsidRDefault="00AD1780" w:rsidP="002104A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փոփոխությունները (</w:t>
            </w:r>
            <w:r w:rsidR="002104A2" w:rsidRPr="0055175F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վազեցումները նշված են փակագծերում)</w:t>
            </w:r>
          </w:p>
        </w:tc>
      </w:tr>
      <w:tr w:rsidR="00AD1780" w:rsidRPr="0055175F" w:rsidTr="002104A2">
        <w:trPr>
          <w:trHeight w:val="67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971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Հրդեհաշիջման, հակահրդեհային քարոզչության, բնական և տեխնածին աղետների ժամանակ բնակչության և կառույցների պաշտպանություն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Միջոցառումն իրականացնողի անվանումը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46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Արդյունքի չափորոշիչներ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60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2104A2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2104A2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.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(4,628.0)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(7,991.0)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(8,516.0)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1780" w:rsidRPr="0055175F" w:rsidRDefault="00AD1780" w:rsidP="002104A2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Ցուցանիշների փոփոխությունները (</w:t>
            </w:r>
            <w:r w:rsidR="002104A2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ա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վելացումները նշված են դրական նշանով)</w:t>
            </w:r>
          </w:p>
        </w:tc>
      </w:tr>
      <w:tr w:rsidR="00AD1780" w:rsidRPr="0055175F" w:rsidTr="002104A2">
        <w:trPr>
          <w:trHeight w:val="440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pacing w:val="-8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/>
                <w:iCs/>
                <w:color w:val="000000"/>
                <w:spacing w:val="-8"/>
                <w:sz w:val="24"/>
                <w:szCs w:val="24"/>
                <w:lang w:eastAsia="en-US"/>
              </w:rPr>
              <w:t>Փրկարար ծառայության տեխնիկական հագեցվածության բարելավում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Համակարգչային և գրասենյակային սարքավորումների ձեռքբերում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9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Պետական մարմինն</w:t>
            </w:r>
            <w:r w:rsidR="007F3BA9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երի կողմից օգտագործվող ոչ ֆինան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սական ակտիվների հետ գործառնություններ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 իրականացնողի անվանումը</w:t>
            </w: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1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Համակարգչային սարքավորումների քանակ, հատ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Գրասենյակային գույք և սարքավորումների քանակ, հատ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Բժշկական սարքավորումներ, հատ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Մարզական գույք և սարքավորումներ, հատ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D1780" w:rsidRPr="0055175F" w:rsidTr="002104A2">
        <w:trPr>
          <w:trHeight w:val="810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Ժամկետային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Սարքավորումների ծառայության կանխատեսվող միջին ժամկետ, տարի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2104A2" w:rsidRPr="0055175F" w:rsidTr="002104A2">
        <w:trPr>
          <w:trHeight w:val="46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4A2" w:rsidRPr="0055175F" w:rsidRDefault="002104A2" w:rsidP="002104A2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3,678.0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7,041.0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7,566.0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>Ծրագրի դասիչը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AD1780" w:rsidRPr="0055175F" w:rsidTr="002104A2">
        <w:trPr>
          <w:trHeight w:val="82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31007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ԱԻՆ փ</w:t>
            </w:r>
            <w:r w:rsidR="00AD1780"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70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Փրկարար ծառայության շենքերի և շինությունների  կառուցում, կապիտալ վերանորոգում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9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Պետական մարմինների կողմից օգտագործվող ոչ </w:t>
            </w:r>
            <w:r w:rsidR="007F3BA9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ֆինան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սական ակտիվների հետ գործառնություններ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Միջոցառումն իրականացնողի անվանումը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արտակարգ իրավիճակների նախարարություն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1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Նախագծանախահաշվային փաստաթղթե</w:t>
            </w:r>
            <w:bookmarkStart w:id="0" w:name="_GoBack"/>
            <w:bookmarkEnd w:id="0"/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ր</w:t>
            </w:r>
            <w:r w:rsidR="0096311B">
              <w:rPr>
                <w:rFonts w:ascii="GHEA Mariam" w:hAnsi="GHEA Mariam"/>
                <w:iCs/>
                <w:color w:val="000000"/>
                <w:sz w:val="24"/>
                <w:szCs w:val="24"/>
                <w:lang w:val="hy-AM" w:eastAsia="en-US"/>
              </w:rPr>
              <w:t>ի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փաթեթ,</w:t>
            </w:r>
            <w:r w:rsidR="00B83193">
              <w:rPr>
                <w:rFonts w:ascii="GHEA Mariam" w:hAnsi="GHEA Mariam"/>
                <w:i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հատ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104A2" w:rsidRPr="0055175F" w:rsidTr="002104A2">
        <w:trPr>
          <w:trHeight w:val="323"/>
        </w:trPr>
        <w:tc>
          <w:tcPr>
            <w:tcW w:w="1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4A2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jc w:val="right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950.0</w:t>
            </w:r>
          </w:p>
        </w:tc>
      </w:tr>
      <w:tr w:rsidR="00AD1780" w:rsidRPr="0055175F" w:rsidTr="002104A2">
        <w:trPr>
          <w:trHeight w:val="43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2104A2" w:rsidRPr="0055175F" w:rsidTr="002104A2">
        <w:trPr>
          <w:trHeight w:val="405"/>
        </w:trPr>
        <w:tc>
          <w:tcPr>
            <w:tcW w:w="1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04A2" w:rsidRPr="0055175F" w:rsidRDefault="002104A2" w:rsidP="002104A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կառավարություն</w:t>
            </w: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  <w:p w:rsidR="002104A2" w:rsidRPr="0055175F" w:rsidRDefault="002104A2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2104A2" w:rsidRPr="0055175F" w:rsidTr="002104A2">
        <w:trPr>
          <w:trHeight w:val="345"/>
        </w:trPr>
        <w:tc>
          <w:tcPr>
            <w:tcW w:w="1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4A2" w:rsidRPr="0055175F" w:rsidRDefault="002104A2" w:rsidP="002104A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04A2" w:rsidRPr="0055175F" w:rsidRDefault="002104A2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36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3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40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34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34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 xml:space="preserve"> Ծրագրի միջոցառումները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AD1780" w:rsidRPr="0055175F" w:rsidTr="002104A2">
        <w:trPr>
          <w:trHeight w:val="69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</w:t>
            </w:r>
            <w:r w:rsidR="007F3BA9">
              <w:rPr>
                <w:rFonts w:ascii="GHEA Mariam" w:hAnsi="GHEA Mariam"/>
                <w:sz w:val="24"/>
                <w:szCs w:val="24"/>
                <w:lang w:eastAsia="en-US"/>
              </w:rPr>
              <w:t>ն բյուջեում չկանխատեսված ելքերի,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ինչպես նաև բյուջետային երաշխիքների ապահովման ելքերի ֆինանսավորման ապահովում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  <w:r w:rsidR="00AD1780"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89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</w:t>
            </w:r>
            <w:r w:rsidR="007F3BA9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նողի անվանումը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7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2104A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104A2" w:rsidRPr="0055175F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(նվազեցումները նշված են փակագծերում)</w:t>
            </w:r>
          </w:p>
        </w:tc>
      </w:tr>
      <w:tr w:rsidR="00AD1780" w:rsidRPr="0055175F" w:rsidTr="002104A2">
        <w:trPr>
          <w:trHeight w:val="6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11001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կիսամյակ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2104A2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AD1780" w:rsidRPr="0055175F" w:rsidTr="007F3BA9">
        <w:trPr>
          <w:trHeight w:val="54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7F3BA9">
        <w:trPr>
          <w:trHeight w:val="8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պետական բյուջեում նախատեսված ելքերի լրացուցիչ ֆինանսավորման՝ պետական բյուջեում չկանխատեսված </w:t>
            </w:r>
            <w:r w:rsidR="007F3BA9">
              <w:rPr>
                <w:rFonts w:ascii="GHEA Mariam" w:hAnsi="GHEA Mariam"/>
                <w:sz w:val="24"/>
                <w:szCs w:val="24"/>
                <w:lang w:eastAsia="en-US"/>
              </w:rPr>
              <w:t xml:space="preserve">ելքերի, 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ինչպես նաև բյուջետային երաշխիքների ապահովման ելքերի ֆինանսավորման ապահովում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7F3BA9">
        <w:trPr>
          <w:trHeight w:val="45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7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Միջոցառումն իրականաց</w:t>
            </w:r>
            <w:r w:rsidR="007F3BA9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նողի անվանումը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կառավարություն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75"/>
        </w:trPr>
        <w:tc>
          <w:tcPr>
            <w:tcW w:w="1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2104A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վրա կատարվող ծախսը (հազ</w:t>
            </w:r>
            <w:r w:rsidR="002104A2" w:rsidRPr="0055175F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(950.0)</w:t>
            </w:r>
          </w:p>
        </w:tc>
      </w:tr>
    </w:tbl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AD1780" w:rsidRPr="0055175F" w:rsidSect="00AD178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</w:t>
      </w:r>
      <w:r w:rsidR="002104A2" w:rsidRPr="0055175F">
        <w:rPr>
          <w:rFonts w:ascii="GHEA Mariam" w:hAnsi="GHEA Mariam" w:cs="Sylfae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 xml:space="preserve">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5175F">
        <w:rPr>
          <w:rFonts w:ascii="GHEA Mariam" w:hAnsi="GHEA Mariam"/>
          <w:spacing w:val="-8"/>
          <w:sz w:val="24"/>
          <w:szCs w:val="24"/>
        </w:rPr>
        <w:lastRenderedPageBreak/>
        <w:t xml:space="preserve">  Հավելված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5175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="0055175F">
        <w:rPr>
          <w:rFonts w:ascii="GHEA Mariam" w:hAnsi="GHEA Mariam"/>
          <w:spacing w:val="-2"/>
          <w:sz w:val="24"/>
          <w:szCs w:val="24"/>
        </w:rPr>
        <w:t xml:space="preserve"> 15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36"/>
          <w:szCs w:val="24"/>
        </w:rPr>
      </w:pPr>
    </w:p>
    <w:tbl>
      <w:tblPr>
        <w:tblW w:w="15752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779"/>
        <w:gridCol w:w="1001"/>
        <w:gridCol w:w="4745"/>
        <w:gridCol w:w="1425"/>
        <w:gridCol w:w="1982"/>
        <w:gridCol w:w="2244"/>
        <w:gridCol w:w="1984"/>
        <w:gridCol w:w="1592"/>
      </w:tblGrid>
      <w:tr w:rsidR="002104A2" w:rsidRPr="0055175F" w:rsidTr="002104A2">
        <w:trPr>
          <w:trHeight w:val="1035"/>
        </w:trPr>
        <w:tc>
          <w:tcPr>
            <w:tcW w:w="15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4A2" w:rsidRPr="0055175F" w:rsidRDefault="002104A2" w:rsidP="002104A2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 ՀԱՆՐԱՊԵՏՈՒԹՅԱՆ</w:t>
            </w:r>
            <w:proofErr w:type="gramEnd"/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2022 ԹՎԱԿԱՆԻ ՊԵՏԱԿԱՆ ԲՅՈՒՋԵԻ ՄԱՍԻՆ» ՀԱՅԱՍՏԱՆԻ  ՀԱՆՐԱՊԵՏՈՒԹՅԱՆ</w:t>
            </w:r>
          </w:p>
          <w:p w:rsidR="002104A2" w:rsidRPr="0055175F" w:rsidRDefault="002104A2" w:rsidP="002104A2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ՕՐԵՆՔԻ N 1 ՀԱՎԵԼՎԱԾԻ N</w:t>
            </w:r>
            <w:r w:rsidR="00B83193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proofErr w:type="gramStart"/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3  ԱՂՅՈՒՍԱԿՈՒՄ</w:t>
            </w:r>
            <w:proofErr w:type="gramEnd"/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ԿԱՏԱՐՎՈՂ  ՓՈՓՈԽՈՒԹՅՈՒՆՆԵՐԸ ԵՎ ԼՐԱՑՈՒՄՆԵՐԸ</w:t>
            </w:r>
          </w:p>
          <w:p w:rsidR="002104A2" w:rsidRPr="0055175F" w:rsidRDefault="002104A2" w:rsidP="002104A2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2104A2" w:rsidP="002104A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AD1780" w:rsidRPr="0055175F" w:rsidTr="002104A2">
        <w:trPr>
          <w:trHeight w:val="60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B83193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B83193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4A2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(ավելացումները</w:t>
            </w:r>
            <w:r w:rsidRPr="0055175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նշված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են</w:t>
            </w:r>
            <w:r w:rsidRPr="0055175F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դրական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color w:val="000000"/>
                <w:sz w:val="24"/>
                <w:szCs w:val="24"/>
                <w:lang w:eastAsia="en-US"/>
              </w:rPr>
              <w:t>նշանով</w:t>
            </w: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AD1780" w:rsidRPr="0055175F" w:rsidTr="002104A2">
        <w:trPr>
          <w:trHeight w:val="12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կառուցման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վերակառուցման,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վերանորոգման և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վերականգնման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աշխատանքներ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նախագծահե-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տազոտական,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գեոդեզիա-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քարտեզագրա-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կան աշխա-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տանքներ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2104A2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ոչ ֆինան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softHyphen/>
              <w:t>սական այլ ակտիվների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ձեռքբերում</w:t>
            </w:r>
          </w:p>
        </w:tc>
      </w:tr>
      <w:tr w:rsidR="00AD1780" w:rsidRPr="0055175F" w:rsidTr="002104A2">
        <w:trPr>
          <w:trHeight w:val="6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8,516.0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7,566.0</w:t>
            </w:r>
          </w:p>
        </w:tc>
      </w:tr>
      <w:tr w:rsidR="00AD1780" w:rsidRPr="0055175F" w:rsidTr="002104A2">
        <w:trPr>
          <w:trHeight w:val="6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6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ՀՀ ԱՐՏԱԿԱՐԳ ԻՐԱՎԻՃԱԿՆԵՐԻ ՆԱԽԱՐԱՐՈՒԹՅՈՒՆ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8,516.0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0.0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950.0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7,566.0 </w:t>
            </w:r>
          </w:p>
        </w:tc>
      </w:tr>
      <w:tr w:rsidR="00AD1780" w:rsidRPr="0055175F" w:rsidTr="002104A2">
        <w:trPr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9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Փրկարար ծառայության տեխնիկական հագեցվածության բարելավում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 xml:space="preserve">7,566.0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 xml:space="preserve">          7,566.0 </w:t>
            </w:r>
          </w:p>
        </w:tc>
      </w:tr>
      <w:tr w:rsidR="00AD1780" w:rsidRPr="0055175F" w:rsidTr="002104A2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lastRenderedPageBreak/>
              <w:t>1090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ԱԻՆ </w:t>
            </w:r>
            <w:r w:rsidR="007F3BA9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փ</w:t>
            </w: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 xml:space="preserve">950.0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950.0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</w:tr>
    </w:tbl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AD1780" w:rsidRPr="0055175F" w:rsidSect="00AD178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5175F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5175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="0055175F">
        <w:rPr>
          <w:rFonts w:ascii="GHEA Mariam" w:hAnsi="GHEA Mariam"/>
          <w:spacing w:val="-2"/>
          <w:sz w:val="24"/>
          <w:szCs w:val="24"/>
        </w:rPr>
        <w:t xml:space="preserve"> 15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68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269"/>
        <w:gridCol w:w="1881"/>
        <w:gridCol w:w="7810"/>
        <w:gridCol w:w="1525"/>
        <w:gridCol w:w="1435"/>
        <w:gridCol w:w="1530"/>
        <w:gridCol w:w="236"/>
      </w:tblGrid>
      <w:tr w:rsidR="002104A2" w:rsidRPr="0055175F" w:rsidTr="002104A2">
        <w:trPr>
          <w:gridAfter w:val="1"/>
          <w:wAfter w:w="236" w:type="dxa"/>
          <w:trHeight w:val="1323"/>
        </w:trPr>
        <w:tc>
          <w:tcPr>
            <w:tcW w:w="15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A2" w:rsidRPr="0055175F" w:rsidRDefault="002104A2" w:rsidP="00AD1780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 ՀԱՆՐԱՊԵՏՈՒԹՅԱՆ</w:t>
            </w:r>
            <w:r w:rsidRPr="0055175F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ԿԱՌԱՎԱՐՈՒԹՅԱՆ</w:t>
            </w:r>
            <w:r w:rsidRPr="0055175F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2021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ԹՎԱԿԱՆԻ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ԴԵԿՏԵՄԲԵՐԻ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23-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Ի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</w:t>
            </w:r>
            <w:r w:rsidRPr="0055175F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2121-Ն ՈՐՈՇՄԱՆ</w:t>
            </w:r>
            <w:r w:rsidRPr="0055175F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 </w:t>
            </w:r>
          </w:p>
          <w:p w:rsidR="002104A2" w:rsidRPr="0055175F" w:rsidRDefault="002104A2" w:rsidP="00AD1780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N 5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ՀԱՎԵԼՎԱԾԻ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N 2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ԱՂՅՈՒՍԱԿՈՒՄ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ԿԱՏԱՐՎՈՂ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ՓՈՓՈԽՈՒԹՅՈՒՆՆԵՐԸ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ԵՎ</w:t>
            </w: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bCs/>
                <w:sz w:val="24"/>
                <w:szCs w:val="24"/>
                <w:lang w:eastAsia="en-US"/>
              </w:rPr>
              <w:t>ԼՐԱՑՈՒՄՆԵՐԸ</w:t>
            </w:r>
          </w:p>
        </w:tc>
      </w:tr>
      <w:tr w:rsidR="00B83193" w:rsidRPr="0055175F" w:rsidTr="00B83193">
        <w:trPr>
          <w:trHeight w:val="34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93" w:rsidRPr="0055175F" w:rsidRDefault="00B83193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93" w:rsidRPr="0055175F" w:rsidRDefault="00B8319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93" w:rsidRPr="0055175F" w:rsidRDefault="00B83193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83193" w:rsidRPr="0055175F" w:rsidRDefault="00B83193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val="hy-AM" w:eastAsia="en-US"/>
              </w:rPr>
              <w:t xml:space="preserve">                                     </w:t>
            </w: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503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780" w:rsidRPr="00B83193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Ծրագրային դասիչ</w:t>
            </w:r>
            <w:r w:rsidR="00B83193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</w:t>
            </w: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նշված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sz w:val="24"/>
                <w:szCs w:val="24"/>
                <w:lang w:eastAsia="en-US"/>
              </w:rPr>
              <w:t>են</w:t>
            </w: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  <w:r w:rsidRPr="0055175F">
              <w:rPr>
                <w:rFonts w:ascii="GHEA Mariam" w:hAnsi="GHEA Mariam" w:cs="GHEA Grapalat"/>
                <w:sz w:val="24"/>
                <w:szCs w:val="24"/>
                <w:lang w:eastAsia="en-US"/>
              </w:rPr>
              <w:t>դրական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 w:cs="GHEA Grapalat"/>
                <w:sz w:val="24"/>
                <w:szCs w:val="24"/>
                <w:lang w:eastAsia="en-US"/>
              </w:rPr>
              <w:t>նշանով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7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ԸՆԴԱՄԵՆԸ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4,628.0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7,991.0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8,516.0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այդ թվում՝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9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ՀՀ ԱՐՏԱԿԱՐԳ ԻՐԱՎԻՃԱԿՆԵՐԻ ՆԱԽԱՐԱՐՈՒԹՅՈՒՆ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4,628.0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7,991.0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8,516.0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0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color w:val="000000"/>
                <w:spacing w:val="-8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75F">
              <w:rPr>
                <w:rFonts w:ascii="GHEA Mariam" w:hAnsi="GHEA Mariam"/>
                <w:b/>
                <w:bCs/>
                <w:iCs/>
                <w:color w:val="000000"/>
                <w:spacing w:val="-8"/>
                <w:sz w:val="24"/>
                <w:szCs w:val="24"/>
                <w:lang w:eastAsia="en-US"/>
              </w:rPr>
              <w:t>Փրկարար ծառայության տեխնիկական հագեցվածության բարելավում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3,678.0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7,041.0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7,566.0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ՀՀ արտակարգ իրավիճակների նախարարություն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Վարչական  սարքավորումներ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3,678.0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7,041.0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7,566.0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8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31007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ԱԻՆ </w:t>
            </w:r>
            <w:r w:rsidR="007F3BA9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val="hy-AM" w:eastAsia="en-US"/>
              </w:rPr>
              <w:t>փ</w:t>
            </w:r>
            <w:r w:rsidRPr="0055175F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այդ թվում` ըստ կատարողների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ՀՀ արտակարգ իրավիճակների նախարարություն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690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Նախագծահետազոտական փաստաթղթերի կազմման աշխատանքներ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950.0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</w:tr>
    </w:tbl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 w:cs="Sylfaen"/>
          <w:sz w:val="24"/>
          <w:szCs w:val="24"/>
        </w:rPr>
        <w:sectPr w:rsidR="00AD1780" w:rsidRPr="0055175F" w:rsidSect="00AD178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p w:rsidR="00AD1780" w:rsidRPr="0055175F" w:rsidRDefault="00AD1780" w:rsidP="00F50A73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5175F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55175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AD1780" w:rsidRPr="0055175F" w:rsidRDefault="00AD1780" w:rsidP="00F50A73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5175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</w:r>
      <w:r w:rsidRPr="0055175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AD1780" w:rsidRPr="0055175F" w:rsidRDefault="00AD1780" w:rsidP="00F50A73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</w:r>
      <w:r w:rsidRPr="0055175F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gramStart"/>
      <w:r w:rsidRPr="0055175F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proofErr w:type="gramEnd"/>
      <w:r w:rsidRPr="0055175F">
        <w:rPr>
          <w:rFonts w:ascii="GHEA Mariam" w:hAnsi="GHEA Mariam"/>
          <w:spacing w:val="-2"/>
          <w:sz w:val="24"/>
          <w:szCs w:val="24"/>
        </w:rPr>
        <w:t xml:space="preserve"> 1</w:t>
      </w:r>
      <w:r w:rsidR="0055175F">
        <w:rPr>
          <w:rFonts w:ascii="GHEA Mariam" w:hAnsi="GHEA Mariam"/>
          <w:spacing w:val="-2"/>
          <w:sz w:val="24"/>
          <w:szCs w:val="24"/>
          <w:lang w:val="hy-AM"/>
        </w:rPr>
        <w:t>5</w:t>
      </w:r>
      <w:r w:rsidRPr="0055175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5175F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705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3010"/>
        <w:gridCol w:w="3970"/>
        <w:gridCol w:w="1292"/>
        <w:gridCol w:w="1255"/>
        <w:gridCol w:w="1300"/>
        <w:gridCol w:w="1300"/>
        <w:gridCol w:w="3578"/>
      </w:tblGrid>
      <w:tr w:rsidR="00AD1780" w:rsidRPr="0055175F" w:rsidTr="002104A2">
        <w:trPr>
          <w:trHeight w:val="1260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4A2" w:rsidRPr="0055175F" w:rsidRDefault="00AD1780" w:rsidP="00AD1780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AD1780" w:rsidRPr="0055175F" w:rsidRDefault="00AD1780" w:rsidP="00AD1780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N 10 ՀԱՎԵԼՎԱԾՈՒՄ ԿԱՏԱՐՎՈՂ ՓՈՓՈԽՈՒԹՅՈՒՆՆԵՐԸ ԵՎ ԼՐԱՑՈՒՄՆԵՐԸ</w:t>
            </w:r>
          </w:p>
          <w:p w:rsidR="002104A2" w:rsidRPr="0055175F" w:rsidRDefault="002104A2" w:rsidP="00AD1780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AD1780" w:rsidRPr="0055175F" w:rsidTr="002104A2">
        <w:trPr>
          <w:trHeight w:val="345"/>
        </w:trPr>
        <w:tc>
          <w:tcPr>
            <w:tcW w:w="1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Գնման առարկայի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268A" w:rsidRDefault="00AD1780" w:rsidP="0025268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Ցուցանիշների փոփոխությունը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(ավելաց</w:t>
            </w:r>
            <w:r w:rsidR="0025268A">
              <w:rPr>
                <w:rFonts w:ascii="GHEA Mariam" w:hAnsi="GHEA Mariam"/>
                <w:sz w:val="24"/>
                <w:szCs w:val="24"/>
                <w:lang w:eastAsia="en-US"/>
              </w:rPr>
              <w:t>ումները նշված են դրական նշանով,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իսկ նվա</w:t>
            </w:r>
            <w:r w:rsidR="0025268A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զեցումները՝ փակագծերում)</w:t>
            </w:r>
            <w:r w:rsidR="0025268A"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  <w:p w:rsidR="0025268A" w:rsidRPr="0055175F" w:rsidRDefault="0025268A" w:rsidP="0025268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գ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ումարը </w:t>
            </w:r>
          </w:p>
          <w:p w:rsidR="0025268A" w:rsidRPr="0055175F" w:rsidRDefault="0025268A" w:rsidP="0025268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(հազ. դրամ)</w:t>
            </w:r>
          </w:p>
          <w:p w:rsidR="00AD1780" w:rsidRPr="0055175F" w:rsidRDefault="00AD1780" w:rsidP="002104A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5268A">
        <w:trPr>
          <w:trHeight w:val="330"/>
        </w:trPr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գնման ձև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2104A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չափի միավորը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2104A2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25268A">
        <w:trPr>
          <w:trHeight w:val="1403"/>
        </w:trPr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AD1780" w:rsidRPr="0055175F" w:rsidTr="00B83193">
        <w:trPr>
          <w:trHeight w:val="98"/>
        </w:trPr>
        <w:tc>
          <w:tcPr>
            <w:tcW w:w="1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արտակարգ իրավիճակների նախարարություն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6,416.0</w:t>
            </w:r>
          </w:p>
        </w:tc>
      </w:tr>
      <w:tr w:rsidR="00AD1780" w:rsidRPr="0055175F" w:rsidTr="00B83193">
        <w:trPr>
          <w:trHeight w:val="6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Բաժին N 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Խումբ N 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Փրկարար  ծառայություն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6,416.0</w:t>
            </w:r>
          </w:p>
        </w:tc>
      </w:tr>
      <w:tr w:rsidR="00AD1780" w:rsidRPr="0055175F" w:rsidTr="00B83193">
        <w:trPr>
          <w:trHeight w:val="6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1090 11001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Փրկարարական ծառայություններ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(2,100.0)</w:t>
            </w:r>
          </w:p>
        </w:tc>
      </w:tr>
      <w:tr w:rsidR="00AD1780" w:rsidRPr="0055175F" w:rsidTr="00B83193">
        <w:trPr>
          <w:trHeight w:val="60"/>
        </w:trPr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</w:t>
            </w:r>
            <w:r w:rsidR="007F3BA9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I. ԱՊՐԱՆՔՆԵՐ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(2,100.0)</w:t>
            </w:r>
          </w:p>
        </w:tc>
      </w:tr>
      <w:tr w:rsidR="00AD1780" w:rsidRPr="0055175F" w:rsidTr="00B83193">
        <w:trPr>
          <w:trHeight w:val="39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33141212/18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Բժշկական այլ նյութեր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2100000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(2,100.0)</w:t>
            </w:r>
          </w:p>
        </w:tc>
      </w:tr>
      <w:tr w:rsidR="00AD1780" w:rsidRPr="0055175F" w:rsidTr="00B83193">
        <w:trPr>
          <w:trHeight w:val="6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1090 31001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Փրկարար ծառայության տեխնիկական հագեցվածության բարելավում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7,566.0</w:t>
            </w:r>
          </w:p>
        </w:tc>
      </w:tr>
      <w:tr w:rsidR="00AD1780" w:rsidRPr="0055175F" w:rsidTr="00B83193">
        <w:trPr>
          <w:trHeight w:val="188"/>
        </w:trPr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</w:t>
            </w:r>
            <w:r w:rsidR="007F3BA9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I. ԱՊՐԱՆՔՆԵՐ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7,566.0</w:t>
            </w:r>
          </w:p>
        </w:tc>
      </w:tr>
      <w:tr w:rsidR="00AD1780" w:rsidRPr="0055175F" w:rsidTr="00B83193">
        <w:trPr>
          <w:trHeight w:val="143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39711140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Կենցաղային սառնարաններ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 xml:space="preserve">ԷԱՃ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296000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888.0</w:t>
            </w:r>
          </w:p>
        </w:tc>
      </w:tr>
      <w:tr w:rsidR="00AD1780" w:rsidRPr="0055175F" w:rsidTr="00B83193">
        <w:trPr>
          <w:trHeight w:val="6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30239210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Տպիչ սարք, բազմաֆունկցիոնալ, A3, 13 էջ/րոպե արագության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637000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637.0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39141260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Զգեստապահարաններ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45000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270.0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>39138310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Բազկաթոռ, շարժական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420.0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39121520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Գրապահարաններ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83000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415.0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39111180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Աթոռ` գրասենյակային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210.0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39121100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Գրասեղաններ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210.0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39121330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Սեղան` լսարանային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52500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525.0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39121360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Սեղան՝ ղեկավարի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230.0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39151300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Փափուկ կահույք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ԳՀ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լրակազմ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500.0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37421210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Վարժասարքեր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432.0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37421210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Վարժասարքեր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320.0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37421210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Վարժասարքեր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235.0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37421210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Վարժասարքեր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130000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130.0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37421210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Վարժասարքեր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22000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44.0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33151320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Էլեկտրաթերապիայի 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1,000.0</w:t>
            </w:r>
          </w:p>
        </w:tc>
      </w:tr>
      <w:tr w:rsidR="00AD1780" w:rsidRPr="0055175F" w:rsidTr="00B83193">
        <w:trPr>
          <w:trHeight w:val="34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33151320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7F3BA9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Էլեկտրաթերապիայի սարքեր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1,100.0</w:t>
            </w:r>
          </w:p>
        </w:tc>
      </w:tr>
      <w:tr w:rsidR="00AD1780" w:rsidRPr="0055175F" w:rsidTr="00B83193">
        <w:trPr>
          <w:trHeight w:val="233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sz w:val="24"/>
                <w:szCs w:val="24"/>
                <w:lang w:eastAsia="en-US"/>
              </w:rPr>
              <w:t>1090 31007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80" w:rsidRPr="0055175F" w:rsidRDefault="00AD1780" w:rsidP="007F3BA9">
            <w:pPr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ԱԻՆ </w:t>
            </w:r>
            <w:r w:rsidR="007F3BA9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val="hy-AM" w:eastAsia="en-US"/>
              </w:rPr>
              <w:t>փ</w:t>
            </w:r>
            <w:r w:rsidRPr="0055175F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րկարար ծառայության շենքային ապահովվածության և պայմանների բարելավում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</w:tr>
      <w:tr w:rsidR="00AD1780" w:rsidRPr="0055175F" w:rsidTr="00B83193">
        <w:trPr>
          <w:trHeight w:val="12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25268A" w:rsidRDefault="00AD1780" w:rsidP="0025268A">
            <w:pPr>
              <w:rPr>
                <w:rFonts w:ascii="GHEA Mariam" w:hAnsi="GHEA Mariam"/>
                <w:color w:val="000000"/>
                <w:spacing w:val="-12"/>
                <w:sz w:val="24"/>
                <w:szCs w:val="24"/>
                <w:lang w:eastAsia="en-US"/>
              </w:rPr>
            </w:pPr>
            <w:r w:rsidRPr="0025268A">
              <w:rPr>
                <w:rFonts w:ascii="GHEA Mariam" w:hAnsi="GHEA Mariam"/>
                <w:color w:val="000000"/>
                <w:spacing w:val="-12"/>
                <w:sz w:val="24"/>
                <w:szCs w:val="24"/>
                <w:lang w:eastAsia="en-US"/>
              </w:rPr>
              <w:t>ՄԱՍ</w:t>
            </w:r>
            <w:r w:rsidR="007F3BA9" w:rsidRPr="0025268A">
              <w:rPr>
                <w:rFonts w:ascii="GHEA Mariam" w:hAnsi="GHEA Mariam"/>
                <w:color w:val="000000"/>
                <w:spacing w:val="-12"/>
                <w:sz w:val="24"/>
                <w:szCs w:val="24"/>
                <w:lang w:val="hy-AM" w:eastAsia="en-US"/>
              </w:rPr>
              <w:t xml:space="preserve"> </w:t>
            </w:r>
            <w:r w:rsidRPr="0025268A">
              <w:rPr>
                <w:rFonts w:ascii="GHEA Mariam" w:hAnsi="GHEA Mariam"/>
                <w:color w:val="000000"/>
                <w:spacing w:val="-12"/>
                <w:sz w:val="24"/>
                <w:szCs w:val="24"/>
                <w:lang w:eastAsia="en-US"/>
              </w:rPr>
              <w:t>II. ԱՇԽԱՏԱՆՔՆԵՐ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80" w:rsidRPr="0055175F" w:rsidRDefault="00AD1780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950.0</w:t>
            </w:r>
          </w:p>
        </w:tc>
      </w:tr>
      <w:tr w:rsidR="00AD1780" w:rsidRPr="0055175F" w:rsidTr="00B83193">
        <w:trPr>
          <w:trHeight w:val="690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71241200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7F3BA9" w:rsidP="00AD178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Նախագծերի պատրաստում, ծախսերի գնահատում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950000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80" w:rsidRPr="0055175F" w:rsidRDefault="00AD1780" w:rsidP="00AD1780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80" w:rsidRPr="0055175F" w:rsidRDefault="00AD1780" w:rsidP="00B83193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5175F">
              <w:rPr>
                <w:rFonts w:ascii="GHEA Mariam" w:hAnsi="GHEA Mariam"/>
                <w:sz w:val="24"/>
                <w:szCs w:val="24"/>
                <w:lang w:eastAsia="en-US"/>
              </w:rPr>
              <w:t>950.0</w:t>
            </w:r>
          </w:p>
        </w:tc>
      </w:tr>
    </w:tbl>
    <w:p w:rsidR="00AD1780" w:rsidRPr="0055175F" w:rsidRDefault="00AD1780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2104A2" w:rsidRPr="0055175F" w:rsidRDefault="002104A2" w:rsidP="00F50A73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D1780" w:rsidRPr="0055175F" w:rsidRDefault="00AD178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5175F">
        <w:rPr>
          <w:rFonts w:ascii="GHEA Mariam" w:hAnsi="GHEA Mariam" w:cs="Sylfaen"/>
          <w:sz w:val="24"/>
          <w:szCs w:val="24"/>
        </w:rPr>
        <w:t>ՀԱՅԱՍՏԱՆԻ</w:t>
      </w:r>
      <w:r w:rsidRPr="0055175F">
        <w:rPr>
          <w:rFonts w:ascii="GHEA Mariam" w:hAnsi="GHEA Mariam" w:cs="Arial Armenian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D1780" w:rsidRPr="0055175F" w:rsidRDefault="00AD1780" w:rsidP="00F50A73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5175F">
        <w:rPr>
          <w:rFonts w:ascii="GHEA Mariam" w:hAnsi="GHEA Mariam"/>
          <w:sz w:val="24"/>
          <w:szCs w:val="24"/>
        </w:rPr>
        <w:t xml:space="preserve">  </w:t>
      </w:r>
      <w:r w:rsidRPr="0055175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AC2FFC" w:rsidRPr="0055175F" w:rsidRDefault="00AD1780" w:rsidP="002104A2">
      <w:pPr>
        <w:pStyle w:val="mechtex"/>
        <w:jc w:val="left"/>
        <w:rPr>
          <w:rFonts w:ascii="GHEA Mariam" w:hAnsi="GHEA Mariam" w:cs="Arial"/>
          <w:sz w:val="24"/>
          <w:szCs w:val="24"/>
        </w:rPr>
      </w:pPr>
      <w:r w:rsidRPr="0055175F">
        <w:rPr>
          <w:rFonts w:ascii="GHEA Mariam" w:hAnsi="GHEA Mariam" w:cs="Sylfaen"/>
          <w:sz w:val="24"/>
          <w:szCs w:val="24"/>
        </w:rPr>
        <w:t xml:space="preserve">                          ՂԵԿԱՎԱՐ</w:t>
      </w:r>
      <w:r w:rsidRPr="0055175F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</w:r>
      <w:r w:rsidRPr="0055175F">
        <w:rPr>
          <w:rFonts w:ascii="GHEA Mariam" w:hAnsi="GHEA Mariam" w:cs="Arial Armenian"/>
          <w:sz w:val="24"/>
          <w:szCs w:val="24"/>
        </w:rPr>
        <w:tab/>
        <w:t>Ա</w:t>
      </w:r>
      <w:r w:rsidRPr="0055175F">
        <w:rPr>
          <w:rFonts w:ascii="GHEA Mariam" w:hAnsi="GHEA Mariam" w:cs="Sylfaen"/>
          <w:sz w:val="24"/>
          <w:szCs w:val="24"/>
        </w:rPr>
        <w:t>.</w:t>
      </w:r>
      <w:r w:rsidRPr="0055175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5175F">
        <w:rPr>
          <w:rFonts w:ascii="GHEA Mariam" w:hAnsi="GHEA Mariam" w:cs="Sylfaen"/>
          <w:sz w:val="24"/>
          <w:szCs w:val="24"/>
        </w:rPr>
        <w:t>ՅԱՆ</w:t>
      </w:r>
    </w:p>
    <w:sectPr w:rsidR="00AC2FFC" w:rsidRPr="0055175F" w:rsidSect="00AD178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A1" w:rsidRDefault="001A19A1">
      <w:r>
        <w:separator/>
      </w:r>
    </w:p>
  </w:endnote>
  <w:endnote w:type="continuationSeparator" w:id="0">
    <w:p w:rsidR="001A19A1" w:rsidRDefault="001A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A9" w:rsidRDefault="007F3BA9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442A8E">
      <w:rPr>
        <w:noProof/>
        <w:sz w:val="18"/>
      </w:rPr>
      <w:t>voroshumKK109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8E" w:rsidRDefault="001A19A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42A8E">
      <w:rPr>
        <w:noProof/>
      </w:rPr>
      <w:t>voroshumKK109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A1" w:rsidRDefault="001A19A1">
      <w:r>
        <w:separator/>
      </w:r>
    </w:p>
  </w:footnote>
  <w:footnote w:type="continuationSeparator" w:id="0">
    <w:p w:rsidR="001A19A1" w:rsidRDefault="001A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A9" w:rsidRDefault="007F3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3BA9" w:rsidRDefault="007F3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A9" w:rsidRDefault="007F3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11B">
      <w:rPr>
        <w:rStyle w:val="PageNumber"/>
        <w:noProof/>
      </w:rPr>
      <w:t>4</w:t>
    </w:r>
    <w:r>
      <w:rPr>
        <w:rStyle w:val="PageNumber"/>
      </w:rPr>
      <w:fldChar w:fldCharType="end"/>
    </w:r>
  </w:p>
  <w:p w:rsidR="007F3BA9" w:rsidRDefault="007F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89B"/>
    <w:multiLevelType w:val="hybridMultilevel"/>
    <w:tmpl w:val="8D080670"/>
    <w:lvl w:ilvl="0" w:tplc="0419000F">
      <w:start w:val="1"/>
      <w:numFmt w:val="decimal"/>
      <w:lvlText w:val="%1.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9A1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37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4A2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6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9E4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68A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A8E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4D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5F27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9FE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75F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E95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A9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101"/>
    <w:rsid w:val="009613E0"/>
    <w:rsid w:val="009616BA"/>
    <w:rsid w:val="00961E3D"/>
    <w:rsid w:val="00962CF6"/>
    <w:rsid w:val="0096301A"/>
    <w:rsid w:val="0096311B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2FFC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780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193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43D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A73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AFAB6"/>
  <w15:chartTrackingRefBased/>
  <w15:docId w15:val="{CDB216AC-18C0-4F75-9090-13C8EEA4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5F1E95"/>
    <w:rPr>
      <w:rFonts w:ascii="Arial Armenian" w:hAnsi="Arial Armenian"/>
      <w:sz w:val="22"/>
      <w:lang w:eastAsia="ru-RU"/>
    </w:rPr>
  </w:style>
  <w:style w:type="paragraph" w:styleId="NormalWeb">
    <w:name w:val="Normal (Web)"/>
    <w:basedOn w:val="Normal"/>
    <w:uiPriority w:val="99"/>
    <w:unhideWhenUsed/>
    <w:rsid w:val="005F1E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List Paragraph-ExecSummary,Bullet1,List Paragraph nowy,Referenc"/>
    <w:basedOn w:val="Normal"/>
    <w:link w:val="ListParagraphChar"/>
    <w:uiPriority w:val="34"/>
    <w:qFormat/>
    <w:rsid w:val="005F1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-ExecSummary Char,Bullet1 Char,List Paragraph nowy Char,Referenc Char"/>
    <w:link w:val="ListParagraph"/>
    <w:uiPriority w:val="34"/>
    <w:locked/>
    <w:rsid w:val="005F1E95"/>
    <w:rPr>
      <w:rFonts w:ascii="Calibri" w:hAnsi="Calibri"/>
      <w:sz w:val="22"/>
      <w:szCs w:val="22"/>
    </w:rPr>
  </w:style>
  <w:style w:type="character" w:customStyle="1" w:styleId="normChar">
    <w:name w:val="norm Char"/>
    <w:link w:val="norm"/>
    <w:rsid w:val="00AC2FFC"/>
    <w:rPr>
      <w:rFonts w:ascii="Arial Armenian" w:hAnsi="Arial Armenian"/>
      <w:sz w:val="22"/>
      <w:lang w:eastAsia="ru-RU"/>
    </w:rPr>
  </w:style>
  <w:style w:type="paragraph" w:customStyle="1" w:styleId="a">
    <w:name w:val="վար"/>
    <w:rsid w:val="00AC2FFC"/>
    <w:rPr>
      <w:rFonts w:ascii="Arial Armenian" w:hAnsi="Arial Armenian"/>
      <w:lang w:eastAsia="ru-RU"/>
    </w:rPr>
  </w:style>
  <w:style w:type="character" w:styleId="Hyperlink">
    <w:name w:val="Hyperlink"/>
    <w:basedOn w:val="DefaultParagraphFont"/>
    <w:uiPriority w:val="99"/>
    <w:unhideWhenUsed/>
    <w:rsid w:val="00AD17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D1780"/>
    <w:rPr>
      <w:color w:val="800080"/>
      <w:u w:val="single"/>
    </w:rPr>
  </w:style>
  <w:style w:type="paragraph" w:customStyle="1" w:styleId="xl155">
    <w:name w:val="xl15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56">
    <w:name w:val="xl156"/>
    <w:basedOn w:val="Normal"/>
    <w:rsid w:val="00AD1780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57">
    <w:name w:val="xl157"/>
    <w:basedOn w:val="Normal"/>
    <w:rsid w:val="00AD1780"/>
    <w:pP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58">
    <w:name w:val="xl158"/>
    <w:basedOn w:val="Normal"/>
    <w:rsid w:val="00AD1780"/>
    <w:pP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59">
    <w:name w:val="xl15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60">
    <w:name w:val="xl16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61">
    <w:name w:val="xl161"/>
    <w:basedOn w:val="Normal"/>
    <w:rsid w:val="00AD1780"/>
    <w:pP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62">
    <w:name w:val="xl162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63">
    <w:name w:val="xl163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64">
    <w:name w:val="xl164"/>
    <w:basedOn w:val="Normal"/>
    <w:rsid w:val="00AD1780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en-US"/>
    </w:rPr>
  </w:style>
  <w:style w:type="paragraph" w:customStyle="1" w:styleId="xl165">
    <w:name w:val="xl16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66">
    <w:name w:val="xl166"/>
    <w:basedOn w:val="Normal"/>
    <w:rsid w:val="00AD178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en-US"/>
    </w:rPr>
  </w:style>
  <w:style w:type="paragraph" w:customStyle="1" w:styleId="xl167">
    <w:name w:val="xl167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68">
    <w:name w:val="xl168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en-US"/>
    </w:rPr>
  </w:style>
  <w:style w:type="paragraph" w:customStyle="1" w:styleId="xl169">
    <w:name w:val="xl16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70">
    <w:name w:val="xl17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en-US"/>
    </w:rPr>
  </w:style>
  <w:style w:type="paragraph" w:customStyle="1" w:styleId="xl171">
    <w:name w:val="xl171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172">
    <w:name w:val="xl172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73">
    <w:name w:val="xl173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74">
    <w:name w:val="xl174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75">
    <w:name w:val="xl17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76">
    <w:name w:val="xl176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77">
    <w:name w:val="xl177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178">
    <w:name w:val="xl178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79">
    <w:name w:val="xl17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80">
    <w:name w:val="xl18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81">
    <w:name w:val="xl181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182">
    <w:name w:val="xl182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83">
    <w:name w:val="xl183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84">
    <w:name w:val="xl184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85">
    <w:name w:val="xl18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186">
    <w:name w:val="xl186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en-US"/>
    </w:rPr>
  </w:style>
  <w:style w:type="paragraph" w:customStyle="1" w:styleId="xl187">
    <w:name w:val="xl187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188">
    <w:name w:val="xl188"/>
    <w:basedOn w:val="Normal"/>
    <w:rsid w:val="00AD1780"/>
    <w:pPr>
      <w:shd w:val="clear" w:color="000000" w:fill="FFFFFF"/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89">
    <w:name w:val="xl18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190">
    <w:name w:val="xl190"/>
    <w:basedOn w:val="Normal"/>
    <w:rsid w:val="00AD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91">
    <w:name w:val="xl191"/>
    <w:basedOn w:val="Normal"/>
    <w:rsid w:val="00AD1780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92">
    <w:name w:val="xl192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93">
    <w:name w:val="xl193"/>
    <w:basedOn w:val="Normal"/>
    <w:rsid w:val="00AD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94">
    <w:name w:val="xl194"/>
    <w:basedOn w:val="Normal"/>
    <w:rsid w:val="00AD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95">
    <w:name w:val="xl19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96">
    <w:name w:val="xl196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197">
    <w:name w:val="xl197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98">
    <w:name w:val="xl198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199">
    <w:name w:val="xl19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0">
    <w:name w:val="xl20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01">
    <w:name w:val="xl201"/>
    <w:basedOn w:val="Normal"/>
    <w:rsid w:val="00AD1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2">
    <w:name w:val="xl202"/>
    <w:basedOn w:val="Normal"/>
    <w:rsid w:val="00AD17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03">
    <w:name w:val="xl203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204">
    <w:name w:val="xl204"/>
    <w:basedOn w:val="Normal"/>
    <w:rsid w:val="00AD1780"/>
    <w:pP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05">
    <w:name w:val="xl205"/>
    <w:basedOn w:val="Normal"/>
    <w:rsid w:val="00AD1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06">
    <w:name w:val="xl206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07">
    <w:name w:val="xl207"/>
    <w:basedOn w:val="Normal"/>
    <w:rsid w:val="00AD1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08">
    <w:name w:val="xl208"/>
    <w:basedOn w:val="Normal"/>
    <w:rsid w:val="00AD17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09">
    <w:name w:val="xl20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10">
    <w:name w:val="xl21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11">
    <w:name w:val="xl211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12">
    <w:name w:val="xl212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213">
    <w:name w:val="xl213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214">
    <w:name w:val="xl214"/>
    <w:basedOn w:val="Normal"/>
    <w:rsid w:val="00AD1780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215">
    <w:name w:val="xl21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16">
    <w:name w:val="xl216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17">
    <w:name w:val="xl217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18">
    <w:name w:val="xl218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19">
    <w:name w:val="xl219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20">
    <w:name w:val="xl22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221">
    <w:name w:val="xl221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22">
    <w:name w:val="xl222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23">
    <w:name w:val="xl223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i/>
      <w:iCs/>
      <w:sz w:val="24"/>
      <w:szCs w:val="24"/>
      <w:lang w:eastAsia="en-US"/>
    </w:rPr>
  </w:style>
  <w:style w:type="paragraph" w:customStyle="1" w:styleId="xl224">
    <w:name w:val="xl224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225">
    <w:name w:val="xl22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HEA Grapalat" w:hAnsi="GHEA Grapalat"/>
      <w:b/>
      <w:bCs/>
      <w:i/>
      <w:iCs/>
      <w:sz w:val="24"/>
      <w:szCs w:val="24"/>
      <w:lang w:eastAsia="en-US"/>
    </w:rPr>
  </w:style>
  <w:style w:type="paragraph" w:customStyle="1" w:styleId="xl226">
    <w:name w:val="xl226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27">
    <w:name w:val="xl227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28">
    <w:name w:val="xl228"/>
    <w:basedOn w:val="Normal"/>
    <w:rsid w:val="00AD1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29">
    <w:name w:val="xl229"/>
    <w:basedOn w:val="Normal"/>
    <w:rsid w:val="00AD1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230">
    <w:name w:val="xl230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31">
    <w:name w:val="xl231"/>
    <w:basedOn w:val="Normal"/>
    <w:rsid w:val="00AD1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32">
    <w:name w:val="xl232"/>
    <w:basedOn w:val="Normal"/>
    <w:rsid w:val="00AD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33">
    <w:name w:val="xl233"/>
    <w:basedOn w:val="Normal"/>
    <w:rsid w:val="00AD1780"/>
    <w:pPr>
      <w:spacing w:before="100" w:beforeAutospacing="1" w:after="100" w:afterAutospacing="1"/>
      <w:jc w:val="center"/>
    </w:pPr>
    <w:rPr>
      <w:rFonts w:ascii="GHEA Grapalat" w:hAnsi="GHEA Grapalat"/>
      <w:b/>
      <w:bCs/>
      <w:sz w:val="24"/>
      <w:szCs w:val="24"/>
      <w:lang w:eastAsia="en-US"/>
    </w:rPr>
  </w:style>
  <w:style w:type="paragraph" w:customStyle="1" w:styleId="xl234">
    <w:name w:val="xl234"/>
    <w:basedOn w:val="Normal"/>
    <w:rsid w:val="00AD1780"/>
    <w:pPr>
      <w:spacing w:before="100" w:beforeAutospacing="1" w:after="100" w:afterAutospacing="1"/>
      <w:jc w:val="right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35">
    <w:name w:val="xl235"/>
    <w:basedOn w:val="Normal"/>
    <w:rsid w:val="00AD1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36">
    <w:name w:val="xl236"/>
    <w:basedOn w:val="Normal"/>
    <w:rsid w:val="00AD1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237">
    <w:name w:val="xl237"/>
    <w:basedOn w:val="Normal"/>
    <w:rsid w:val="00AD1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2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2A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3C18-A6E8-44E2-8F43-5A0A0A0F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https:/mul2.gov.am/tasks/594852/oneclick/voroshumMK-079.docx?token=f79ba5b3cbf4746bf6c54edf8cb2bdb8</cp:keywords>
  <dc:description/>
  <cp:lastModifiedBy>Kristina Papyan</cp:lastModifiedBy>
  <cp:revision>7</cp:revision>
  <cp:lastPrinted>2022-04-14T07:27:00Z</cp:lastPrinted>
  <dcterms:created xsi:type="dcterms:W3CDTF">2022-04-14T07:26:00Z</dcterms:created>
  <dcterms:modified xsi:type="dcterms:W3CDTF">2022-04-14T10:36:00Z</dcterms:modified>
</cp:coreProperties>
</file>