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24B86" w:rsidRDefault="00F24B86" w:rsidP="00CA1B4C">
      <w:pPr>
        <w:jc w:val="center"/>
        <w:rPr>
          <w:rFonts w:ascii="GHEA Mariam" w:hAnsi="GHEA Mariam"/>
          <w:sz w:val="24"/>
          <w:szCs w:val="24"/>
        </w:rPr>
      </w:pPr>
    </w:p>
    <w:p w:rsidR="00E26664" w:rsidRPr="008E1B5A" w:rsidRDefault="00E26664" w:rsidP="00CA1B4C">
      <w:pPr>
        <w:jc w:val="center"/>
        <w:rPr>
          <w:rFonts w:ascii="GHEA Mariam" w:hAnsi="GHEA Mariam"/>
          <w:sz w:val="24"/>
          <w:szCs w:val="24"/>
        </w:rPr>
      </w:pPr>
    </w:p>
    <w:p w:rsidR="00F24B86" w:rsidRDefault="00386F81" w:rsidP="00CA1B4C">
      <w:pPr>
        <w:jc w:val="center"/>
        <w:rPr>
          <w:rFonts w:ascii="GHEA Mariam" w:hAnsi="GHEA Mariam"/>
          <w:sz w:val="24"/>
          <w:szCs w:val="24"/>
        </w:rPr>
      </w:pPr>
      <w:r>
        <w:rPr>
          <w:rFonts w:ascii="GHEA Mariam" w:hAnsi="GHEA Mariam"/>
          <w:sz w:val="24"/>
          <w:szCs w:val="24"/>
        </w:rPr>
        <w:t>1</w:t>
      </w:r>
      <w:r>
        <w:rPr>
          <w:rFonts w:ascii="GHEA Mariam" w:hAnsi="GHEA Mariam"/>
          <w:sz w:val="24"/>
          <w:szCs w:val="24"/>
          <w:lang w:val="hy-AM"/>
        </w:rPr>
        <w:t>5</w:t>
      </w:r>
      <w:bookmarkStart w:id="0" w:name="_GoBack"/>
      <w:bookmarkEnd w:id="0"/>
      <w:r w:rsidR="00F24B86" w:rsidRPr="00000A81">
        <w:rPr>
          <w:rFonts w:ascii="GHEA Mariam" w:hAnsi="GHEA Mariam"/>
          <w:sz w:val="24"/>
          <w:szCs w:val="24"/>
        </w:rPr>
        <w:t xml:space="preserve"> </w:t>
      </w:r>
      <w:r w:rsidR="00F24B86">
        <w:rPr>
          <w:rFonts w:ascii="GHEA Mariam" w:hAnsi="GHEA Mariam"/>
          <w:sz w:val="24"/>
          <w:szCs w:val="24"/>
        </w:rPr>
        <w:t>ապրիլ</w:t>
      </w:r>
      <w:r w:rsidR="00F24B86">
        <w:rPr>
          <w:rFonts w:ascii="GHEA Mariam" w:hAnsi="GHEA Mariam" w:cs="Sylfaen"/>
          <w:spacing w:val="-4"/>
          <w:sz w:val="24"/>
          <w:szCs w:val="24"/>
          <w:lang w:val="pt-BR"/>
        </w:rPr>
        <w:t>ի</w:t>
      </w:r>
      <w:r w:rsidR="00F24B86">
        <w:rPr>
          <w:rFonts w:ascii="GHEA Mariam" w:hAnsi="GHEA Mariam"/>
          <w:sz w:val="24"/>
          <w:szCs w:val="24"/>
        </w:rPr>
        <w:t xml:space="preserve"> 2022</w:t>
      </w:r>
      <w:r w:rsidR="00F24B86" w:rsidRPr="00000A81">
        <w:rPr>
          <w:rFonts w:ascii="GHEA Mariam" w:hAnsi="GHEA Mariam"/>
          <w:sz w:val="24"/>
          <w:szCs w:val="24"/>
        </w:rPr>
        <w:t xml:space="preserve"> </w:t>
      </w:r>
      <w:r w:rsidR="00F24B86" w:rsidRPr="00000A81">
        <w:rPr>
          <w:rFonts w:ascii="GHEA Mariam" w:hAnsi="GHEA Mariam" w:cs="Sylfaen"/>
          <w:sz w:val="24"/>
          <w:szCs w:val="24"/>
        </w:rPr>
        <w:t>թվականի</w:t>
      </w:r>
      <w:r w:rsidR="00F24B86">
        <w:rPr>
          <w:rFonts w:ascii="GHEA Mariam" w:hAnsi="GHEA Mariam"/>
          <w:sz w:val="24"/>
          <w:szCs w:val="24"/>
        </w:rPr>
        <w:t xml:space="preserve">  N              -</w:t>
      </w:r>
      <w:r w:rsidR="00F24B86">
        <w:rPr>
          <w:rFonts w:ascii="GHEA Mariam" w:hAnsi="GHEA Mariam"/>
          <w:sz w:val="24"/>
          <w:szCs w:val="24"/>
          <w:lang w:val="hy-AM"/>
        </w:rPr>
        <w:t>Ն</w:t>
      </w:r>
      <w:r w:rsidR="00F24B86">
        <w:rPr>
          <w:rFonts w:ascii="GHEA Mariam" w:hAnsi="GHEA Mariam"/>
          <w:sz w:val="24"/>
          <w:szCs w:val="24"/>
        </w:rPr>
        <w:t xml:space="preserve"> </w:t>
      </w:r>
    </w:p>
    <w:p w:rsidR="00E26664" w:rsidRPr="00000A81" w:rsidRDefault="00E26664" w:rsidP="00CA1B4C">
      <w:pPr>
        <w:jc w:val="center"/>
        <w:rPr>
          <w:rFonts w:ascii="GHEA Mariam" w:hAnsi="GHEA Mariam"/>
          <w:sz w:val="24"/>
          <w:szCs w:val="24"/>
        </w:rPr>
      </w:pPr>
    </w:p>
    <w:p w:rsidR="00F24B86" w:rsidRDefault="00F24B86" w:rsidP="00CA1B4C">
      <w:pPr>
        <w:jc w:val="center"/>
        <w:rPr>
          <w:rFonts w:ascii="GHEA Mariam" w:hAnsi="GHEA Mariam"/>
          <w:sz w:val="24"/>
          <w:szCs w:val="24"/>
        </w:rPr>
      </w:pPr>
    </w:p>
    <w:p w:rsidR="00E26664" w:rsidRDefault="00F24B86" w:rsidP="00E26664">
      <w:pPr>
        <w:pStyle w:val="mechtex"/>
        <w:rPr>
          <w:rFonts w:ascii="GHEA Mariam" w:hAnsi="GHEA Mariam"/>
          <w:sz w:val="24"/>
          <w:szCs w:val="24"/>
          <w:lang w:val="pt-BR"/>
        </w:rPr>
      </w:pPr>
      <w:r w:rsidRPr="00E26664">
        <w:rPr>
          <w:rFonts w:ascii="GHEA Mariam" w:hAnsi="GHEA Mariam" w:cs="Arial"/>
          <w:sz w:val="24"/>
          <w:szCs w:val="24"/>
        </w:rPr>
        <w:t>ՀԱՅԱՍՏԱՆԻ</w:t>
      </w:r>
      <w:r w:rsidRPr="00E26664">
        <w:rPr>
          <w:rFonts w:ascii="GHEA Mariam" w:hAnsi="GHEA Mariam"/>
          <w:sz w:val="24"/>
          <w:szCs w:val="24"/>
          <w:lang w:val="pt-BR"/>
        </w:rPr>
        <w:t xml:space="preserve"> </w:t>
      </w:r>
      <w:r w:rsidRPr="00E26664">
        <w:rPr>
          <w:rFonts w:ascii="GHEA Mariam" w:hAnsi="GHEA Mariam" w:cs="Arial"/>
          <w:sz w:val="24"/>
          <w:szCs w:val="24"/>
        </w:rPr>
        <w:t>ՀԱՆՐԱՊԵՏՈՒԹՅԱՆ</w:t>
      </w:r>
      <w:r w:rsidRPr="00E26664">
        <w:rPr>
          <w:rFonts w:ascii="GHEA Mariam" w:hAnsi="GHEA Mariam"/>
          <w:sz w:val="24"/>
          <w:szCs w:val="24"/>
          <w:lang w:val="pt-BR"/>
        </w:rPr>
        <w:t xml:space="preserve"> </w:t>
      </w:r>
      <w:r w:rsidRPr="00E26664">
        <w:rPr>
          <w:rFonts w:ascii="GHEA Mariam" w:hAnsi="GHEA Mariam" w:cs="Arial"/>
          <w:sz w:val="24"/>
          <w:szCs w:val="24"/>
        </w:rPr>
        <w:t>ԿԱՌԱՎԱՐՈՒԹՅԱՆ</w:t>
      </w:r>
      <w:r w:rsidRPr="00E26664">
        <w:rPr>
          <w:rFonts w:ascii="GHEA Mariam" w:hAnsi="GHEA Mariam"/>
          <w:sz w:val="24"/>
          <w:szCs w:val="24"/>
          <w:lang w:val="pt-BR"/>
        </w:rPr>
        <w:t xml:space="preserve"> </w:t>
      </w:r>
    </w:p>
    <w:p w:rsidR="00F24B86" w:rsidRDefault="00F24B86" w:rsidP="00E26664">
      <w:pPr>
        <w:pStyle w:val="mechtex"/>
        <w:rPr>
          <w:rFonts w:ascii="GHEA Mariam" w:hAnsi="GHEA Mariam" w:cs="Arial"/>
          <w:spacing w:val="-2"/>
          <w:sz w:val="24"/>
          <w:szCs w:val="24"/>
        </w:rPr>
      </w:pPr>
      <w:r w:rsidRPr="00E26664">
        <w:rPr>
          <w:rFonts w:ascii="GHEA Mariam" w:hAnsi="GHEA Mariam"/>
          <w:spacing w:val="-6"/>
          <w:sz w:val="24"/>
          <w:szCs w:val="24"/>
          <w:lang w:val="pt-BR"/>
        </w:rPr>
        <w:t xml:space="preserve">2014 </w:t>
      </w:r>
      <w:r w:rsidRPr="00E26664">
        <w:rPr>
          <w:rFonts w:ascii="GHEA Mariam" w:hAnsi="GHEA Mariam" w:cs="Arial"/>
          <w:spacing w:val="-6"/>
          <w:sz w:val="24"/>
          <w:szCs w:val="24"/>
        </w:rPr>
        <w:t>ԹՎԱԿԱՆԻ</w:t>
      </w:r>
      <w:r w:rsidRPr="00E26664">
        <w:rPr>
          <w:rFonts w:ascii="GHEA Mariam" w:hAnsi="GHEA Mariam"/>
          <w:spacing w:val="-6"/>
          <w:sz w:val="24"/>
          <w:szCs w:val="24"/>
          <w:lang w:val="pt-BR"/>
        </w:rPr>
        <w:t xml:space="preserve"> </w:t>
      </w:r>
      <w:r w:rsidRPr="00E26664">
        <w:rPr>
          <w:rFonts w:ascii="GHEA Mariam" w:hAnsi="GHEA Mariam" w:cs="Arial"/>
          <w:spacing w:val="-6"/>
          <w:sz w:val="24"/>
          <w:szCs w:val="24"/>
        </w:rPr>
        <w:t>ՀՈԿՏԵՄԲԵՐԻ</w:t>
      </w:r>
      <w:r w:rsidRPr="00E26664">
        <w:rPr>
          <w:rFonts w:ascii="GHEA Mariam" w:hAnsi="GHEA Mariam"/>
          <w:spacing w:val="-6"/>
          <w:sz w:val="24"/>
          <w:szCs w:val="24"/>
          <w:lang w:val="pt-BR"/>
        </w:rPr>
        <w:t xml:space="preserve"> 23-</w:t>
      </w:r>
      <w:r w:rsidRPr="00E26664">
        <w:rPr>
          <w:rFonts w:ascii="GHEA Mariam" w:hAnsi="GHEA Mariam" w:cs="Arial"/>
          <w:spacing w:val="-6"/>
          <w:sz w:val="24"/>
          <w:szCs w:val="24"/>
        </w:rPr>
        <w:t>Ի</w:t>
      </w:r>
      <w:r w:rsidRPr="00E26664">
        <w:rPr>
          <w:rFonts w:ascii="GHEA Mariam" w:hAnsi="GHEA Mariam"/>
          <w:spacing w:val="-6"/>
          <w:sz w:val="24"/>
          <w:szCs w:val="24"/>
          <w:lang w:val="pt-BR"/>
        </w:rPr>
        <w:t xml:space="preserve"> N 1191-</w:t>
      </w:r>
      <w:r w:rsidRPr="00E26664">
        <w:rPr>
          <w:rFonts w:ascii="GHEA Mariam" w:hAnsi="GHEA Mariam" w:cs="Arial"/>
          <w:spacing w:val="-6"/>
          <w:sz w:val="24"/>
          <w:szCs w:val="24"/>
        </w:rPr>
        <w:t>Ն</w:t>
      </w:r>
      <w:r w:rsidRPr="00E26664">
        <w:rPr>
          <w:rFonts w:ascii="GHEA Mariam" w:hAnsi="GHEA Mariam"/>
          <w:spacing w:val="-6"/>
          <w:sz w:val="24"/>
          <w:szCs w:val="24"/>
          <w:lang w:val="pt-BR"/>
        </w:rPr>
        <w:t xml:space="preserve"> </w:t>
      </w:r>
      <w:r w:rsidRPr="00E26664">
        <w:rPr>
          <w:rFonts w:ascii="GHEA Mariam" w:hAnsi="GHEA Mariam" w:cs="Arial"/>
          <w:spacing w:val="-6"/>
          <w:sz w:val="24"/>
          <w:szCs w:val="24"/>
        </w:rPr>
        <w:t>ՈՐՈՇՄԱՆ</w:t>
      </w:r>
      <w:r w:rsidRPr="00E26664">
        <w:rPr>
          <w:rFonts w:ascii="GHEA Mariam" w:hAnsi="GHEA Mariam"/>
          <w:spacing w:val="-6"/>
          <w:sz w:val="24"/>
          <w:szCs w:val="24"/>
          <w:lang w:val="pt-BR"/>
        </w:rPr>
        <w:t xml:space="preserve"> </w:t>
      </w:r>
      <w:r w:rsidRPr="00E26664">
        <w:rPr>
          <w:rFonts w:ascii="GHEA Mariam" w:hAnsi="GHEA Mariam" w:cs="Arial"/>
          <w:spacing w:val="-6"/>
          <w:sz w:val="24"/>
          <w:szCs w:val="24"/>
        </w:rPr>
        <w:t>ՄԵՋ</w:t>
      </w:r>
      <w:r w:rsidRPr="00E26664">
        <w:rPr>
          <w:rFonts w:ascii="GHEA Mariam" w:hAnsi="GHEA Mariam"/>
          <w:sz w:val="24"/>
          <w:szCs w:val="24"/>
          <w:lang w:val="pt-BR"/>
        </w:rPr>
        <w:t xml:space="preserve"> </w:t>
      </w:r>
      <w:r w:rsidRPr="00E26664">
        <w:rPr>
          <w:rFonts w:ascii="GHEA Mariam" w:hAnsi="GHEA Mariam" w:cs="Arial"/>
          <w:spacing w:val="-2"/>
          <w:sz w:val="24"/>
          <w:szCs w:val="24"/>
        </w:rPr>
        <w:t>ՓՈՓՈԽՈՒԹՅՈՒՆ</w:t>
      </w:r>
      <w:r w:rsidRPr="00E26664">
        <w:rPr>
          <w:rFonts w:ascii="GHEA Mariam" w:hAnsi="GHEA Mariam"/>
          <w:spacing w:val="-2"/>
          <w:sz w:val="24"/>
          <w:szCs w:val="24"/>
          <w:lang w:val="pt-BR"/>
        </w:rPr>
        <w:t xml:space="preserve"> </w:t>
      </w:r>
      <w:r w:rsidRPr="00E26664">
        <w:rPr>
          <w:rFonts w:ascii="GHEA Mariam" w:hAnsi="GHEA Mariam" w:cs="Arial"/>
          <w:spacing w:val="-2"/>
          <w:sz w:val="24"/>
          <w:szCs w:val="24"/>
        </w:rPr>
        <w:t>ԵՎ</w:t>
      </w:r>
      <w:r w:rsidRPr="00E26664">
        <w:rPr>
          <w:rFonts w:ascii="GHEA Mariam" w:hAnsi="GHEA Mariam"/>
          <w:spacing w:val="-2"/>
          <w:sz w:val="24"/>
          <w:szCs w:val="24"/>
          <w:lang w:val="pt-BR"/>
        </w:rPr>
        <w:t xml:space="preserve"> </w:t>
      </w:r>
      <w:r w:rsidRPr="00E26664">
        <w:rPr>
          <w:rFonts w:ascii="GHEA Mariam" w:hAnsi="GHEA Mariam" w:cs="Arial"/>
          <w:spacing w:val="-2"/>
          <w:sz w:val="24"/>
          <w:szCs w:val="24"/>
        </w:rPr>
        <w:t>ԼՐԱՑՈՒՄՆԵՐ</w:t>
      </w:r>
      <w:r w:rsidRPr="00E26664">
        <w:rPr>
          <w:rFonts w:ascii="GHEA Mariam" w:hAnsi="GHEA Mariam"/>
          <w:spacing w:val="-2"/>
          <w:sz w:val="24"/>
          <w:szCs w:val="24"/>
          <w:lang w:val="pt-BR"/>
        </w:rPr>
        <w:t xml:space="preserve"> </w:t>
      </w:r>
      <w:r w:rsidRPr="00E26664">
        <w:rPr>
          <w:rFonts w:ascii="GHEA Mariam" w:hAnsi="GHEA Mariam" w:cs="Arial"/>
          <w:spacing w:val="-2"/>
          <w:sz w:val="24"/>
          <w:szCs w:val="24"/>
        </w:rPr>
        <w:t>ԿԱՏԱՐԵԼՈՒ</w:t>
      </w:r>
      <w:r w:rsidRPr="00E26664">
        <w:rPr>
          <w:rFonts w:ascii="GHEA Mariam" w:hAnsi="GHEA Mariam"/>
          <w:spacing w:val="-2"/>
          <w:sz w:val="24"/>
          <w:szCs w:val="24"/>
          <w:lang w:val="pt-BR"/>
        </w:rPr>
        <w:t xml:space="preserve"> </w:t>
      </w:r>
      <w:r w:rsidRPr="00E26664">
        <w:rPr>
          <w:rFonts w:ascii="GHEA Mariam" w:hAnsi="GHEA Mariam" w:cs="Arial"/>
          <w:spacing w:val="-2"/>
          <w:sz w:val="24"/>
          <w:szCs w:val="24"/>
        </w:rPr>
        <w:t>ՄԱՍԻՆ</w:t>
      </w:r>
    </w:p>
    <w:p w:rsidR="00E26664" w:rsidRPr="00E26664" w:rsidRDefault="00E26664" w:rsidP="00E26664">
      <w:pPr>
        <w:pStyle w:val="mechtex"/>
        <w:rPr>
          <w:rFonts w:ascii="GHEA Mariam" w:hAnsi="GHEA Mariam"/>
          <w:spacing w:val="-2"/>
          <w:sz w:val="24"/>
          <w:szCs w:val="24"/>
          <w:lang w:val="hy-AM"/>
        </w:rPr>
      </w:pPr>
      <w:r>
        <w:rPr>
          <w:rFonts w:ascii="GHEA Mariam" w:hAnsi="GHEA Mariam" w:cs="Arial"/>
          <w:spacing w:val="-2"/>
          <w:sz w:val="24"/>
          <w:szCs w:val="24"/>
          <w:lang w:val="hy-AM"/>
        </w:rPr>
        <w:t>----------------------------------------------------------------------------------------</w:t>
      </w:r>
    </w:p>
    <w:p w:rsidR="00F24B86" w:rsidRPr="00C51C3B" w:rsidRDefault="00F24B86" w:rsidP="00F24B86">
      <w:pPr>
        <w:rPr>
          <w:rFonts w:ascii="Courier New" w:hAnsi="Courier New" w:cs="Courier New"/>
          <w:b/>
          <w:sz w:val="24"/>
          <w:szCs w:val="24"/>
          <w:lang w:val="pt-BR"/>
        </w:rPr>
      </w:pPr>
      <w:r w:rsidRPr="00C51C3B">
        <w:rPr>
          <w:rFonts w:ascii="Courier New" w:hAnsi="Courier New" w:cs="Courier New"/>
          <w:b/>
          <w:sz w:val="24"/>
          <w:szCs w:val="24"/>
          <w:lang w:val="pt-BR"/>
        </w:rPr>
        <w:t> </w:t>
      </w:r>
    </w:p>
    <w:p w:rsidR="00F24B86" w:rsidRPr="00C51C3B" w:rsidRDefault="00F24B86" w:rsidP="00F24B86">
      <w:pPr>
        <w:rPr>
          <w:rFonts w:ascii="GHEA Grapalat" w:hAnsi="GHEA Grapalat"/>
          <w:b/>
          <w:sz w:val="24"/>
          <w:szCs w:val="24"/>
          <w:lang w:val="pt-BR"/>
        </w:rPr>
      </w:pPr>
    </w:p>
    <w:p w:rsidR="00F24B86" w:rsidRPr="00E26664" w:rsidRDefault="00F24B86" w:rsidP="00E26664">
      <w:pPr>
        <w:pStyle w:val="norm"/>
        <w:spacing w:line="360" w:lineRule="auto"/>
        <w:rPr>
          <w:rFonts w:ascii="GHEA Mariam" w:hAnsi="GHEA Mariam"/>
          <w:sz w:val="24"/>
          <w:szCs w:val="24"/>
          <w:lang w:val="hy-AM"/>
        </w:rPr>
      </w:pPr>
      <w:r w:rsidRPr="00E26664">
        <w:rPr>
          <w:rFonts w:ascii="GHEA Mariam" w:hAnsi="GHEA Mariam"/>
          <w:sz w:val="24"/>
          <w:szCs w:val="24"/>
          <w:lang w:val="hy-AM"/>
        </w:rPr>
        <w:t>«</w:t>
      </w:r>
      <w:r w:rsidRPr="00E26664">
        <w:rPr>
          <w:rFonts w:ascii="GHEA Mariam" w:hAnsi="GHEA Mariam" w:cs="Arial"/>
          <w:sz w:val="24"/>
          <w:szCs w:val="24"/>
          <w:lang w:val="hy-AM"/>
        </w:rPr>
        <w:t>Նորմատիվ</w:t>
      </w:r>
      <w:r w:rsidRPr="00E26664">
        <w:rPr>
          <w:rFonts w:ascii="GHEA Mariam" w:hAnsi="GHEA Mariam"/>
          <w:sz w:val="24"/>
          <w:szCs w:val="24"/>
          <w:lang w:val="hy-AM"/>
        </w:rPr>
        <w:t xml:space="preserve"> </w:t>
      </w:r>
      <w:r w:rsidRPr="00E26664">
        <w:rPr>
          <w:rFonts w:ascii="GHEA Mariam" w:hAnsi="GHEA Mariam" w:cs="Arial"/>
          <w:sz w:val="24"/>
          <w:szCs w:val="24"/>
          <w:lang w:val="hy-AM"/>
        </w:rPr>
        <w:t>իրավական</w:t>
      </w:r>
      <w:r w:rsidRPr="00E26664">
        <w:rPr>
          <w:rFonts w:ascii="GHEA Mariam" w:hAnsi="GHEA Mariam"/>
          <w:sz w:val="24"/>
          <w:szCs w:val="24"/>
          <w:lang w:val="hy-AM"/>
        </w:rPr>
        <w:t xml:space="preserve"> </w:t>
      </w:r>
      <w:r w:rsidRPr="00E26664">
        <w:rPr>
          <w:rFonts w:ascii="GHEA Mariam" w:hAnsi="GHEA Mariam" w:cs="Arial"/>
          <w:sz w:val="24"/>
          <w:szCs w:val="24"/>
          <w:lang w:val="hy-AM"/>
        </w:rPr>
        <w:t>ակտերի</w:t>
      </w:r>
      <w:r w:rsidRPr="00E26664">
        <w:rPr>
          <w:rFonts w:ascii="GHEA Mariam" w:hAnsi="GHEA Mariam"/>
          <w:sz w:val="24"/>
          <w:szCs w:val="24"/>
          <w:lang w:val="hy-AM"/>
        </w:rPr>
        <w:t xml:space="preserve"> </w:t>
      </w:r>
      <w:r w:rsidRPr="00E26664">
        <w:rPr>
          <w:rFonts w:ascii="GHEA Mariam" w:hAnsi="GHEA Mariam" w:cs="Arial"/>
          <w:sz w:val="24"/>
          <w:szCs w:val="24"/>
          <w:lang w:val="hy-AM"/>
        </w:rPr>
        <w:t>մասին</w:t>
      </w:r>
      <w:r w:rsidRPr="00E26664">
        <w:rPr>
          <w:rFonts w:ascii="GHEA Mariam" w:hAnsi="GHEA Mariam" w:cs="Arial Armenian"/>
          <w:sz w:val="24"/>
          <w:szCs w:val="24"/>
          <w:lang w:val="hy-AM"/>
        </w:rPr>
        <w:t>»</w:t>
      </w:r>
      <w:r w:rsidRPr="00E26664">
        <w:rPr>
          <w:rFonts w:ascii="GHEA Mariam" w:hAnsi="GHEA Mariam"/>
          <w:sz w:val="24"/>
          <w:szCs w:val="24"/>
          <w:lang w:val="hy-AM"/>
        </w:rPr>
        <w:t xml:space="preserve"> </w:t>
      </w:r>
      <w:r w:rsidR="00E26664" w:rsidRPr="00E26664">
        <w:rPr>
          <w:rFonts w:ascii="GHEA Mariam" w:hAnsi="GHEA Mariam" w:cs="Sylfaen"/>
          <w:bCs/>
          <w:color w:val="000000"/>
          <w:spacing w:val="-8"/>
          <w:sz w:val="24"/>
          <w:szCs w:val="24"/>
          <w:lang w:val="fr-FR" w:eastAsia="en-US"/>
        </w:rPr>
        <w:t>Հայաստանի</w:t>
      </w:r>
      <w:r w:rsidR="00E26664" w:rsidRPr="00E26664">
        <w:rPr>
          <w:rFonts w:ascii="GHEA Mariam" w:hAnsi="GHEA Mariam" w:cs="Arial Armenian"/>
          <w:bCs/>
          <w:color w:val="000000"/>
          <w:spacing w:val="-8"/>
          <w:sz w:val="24"/>
          <w:szCs w:val="24"/>
          <w:lang w:val="fr-FR" w:eastAsia="en-US"/>
        </w:rPr>
        <w:t xml:space="preserve"> </w:t>
      </w:r>
      <w:r w:rsidR="00E26664" w:rsidRPr="00E26664">
        <w:rPr>
          <w:rFonts w:ascii="GHEA Mariam" w:hAnsi="GHEA Mariam" w:cs="Sylfaen"/>
          <w:bCs/>
          <w:color w:val="000000"/>
          <w:spacing w:val="-8"/>
          <w:sz w:val="24"/>
          <w:szCs w:val="24"/>
          <w:lang w:val="fr-FR" w:eastAsia="en-US"/>
        </w:rPr>
        <w:t>Հանրա</w:t>
      </w:r>
      <w:r w:rsidR="00E26664" w:rsidRPr="00E26664">
        <w:rPr>
          <w:rFonts w:ascii="GHEA Mariam" w:hAnsi="GHEA Mariam" w:cs="Sylfaen"/>
          <w:bCs/>
          <w:color w:val="000000"/>
          <w:spacing w:val="-8"/>
          <w:sz w:val="24"/>
          <w:szCs w:val="24"/>
          <w:lang w:val="fr-FR" w:eastAsia="en-US"/>
        </w:rPr>
        <w:softHyphen/>
        <w:t>պետության</w:t>
      </w:r>
      <w:r w:rsidR="00E26664">
        <w:rPr>
          <w:rFonts w:ascii="GHEA Mariam" w:hAnsi="GHEA Mariam"/>
          <w:sz w:val="24"/>
          <w:szCs w:val="24"/>
          <w:lang w:val="hy-AM"/>
        </w:rPr>
        <w:t xml:space="preserve"> </w:t>
      </w:r>
      <w:r w:rsidRPr="00E26664">
        <w:rPr>
          <w:rFonts w:ascii="GHEA Mariam" w:hAnsi="GHEA Mariam" w:cs="Arial"/>
          <w:sz w:val="24"/>
          <w:szCs w:val="24"/>
          <w:lang w:val="hy-AM"/>
        </w:rPr>
        <w:t>օրենքի</w:t>
      </w:r>
      <w:r w:rsidRPr="00E26664">
        <w:rPr>
          <w:rFonts w:ascii="GHEA Mariam" w:hAnsi="GHEA Mariam"/>
          <w:sz w:val="24"/>
          <w:szCs w:val="24"/>
          <w:lang w:val="hy-AM"/>
        </w:rPr>
        <w:t xml:space="preserve"> 33-</w:t>
      </w:r>
      <w:r w:rsidRPr="00E26664">
        <w:rPr>
          <w:rFonts w:ascii="GHEA Mariam" w:hAnsi="GHEA Mariam" w:cs="Arial"/>
          <w:sz w:val="24"/>
          <w:szCs w:val="24"/>
          <w:lang w:val="hy-AM"/>
        </w:rPr>
        <w:t>րդ</w:t>
      </w:r>
      <w:r w:rsidRPr="00E26664">
        <w:rPr>
          <w:rFonts w:ascii="GHEA Mariam" w:hAnsi="GHEA Mariam"/>
          <w:sz w:val="24"/>
          <w:szCs w:val="24"/>
          <w:lang w:val="hy-AM"/>
        </w:rPr>
        <w:t xml:space="preserve"> </w:t>
      </w:r>
      <w:r w:rsidRPr="00E26664">
        <w:rPr>
          <w:rFonts w:ascii="GHEA Mariam" w:hAnsi="GHEA Mariam" w:cs="Arial"/>
          <w:sz w:val="24"/>
          <w:szCs w:val="24"/>
          <w:lang w:val="hy-AM"/>
        </w:rPr>
        <w:t>և</w:t>
      </w:r>
      <w:r w:rsidRPr="00E26664">
        <w:rPr>
          <w:rFonts w:ascii="GHEA Mariam" w:hAnsi="GHEA Mariam"/>
          <w:sz w:val="24"/>
          <w:szCs w:val="24"/>
          <w:lang w:val="hy-AM"/>
        </w:rPr>
        <w:t xml:space="preserve"> 34-</w:t>
      </w:r>
      <w:r w:rsidRPr="00E26664">
        <w:rPr>
          <w:rFonts w:ascii="GHEA Mariam" w:hAnsi="GHEA Mariam" w:cs="Arial"/>
          <w:sz w:val="24"/>
          <w:szCs w:val="24"/>
          <w:lang w:val="hy-AM"/>
        </w:rPr>
        <w:t>րդ</w:t>
      </w:r>
      <w:r w:rsidRPr="00E26664">
        <w:rPr>
          <w:rFonts w:ascii="GHEA Mariam" w:hAnsi="GHEA Mariam"/>
          <w:sz w:val="24"/>
          <w:szCs w:val="24"/>
          <w:lang w:val="hy-AM"/>
        </w:rPr>
        <w:t xml:space="preserve"> </w:t>
      </w:r>
      <w:r w:rsidRPr="00E26664">
        <w:rPr>
          <w:rFonts w:ascii="GHEA Mariam" w:hAnsi="GHEA Mariam" w:cs="Arial"/>
          <w:sz w:val="24"/>
          <w:szCs w:val="24"/>
          <w:lang w:val="hy-AM"/>
        </w:rPr>
        <w:t>հոդվածներին</w:t>
      </w:r>
      <w:r w:rsidRPr="00E26664">
        <w:rPr>
          <w:rFonts w:ascii="GHEA Mariam" w:hAnsi="GHEA Mariam"/>
          <w:sz w:val="24"/>
          <w:szCs w:val="24"/>
          <w:lang w:val="hy-AM"/>
        </w:rPr>
        <w:t xml:space="preserve"> </w:t>
      </w:r>
      <w:r w:rsidRPr="00E26664">
        <w:rPr>
          <w:rFonts w:ascii="GHEA Mariam" w:hAnsi="GHEA Mariam" w:cs="Arial"/>
          <w:sz w:val="24"/>
          <w:szCs w:val="24"/>
          <w:lang w:val="hy-AM"/>
        </w:rPr>
        <w:t>համապատասխան</w:t>
      </w:r>
      <w:r w:rsidRPr="00E26664">
        <w:rPr>
          <w:rFonts w:ascii="GHEA Mariam" w:hAnsi="GHEA Mariam"/>
          <w:sz w:val="24"/>
          <w:szCs w:val="24"/>
          <w:lang w:val="hy-AM"/>
        </w:rPr>
        <w:t xml:space="preserve">` </w:t>
      </w:r>
      <w:r w:rsidR="00E26664" w:rsidRPr="00E26664">
        <w:rPr>
          <w:rFonts w:ascii="GHEA Mariam" w:eastAsia="Arial Unicode MS" w:hAnsi="GHEA Mariam" w:cs="Sylfaen"/>
          <w:sz w:val="24"/>
          <w:szCs w:val="24"/>
          <w:shd w:val="clear" w:color="auto" w:fill="FFFFFF"/>
          <w:lang w:val="hy-AM"/>
        </w:rPr>
        <w:t>Հայաստանի</w:t>
      </w:r>
      <w:r w:rsidR="00E26664" w:rsidRPr="00E26664">
        <w:rPr>
          <w:rFonts w:ascii="GHEA Mariam" w:eastAsia="Arial Unicode MS" w:hAnsi="GHEA Mariam" w:cs="Arial Armenian"/>
          <w:sz w:val="24"/>
          <w:szCs w:val="24"/>
          <w:shd w:val="clear" w:color="auto" w:fill="FFFFFF"/>
          <w:lang w:val="hy-AM"/>
        </w:rPr>
        <w:t xml:space="preserve"> </w:t>
      </w:r>
      <w:r w:rsidR="00E26664" w:rsidRPr="00E26664">
        <w:rPr>
          <w:rFonts w:ascii="GHEA Mariam" w:eastAsia="Arial Unicode MS" w:hAnsi="GHEA Mariam" w:cs="Sylfaen"/>
          <w:sz w:val="24"/>
          <w:szCs w:val="24"/>
          <w:shd w:val="clear" w:color="auto" w:fill="FFFFFF"/>
          <w:lang w:val="hy-AM"/>
        </w:rPr>
        <w:t>Հանրա</w:t>
      </w:r>
      <w:r w:rsidR="00E26664">
        <w:rPr>
          <w:rFonts w:ascii="GHEA Mariam" w:eastAsia="Arial Unicode MS" w:hAnsi="GHEA Mariam" w:cs="Sylfaen"/>
          <w:sz w:val="24"/>
          <w:szCs w:val="24"/>
          <w:shd w:val="clear" w:color="auto" w:fill="FFFFFF"/>
          <w:lang w:val="hy-AM"/>
        </w:rPr>
        <w:softHyphen/>
      </w:r>
      <w:r w:rsidR="00E26664" w:rsidRPr="00E26664">
        <w:rPr>
          <w:rFonts w:ascii="GHEA Mariam" w:eastAsia="Arial Unicode MS" w:hAnsi="GHEA Mariam" w:cs="Sylfaen"/>
          <w:sz w:val="24"/>
          <w:szCs w:val="24"/>
          <w:shd w:val="clear" w:color="auto" w:fill="FFFFFF"/>
          <w:lang w:val="hy-AM"/>
        </w:rPr>
        <w:t>պետության</w:t>
      </w:r>
      <w:r w:rsidR="00E26664" w:rsidRPr="00E26664">
        <w:rPr>
          <w:rFonts w:ascii="GHEA Mariam" w:eastAsia="Arial Unicode MS" w:hAnsi="GHEA Mariam" w:cs="Arial Armenian"/>
          <w:sz w:val="24"/>
          <w:szCs w:val="24"/>
          <w:shd w:val="clear" w:color="auto" w:fill="FFFFFF"/>
          <w:lang w:val="hy-AM"/>
        </w:rPr>
        <w:t xml:space="preserve"> </w:t>
      </w:r>
      <w:r w:rsidR="00E26664" w:rsidRPr="00E26664">
        <w:rPr>
          <w:rFonts w:ascii="GHEA Mariam" w:eastAsia="Arial Unicode MS" w:hAnsi="GHEA Mariam" w:cs="Sylfaen"/>
          <w:sz w:val="24"/>
          <w:szCs w:val="24"/>
          <w:shd w:val="clear" w:color="auto" w:fill="FFFFFF"/>
          <w:lang w:val="hy-AM"/>
        </w:rPr>
        <w:t>կառավարությունը</w:t>
      </w:r>
      <w:r w:rsidR="00E26664" w:rsidRPr="00E26664">
        <w:rPr>
          <w:rFonts w:ascii="GHEA Mariam" w:eastAsia="Arial Unicode MS" w:hAnsi="GHEA Mariam" w:cs="Arial Armenian"/>
          <w:sz w:val="24"/>
          <w:szCs w:val="24"/>
          <w:shd w:val="clear" w:color="auto" w:fill="FFFFFF"/>
          <w:lang w:val="hy-AM"/>
        </w:rPr>
        <w:t xml:space="preserve">   </w:t>
      </w:r>
      <w:r w:rsidR="00E26664" w:rsidRPr="00E26664">
        <w:rPr>
          <w:rFonts w:ascii="GHEA Mariam" w:eastAsia="Arial Unicode MS" w:hAnsi="GHEA Mariam" w:cs="Sylfaen"/>
          <w:sz w:val="24"/>
          <w:szCs w:val="24"/>
          <w:shd w:val="clear" w:color="auto" w:fill="FFFFFF"/>
          <w:lang w:val="hy-AM"/>
        </w:rPr>
        <w:t>ո</w:t>
      </w:r>
      <w:r w:rsidR="00E26664" w:rsidRPr="00E26664">
        <w:rPr>
          <w:rFonts w:ascii="GHEA Mariam" w:eastAsia="Arial Unicode MS" w:hAnsi="GHEA Mariam" w:cs="Arial Armenian"/>
          <w:sz w:val="24"/>
          <w:szCs w:val="24"/>
          <w:shd w:val="clear" w:color="auto" w:fill="FFFFFF"/>
          <w:lang w:val="hy-AM"/>
        </w:rPr>
        <w:t xml:space="preserve"> </w:t>
      </w:r>
      <w:r w:rsidR="00E26664" w:rsidRPr="00E26664">
        <w:rPr>
          <w:rFonts w:ascii="GHEA Mariam" w:eastAsia="Arial Unicode MS" w:hAnsi="GHEA Mariam" w:cs="Sylfaen"/>
          <w:sz w:val="24"/>
          <w:szCs w:val="24"/>
          <w:shd w:val="clear" w:color="auto" w:fill="FFFFFF"/>
          <w:lang w:val="hy-AM"/>
        </w:rPr>
        <w:t>ր</w:t>
      </w:r>
      <w:r w:rsidR="00E26664" w:rsidRPr="00E26664">
        <w:rPr>
          <w:rFonts w:ascii="GHEA Mariam" w:eastAsia="Arial Unicode MS" w:hAnsi="GHEA Mariam" w:cs="Arial Armenian"/>
          <w:sz w:val="24"/>
          <w:szCs w:val="24"/>
          <w:shd w:val="clear" w:color="auto" w:fill="FFFFFF"/>
          <w:lang w:val="hy-AM"/>
        </w:rPr>
        <w:t xml:space="preserve"> </w:t>
      </w:r>
      <w:r w:rsidR="00E26664" w:rsidRPr="00E26664">
        <w:rPr>
          <w:rFonts w:ascii="GHEA Mariam" w:eastAsia="Arial Unicode MS" w:hAnsi="GHEA Mariam" w:cs="Sylfaen"/>
          <w:sz w:val="24"/>
          <w:szCs w:val="24"/>
          <w:shd w:val="clear" w:color="auto" w:fill="FFFFFF"/>
          <w:lang w:val="hy-AM"/>
        </w:rPr>
        <w:t>ո</w:t>
      </w:r>
      <w:r w:rsidR="00E26664" w:rsidRPr="00E26664">
        <w:rPr>
          <w:rFonts w:ascii="GHEA Mariam" w:eastAsia="Arial Unicode MS" w:hAnsi="GHEA Mariam" w:cs="Arial Armenian"/>
          <w:sz w:val="24"/>
          <w:szCs w:val="24"/>
          <w:shd w:val="clear" w:color="auto" w:fill="FFFFFF"/>
          <w:lang w:val="hy-AM"/>
        </w:rPr>
        <w:t xml:space="preserve"> </w:t>
      </w:r>
      <w:r w:rsidR="00E26664" w:rsidRPr="00E26664">
        <w:rPr>
          <w:rFonts w:ascii="GHEA Mariam" w:eastAsia="Arial Unicode MS" w:hAnsi="GHEA Mariam" w:cs="Sylfaen"/>
          <w:sz w:val="24"/>
          <w:szCs w:val="24"/>
          <w:shd w:val="clear" w:color="auto" w:fill="FFFFFF"/>
          <w:lang w:val="hy-AM"/>
        </w:rPr>
        <w:t>շ</w:t>
      </w:r>
      <w:r w:rsidR="00E26664" w:rsidRPr="00E26664">
        <w:rPr>
          <w:rFonts w:ascii="GHEA Mariam" w:eastAsia="Arial Unicode MS" w:hAnsi="GHEA Mariam" w:cs="Arial Armenian"/>
          <w:sz w:val="24"/>
          <w:szCs w:val="24"/>
          <w:shd w:val="clear" w:color="auto" w:fill="FFFFFF"/>
          <w:lang w:val="hy-AM"/>
        </w:rPr>
        <w:t xml:space="preserve"> </w:t>
      </w:r>
      <w:r w:rsidR="00E26664" w:rsidRPr="00E26664">
        <w:rPr>
          <w:rFonts w:ascii="GHEA Mariam" w:eastAsia="Arial Unicode MS" w:hAnsi="GHEA Mariam" w:cs="Sylfaen"/>
          <w:sz w:val="24"/>
          <w:szCs w:val="24"/>
          <w:shd w:val="clear" w:color="auto" w:fill="FFFFFF"/>
          <w:lang w:val="hy-AM"/>
        </w:rPr>
        <w:t>ու</w:t>
      </w:r>
      <w:r w:rsidR="00E26664" w:rsidRPr="00E26664">
        <w:rPr>
          <w:rFonts w:ascii="GHEA Mariam" w:eastAsia="Arial Unicode MS" w:hAnsi="GHEA Mariam" w:cs="Arial Armenian"/>
          <w:sz w:val="24"/>
          <w:szCs w:val="24"/>
          <w:shd w:val="clear" w:color="auto" w:fill="FFFFFF"/>
          <w:lang w:val="hy-AM"/>
        </w:rPr>
        <w:t xml:space="preserve"> </w:t>
      </w:r>
      <w:r w:rsidR="00E26664" w:rsidRPr="00E26664">
        <w:rPr>
          <w:rFonts w:ascii="GHEA Mariam" w:eastAsia="Arial Unicode MS" w:hAnsi="GHEA Mariam" w:cs="Sylfaen"/>
          <w:sz w:val="24"/>
          <w:szCs w:val="24"/>
          <w:shd w:val="clear" w:color="auto" w:fill="FFFFFF"/>
          <w:lang w:val="hy-AM"/>
        </w:rPr>
        <w:t>մ</w:t>
      </w:r>
      <w:r w:rsidR="00E26664" w:rsidRPr="00E26664">
        <w:rPr>
          <w:rFonts w:ascii="GHEA Mariam" w:eastAsia="Arial Unicode MS" w:hAnsi="GHEA Mariam" w:cs="Arial Armenian"/>
          <w:sz w:val="24"/>
          <w:szCs w:val="24"/>
          <w:shd w:val="clear" w:color="auto" w:fill="FFFFFF"/>
          <w:lang w:val="hy-AM"/>
        </w:rPr>
        <w:t xml:space="preserve">   </w:t>
      </w:r>
      <w:r w:rsidR="00E26664" w:rsidRPr="00E26664">
        <w:rPr>
          <w:rFonts w:ascii="GHEA Mariam" w:eastAsia="Arial Unicode MS" w:hAnsi="GHEA Mariam" w:cs="Sylfaen"/>
          <w:sz w:val="24"/>
          <w:szCs w:val="24"/>
          <w:shd w:val="clear" w:color="auto" w:fill="FFFFFF"/>
          <w:lang w:val="hy-AM"/>
        </w:rPr>
        <w:t>է</w:t>
      </w:r>
      <w:r w:rsidR="00E26664" w:rsidRPr="00E26664">
        <w:rPr>
          <w:rFonts w:ascii="GHEA Mariam" w:eastAsia="Arial Unicode MS" w:hAnsi="GHEA Mariam" w:cs="Arial Armenian"/>
          <w:sz w:val="24"/>
          <w:szCs w:val="24"/>
          <w:shd w:val="clear" w:color="auto" w:fill="FFFFFF"/>
          <w:lang w:val="hy-AM"/>
        </w:rPr>
        <w:t>.</w:t>
      </w:r>
    </w:p>
    <w:p w:rsidR="00F24B86" w:rsidRPr="00E26664" w:rsidRDefault="00E26664" w:rsidP="00E26664">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24B86" w:rsidRPr="00E26664">
        <w:rPr>
          <w:rFonts w:ascii="GHEA Mariam" w:hAnsi="GHEA Mariam" w:cs="Arial"/>
          <w:sz w:val="24"/>
          <w:szCs w:val="24"/>
          <w:lang w:val="hy-AM"/>
        </w:rPr>
        <w:t>Հայաստանի</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Հանրապետության</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կառավարության</w:t>
      </w:r>
      <w:r w:rsidR="00F24B86" w:rsidRPr="00E26664">
        <w:rPr>
          <w:rFonts w:ascii="GHEA Mariam" w:hAnsi="GHEA Mariam"/>
          <w:sz w:val="24"/>
          <w:szCs w:val="24"/>
          <w:lang w:val="hy-AM"/>
        </w:rPr>
        <w:t xml:space="preserve"> 2014 </w:t>
      </w:r>
      <w:r w:rsidR="00F24B86" w:rsidRPr="00E26664">
        <w:rPr>
          <w:rFonts w:ascii="GHEA Mariam" w:hAnsi="GHEA Mariam" w:cs="Arial"/>
          <w:sz w:val="24"/>
          <w:szCs w:val="24"/>
          <w:lang w:val="hy-AM"/>
        </w:rPr>
        <w:t>թվականի</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հոկտեմբերի</w:t>
      </w:r>
      <w:r w:rsidR="00F24B86" w:rsidRPr="00E26664">
        <w:rPr>
          <w:rFonts w:ascii="GHEA Mariam" w:hAnsi="GHEA Mariam"/>
          <w:sz w:val="24"/>
          <w:szCs w:val="24"/>
          <w:lang w:val="hy-AM"/>
        </w:rPr>
        <w:t xml:space="preserve"> 23-</w:t>
      </w:r>
      <w:r w:rsidR="00F24B86" w:rsidRPr="00E26664">
        <w:rPr>
          <w:rFonts w:ascii="GHEA Mariam" w:hAnsi="GHEA Mariam" w:cs="Arial"/>
          <w:sz w:val="24"/>
          <w:szCs w:val="24"/>
          <w:lang w:val="hy-AM"/>
        </w:rPr>
        <w:t>ի</w:t>
      </w:r>
      <w:r w:rsidR="00F24B86" w:rsidRPr="00E26664">
        <w:rPr>
          <w:rFonts w:ascii="GHEA Mariam" w:hAnsi="GHEA Mariam"/>
          <w:sz w:val="24"/>
          <w:szCs w:val="24"/>
          <w:lang w:val="hy-AM"/>
        </w:rPr>
        <w:t xml:space="preserve"> </w:t>
      </w:r>
      <w:r>
        <w:rPr>
          <w:rFonts w:ascii="GHEA Mariam" w:hAnsi="GHEA Mariam"/>
          <w:sz w:val="24"/>
          <w:szCs w:val="24"/>
          <w:lang w:val="hy-AM"/>
        </w:rPr>
        <w:t>«Հ</w:t>
      </w:r>
      <w:r w:rsidRPr="00E26664">
        <w:rPr>
          <w:rFonts w:ascii="GHEA Mariam" w:hAnsi="GHEA Mariam" w:cs="Arial"/>
          <w:sz w:val="24"/>
          <w:szCs w:val="24"/>
          <w:lang w:val="hy-AM"/>
        </w:rPr>
        <w:t>այաստանի</w:t>
      </w:r>
      <w:r w:rsidRPr="00E26664">
        <w:rPr>
          <w:rFonts w:ascii="GHEA Mariam" w:hAnsi="GHEA Mariam"/>
          <w:sz w:val="24"/>
          <w:szCs w:val="24"/>
          <w:lang w:val="hy-AM"/>
        </w:rPr>
        <w:t xml:space="preserve"> </w:t>
      </w:r>
      <w:r>
        <w:rPr>
          <w:rFonts w:ascii="GHEA Mariam" w:hAnsi="GHEA Mariam"/>
          <w:sz w:val="24"/>
          <w:szCs w:val="24"/>
          <w:lang w:val="hy-AM"/>
        </w:rPr>
        <w:t>Հ</w:t>
      </w:r>
      <w:r w:rsidRPr="00E26664">
        <w:rPr>
          <w:rFonts w:ascii="GHEA Mariam" w:hAnsi="GHEA Mariam" w:cs="Arial"/>
          <w:sz w:val="24"/>
          <w:szCs w:val="24"/>
          <w:lang w:val="hy-AM"/>
        </w:rPr>
        <w:t>անրապետության</w:t>
      </w:r>
      <w:r w:rsidRPr="00E26664">
        <w:rPr>
          <w:rFonts w:ascii="GHEA Mariam" w:hAnsi="GHEA Mariam"/>
          <w:sz w:val="24"/>
          <w:szCs w:val="24"/>
          <w:lang w:val="hy-AM"/>
        </w:rPr>
        <w:t xml:space="preserve"> </w:t>
      </w:r>
      <w:r w:rsidRPr="00E26664">
        <w:rPr>
          <w:rFonts w:ascii="GHEA Mariam" w:hAnsi="GHEA Mariam" w:cs="Arial"/>
          <w:sz w:val="24"/>
          <w:szCs w:val="24"/>
          <w:lang w:val="hy-AM"/>
        </w:rPr>
        <w:t>բարձրագույն</w:t>
      </w:r>
      <w:r w:rsidRPr="00E26664">
        <w:rPr>
          <w:rFonts w:ascii="GHEA Mariam" w:hAnsi="GHEA Mariam"/>
          <w:sz w:val="24"/>
          <w:szCs w:val="24"/>
          <w:lang w:val="hy-AM"/>
        </w:rPr>
        <w:t xml:space="preserve"> </w:t>
      </w:r>
      <w:r w:rsidRPr="00E26664">
        <w:rPr>
          <w:rFonts w:ascii="GHEA Mariam" w:hAnsi="GHEA Mariam" w:cs="Arial"/>
          <w:sz w:val="24"/>
          <w:szCs w:val="24"/>
          <w:lang w:val="hy-AM"/>
        </w:rPr>
        <w:t>մասնա</w:t>
      </w:r>
      <w:r>
        <w:rPr>
          <w:rFonts w:ascii="GHEA Mariam" w:hAnsi="GHEA Mariam" w:cs="Arial"/>
          <w:sz w:val="24"/>
          <w:szCs w:val="24"/>
          <w:lang w:val="hy-AM"/>
        </w:rPr>
        <w:softHyphen/>
      </w:r>
      <w:r w:rsidRPr="00E26664">
        <w:rPr>
          <w:rFonts w:ascii="GHEA Mariam" w:hAnsi="GHEA Mariam" w:cs="Arial"/>
          <w:sz w:val="24"/>
          <w:szCs w:val="24"/>
          <w:lang w:val="hy-AM"/>
        </w:rPr>
        <w:t>գիտա</w:t>
      </w:r>
      <w:r>
        <w:rPr>
          <w:rFonts w:ascii="GHEA Mariam" w:hAnsi="GHEA Mariam" w:cs="Arial"/>
          <w:sz w:val="24"/>
          <w:szCs w:val="24"/>
          <w:lang w:val="hy-AM"/>
        </w:rPr>
        <w:softHyphen/>
      </w:r>
      <w:r w:rsidRPr="00E26664">
        <w:rPr>
          <w:rFonts w:ascii="GHEA Mariam" w:hAnsi="GHEA Mariam" w:cs="Arial"/>
          <w:sz w:val="24"/>
          <w:szCs w:val="24"/>
          <w:lang w:val="hy-AM"/>
        </w:rPr>
        <w:t>կան</w:t>
      </w:r>
      <w:r w:rsidRPr="00E26664">
        <w:rPr>
          <w:rFonts w:ascii="GHEA Mariam" w:hAnsi="GHEA Mariam"/>
          <w:sz w:val="24"/>
          <w:szCs w:val="24"/>
          <w:lang w:val="hy-AM"/>
        </w:rPr>
        <w:t xml:space="preserve"> </w:t>
      </w:r>
      <w:r w:rsidRPr="00E26664">
        <w:rPr>
          <w:rFonts w:ascii="GHEA Mariam" w:hAnsi="GHEA Mariam" w:cs="Arial"/>
          <w:sz w:val="24"/>
          <w:szCs w:val="24"/>
          <w:lang w:val="hy-AM"/>
        </w:rPr>
        <w:t>կրթության</w:t>
      </w:r>
      <w:r w:rsidRPr="00E26664">
        <w:rPr>
          <w:rFonts w:ascii="GHEA Mariam" w:hAnsi="GHEA Mariam"/>
          <w:sz w:val="24"/>
          <w:szCs w:val="24"/>
          <w:lang w:val="hy-AM"/>
        </w:rPr>
        <w:t xml:space="preserve"> </w:t>
      </w:r>
      <w:r w:rsidRPr="00E26664">
        <w:rPr>
          <w:rFonts w:ascii="GHEA Mariam" w:hAnsi="GHEA Mariam" w:cs="Arial"/>
          <w:sz w:val="24"/>
          <w:szCs w:val="24"/>
          <w:lang w:val="hy-AM"/>
        </w:rPr>
        <w:t>մասնագիտությունների</w:t>
      </w:r>
      <w:r w:rsidRPr="00E26664">
        <w:rPr>
          <w:rFonts w:ascii="GHEA Mariam" w:hAnsi="GHEA Mariam"/>
          <w:sz w:val="24"/>
          <w:szCs w:val="24"/>
          <w:lang w:val="hy-AM"/>
        </w:rPr>
        <w:t xml:space="preserve"> </w:t>
      </w:r>
      <w:r>
        <w:rPr>
          <w:rFonts w:ascii="GHEA Mariam" w:hAnsi="GHEA Mariam" w:cs="Arial"/>
          <w:sz w:val="24"/>
          <w:szCs w:val="24"/>
          <w:lang w:val="hy-AM"/>
        </w:rPr>
        <w:t>և</w:t>
      </w:r>
      <w:r w:rsidRPr="00E26664">
        <w:rPr>
          <w:rFonts w:ascii="GHEA Mariam" w:hAnsi="GHEA Mariam"/>
          <w:sz w:val="24"/>
          <w:szCs w:val="24"/>
          <w:lang w:val="hy-AM"/>
        </w:rPr>
        <w:t xml:space="preserve"> </w:t>
      </w:r>
      <w:r w:rsidRPr="00E26664">
        <w:rPr>
          <w:rFonts w:ascii="GHEA Mariam" w:hAnsi="GHEA Mariam" w:cs="Arial"/>
          <w:sz w:val="24"/>
          <w:szCs w:val="24"/>
          <w:lang w:val="hy-AM"/>
        </w:rPr>
        <w:t>որակավորումների</w:t>
      </w:r>
      <w:r w:rsidRPr="00E26664">
        <w:rPr>
          <w:rFonts w:ascii="GHEA Mariam" w:hAnsi="GHEA Mariam"/>
          <w:sz w:val="24"/>
          <w:szCs w:val="24"/>
          <w:lang w:val="hy-AM"/>
        </w:rPr>
        <w:t xml:space="preserve"> </w:t>
      </w:r>
      <w:r w:rsidRPr="00E26664">
        <w:rPr>
          <w:rFonts w:ascii="GHEA Mariam" w:hAnsi="GHEA Mariam" w:cs="Arial"/>
          <w:sz w:val="24"/>
          <w:szCs w:val="24"/>
          <w:lang w:val="hy-AM"/>
        </w:rPr>
        <w:t>ցանկը</w:t>
      </w:r>
      <w:r w:rsidRPr="00E26664">
        <w:rPr>
          <w:rFonts w:ascii="GHEA Mariam" w:hAnsi="GHEA Mariam"/>
          <w:sz w:val="24"/>
          <w:szCs w:val="24"/>
          <w:lang w:val="hy-AM"/>
        </w:rPr>
        <w:t xml:space="preserve"> </w:t>
      </w:r>
      <w:r w:rsidRPr="00E26664">
        <w:rPr>
          <w:rFonts w:ascii="GHEA Mariam" w:hAnsi="GHEA Mariam" w:cs="Arial"/>
          <w:sz w:val="24"/>
          <w:szCs w:val="24"/>
          <w:lang w:val="hy-AM"/>
        </w:rPr>
        <w:t>հաստատելու</w:t>
      </w:r>
      <w:r w:rsidRPr="00E26664">
        <w:rPr>
          <w:rFonts w:ascii="GHEA Mariam" w:hAnsi="GHEA Mariam"/>
          <w:sz w:val="24"/>
          <w:szCs w:val="24"/>
          <w:lang w:val="hy-AM"/>
        </w:rPr>
        <w:t xml:space="preserve"> </w:t>
      </w:r>
      <w:r w:rsidRPr="00E26664">
        <w:rPr>
          <w:rFonts w:ascii="GHEA Mariam" w:hAnsi="GHEA Mariam" w:cs="Arial"/>
          <w:sz w:val="24"/>
          <w:szCs w:val="24"/>
          <w:lang w:val="hy-AM"/>
        </w:rPr>
        <w:t>մասին</w:t>
      </w:r>
      <w:r>
        <w:rPr>
          <w:rFonts w:ascii="GHEA Mariam" w:hAnsi="GHEA Mariam" w:cs="Arial"/>
          <w:sz w:val="24"/>
          <w:szCs w:val="24"/>
          <w:lang w:val="hy-AM"/>
        </w:rPr>
        <w:t xml:space="preserve">» </w:t>
      </w:r>
      <w:r w:rsidR="00F24B86" w:rsidRPr="00E26664">
        <w:rPr>
          <w:rFonts w:ascii="GHEA Mariam" w:hAnsi="GHEA Mariam"/>
          <w:sz w:val="24"/>
          <w:szCs w:val="24"/>
          <w:lang w:val="hy-AM"/>
        </w:rPr>
        <w:t>N 1191-</w:t>
      </w:r>
      <w:r w:rsidR="00F24B86" w:rsidRPr="00E26664">
        <w:rPr>
          <w:rFonts w:ascii="GHEA Mariam" w:hAnsi="GHEA Mariam" w:cs="Arial"/>
          <w:sz w:val="24"/>
          <w:szCs w:val="24"/>
          <w:lang w:val="hy-AM"/>
        </w:rPr>
        <w:t>Ն</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որոշման՝</w:t>
      </w:r>
      <w:r w:rsidR="00F24B86" w:rsidRPr="00E26664">
        <w:rPr>
          <w:rFonts w:ascii="GHEA Mariam" w:hAnsi="GHEA Mariam"/>
          <w:sz w:val="24"/>
          <w:szCs w:val="24"/>
          <w:lang w:val="hy-AM"/>
        </w:rPr>
        <w:t xml:space="preserve"> </w:t>
      </w:r>
    </w:p>
    <w:p w:rsidR="00F24B86" w:rsidRPr="00E26664" w:rsidRDefault="00E26664" w:rsidP="00E26664">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26664">
        <w:rPr>
          <w:rFonts w:ascii="GHEA Mariam" w:hAnsi="GHEA Mariam" w:cs="Arial"/>
          <w:sz w:val="24"/>
          <w:szCs w:val="24"/>
          <w:lang w:val="hy-AM"/>
        </w:rPr>
        <w:t xml:space="preserve">) </w:t>
      </w:r>
      <w:r w:rsidR="00F24B86" w:rsidRPr="00E26664">
        <w:rPr>
          <w:rFonts w:ascii="GHEA Mariam" w:hAnsi="GHEA Mariam" w:cs="Arial"/>
          <w:sz w:val="24"/>
          <w:szCs w:val="24"/>
          <w:lang w:val="hy-AM"/>
        </w:rPr>
        <w:t>նախաբանում</w:t>
      </w:r>
      <w:r w:rsidR="00F24B86" w:rsidRPr="00E26664">
        <w:rPr>
          <w:rFonts w:ascii="GHEA Mariam" w:hAnsi="GHEA Mariam"/>
          <w:sz w:val="24"/>
          <w:szCs w:val="24"/>
          <w:lang w:val="hy-AM"/>
        </w:rPr>
        <w:t xml:space="preserve"> </w:t>
      </w:r>
      <w:r w:rsidR="00F24B86" w:rsidRPr="00E26664">
        <w:rPr>
          <w:rFonts w:ascii="GHEA Mariam" w:hAnsi="GHEA Mariam" w:cs="Arial Armenian"/>
          <w:sz w:val="24"/>
          <w:szCs w:val="24"/>
          <w:lang w:val="hy-AM"/>
        </w:rPr>
        <w:t>«</w:t>
      </w:r>
      <w:r w:rsidR="00F24B86" w:rsidRPr="00E26664">
        <w:rPr>
          <w:rFonts w:ascii="GHEA Mariam" w:hAnsi="GHEA Mariam" w:cs="Arial"/>
          <w:sz w:val="24"/>
          <w:szCs w:val="24"/>
          <w:lang w:val="hy-AM"/>
        </w:rPr>
        <w:t>Կրթության</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մասին</w:t>
      </w:r>
      <w:r w:rsidR="00F24B86" w:rsidRPr="00E26664">
        <w:rPr>
          <w:rFonts w:ascii="GHEA Mariam" w:hAnsi="GHEA Mariam" w:cs="Arial Armenian"/>
          <w:sz w:val="24"/>
          <w:szCs w:val="24"/>
          <w:lang w:val="hy-AM"/>
        </w:rPr>
        <w:t>»</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Հայաստանի</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Հանրապետության</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օրենքի</w:t>
      </w:r>
      <w:r w:rsidR="00F24B86" w:rsidRPr="00E26664">
        <w:rPr>
          <w:rFonts w:ascii="GHEA Mariam" w:hAnsi="GHEA Mariam"/>
          <w:sz w:val="24"/>
          <w:szCs w:val="24"/>
          <w:lang w:val="hy-AM"/>
        </w:rPr>
        <w:t xml:space="preserve"> 36-</w:t>
      </w:r>
      <w:r w:rsidR="00F24B86" w:rsidRPr="00E26664">
        <w:rPr>
          <w:rFonts w:ascii="GHEA Mariam" w:hAnsi="GHEA Mariam" w:cs="Arial"/>
          <w:sz w:val="24"/>
          <w:szCs w:val="24"/>
          <w:lang w:val="hy-AM"/>
        </w:rPr>
        <w:t>րդ</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հոդվածի</w:t>
      </w:r>
      <w:r w:rsidR="00F24B86" w:rsidRPr="00E26664">
        <w:rPr>
          <w:rFonts w:ascii="GHEA Mariam" w:hAnsi="GHEA Mariam"/>
          <w:sz w:val="24"/>
          <w:szCs w:val="24"/>
          <w:lang w:val="hy-AM"/>
        </w:rPr>
        <w:t xml:space="preserve"> 3-</w:t>
      </w:r>
      <w:r w:rsidR="00F24B86" w:rsidRPr="00E26664">
        <w:rPr>
          <w:rFonts w:ascii="GHEA Mariam" w:hAnsi="GHEA Mariam" w:cs="Arial"/>
          <w:sz w:val="24"/>
          <w:szCs w:val="24"/>
          <w:lang w:val="hy-AM"/>
        </w:rPr>
        <w:t>րդ</w:t>
      </w:r>
      <w:r w:rsidR="00F24B86" w:rsidRPr="00E26664">
        <w:rPr>
          <w:rFonts w:ascii="GHEA Mariam" w:hAnsi="GHEA Mariam" w:cs="Arial Armenian"/>
          <w:sz w:val="24"/>
          <w:szCs w:val="24"/>
          <w:lang w:val="hy-AM"/>
        </w:rPr>
        <w:t>»</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բառերը</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փոխարինել</w:t>
      </w:r>
      <w:r w:rsidR="00F24B86" w:rsidRPr="00E26664">
        <w:rPr>
          <w:rFonts w:ascii="GHEA Mariam" w:hAnsi="GHEA Mariam"/>
          <w:sz w:val="24"/>
          <w:szCs w:val="24"/>
          <w:lang w:val="hy-AM"/>
        </w:rPr>
        <w:t xml:space="preserve"> </w:t>
      </w:r>
      <w:r w:rsidR="00F24B86" w:rsidRPr="00E26664">
        <w:rPr>
          <w:rFonts w:ascii="GHEA Mariam" w:hAnsi="GHEA Mariam" w:cs="Arial Armenian"/>
          <w:sz w:val="24"/>
          <w:szCs w:val="24"/>
          <w:lang w:val="hy-AM"/>
        </w:rPr>
        <w:t>«</w:t>
      </w:r>
      <w:r w:rsidR="00F24B86" w:rsidRPr="00E26664">
        <w:rPr>
          <w:rFonts w:ascii="GHEA Mariam" w:hAnsi="GHEA Mariam" w:cs="Arial"/>
          <w:sz w:val="24"/>
          <w:szCs w:val="24"/>
          <w:lang w:val="hy-AM"/>
        </w:rPr>
        <w:t>Կրթության</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մասին</w:t>
      </w:r>
      <w:r w:rsidR="00F24B86" w:rsidRPr="00E26664">
        <w:rPr>
          <w:rFonts w:ascii="GHEA Mariam" w:hAnsi="GHEA Mariam" w:cs="Arial Armenian"/>
          <w:sz w:val="24"/>
          <w:szCs w:val="24"/>
          <w:lang w:val="hy-AM"/>
        </w:rPr>
        <w:t>»</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օրենքի</w:t>
      </w:r>
      <w:r w:rsidR="00F24B86" w:rsidRPr="00E26664">
        <w:rPr>
          <w:rFonts w:ascii="GHEA Mariam" w:hAnsi="GHEA Mariam"/>
          <w:sz w:val="24"/>
          <w:szCs w:val="24"/>
          <w:lang w:val="hy-AM"/>
        </w:rPr>
        <w:t xml:space="preserve"> 36-</w:t>
      </w:r>
      <w:r w:rsidR="00F24B86" w:rsidRPr="00E26664">
        <w:rPr>
          <w:rFonts w:ascii="GHEA Mariam" w:hAnsi="GHEA Mariam" w:cs="Arial"/>
          <w:sz w:val="24"/>
          <w:szCs w:val="24"/>
          <w:lang w:val="hy-AM"/>
        </w:rPr>
        <w:t>րդ</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հոդվածի</w:t>
      </w:r>
      <w:r w:rsidR="00F24B86" w:rsidRPr="00E26664">
        <w:rPr>
          <w:rFonts w:ascii="GHEA Mariam" w:hAnsi="GHEA Mariam"/>
          <w:sz w:val="24"/>
          <w:szCs w:val="24"/>
          <w:lang w:val="hy-AM"/>
        </w:rPr>
        <w:t xml:space="preserve"> 1-</w:t>
      </w:r>
      <w:r w:rsidR="00F24B86" w:rsidRPr="00E26664">
        <w:rPr>
          <w:rFonts w:ascii="GHEA Mariam" w:hAnsi="GHEA Mariam" w:cs="Arial"/>
          <w:sz w:val="24"/>
          <w:szCs w:val="24"/>
          <w:lang w:val="hy-AM"/>
        </w:rPr>
        <w:t>ին</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մասի</w:t>
      </w:r>
      <w:r w:rsidR="00F24B86" w:rsidRPr="00E26664">
        <w:rPr>
          <w:rFonts w:ascii="GHEA Mariam" w:hAnsi="GHEA Mariam"/>
          <w:sz w:val="24"/>
          <w:szCs w:val="24"/>
          <w:lang w:val="hy-AM"/>
        </w:rPr>
        <w:t xml:space="preserve"> 3-</w:t>
      </w:r>
      <w:r w:rsidR="00F24B86" w:rsidRPr="00E26664">
        <w:rPr>
          <w:rFonts w:ascii="GHEA Mariam" w:hAnsi="GHEA Mariam" w:cs="Arial"/>
          <w:sz w:val="24"/>
          <w:szCs w:val="24"/>
          <w:lang w:val="hy-AM"/>
        </w:rPr>
        <w:t>րդ</w:t>
      </w:r>
      <w:r w:rsidR="00F24B86" w:rsidRPr="00E26664">
        <w:rPr>
          <w:rFonts w:ascii="GHEA Mariam" w:hAnsi="GHEA Mariam" w:cs="Arial Armenian"/>
          <w:sz w:val="24"/>
          <w:szCs w:val="24"/>
          <w:lang w:val="hy-AM"/>
        </w:rPr>
        <w:t>»</w:t>
      </w:r>
      <w:r w:rsidR="00F24B86" w:rsidRPr="00E26664">
        <w:rPr>
          <w:rFonts w:ascii="GHEA Mariam" w:hAnsi="GHEA Mariam"/>
          <w:sz w:val="24"/>
          <w:szCs w:val="24"/>
          <w:lang w:val="hy-AM"/>
        </w:rPr>
        <w:t xml:space="preserve"> </w:t>
      </w:r>
      <w:r w:rsidR="00F24B86" w:rsidRPr="00E26664">
        <w:rPr>
          <w:rFonts w:ascii="GHEA Mariam" w:hAnsi="GHEA Mariam" w:cs="Arial"/>
          <w:sz w:val="24"/>
          <w:szCs w:val="24"/>
          <w:lang w:val="hy-AM"/>
        </w:rPr>
        <w:t>բառերով</w:t>
      </w:r>
      <w:r w:rsidR="001120BB">
        <w:rPr>
          <w:rFonts w:ascii="GHEA Mariam" w:hAnsi="GHEA Mariam"/>
          <w:sz w:val="24"/>
          <w:szCs w:val="24"/>
          <w:lang w:val="hy-AM"/>
        </w:rPr>
        <w:t>.</w:t>
      </w:r>
    </w:p>
    <w:p w:rsidR="00F24B86" w:rsidRPr="001120BB" w:rsidRDefault="001120BB" w:rsidP="00E26664">
      <w:pPr>
        <w:pStyle w:val="norm"/>
        <w:spacing w:line="360" w:lineRule="auto"/>
        <w:rPr>
          <w:rFonts w:ascii="GHEA Mariam" w:hAnsi="GHEA Mariam"/>
          <w:sz w:val="24"/>
          <w:szCs w:val="24"/>
          <w:lang w:val="hy-AM"/>
        </w:rPr>
      </w:pPr>
      <w:r w:rsidRPr="001120BB">
        <w:rPr>
          <w:rFonts w:ascii="GHEA Mariam" w:hAnsi="GHEA Mariam" w:cs="Arial"/>
          <w:sz w:val="24"/>
          <w:szCs w:val="24"/>
          <w:lang w:val="hy-AM"/>
        </w:rPr>
        <w:t xml:space="preserve">2) </w:t>
      </w:r>
      <w:r w:rsidR="00F24B86" w:rsidRPr="001120BB">
        <w:rPr>
          <w:rFonts w:ascii="GHEA Mariam" w:hAnsi="GHEA Mariam" w:cs="Arial"/>
          <w:sz w:val="24"/>
          <w:szCs w:val="24"/>
          <w:lang w:val="hy-AM"/>
        </w:rPr>
        <w:t>հավելվածի՝</w:t>
      </w:r>
    </w:p>
    <w:p w:rsidR="001120BB" w:rsidRDefault="001120BB" w:rsidP="00E26664">
      <w:pPr>
        <w:pStyle w:val="norm"/>
        <w:spacing w:line="360" w:lineRule="auto"/>
        <w:rPr>
          <w:rFonts w:ascii="GHEA Mariam" w:hAnsi="GHEA Mariam"/>
          <w:sz w:val="24"/>
          <w:szCs w:val="24"/>
          <w:lang w:val="hy-AM"/>
        </w:rPr>
      </w:pPr>
      <w:r w:rsidRPr="001120BB">
        <w:rPr>
          <w:rFonts w:ascii="GHEA Mariam" w:hAnsi="GHEA Mariam" w:cs="Arial"/>
          <w:sz w:val="24"/>
          <w:szCs w:val="24"/>
          <w:lang w:val="hy-AM"/>
        </w:rPr>
        <w:t>ա.</w:t>
      </w:r>
      <w:r w:rsidR="00F24B86" w:rsidRPr="001120BB">
        <w:rPr>
          <w:rFonts w:ascii="GHEA Mariam" w:hAnsi="GHEA Mariam"/>
          <w:sz w:val="24"/>
          <w:szCs w:val="24"/>
          <w:lang w:val="hy-AM"/>
        </w:rPr>
        <w:t xml:space="preserve"> «091 </w:t>
      </w:r>
      <w:r w:rsidR="00F24B86" w:rsidRPr="001120BB">
        <w:rPr>
          <w:rFonts w:ascii="GHEA Mariam" w:hAnsi="GHEA Mariam" w:cs="Arial"/>
          <w:sz w:val="24"/>
          <w:szCs w:val="24"/>
          <w:lang w:val="hy-AM"/>
        </w:rPr>
        <w:t>ԱՌՈՂՋԱՊԱՀՈՒԹՅՈՒՆ</w:t>
      </w:r>
      <w:r w:rsidR="00F24B86" w:rsidRPr="001120BB">
        <w:rPr>
          <w:rFonts w:ascii="GHEA Mariam" w:hAnsi="GHEA Mariam" w:cs="Arial Armenian"/>
          <w:sz w:val="24"/>
          <w:szCs w:val="24"/>
          <w:lang w:val="hy-AM"/>
        </w:rPr>
        <w:t>»</w:t>
      </w:r>
      <w:r w:rsidR="00F24B86" w:rsidRPr="001120BB">
        <w:rPr>
          <w:rFonts w:ascii="GHEA Mariam" w:hAnsi="GHEA Mariam"/>
          <w:sz w:val="24"/>
          <w:szCs w:val="24"/>
          <w:lang w:val="hy-AM"/>
        </w:rPr>
        <w:t xml:space="preserve"> </w:t>
      </w:r>
      <w:r w:rsidR="00F24B86" w:rsidRPr="001120BB">
        <w:rPr>
          <w:rFonts w:ascii="GHEA Mariam" w:hAnsi="GHEA Mariam" w:cs="Arial"/>
          <w:sz w:val="24"/>
          <w:szCs w:val="24"/>
          <w:lang w:val="hy-AM"/>
        </w:rPr>
        <w:t>բաժինը</w:t>
      </w:r>
      <w:r w:rsidR="00F24B86" w:rsidRPr="001120BB">
        <w:rPr>
          <w:rFonts w:ascii="GHEA Mariam" w:hAnsi="GHEA Mariam"/>
          <w:sz w:val="24"/>
          <w:szCs w:val="24"/>
          <w:lang w:val="hy-AM"/>
        </w:rPr>
        <w:t xml:space="preserve"> </w:t>
      </w:r>
      <w:r>
        <w:rPr>
          <w:rFonts w:ascii="GHEA Mariam" w:hAnsi="GHEA Mariam" w:cs="Arial"/>
          <w:sz w:val="24"/>
          <w:szCs w:val="24"/>
          <w:lang w:val="hy-AM"/>
        </w:rPr>
        <w:t>լրա</w:t>
      </w:r>
      <w:r w:rsidR="00F24B86" w:rsidRPr="001120BB">
        <w:rPr>
          <w:rFonts w:ascii="GHEA Mariam" w:hAnsi="GHEA Mariam" w:cs="Arial"/>
          <w:sz w:val="24"/>
          <w:szCs w:val="24"/>
          <w:lang w:val="hy-AM"/>
        </w:rPr>
        <w:t>ցնել</w:t>
      </w:r>
      <w:r w:rsidR="00F24B86" w:rsidRPr="001120BB">
        <w:rPr>
          <w:rFonts w:ascii="GHEA Mariam" w:hAnsi="GHEA Mariam"/>
          <w:sz w:val="24"/>
          <w:szCs w:val="24"/>
          <w:lang w:val="hy-AM"/>
        </w:rPr>
        <w:t xml:space="preserve"> </w:t>
      </w:r>
      <w:r w:rsidRPr="001120BB">
        <w:rPr>
          <w:rFonts w:ascii="GHEA Mariam" w:hAnsi="GHEA Mariam" w:cs="Arial"/>
          <w:sz w:val="24"/>
          <w:szCs w:val="24"/>
          <w:lang w:val="hy-AM"/>
        </w:rPr>
        <w:t>հետևյալ</w:t>
      </w:r>
      <w:r w:rsidRPr="001120BB">
        <w:rPr>
          <w:rFonts w:ascii="GHEA Mariam" w:hAnsi="GHEA Mariam"/>
          <w:sz w:val="24"/>
          <w:szCs w:val="24"/>
          <w:lang w:val="hy-AM"/>
        </w:rPr>
        <w:t xml:space="preserve"> </w:t>
      </w:r>
      <w:r w:rsidRPr="001120BB">
        <w:rPr>
          <w:rFonts w:ascii="GHEA Mariam" w:hAnsi="GHEA Mariam" w:cs="Arial"/>
          <w:sz w:val="24"/>
          <w:szCs w:val="24"/>
          <w:lang w:val="hy-AM"/>
        </w:rPr>
        <w:t>բովանդա</w:t>
      </w:r>
      <w:r w:rsidR="004A5E10">
        <w:rPr>
          <w:rFonts w:ascii="GHEA Mariam" w:hAnsi="GHEA Mariam" w:cs="Arial"/>
          <w:sz w:val="24"/>
          <w:szCs w:val="24"/>
          <w:lang w:val="hy-AM"/>
        </w:rPr>
        <w:softHyphen/>
      </w:r>
      <w:r w:rsidRPr="001120BB">
        <w:rPr>
          <w:rFonts w:ascii="GHEA Mariam" w:hAnsi="GHEA Mariam" w:cs="Arial"/>
          <w:sz w:val="24"/>
          <w:szCs w:val="24"/>
          <w:lang w:val="hy-AM"/>
        </w:rPr>
        <w:t xml:space="preserve">կությամբ </w:t>
      </w:r>
      <w:r w:rsidR="00F24B86" w:rsidRPr="001120BB">
        <w:rPr>
          <w:rFonts w:ascii="GHEA Mariam" w:hAnsi="GHEA Mariam" w:cs="Arial"/>
          <w:sz w:val="24"/>
          <w:szCs w:val="24"/>
          <w:lang w:val="hy-AM"/>
        </w:rPr>
        <w:t>նոր</w:t>
      </w:r>
      <w:r w:rsidR="00F24B86" w:rsidRPr="001120BB">
        <w:rPr>
          <w:rFonts w:ascii="GHEA Mariam" w:hAnsi="GHEA Mariam"/>
          <w:sz w:val="24"/>
          <w:szCs w:val="24"/>
          <w:lang w:val="hy-AM"/>
        </w:rPr>
        <w:t xml:space="preserve"> </w:t>
      </w:r>
      <w:r w:rsidR="00F24B86" w:rsidRPr="001120BB">
        <w:rPr>
          <w:rFonts w:ascii="GHEA Mariam" w:hAnsi="GHEA Mariam" w:cs="Arial"/>
          <w:sz w:val="24"/>
          <w:szCs w:val="24"/>
          <w:lang w:val="hy-AM"/>
        </w:rPr>
        <w:t>պարբերությամբ՝</w:t>
      </w:r>
      <w:r w:rsidR="00F24B86" w:rsidRPr="001120BB">
        <w:rPr>
          <w:rFonts w:ascii="GHEA Mariam" w:hAnsi="GHEA Mariam"/>
          <w:sz w:val="24"/>
          <w:szCs w:val="24"/>
          <w:lang w:val="hy-AM"/>
        </w:rPr>
        <w:t xml:space="preserve">  </w:t>
      </w:r>
    </w:p>
    <w:p w:rsidR="00F24B86" w:rsidRPr="004A5E10" w:rsidRDefault="00F24B86" w:rsidP="00F24B86">
      <w:pPr>
        <w:rPr>
          <w:rFonts w:ascii="GHEA Grapalat" w:hAnsi="GHEA Grapalat"/>
          <w:sz w:val="18"/>
          <w:szCs w:val="24"/>
          <w:lang w:val="hy-AM"/>
        </w:rPr>
      </w:pPr>
    </w:p>
    <w:tbl>
      <w:tblPr>
        <w:tblStyle w:val="TableGrid"/>
        <w:tblW w:w="0" w:type="auto"/>
        <w:tblInd w:w="468" w:type="dxa"/>
        <w:tblLook w:val="04A0" w:firstRow="1" w:lastRow="0" w:firstColumn="1" w:lastColumn="0" w:noHBand="0" w:noVBand="1"/>
      </w:tblPr>
      <w:tblGrid>
        <w:gridCol w:w="366"/>
        <w:gridCol w:w="1860"/>
        <w:gridCol w:w="2409"/>
        <w:gridCol w:w="3509"/>
        <w:gridCol w:w="417"/>
      </w:tblGrid>
      <w:tr w:rsidR="001120BB" w:rsidRPr="00E26664" w:rsidTr="004A5E10">
        <w:tc>
          <w:tcPr>
            <w:tcW w:w="366" w:type="dxa"/>
            <w:tcBorders>
              <w:top w:val="nil"/>
              <w:left w:val="nil"/>
              <w:bottom w:val="nil"/>
              <w:right w:val="single" w:sz="4" w:space="0" w:color="auto"/>
            </w:tcBorders>
          </w:tcPr>
          <w:p w:rsidR="001120BB" w:rsidRDefault="001120BB" w:rsidP="004A5E10">
            <w:pPr>
              <w:jc w:val="right"/>
              <w:rPr>
                <w:rFonts w:ascii="GHEA Mariam" w:hAnsi="GHEA Mariam"/>
                <w:sz w:val="24"/>
                <w:szCs w:val="24"/>
                <w:lang w:val="hy-AM"/>
              </w:rPr>
            </w:pPr>
            <w:r>
              <w:rPr>
                <w:rFonts w:ascii="GHEA Mariam" w:hAnsi="GHEA Mariam"/>
                <w:sz w:val="24"/>
                <w:szCs w:val="24"/>
                <w:lang w:val="hy-AM"/>
              </w:rPr>
              <w:t>«</w:t>
            </w:r>
          </w:p>
        </w:tc>
        <w:tc>
          <w:tcPr>
            <w:tcW w:w="7778" w:type="dxa"/>
            <w:gridSpan w:val="3"/>
            <w:tcBorders>
              <w:left w:val="single" w:sz="4" w:space="0" w:color="auto"/>
              <w:right w:val="single" w:sz="4" w:space="0" w:color="auto"/>
            </w:tcBorders>
          </w:tcPr>
          <w:p w:rsidR="001120BB" w:rsidRPr="00E26664" w:rsidRDefault="001120BB" w:rsidP="00006A1F">
            <w:pPr>
              <w:jc w:val="center"/>
              <w:rPr>
                <w:rFonts w:ascii="GHEA Mariam" w:hAnsi="GHEA Mariam"/>
                <w:sz w:val="24"/>
                <w:szCs w:val="24"/>
              </w:rPr>
            </w:pPr>
            <w:r w:rsidRPr="00E26664">
              <w:rPr>
                <w:rFonts w:ascii="GHEA Mariam" w:hAnsi="GHEA Mariam"/>
                <w:sz w:val="24"/>
                <w:szCs w:val="24"/>
              </w:rPr>
              <w:t>0913 Քույրական գործ</w:t>
            </w:r>
          </w:p>
        </w:tc>
        <w:tc>
          <w:tcPr>
            <w:tcW w:w="417" w:type="dxa"/>
            <w:tcBorders>
              <w:top w:val="nil"/>
              <w:left w:val="single" w:sz="4" w:space="0" w:color="auto"/>
              <w:bottom w:val="nil"/>
              <w:right w:val="nil"/>
            </w:tcBorders>
          </w:tcPr>
          <w:p w:rsidR="001120BB" w:rsidRDefault="001120BB" w:rsidP="00006A1F">
            <w:pPr>
              <w:jc w:val="center"/>
              <w:rPr>
                <w:rFonts w:ascii="GHEA Mariam" w:hAnsi="GHEA Mariam"/>
                <w:sz w:val="24"/>
                <w:szCs w:val="24"/>
                <w:lang w:val="hy-AM"/>
              </w:rPr>
            </w:pPr>
          </w:p>
        </w:tc>
      </w:tr>
      <w:tr w:rsidR="001120BB" w:rsidRPr="00E26664" w:rsidTr="001120BB">
        <w:tc>
          <w:tcPr>
            <w:tcW w:w="366" w:type="dxa"/>
            <w:tcBorders>
              <w:top w:val="nil"/>
              <w:left w:val="nil"/>
              <w:bottom w:val="nil"/>
            </w:tcBorders>
          </w:tcPr>
          <w:p w:rsidR="001120BB" w:rsidRPr="00E26664" w:rsidRDefault="001120BB" w:rsidP="00006A1F">
            <w:pPr>
              <w:rPr>
                <w:rFonts w:ascii="GHEA Mariam" w:hAnsi="GHEA Mariam"/>
                <w:sz w:val="24"/>
                <w:szCs w:val="24"/>
              </w:rPr>
            </w:pPr>
          </w:p>
        </w:tc>
        <w:tc>
          <w:tcPr>
            <w:tcW w:w="1860" w:type="dxa"/>
          </w:tcPr>
          <w:p w:rsidR="001120BB" w:rsidRPr="00E26664" w:rsidRDefault="001120BB" w:rsidP="00006A1F">
            <w:pPr>
              <w:rPr>
                <w:rFonts w:ascii="GHEA Mariam" w:hAnsi="GHEA Mariam"/>
                <w:sz w:val="24"/>
                <w:szCs w:val="24"/>
              </w:rPr>
            </w:pPr>
            <w:r w:rsidRPr="00E26664">
              <w:rPr>
                <w:rFonts w:ascii="GHEA Mariam" w:hAnsi="GHEA Mariam"/>
                <w:sz w:val="24"/>
                <w:szCs w:val="24"/>
              </w:rPr>
              <w:t>091301.00.6</w:t>
            </w:r>
          </w:p>
        </w:tc>
        <w:tc>
          <w:tcPr>
            <w:tcW w:w="2409" w:type="dxa"/>
            <w:vAlign w:val="center"/>
          </w:tcPr>
          <w:p w:rsidR="001120BB" w:rsidRPr="00E26664" w:rsidRDefault="001120BB" w:rsidP="001120BB">
            <w:pPr>
              <w:jc w:val="center"/>
              <w:rPr>
                <w:rFonts w:ascii="GHEA Mariam" w:hAnsi="GHEA Mariam"/>
                <w:sz w:val="24"/>
                <w:szCs w:val="24"/>
              </w:rPr>
            </w:pPr>
            <w:r w:rsidRPr="00E26664">
              <w:rPr>
                <w:rFonts w:ascii="GHEA Mariam" w:hAnsi="GHEA Mariam"/>
                <w:sz w:val="24"/>
                <w:szCs w:val="24"/>
              </w:rPr>
              <w:t>Քույրական գործ</w:t>
            </w:r>
          </w:p>
        </w:tc>
        <w:tc>
          <w:tcPr>
            <w:tcW w:w="3509" w:type="dxa"/>
            <w:vAlign w:val="center"/>
          </w:tcPr>
          <w:p w:rsidR="001120BB" w:rsidRPr="001120BB" w:rsidRDefault="001120BB" w:rsidP="001120BB">
            <w:pPr>
              <w:jc w:val="center"/>
              <w:rPr>
                <w:rFonts w:ascii="GHEA Mariam" w:hAnsi="GHEA Mariam"/>
                <w:sz w:val="24"/>
                <w:szCs w:val="24"/>
                <w:lang w:val="hy-AM"/>
              </w:rPr>
            </w:pPr>
            <w:r w:rsidRPr="00E26664">
              <w:rPr>
                <w:rFonts w:ascii="GHEA Mariam" w:hAnsi="GHEA Mariam"/>
                <w:sz w:val="24"/>
                <w:szCs w:val="24"/>
              </w:rPr>
              <w:t>Քույրական գործի բակալավր</w:t>
            </w:r>
          </w:p>
        </w:tc>
        <w:tc>
          <w:tcPr>
            <w:tcW w:w="417" w:type="dxa"/>
            <w:tcBorders>
              <w:top w:val="nil"/>
              <w:bottom w:val="nil"/>
              <w:right w:val="nil"/>
            </w:tcBorders>
            <w:vAlign w:val="bottom"/>
          </w:tcPr>
          <w:p w:rsidR="001120BB" w:rsidRPr="00E26664" w:rsidRDefault="001120BB" w:rsidP="001120BB">
            <w:pPr>
              <w:jc w:val="right"/>
              <w:rPr>
                <w:rFonts w:ascii="GHEA Mariam" w:hAnsi="GHEA Mariam"/>
                <w:sz w:val="24"/>
                <w:szCs w:val="24"/>
              </w:rPr>
            </w:pPr>
            <w:r>
              <w:rPr>
                <w:rFonts w:ascii="GHEA Mariam" w:hAnsi="GHEA Mariam"/>
                <w:sz w:val="24"/>
                <w:szCs w:val="24"/>
                <w:lang w:val="hy-AM"/>
              </w:rPr>
              <w:t>»,</w:t>
            </w:r>
          </w:p>
        </w:tc>
      </w:tr>
    </w:tbl>
    <w:p w:rsidR="00F24B86" w:rsidRDefault="001120BB" w:rsidP="00E26664">
      <w:pPr>
        <w:pStyle w:val="norm"/>
        <w:spacing w:line="360" w:lineRule="auto"/>
        <w:rPr>
          <w:rFonts w:ascii="GHEA Mariam" w:hAnsi="GHEA Mariam"/>
          <w:sz w:val="24"/>
          <w:szCs w:val="24"/>
        </w:rPr>
      </w:pPr>
      <w:r w:rsidRPr="00E26664">
        <w:rPr>
          <w:rFonts w:ascii="GHEA Mariam" w:hAnsi="GHEA Mariam" w:cs="Arial"/>
          <w:sz w:val="24"/>
          <w:szCs w:val="24"/>
        </w:rPr>
        <w:lastRenderedPageBreak/>
        <w:t>բ</w:t>
      </w:r>
      <w:r>
        <w:rPr>
          <w:rFonts w:ascii="GHEA Mariam" w:hAnsi="GHEA Mariam" w:cs="Arial"/>
          <w:sz w:val="24"/>
          <w:szCs w:val="24"/>
          <w:lang w:val="hy-AM"/>
        </w:rPr>
        <w:t>.</w:t>
      </w:r>
      <w:r w:rsidR="00F24B86" w:rsidRPr="00E26664">
        <w:rPr>
          <w:rFonts w:ascii="GHEA Mariam" w:hAnsi="GHEA Mariam"/>
          <w:sz w:val="24"/>
          <w:szCs w:val="24"/>
        </w:rPr>
        <w:t xml:space="preserve"> </w:t>
      </w:r>
      <w:r w:rsidR="00F24B86" w:rsidRPr="00E26664">
        <w:rPr>
          <w:rFonts w:ascii="GHEA Mariam" w:hAnsi="GHEA Mariam" w:cs="Arial"/>
          <w:sz w:val="24"/>
          <w:szCs w:val="24"/>
        </w:rPr>
        <w:t>անգլերեն</w:t>
      </w:r>
      <w:r w:rsidR="00F24B86" w:rsidRPr="00E26664">
        <w:rPr>
          <w:rFonts w:ascii="GHEA Mariam" w:hAnsi="GHEA Mariam"/>
          <w:sz w:val="24"/>
          <w:szCs w:val="24"/>
        </w:rPr>
        <w:t xml:space="preserve"> </w:t>
      </w:r>
      <w:r w:rsidR="00F24B86" w:rsidRPr="00E26664">
        <w:rPr>
          <w:rFonts w:ascii="GHEA Mariam" w:hAnsi="GHEA Mariam" w:cs="Arial"/>
          <w:sz w:val="24"/>
          <w:szCs w:val="24"/>
        </w:rPr>
        <w:t>մասի</w:t>
      </w:r>
      <w:r w:rsidR="00F24B86" w:rsidRPr="00E26664">
        <w:rPr>
          <w:rFonts w:ascii="GHEA Mariam" w:hAnsi="GHEA Mariam"/>
          <w:sz w:val="24"/>
          <w:szCs w:val="24"/>
        </w:rPr>
        <w:t xml:space="preserve"> </w:t>
      </w:r>
      <w:r w:rsidR="00F24B86" w:rsidRPr="00E26664">
        <w:rPr>
          <w:rFonts w:ascii="GHEA Mariam" w:hAnsi="GHEA Mariam" w:cs="Arial Armenian"/>
          <w:sz w:val="24"/>
          <w:szCs w:val="24"/>
        </w:rPr>
        <w:t>«</w:t>
      </w:r>
      <w:r w:rsidR="00F24B86" w:rsidRPr="00E26664">
        <w:rPr>
          <w:rFonts w:ascii="GHEA Mariam" w:hAnsi="GHEA Mariam"/>
          <w:sz w:val="24"/>
          <w:szCs w:val="24"/>
        </w:rPr>
        <w:t>091 HEALTH CARE</w:t>
      </w:r>
      <w:r w:rsidR="00F24B86" w:rsidRPr="00E26664">
        <w:rPr>
          <w:rFonts w:ascii="GHEA Mariam" w:hAnsi="GHEA Mariam" w:cs="Arial Armenian"/>
          <w:sz w:val="24"/>
          <w:szCs w:val="24"/>
        </w:rPr>
        <w:t>»</w:t>
      </w:r>
      <w:r w:rsidR="00F24B86" w:rsidRPr="00E26664">
        <w:rPr>
          <w:rFonts w:ascii="GHEA Mariam" w:hAnsi="GHEA Mariam"/>
          <w:sz w:val="24"/>
          <w:szCs w:val="24"/>
        </w:rPr>
        <w:t xml:space="preserve"> </w:t>
      </w:r>
      <w:r w:rsidR="00F24B86" w:rsidRPr="00E26664">
        <w:rPr>
          <w:rFonts w:ascii="GHEA Mariam" w:hAnsi="GHEA Mariam" w:cs="Arial"/>
          <w:sz w:val="24"/>
          <w:szCs w:val="24"/>
        </w:rPr>
        <w:t>բաժինը</w:t>
      </w:r>
      <w:r w:rsidR="00F24B86" w:rsidRPr="00E26664">
        <w:rPr>
          <w:rFonts w:ascii="GHEA Mariam" w:hAnsi="GHEA Mariam"/>
          <w:sz w:val="24"/>
          <w:szCs w:val="24"/>
        </w:rPr>
        <w:t xml:space="preserve"> </w:t>
      </w:r>
      <w:r>
        <w:rPr>
          <w:rFonts w:ascii="GHEA Mariam" w:hAnsi="GHEA Mariam" w:cs="Arial"/>
          <w:sz w:val="24"/>
          <w:szCs w:val="24"/>
        </w:rPr>
        <w:t>լրա</w:t>
      </w:r>
      <w:r w:rsidR="00F24B86" w:rsidRPr="00E26664">
        <w:rPr>
          <w:rFonts w:ascii="GHEA Mariam" w:hAnsi="GHEA Mariam" w:cs="Arial"/>
          <w:sz w:val="24"/>
          <w:szCs w:val="24"/>
        </w:rPr>
        <w:t>ցնել</w:t>
      </w:r>
      <w:r>
        <w:rPr>
          <w:rFonts w:ascii="GHEA Mariam" w:hAnsi="GHEA Mariam" w:cs="Arial"/>
          <w:sz w:val="24"/>
          <w:szCs w:val="24"/>
          <w:lang w:val="hy-AM"/>
        </w:rPr>
        <w:t xml:space="preserve"> </w:t>
      </w:r>
      <w:r w:rsidRPr="00E26664">
        <w:rPr>
          <w:rFonts w:ascii="GHEA Mariam" w:hAnsi="GHEA Mariam" w:cs="Arial"/>
          <w:sz w:val="24"/>
          <w:szCs w:val="24"/>
        </w:rPr>
        <w:t>հետևյալ</w:t>
      </w:r>
      <w:r w:rsidRPr="00E26664">
        <w:rPr>
          <w:rFonts w:ascii="GHEA Mariam" w:hAnsi="GHEA Mariam"/>
          <w:sz w:val="24"/>
          <w:szCs w:val="24"/>
        </w:rPr>
        <w:t xml:space="preserve"> </w:t>
      </w:r>
      <w:r w:rsidRPr="00E26664">
        <w:rPr>
          <w:rFonts w:ascii="GHEA Mariam" w:hAnsi="GHEA Mariam" w:cs="Arial"/>
          <w:sz w:val="24"/>
          <w:szCs w:val="24"/>
        </w:rPr>
        <w:t>բովան</w:t>
      </w:r>
      <w:r w:rsidR="004A5E10">
        <w:rPr>
          <w:rFonts w:ascii="GHEA Mariam" w:hAnsi="GHEA Mariam" w:cs="Arial"/>
          <w:sz w:val="24"/>
          <w:szCs w:val="24"/>
        </w:rPr>
        <w:softHyphen/>
      </w:r>
      <w:r w:rsidRPr="00E26664">
        <w:rPr>
          <w:rFonts w:ascii="GHEA Mariam" w:hAnsi="GHEA Mariam" w:cs="Arial"/>
          <w:sz w:val="24"/>
          <w:szCs w:val="24"/>
        </w:rPr>
        <w:t xml:space="preserve">դակությամբ </w:t>
      </w:r>
      <w:r w:rsidR="00F24B86" w:rsidRPr="00E26664">
        <w:rPr>
          <w:rFonts w:ascii="GHEA Mariam" w:hAnsi="GHEA Mariam" w:cs="Arial"/>
          <w:sz w:val="24"/>
          <w:szCs w:val="24"/>
        </w:rPr>
        <w:t>նոր</w:t>
      </w:r>
      <w:r w:rsidR="00F24B86" w:rsidRPr="00E26664">
        <w:rPr>
          <w:rFonts w:ascii="GHEA Mariam" w:hAnsi="GHEA Mariam"/>
          <w:sz w:val="24"/>
          <w:szCs w:val="24"/>
        </w:rPr>
        <w:t xml:space="preserve"> </w:t>
      </w:r>
      <w:r w:rsidR="00F24B86" w:rsidRPr="00E26664">
        <w:rPr>
          <w:rFonts w:ascii="GHEA Mariam" w:hAnsi="GHEA Mariam" w:cs="Arial"/>
          <w:sz w:val="24"/>
          <w:szCs w:val="24"/>
        </w:rPr>
        <w:t>պարբերությամբ</w:t>
      </w:r>
      <w:r>
        <w:rPr>
          <w:rFonts w:ascii="GHEA Mariam" w:hAnsi="GHEA Mariam" w:cs="Arial"/>
          <w:sz w:val="24"/>
          <w:szCs w:val="24"/>
          <w:lang w:val="hy-AM"/>
        </w:rPr>
        <w:t>՝</w:t>
      </w:r>
      <w:r w:rsidR="00F24B86" w:rsidRPr="00E26664">
        <w:rPr>
          <w:rFonts w:ascii="GHEA Mariam" w:hAnsi="GHEA Mariam"/>
          <w:sz w:val="24"/>
          <w:szCs w:val="24"/>
        </w:rPr>
        <w:t xml:space="preserve"> </w:t>
      </w:r>
    </w:p>
    <w:p w:rsidR="001120BB" w:rsidRPr="001120BB" w:rsidRDefault="001120BB" w:rsidP="00E26664">
      <w:pPr>
        <w:pStyle w:val="norm"/>
        <w:spacing w:line="360" w:lineRule="auto"/>
        <w:rPr>
          <w:rFonts w:ascii="GHEA Mariam" w:hAnsi="GHEA Mariam"/>
          <w:sz w:val="12"/>
          <w:szCs w:val="24"/>
        </w:rPr>
      </w:pPr>
    </w:p>
    <w:tbl>
      <w:tblPr>
        <w:tblStyle w:val="TableGrid"/>
        <w:tblW w:w="0" w:type="auto"/>
        <w:tblInd w:w="468" w:type="dxa"/>
        <w:tblLook w:val="04A0" w:firstRow="1" w:lastRow="0" w:firstColumn="1" w:lastColumn="0" w:noHBand="0" w:noVBand="1"/>
      </w:tblPr>
      <w:tblGrid>
        <w:gridCol w:w="366"/>
        <w:gridCol w:w="1576"/>
        <w:gridCol w:w="2126"/>
        <w:gridCol w:w="4076"/>
        <w:gridCol w:w="417"/>
      </w:tblGrid>
      <w:tr w:rsidR="001120BB" w:rsidRPr="00E26664" w:rsidTr="00006A1F">
        <w:tc>
          <w:tcPr>
            <w:tcW w:w="366" w:type="dxa"/>
            <w:tcBorders>
              <w:top w:val="nil"/>
              <w:left w:val="nil"/>
              <w:bottom w:val="nil"/>
              <w:right w:val="single" w:sz="4" w:space="0" w:color="auto"/>
            </w:tcBorders>
          </w:tcPr>
          <w:p w:rsidR="001120BB" w:rsidRDefault="001120BB" w:rsidP="00006A1F">
            <w:pPr>
              <w:jc w:val="center"/>
              <w:rPr>
                <w:rFonts w:ascii="GHEA Mariam" w:hAnsi="GHEA Mariam"/>
                <w:sz w:val="24"/>
                <w:szCs w:val="24"/>
                <w:lang w:val="hy-AM"/>
              </w:rPr>
            </w:pPr>
            <w:r>
              <w:rPr>
                <w:rFonts w:ascii="GHEA Mariam" w:hAnsi="GHEA Mariam"/>
                <w:sz w:val="24"/>
                <w:szCs w:val="24"/>
                <w:lang w:val="hy-AM"/>
              </w:rPr>
              <w:t>«</w:t>
            </w:r>
          </w:p>
        </w:tc>
        <w:tc>
          <w:tcPr>
            <w:tcW w:w="7778" w:type="dxa"/>
            <w:gridSpan w:val="3"/>
            <w:tcBorders>
              <w:left w:val="single" w:sz="4" w:space="0" w:color="auto"/>
              <w:right w:val="single" w:sz="4" w:space="0" w:color="auto"/>
            </w:tcBorders>
          </w:tcPr>
          <w:p w:rsidR="001120BB" w:rsidRPr="001120BB" w:rsidRDefault="001120BB" w:rsidP="00006A1F">
            <w:pPr>
              <w:jc w:val="center"/>
              <w:rPr>
                <w:rFonts w:ascii="GHEA Mariam" w:hAnsi="GHEA Mariam"/>
                <w:sz w:val="24"/>
                <w:szCs w:val="24"/>
              </w:rPr>
            </w:pPr>
            <w:r w:rsidRPr="001120BB">
              <w:rPr>
                <w:rFonts w:ascii="GHEA Mariam" w:hAnsi="GHEA Mariam"/>
                <w:sz w:val="24"/>
                <w:szCs w:val="24"/>
              </w:rPr>
              <w:t>0913 Nursing</w:t>
            </w:r>
          </w:p>
        </w:tc>
        <w:tc>
          <w:tcPr>
            <w:tcW w:w="417" w:type="dxa"/>
            <w:tcBorders>
              <w:top w:val="nil"/>
              <w:left w:val="single" w:sz="4" w:space="0" w:color="auto"/>
              <w:bottom w:val="nil"/>
              <w:right w:val="nil"/>
            </w:tcBorders>
          </w:tcPr>
          <w:p w:rsidR="001120BB" w:rsidRDefault="001120BB" w:rsidP="00006A1F">
            <w:pPr>
              <w:jc w:val="center"/>
              <w:rPr>
                <w:rFonts w:ascii="GHEA Mariam" w:hAnsi="GHEA Mariam"/>
                <w:sz w:val="24"/>
                <w:szCs w:val="24"/>
                <w:lang w:val="hy-AM"/>
              </w:rPr>
            </w:pPr>
          </w:p>
        </w:tc>
      </w:tr>
      <w:tr w:rsidR="001120BB" w:rsidRPr="00E26664" w:rsidTr="004A5E10">
        <w:tc>
          <w:tcPr>
            <w:tcW w:w="366" w:type="dxa"/>
            <w:tcBorders>
              <w:top w:val="nil"/>
              <w:left w:val="nil"/>
              <w:bottom w:val="nil"/>
            </w:tcBorders>
          </w:tcPr>
          <w:p w:rsidR="001120BB" w:rsidRPr="00E26664" w:rsidRDefault="001120BB" w:rsidP="001120BB">
            <w:pPr>
              <w:rPr>
                <w:rFonts w:ascii="GHEA Mariam" w:hAnsi="GHEA Mariam"/>
                <w:sz w:val="24"/>
                <w:szCs w:val="24"/>
              </w:rPr>
            </w:pPr>
          </w:p>
        </w:tc>
        <w:tc>
          <w:tcPr>
            <w:tcW w:w="1576" w:type="dxa"/>
          </w:tcPr>
          <w:p w:rsidR="001120BB" w:rsidRPr="001120BB" w:rsidRDefault="001120BB" w:rsidP="001120BB">
            <w:pPr>
              <w:rPr>
                <w:rFonts w:ascii="GHEA Mariam" w:hAnsi="GHEA Mariam"/>
                <w:sz w:val="24"/>
                <w:szCs w:val="24"/>
              </w:rPr>
            </w:pPr>
            <w:r w:rsidRPr="001120BB">
              <w:rPr>
                <w:rFonts w:ascii="GHEA Mariam" w:hAnsi="GHEA Mariam"/>
                <w:sz w:val="24"/>
                <w:szCs w:val="24"/>
              </w:rPr>
              <w:t>091301.00.6</w:t>
            </w:r>
          </w:p>
        </w:tc>
        <w:tc>
          <w:tcPr>
            <w:tcW w:w="2126" w:type="dxa"/>
          </w:tcPr>
          <w:p w:rsidR="001120BB" w:rsidRPr="001120BB" w:rsidRDefault="001120BB" w:rsidP="001120BB">
            <w:pPr>
              <w:jc w:val="center"/>
              <w:rPr>
                <w:rFonts w:ascii="GHEA Mariam" w:hAnsi="GHEA Mariam"/>
                <w:sz w:val="24"/>
                <w:szCs w:val="24"/>
              </w:rPr>
            </w:pPr>
            <w:r w:rsidRPr="001120BB">
              <w:rPr>
                <w:rFonts w:ascii="GHEA Mariam" w:hAnsi="GHEA Mariam"/>
                <w:sz w:val="24"/>
                <w:szCs w:val="24"/>
              </w:rPr>
              <w:t>Nursing</w:t>
            </w:r>
          </w:p>
        </w:tc>
        <w:tc>
          <w:tcPr>
            <w:tcW w:w="4076" w:type="dxa"/>
            <w:vAlign w:val="center"/>
          </w:tcPr>
          <w:p w:rsidR="001120BB" w:rsidRPr="001120BB" w:rsidRDefault="001120BB" w:rsidP="001120BB">
            <w:pPr>
              <w:jc w:val="center"/>
              <w:rPr>
                <w:rFonts w:ascii="GHEA Mariam" w:hAnsi="GHEA Mariam"/>
                <w:sz w:val="24"/>
                <w:szCs w:val="24"/>
                <w:lang w:val="hy-AM"/>
              </w:rPr>
            </w:pPr>
            <w:r w:rsidRPr="001120BB">
              <w:rPr>
                <w:rFonts w:ascii="GHEA Mariam" w:hAnsi="GHEA Mariam"/>
                <w:sz w:val="24"/>
                <w:szCs w:val="24"/>
              </w:rPr>
              <w:t>Bachelor of Science in Nursing/BSN</w:t>
            </w:r>
          </w:p>
        </w:tc>
        <w:tc>
          <w:tcPr>
            <w:tcW w:w="417" w:type="dxa"/>
            <w:tcBorders>
              <w:top w:val="nil"/>
              <w:bottom w:val="nil"/>
              <w:right w:val="nil"/>
            </w:tcBorders>
            <w:vAlign w:val="bottom"/>
          </w:tcPr>
          <w:p w:rsidR="001120BB" w:rsidRPr="00E26664" w:rsidRDefault="001120BB" w:rsidP="001120BB">
            <w:pPr>
              <w:jc w:val="right"/>
              <w:rPr>
                <w:rFonts w:ascii="GHEA Mariam" w:hAnsi="GHEA Mariam"/>
                <w:sz w:val="24"/>
                <w:szCs w:val="24"/>
              </w:rPr>
            </w:pPr>
            <w:r>
              <w:rPr>
                <w:rFonts w:ascii="GHEA Mariam" w:hAnsi="GHEA Mariam"/>
                <w:sz w:val="24"/>
                <w:szCs w:val="24"/>
                <w:lang w:val="hy-AM"/>
              </w:rPr>
              <w:t>»,</w:t>
            </w:r>
          </w:p>
        </w:tc>
      </w:tr>
    </w:tbl>
    <w:p w:rsidR="00F24B86" w:rsidRPr="004A5E10" w:rsidRDefault="00F24B86" w:rsidP="00F24B86">
      <w:pPr>
        <w:spacing w:line="360" w:lineRule="auto"/>
        <w:rPr>
          <w:rFonts w:ascii="GHEA Grapalat" w:hAnsi="GHEA Grapalat"/>
          <w:szCs w:val="24"/>
        </w:rPr>
      </w:pPr>
      <w:r w:rsidRPr="00D451D7">
        <w:rPr>
          <w:rFonts w:ascii="GHEA Grapalat" w:hAnsi="GHEA Grapalat"/>
          <w:sz w:val="24"/>
          <w:szCs w:val="24"/>
        </w:rPr>
        <w:t xml:space="preserve">        </w:t>
      </w:r>
    </w:p>
    <w:p w:rsidR="001120BB" w:rsidRDefault="001120BB" w:rsidP="00E26664">
      <w:pPr>
        <w:pStyle w:val="norm"/>
        <w:spacing w:line="360" w:lineRule="auto"/>
        <w:rPr>
          <w:rFonts w:ascii="GHEA Mariam" w:hAnsi="GHEA Mariam" w:cs="Arial"/>
          <w:sz w:val="24"/>
          <w:szCs w:val="24"/>
        </w:rPr>
      </w:pPr>
      <w:r w:rsidRPr="00E26664">
        <w:rPr>
          <w:rFonts w:ascii="GHEA Mariam" w:hAnsi="GHEA Mariam" w:cs="Arial"/>
          <w:sz w:val="24"/>
          <w:szCs w:val="24"/>
        </w:rPr>
        <w:t>գ</w:t>
      </w:r>
      <w:r>
        <w:rPr>
          <w:rFonts w:ascii="GHEA Mariam" w:hAnsi="GHEA Mariam" w:cs="Arial"/>
          <w:sz w:val="24"/>
          <w:szCs w:val="24"/>
          <w:lang w:val="hy-AM"/>
        </w:rPr>
        <w:t>.</w:t>
      </w:r>
      <w:r w:rsidR="00F24B86" w:rsidRPr="00E26664">
        <w:rPr>
          <w:rFonts w:ascii="GHEA Mariam" w:hAnsi="GHEA Mariam"/>
          <w:sz w:val="24"/>
          <w:szCs w:val="24"/>
        </w:rPr>
        <w:t xml:space="preserve"> </w:t>
      </w:r>
      <w:r w:rsidR="00F24B86" w:rsidRPr="00E26664">
        <w:rPr>
          <w:rFonts w:ascii="GHEA Mariam" w:hAnsi="GHEA Mariam" w:cs="Arial"/>
          <w:sz w:val="24"/>
          <w:szCs w:val="24"/>
        </w:rPr>
        <w:t>ռուսերեն</w:t>
      </w:r>
      <w:r w:rsidR="00F24B86" w:rsidRPr="00E26664">
        <w:rPr>
          <w:rFonts w:ascii="GHEA Mariam" w:hAnsi="GHEA Mariam"/>
          <w:sz w:val="24"/>
          <w:szCs w:val="24"/>
        </w:rPr>
        <w:t xml:space="preserve"> </w:t>
      </w:r>
      <w:r w:rsidR="00F24B86" w:rsidRPr="00E26664">
        <w:rPr>
          <w:rFonts w:ascii="GHEA Mariam" w:hAnsi="GHEA Mariam" w:cs="Arial"/>
          <w:sz w:val="24"/>
          <w:szCs w:val="24"/>
        </w:rPr>
        <w:t>մասի</w:t>
      </w:r>
      <w:r w:rsidR="00F24B86" w:rsidRPr="00E26664">
        <w:rPr>
          <w:rFonts w:ascii="GHEA Mariam" w:hAnsi="GHEA Mariam"/>
          <w:sz w:val="24"/>
          <w:szCs w:val="24"/>
        </w:rPr>
        <w:t xml:space="preserve"> </w:t>
      </w:r>
      <w:r w:rsidR="00F24B86" w:rsidRPr="00E26664">
        <w:rPr>
          <w:rFonts w:ascii="GHEA Mariam" w:hAnsi="GHEA Mariam" w:cs="Arial Armenian"/>
          <w:sz w:val="24"/>
          <w:szCs w:val="24"/>
        </w:rPr>
        <w:t>«</w:t>
      </w:r>
      <w:r w:rsidR="00F24B86" w:rsidRPr="00E26664">
        <w:rPr>
          <w:rFonts w:ascii="GHEA Mariam" w:hAnsi="GHEA Mariam"/>
          <w:sz w:val="24"/>
          <w:szCs w:val="24"/>
        </w:rPr>
        <w:t xml:space="preserve">091 </w:t>
      </w:r>
      <w:r w:rsidR="00F24B86" w:rsidRPr="00E26664">
        <w:rPr>
          <w:rFonts w:ascii="GHEA Mariam" w:hAnsi="GHEA Mariam" w:cs="Calibri"/>
          <w:sz w:val="24"/>
          <w:szCs w:val="24"/>
        </w:rPr>
        <w:t>ЗДРАВООХРАНЕНИЕ</w:t>
      </w:r>
      <w:r w:rsidR="00F24B86" w:rsidRPr="00E26664">
        <w:rPr>
          <w:rFonts w:ascii="GHEA Mariam" w:hAnsi="GHEA Mariam" w:cs="Arial Armenian"/>
          <w:sz w:val="24"/>
          <w:szCs w:val="24"/>
        </w:rPr>
        <w:t>»</w:t>
      </w:r>
      <w:r w:rsidR="00F24B86" w:rsidRPr="00E26664">
        <w:rPr>
          <w:rFonts w:ascii="GHEA Mariam" w:hAnsi="GHEA Mariam"/>
          <w:sz w:val="24"/>
          <w:szCs w:val="24"/>
        </w:rPr>
        <w:t xml:space="preserve"> </w:t>
      </w:r>
      <w:r w:rsidR="00F24B86" w:rsidRPr="00E26664">
        <w:rPr>
          <w:rFonts w:ascii="GHEA Mariam" w:hAnsi="GHEA Mariam" w:cs="Arial"/>
          <w:sz w:val="24"/>
          <w:szCs w:val="24"/>
        </w:rPr>
        <w:t>բաժինը</w:t>
      </w:r>
      <w:r w:rsidR="00F24B86" w:rsidRPr="00E26664">
        <w:rPr>
          <w:rFonts w:ascii="GHEA Mariam" w:hAnsi="GHEA Mariam"/>
          <w:sz w:val="24"/>
          <w:szCs w:val="24"/>
        </w:rPr>
        <w:t xml:space="preserve"> </w:t>
      </w:r>
      <w:r>
        <w:rPr>
          <w:rFonts w:ascii="GHEA Mariam" w:hAnsi="GHEA Mariam" w:cs="Arial"/>
          <w:sz w:val="24"/>
          <w:szCs w:val="24"/>
        </w:rPr>
        <w:t>լրա</w:t>
      </w:r>
      <w:r w:rsidR="00F24B86" w:rsidRPr="00E26664">
        <w:rPr>
          <w:rFonts w:ascii="GHEA Mariam" w:hAnsi="GHEA Mariam" w:cs="Arial"/>
          <w:sz w:val="24"/>
          <w:szCs w:val="24"/>
        </w:rPr>
        <w:t>ցնել</w:t>
      </w:r>
      <w:r w:rsidR="00F24B86" w:rsidRPr="00E26664">
        <w:rPr>
          <w:rFonts w:ascii="GHEA Mariam" w:hAnsi="GHEA Mariam"/>
          <w:sz w:val="24"/>
          <w:szCs w:val="24"/>
        </w:rPr>
        <w:t xml:space="preserve"> </w:t>
      </w:r>
      <w:r w:rsidRPr="00E26664">
        <w:rPr>
          <w:rFonts w:ascii="GHEA Mariam" w:hAnsi="GHEA Mariam" w:cs="Arial"/>
          <w:sz w:val="24"/>
          <w:szCs w:val="24"/>
        </w:rPr>
        <w:t>հետևյալ</w:t>
      </w:r>
      <w:r w:rsidRPr="00E26664">
        <w:rPr>
          <w:rFonts w:ascii="GHEA Mariam" w:hAnsi="GHEA Mariam"/>
          <w:sz w:val="24"/>
          <w:szCs w:val="24"/>
        </w:rPr>
        <w:t xml:space="preserve"> </w:t>
      </w:r>
      <w:r w:rsidRPr="00E26664">
        <w:rPr>
          <w:rFonts w:ascii="GHEA Mariam" w:hAnsi="GHEA Mariam" w:cs="Arial"/>
          <w:sz w:val="24"/>
          <w:szCs w:val="24"/>
        </w:rPr>
        <w:t xml:space="preserve">բովանդակությամբ </w:t>
      </w:r>
      <w:r w:rsidR="00F24B86" w:rsidRPr="00E26664">
        <w:rPr>
          <w:rFonts w:ascii="GHEA Mariam" w:hAnsi="GHEA Mariam" w:cs="Arial"/>
          <w:sz w:val="24"/>
          <w:szCs w:val="24"/>
        </w:rPr>
        <w:t>նոր</w:t>
      </w:r>
      <w:r w:rsidR="00F24B86" w:rsidRPr="00E26664">
        <w:rPr>
          <w:rFonts w:ascii="GHEA Mariam" w:hAnsi="GHEA Mariam"/>
          <w:sz w:val="24"/>
          <w:szCs w:val="24"/>
        </w:rPr>
        <w:t xml:space="preserve"> </w:t>
      </w:r>
      <w:r w:rsidR="00F24B86" w:rsidRPr="00E26664">
        <w:rPr>
          <w:rFonts w:ascii="GHEA Mariam" w:hAnsi="GHEA Mariam" w:cs="Arial"/>
          <w:sz w:val="24"/>
          <w:szCs w:val="24"/>
        </w:rPr>
        <w:t>պարբերությամբ՝</w:t>
      </w:r>
    </w:p>
    <w:p w:rsidR="001120BB" w:rsidRPr="004A5E10" w:rsidRDefault="00F24B86" w:rsidP="00E26664">
      <w:pPr>
        <w:pStyle w:val="norm"/>
        <w:spacing w:line="360" w:lineRule="auto"/>
        <w:rPr>
          <w:rFonts w:ascii="GHEA Mariam" w:hAnsi="GHEA Mariam"/>
          <w:sz w:val="14"/>
          <w:szCs w:val="24"/>
        </w:rPr>
      </w:pPr>
      <w:r w:rsidRPr="00E26664">
        <w:rPr>
          <w:rFonts w:ascii="GHEA Mariam" w:hAnsi="GHEA Mariam"/>
          <w:sz w:val="24"/>
          <w:szCs w:val="24"/>
        </w:rPr>
        <w:t xml:space="preserve"> </w:t>
      </w:r>
    </w:p>
    <w:tbl>
      <w:tblPr>
        <w:tblStyle w:val="TableGrid"/>
        <w:tblW w:w="0" w:type="auto"/>
        <w:tblInd w:w="468" w:type="dxa"/>
        <w:tblLook w:val="04A0" w:firstRow="1" w:lastRow="0" w:firstColumn="1" w:lastColumn="0" w:noHBand="0" w:noVBand="1"/>
      </w:tblPr>
      <w:tblGrid>
        <w:gridCol w:w="366"/>
        <w:gridCol w:w="1718"/>
        <w:gridCol w:w="2268"/>
        <w:gridCol w:w="3792"/>
        <w:gridCol w:w="417"/>
      </w:tblGrid>
      <w:tr w:rsidR="001120BB" w:rsidRPr="00E26664" w:rsidTr="00006A1F">
        <w:tc>
          <w:tcPr>
            <w:tcW w:w="366" w:type="dxa"/>
            <w:tcBorders>
              <w:top w:val="nil"/>
              <w:left w:val="nil"/>
              <w:bottom w:val="nil"/>
              <w:right w:val="single" w:sz="4" w:space="0" w:color="auto"/>
            </w:tcBorders>
          </w:tcPr>
          <w:p w:rsidR="001120BB" w:rsidRDefault="001120BB" w:rsidP="00006A1F">
            <w:pPr>
              <w:jc w:val="center"/>
              <w:rPr>
                <w:rFonts w:ascii="GHEA Mariam" w:hAnsi="GHEA Mariam"/>
                <w:sz w:val="24"/>
                <w:szCs w:val="24"/>
                <w:lang w:val="hy-AM"/>
              </w:rPr>
            </w:pPr>
            <w:r>
              <w:rPr>
                <w:rFonts w:ascii="GHEA Mariam" w:hAnsi="GHEA Mariam"/>
                <w:sz w:val="24"/>
                <w:szCs w:val="24"/>
                <w:lang w:val="hy-AM"/>
              </w:rPr>
              <w:t>«</w:t>
            </w:r>
          </w:p>
        </w:tc>
        <w:tc>
          <w:tcPr>
            <w:tcW w:w="7778" w:type="dxa"/>
            <w:gridSpan w:val="3"/>
            <w:tcBorders>
              <w:left w:val="single" w:sz="4" w:space="0" w:color="auto"/>
              <w:right w:val="single" w:sz="4" w:space="0" w:color="auto"/>
            </w:tcBorders>
          </w:tcPr>
          <w:p w:rsidR="001120BB" w:rsidRPr="001120BB" w:rsidRDefault="001120BB" w:rsidP="00006A1F">
            <w:pPr>
              <w:jc w:val="center"/>
              <w:rPr>
                <w:rFonts w:ascii="GHEA Mariam" w:hAnsi="GHEA Mariam"/>
                <w:sz w:val="24"/>
                <w:szCs w:val="24"/>
              </w:rPr>
            </w:pPr>
            <w:r w:rsidRPr="001120BB">
              <w:rPr>
                <w:rFonts w:ascii="GHEA Mariam" w:hAnsi="GHEA Mariam"/>
                <w:sz w:val="24"/>
                <w:szCs w:val="24"/>
              </w:rPr>
              <w:t>0913 Сестринское дело</w:t>
            </w:r>
          </w:p>
        </w:tc>
        <w:tc>
          <w:tcPr>
            <w:tcW w:w="417" w:type="dxa"/>
            <w:tcBorders>
              <w:top w:val="nil"/>
              <w:left w:val="single" w:sz="4" w:space="0" w:color="auto"/>
              <w:bottom w:val="nil"/>
              <w:right w:val="nil"/>
            </w:tcBorders>
          </w:tcPr>
          <w:p w:rsidR="001120BB" w:rsidRDefault="001120BB" w:rsidP="00006A1F">
            <w:pPr>
              <w:jc w:val="center"/>
              <w:rPr>
                <w:rFonts w:ascii="GHEA Mariam" w:hAnsi="GHEA Mariam"/>
                <w:sz w:val="24"/>
                <w:szCs w:val="24"/>
                <w:lang w:val="hy-AM"/>
              </w:rPr>
            </w:pPr>
          </w:p>
        </w:tc>
      </w:tr>
      <w:tr w:rsidR="001120BB" w:rsidRPr="00E26664" w:rsidTr="004A5E10">
        <w:trPr>
          <w:trHeight w:val="502"/>
        </w:trPr>
        <w:tc>
          <w:tcPr>
            <w:tcW w:w="366" w:type="dxa"/>
            <w:tcBorders>
              <w:top w:val="nil"/>
              <w:left w:val="nil"/>
              <w:bottom w:val="nil"/>
            </w:tcBorders>
          </w:tcPr>
          <w:p w:rsidR="001120BB" w:rsidRPr="00E26664" w:rsidRDefault="001120BB" w:rsidP="001120BB">
            <w:pPr>
              <w:rPr>
                <w:rFonts w:ascii="GHEA Mariam" w:hAnsi="GHEA Mariam"/>
                <w:sz w:val="24"/>
                <w:szCs w:val="24"/>
              </w:rPr>
            </w:pPr>
          </w:p>
        </w:tc>
        <w:tc>
          <w:tcPr>
            <w:tcW w:w="1718" w:type="dxa"/>
            <w:vAlign w:val="center"/>
          </w:tcPr>
          <w:p w:rsidR="001120BB" w:rsidRPr="001120BB" w:rsidRDefault="001120BB" w:rsidP="004A5E10">
            <w:pPr>
              <w:rPr>
                <w:rFonts w:ascii="GHEA Mariam" w:hAnsi="GHEA Mariam"/>
                <w:sz w:val="24"/>
                <w:szCs w:val="24"/>
              </w:rPr>
            </w:pPr>
            <w:r w:rsidRPr="001120BB">
              <w:rPr>
                <w:rFonts w:ascii="GHEA Mariam" w:hAnsi="GHEA Mariam"/>
                <w:sz w:val="24"/>
                <w:szCs w:val="24"/>
              </w:rPr>
              <w:t>091301.00.6</w:t>
            </w:r>
          </w:p>
        </w:tc>
        <w:tc>
          <w:tcPr>
            <w:tcW w:w="2268" w:type="dxa"/>
            <w:vAlign w:val="center"/>
          </w:tcPr>
          <w:p w:rsidR="001120BB" w:rsidRPr="001120BB" w:rsidRDefault="001120BB" w:rsidP="004A5E10">
            <w:pPr>
              <w:jc w:val="center"/>
              <w:rPr>
                <w:rFonts w:ascii="GHEA Mariam" w:hAnsi="GHEA Mariam"/>
                <w:sz w:val="24"/>
                <w:szCs w:val="24"/>
              </w:rPr>
            </w:pPr>
            <w:r w:rsidRPr="001120BB">
              <w:rPr>
                <w:rFonts w:ascii="GHEA Mariam" w:hAnsi="GHEA Mariam"/>
                <w:sz w:val="24"/>
                <w:szCs w:val="24"/>
              </w:rPr>
              <w:t>Сестринское дело</w:t>
            </w:r>
          </w:p>
        </w:tc>
        <w:tc>
          <w:tcPr>
            <w:tcW w:w="3792" w:type="dxa"/>
            <w:vAlign w:val="center"/>
          </w:tcPr>
          <w:p w:rsidR="001120BB" w:rsidRPr="001120BB" w:rsidRDefault="001120BB" w:rsidP="004A5E10">
            <w:pPr>
              <w:jc w:val="center"/>
              <w:rPr>
                <w:rFonts w:ascii="GHEA Mariam" w:hAnsi="GHEA Mariam"/>
                <w:sz w:val="24"/>
                <w:szCs w:val="24"/>
              </w:rPr>
            </w:pPr>
            <w:r w:rsidRPr="001120BB">
              <w:rPr>
                <w:rFonts w:ascii="GHEA Mariam" w:hAnsi="GHEA Mariam"/>
                <w:sz w:val="24"/>
                <w:szCs w:val="24"/>
              </w:rPr>
              <w:t>Бакалавр сестринского дела</w:t>
            </w:r>
          </w:p>
        </w:tc>
        <w:tc>
          <w:tcPr>
            <w:tcW w:w="417" w:type="dxa"/>
            <w:tcBorders>
              <w:top w:val="nil"/>
              <w:bottom w:val="nil"/>
              <w:right w:val="nil"/>
            </w:tcBorders>
            <w:vAlign w:val="bottom"/>
          </w:tcPr>
          <w:p w:rsidR="001120BB" w:rsidRPr="00E26664" w:rsidRDefault="001120BB" w:rsidP="004A5E10">
            <w:pPr>
              <w:jc w:val="right"/>
              <w:rPr>
                <w:rFonts w:ascii="GHEA Mariam" w:hAnsi="GHEA Mariam"/>
                <w:sz w:val="24"/>
                <w:szCs w:val="24"/>
              </w:rPr>
            </w:pPr>
            <w:r>
              <w:rPr>
                <w:rFonts w:ascii="GHEA Mariam" w:hAnsi="GHEA Mariam"/>
                <w:sz w:val="24"/>
                <w:szCs w:val="24"/>
                <w:lang w:val="hy-AM"/>
              </w:rPr>
              <w:t>»</w:t>
            </w:r>
            <w:r w:rsidR="004A5E10">
              <w:rPr>
                <w:rFonts w:ascii="GHEA Mariam" w:hAnsi="GHEA Mariam"/>
                <w:sz w:val="24"/>
                <w:szCs w:val="24"/>
                <w:lang w:val="hy-AM"/>
              </w:rPr>
              <w:t>:</w:t>
            </w:r>
          </w:p>
        </w:tc>
      </w:tr>
    </w:tbl>
    <w:p w:rsidR="001120BB" w:rsidRDefault="001120BB" w:rsidP="00E26664">
      <w:pPr>
        <w:pStyle w:val="norm"/>
        <w:spacing w:line="360" w:lineRule="auto"/>
        <w:rPr>
          <w:rFonts w:ascii="GHEA Mariam" w:hAnsi="GHEA Mariam"/>
          <w:sz w:val="24"/>
          <w:szCs w:val="24"/>
        </w:rPr>
      </w:pPr>
    </w:p>
    <w:p w:rsidR="00F24B86" w:rsidRPr="00E26664" w:rsidRDefault="00F24B86" w:rsidP="00E26664">
      <w:pPr>
        <w:pStyle w:val="norm"/>
        <w:spacing w:line="360" w:lineRule="auto"/>
        <w:rPr>
          <w:rFonts w:ascii="GHEA Mariam" w:hAnsi="GHEA Mariam"/>
          <w:sz w:val="24"/>
          <w:szCs w:val="24"/>
        </w:rPr>
      </w:pPr>
      <w:r w:rsidRPr="004A5E10">
        <w:rPr>
          <w:rFonts w:ascii="GHEA Mariam" w:hAnsi="GHEA Mariam"/>
          <w:spacing w:val="-6"/>
          <w:sz w:val="24"/>
          <w:szCs w:val="24"/>
        </w:rPr>
        <w:t xml:space="preserve">2. </w:t>
      </w:r>
      <w:r w:rsidRPr="004A5E10">
        <w:rPr>
          <w:rFonts w:ascii="GHEA Mariam" w:hAnsi="GHEA Mariam" w:cs="Arial"/>
          <w:spacing w:val="-6"/>
          <w:sz w:val="24"/>
          <w:szCs w:val="24"/>
        </w:rPr>
        <w:t>Սույն</w:t>
      </w:r>
      <w:r w:rsidRPr="004A5E10">
        <w:rPr>
          <w:rFonts w:ascii="GHEA Mariam" w:hAnsi="GHEA Mariam"/>
          <w:spacing w:val="-6"/>
          <w:sz w:val="24"/>
          <w:szCs w:val="24"/>
        </w:rPr>
        <w:t xml:space="preserve"> </w:t>
      </w:r>
      <w:r w:rsidRPr="004A5E10">
        <w:rPr>
          <w:rFonts w:ascii="GHEA Mariam" w:hAnsi="GHEA Mariam" w:cs="Arial"/>
          <w:spacing w:val="-6"/>
          <w:sz w:val="24"/>
          <w:szCs w:val="24"/>
        </w:rPr>
        <w:t>որոշումն</w:t>
      </w:r>
      <w:r w:rsidRPr="004A5E10">
        <w:rPr>
          <w:rFonts w:ascii="GHEA Mariam" w:hAnsi="GHEA Mariam"/>
          <w:spacing w:val="-6"/>
          <w:sz w:val="24"/>
          <w:szCs w:val="24"/>
        </w:rPr>
        <w:t xml:space="preserve"> </w:t>
      </w:r>
      <w:r w:rsidRPr="004A5E10">
        <w:rPr>
          <w:rFonts w:ascii="GHEA Mariam" w:hAnsi="GHEA Mariam" w:cs="Arial"/>
          <w:spacing w:val="-6"/>
          <w:sz w:val="24"/>
          <w:szCs w:val="24"/>
        </w:rPr>
        <w:t>ուժի</w:t>
      </w:r>
      <w:r w:rsidRPr="004A5E10">
        <w:rPr>
          <w:rFonts w:ascii="GHEA Mariam" w:hAnsi="GHEA Mariam"/>
          <w:spacing w:val="-6"/>
          <w:sz w:val="24"/>
          <w:szCs w:val="24"/>
        </w:rPr>
        <w:t xml:space="preserve"> </w:t>
      </w:r>
      <w:r w:rsidRPr="004A5E10">
        <w:rPr>
          <w:rFonts w:ascii="GHEA Mariam" w:hAnsi="GHEA Mariam" w:cs="Arial"/>
          <w:spacing w:val="-6"/>
          <w:sz w:val="24"/>
          <w:szCs w:val="24"/>
        </w:rPr>
        <w:t>մեջ</w:t>
      </w:r>
      <w:r w:rsidRPr="004A5E10">
        <w:rPr>
          <w:rFonts w:ascii="GHEA Mariam" w:hAnsi="GHEA Mariam"/>
          <w:spacing w:val="-6"/>
          <w:sz w:val="24"/>
          <w:szCs w:val="24"/>
        </w:rPr>
        <w:t xml:space="preserve"> </w:t>
      </w:r>
      <w:r w:rsidRPr="004A5E10">
        <w:rPr>
          <w:rFonts w:ascii="GHEA Mariam" w:hAnsi="GHEA Mariam" w:cs="Arial"/>
          <w:spacing w:val="-6"/>
          <w:sz w:val="24"/>
          <w:szCs w:val="24"/>
        </w:rPr>
        <w:t>է</w:t>
      </w:r>
      <w:r w:rsidRPr="004A5E10">
        <w:rPr>
          <w:rFonts w:ascii="GHEA Mariam" w:hAnsi="GHEA Mariam"/>
          <w:spacing w:val="-6"/>
          <w:sz w:val="24"/>
          <w:szCs w:val="24"/>
        </w:rPr>
        <w:t xml:space="preserve"> </w:t>
      </w:r>
      <w:r w:rsidRPr="004A5E10">
        <w:rPr>
          <w:rFonts w:ascii="GHEA Mariam" w:hAnsi="GHEA Mariam" w:cs="Arial"/>
          <w:spacing w:val="-6"/>
          <w:sz w:val="24"/>
          <w:szCs w:val="24"/>
        </w:rPr>
        <w:t>մտնում</w:t>
      </w:r>
      <w:r w:rsidRPr="004A5E10">
        <w:rPr>
          <w:rFonts w:ascii="GHEA Mariam" w:hAnsi="GHEA Mariam"/>
          <w:spacing w:val="-6"/>
          <w:sz w:val="24"/>
          <w:szCs w:val="24"/>
        </w:rPr>
        <w:t xml:space="preserve"> </w:t>
      </w:r>
      <w:r w:rsidRPr="004A5E10">
        <w:rPr>
          <w:rFonts w:ascii="GHEA Mariam" w:hAnsi="GHEA Mariam" w:cs="Arial"/>
          <w:spacing w:val="-6"/>
          <w:sz w:val="24"/>
          <w:szCs w:val="24"/>
        </w:rPr>
        <w:t>պաշտոնական</w:t>
      </w:r>
      <w:r w:rsidRPr="004A5E10">
        <w:rPr>
          <w:rFonts w:ascii="GHEA Mariam" w:hAnsi="GHEA Mariam"/>
          <w:spacing w:val="-6"/>
          <w:sz w:val="24"/>
          <w:szCs w:val="24"/>
        </w:rPr>
        <w:t xml:space="preserve"> </w:t>
      </w:r>
      <w:r w:rsidRPr="004A5E10">
        <w:rPr>
          <w:rFonts w:ascii="GHEA Mariam" w:hAnsi="GHEA Mariam" w:cs="Arial"/>
          <w:spacing w:val="-6"/>
          <w:sz w:val="24"/>
          <w:szCs w:val="24"/>
        </w:rPr>
        <w:t>հրապարակմանը</w:t>
      </w:r>
      <w:r w:rsidRPr="004A5E10">
        <w:rPr>
          <w:rFonts w:ascii="GHEA Mariam" w:hAnsi="GHEA Mariam"/>
          <w:spacing w:val="-6"/>
          <w:sz w:val="24"/>
          <w:szCs w:val="24"/>
        </w:rPr>
        <w:t xml:space="preserve"> </w:t>
      </w:r>
      <w:r w:rsidRPr="004A5E10">
        <w:rPr>
          <w:rFonts w:ascii="GHEA Mariam" w:hAnsi="GHEA Mariam" w:cs="Arial"/>
          <w:spacing w:val="-6"/>
          <w:sz w:val="24"/>
          <w:szCs w:val="24"/>
        </w:rPr>
        <w:t>հաջորդող</w:t>
      </w:r>
      <w:r w:rsidRPr="00E26664">
        <w:rPr>
          <w:rFonts w:ascii="GHEA Mariam" w:hAnsi="GHEA Mariam"/>
          <w:sz w:val="24"/>
          <w:szCs w:val="24"/>
        </w:rPr>
        <w:t xml:space="preserve"> </w:t>
      </w:r>
      <w:r w:rsidRPr="00E26664">
        <w:rPr>
          <w:rFonts w:ascii="GHEA Mariam" w:hAnsi="GHEA Mariam" w:cs="Arial"/>
          <w:sz w:val="24"/>
          <w:szCs w:val="24"/>
        </w:rPr>
        <w:t>օրվանից</w:t>
      </w:r>
      <w:r w:rsidRPr="00E26664">
        <w:rPr>
          <w:rFonts w:ascii="GHEA Mariam" w:hAnsi="GHEA Mariam"/>
          <w:sz w:val="24"/>
          <w:szCs w:val="24"/>
        </w:rPr>
        <w:t>:</w:t>
      </w:r>
    </w:p>
    <w:p w:rsidR="00F24B86" w:rsidRDefault="00F24B86" w:rsidP="00F24B86">
      <w:pPr>
        <w:rPr>
          <w:rFonts w:ascii="GHEA Grapalat" w:hAnsi="GHEA Grapalat"/>
          <w:sz w:val="24"/>
          <w:szCs w:val="24"/>
        </w:rPr>
      </w:pPr>
    </w:p>
    <w:p w:rsidR="00E26664" w:rsidRPr="00D451D7" w:rsidRDefault="00E26664" w:rsidP="00F24B86">
      <w:pPr>
        <w:rPr>
          <w:rFonts w:ascii="GHEA Grapalat" w:hAnsi="GHEA Grapalat"/>
          <w:sz w:val="24"/>
          <w:szCs w:val="24"/>
        </w:rPr>
      </w:pPr>
    </w:p>
    <w:p w:rsidR="00E26664" w:rsidRPr="000D5CEE" w:rsidRDefault="00E2666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26664" w:rsidRPr="000D5CEE" w:rsidRDefault="00E2666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26664" w:rsidRPr="00EF7ACC" w:rsidRDefault="00E26664" w:rsidP="00B46EE8">
      <w:pPr>
        <w:pStyle w:val="mechtex"/>
        <w:jc w:val="left"/>
        <w:rPr>
          <w:rFonts w:ascii="GHEA Mariam" w:hAnsi="GHEA Mariam" w:cs="Sylfaen"/>
          <w:sz w:val="24"/>
          <w:szCs w:val="24"/>
          <w:lang w:val="hy-AM"/>
        </w:rPr>
      </w:pPr>
    </w:p>
    <w:p w:rsidR="00E26664" w:rsidRPr="001531E2" w:rsidRDefault="00E2666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E26664" w:rsidRDefault="00324B34" w:rsidP="008B1A13">
      <w:pPr>
        <w:pStyle w:val="mechtex"/>
        <w:rPr>
          <w:rFonts w:ascii="GHEA Mariam" w:hAnsi="GHEA Mariam" w:cs="Sylfaen"/>
          <w:b/>
          <w:sz w:val="40"/>
          <w:szCs w:val="40"/>
          <w:lang w:val="hy-AM"/>
        </w:rPr>
      </w:pPr>
    </w:p>
    <w:sectPr w:rsidR="00324B34" w:rsidRPr="00E2666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C40" w:rsidRDefault="00356C40">
      <w:r>
        <w:separator/>
      </w:r>
    </w:p>
  </w:endnote>
  <w:endnote w:type="continuationSeparator" w:id="0">
    <w:p w:rsidR="00356C40" w:rsidRDefault="00356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C40" w:rsidRDefault="00356C40">
      <w:r>
        <w:separator/>
      </w:r>
    </w:p>
  </w:footnote>
  <w:footnote w:type="continuationSeparator" w:id="0">
    <w:p w:rsidR="00356C40" w:rsidRDefault="00356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6F8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E043E6"/>
    <w:multiLevelType w:val="hybridMultilevel"/>
    <w:tmpl w:val="658E5E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8350A9"/>
    <w:multiLevelType w:val="hybridMultilevel"/>
    <w:tmpl w:val="82A6A180"/>
    <w:lvl w:ilvl="0" w:tplc="C2B6445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0BB"/>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C40"/>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6F81"/>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E10"/>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8B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64"/>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B86"/>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table" w:styleId="TableGrid">
    <w:name w:val="Table Grid"/>
    <w:basedOn w:val="TableNormal"/>
    <w:rsid w:val="00F24B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4B86"/>
    <w:pPr>
      <w:spacing w:before="100" w:after="200" w:line="276" w:lineRule="auto"/>
      <w:ind w:left="720"/>
      <w:contextualSpacing/>
    </w:pPr>
    <w:rPr>
      <w:rFonts w:ascii="Calibri" w:eastAsia="Calibri" w:hAnsi="Calibri"/>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26664"/>
    <w:rPr>
      <w:sz w:val="24"/>
      <w:szCs w:val="24"/>
    </w:rPr>
  </w:style>
  <w:style w:type="character" w:styleId="Strong">
    <w:name w:val="Strong"/>
    <w:basedOn w:val="DefaultParagraphFont"/>
    <w:uiPriority w:val="22"/>
    <w:qFormat/>
    <w:rsid w:val="00E266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2022-04-12T10:40:00Z</dcterms:created>
  <dcterms:modified xsi:type="dcterms:W3CDTF">2022-04-14T06:25:00Z</dcterms:modified>
</cp:coreProperties>
</file>