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DFF" w:rsidRDefault="00A01DFF" w:rsidP="00A01DFF">
      <w:pPr>
        <w:pStyle w:val="NormalWeb"/>
        <w:shd w:val="clear" w:color="auto" w:fill="FFFFFF"/>
        <w:spacing w:before="0" w:beforeAutospacing="0" w:after="0" w:afterAutospacing="0" w:line="360" w:lineRule="auto"/>
        <w:ind w:left="-90" w:right="-63"/>
        <w:jc w:val="center"/>
        <w:rPr>
          <w:rFonts w:ascii="GHEA Grapalat" w:hAnsi="GHEA Grapalat" w:cs="GHEA Grapalat"/>
          <w:b/>
          <w:bCs/>
          <w:szCs w:val="22"/>
          <w:lang w:val="hy-AM"/>
        </w:rPr>
      </w:pPr>
    </w:p>
    <w:p w:rsidR="00A01DFF" w:rsidRDefault="00A01DFF" w:rsidP="00A01DFF">
      <w:pPr>
        <w:pStyle w:val="NormalWeb"/>
        <w:shd w:val="clear" w:color="auto" w:fill="FFFFFF"/>
        <w:spacing w:before="0" w:beforeAutospacing="0" w:after="0" w:afterAutospacing="0" w:line="360" w:lineRule="auto"/>
        <w:ind w:left="-90" w:right="-63"/>
        <w:jc w:val="center"/>
        <w:rPr>
          <w:rFonts w:ascii="GHEA Grapalat" w:hAnsi="GHEA Grapalat" w:cs="GHEA Grapalat"/>
          <w:b/>
          <w:bCs/>
          <w:szCs w:val="22"/>
          <w:lang w:val="hy-AM"/>
        </w:rPr>
      </w:pPr>
    </w:p>
    <w:p w:rsidR="00A01DFF" w:rsidRPr="00A01DFF" w:rsidRDefault="00A01DFF" w:rsidP="00A01DFF">
      <w:pPr>
        <w:rPr>
          <w:rFonts w:ascii="GHEA Mariam" w:eastAsiaTheme="minorHAnsi" w:hAnsi="GHEA Mariam" w:cstheme="minorBidi"/>
          <w:bCs/>
          <w:i/>
        </w:rPr>
      </w:pPr>
    </w:p>
    <w:p w:rsidR="00A01DFF" w:rsidRDefault="00A01DFF" w:rsidP="00A01DFF">
      <w:pPr>
        <w:jc w:val="center"/>
        <w:rPr>
          <w:rFonts w:ascii="GHEA Mariam" w:eastAsiaTheme="minorHAnsi" w:hAnsi="GHEA Mariam" w:cstheme="minorBidi"/>
          <w:bCs/>
        </w:rPr>
      </w:pPr>
      <w:r w:rsidRPr="00954DF2">
        <w:rPr>
          <w:rFonts w:ascii="GHEA Mariam" w:eastAsiaTheme="minorHAnsi" w:hAnsi="GHEA Mariam" w:cstheme="minorBidi"/>
          <w:bCs/>
          <w:i/>
          <w:noProof/>
        </w:rPr>
        <w:drawing>
          <wp:inline distT="0" distB="0" distL="0" distR="0" wp14:anchorId="0B7EEF50" wp14:editId="1FAF9094">
            <wp:extent cx="1323975" cy="1266825"/>
            <wp:effectExtent l="0" t="0" r="9525" b="9525"/>
            <wp:docPr id="2" name="Picture 2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DFF" w:rsidRPr="00A01DFF" w:rsidRDefault="00A01DFF" w:rsidP="00A01DFF">
      <w:pPr>
        <w:jc w:val="center"/>
        <w:rPr>
          <w:rFonts w:ascii="GHEA Mariam" w:eastAsiaTheme="minorHAnsi" w:hAnsi="GHEA Mariam" w:cstheme="minorBidi"/>
          <w:bCs/>
        </w:rPr>
      </w:pPr>
    </w:p>
    <w:p w:rsidR="00A01DFF" w:rsidRPr="00A01DFF" w:rsidRDefault="00A01DFF" w:rsidP="00A01DFF">
      <w:pPr>
        <w:jc w:val="center"/>
        <w:rPr>
          <w:rFonts w:ascii="GHEA Mariam" w:eastAsiaTheme="minorHAnsi" w:hAnsi="GHEA Mariam" w:cs="Arial Armenian"/>
          <w:b/>
          <w:bCs/>
          <w:i/>
          <w:sz w:val="30"/>
          <w:szCs w:val="30"/>
          <w:lang w:val="af-ZA"/>
        </w:rPr>
      </w:pPr>
      <w:r w:rsidRPr="00954DF2">
        <w:rPr>
          <w:rFonts w:ascii="GHEA Mariam" w:eastAsiaTheme="minorHAnsi" w:hAnsi="GHEA Mariam" w:cs="Sylfaen"/>
          <w:b/>
          <w:sz w:val="30"/>
          <w:szCs w:val="30"/>
          <w:lang w:val="hy-AM"/>
        </w:rPr>
        <w:t>ՀԱՅԱՍՏԱՆԻ</w:t>
      </w:r>
      <w:r w:rsidRPr="00954DF2">
        <w:rPr>
          <w:rFonts w:ascii="GHEA Mariam" w:eastAsiaTheme="minorHAnsi" w:hAnsi="GHEA Mariam" w:cs="Arial Armenian"/>
          <w:b/>
          <w:sz w:val="30"/>
          <w:szCs w:val="30"/>
          <w:lang w:val="af-ZA"/>
        </w:rPr>
        <w:t xml:space="preserve"> </w:t>
      </w:r>
      <w:r w:rsidRPr="00954DF2">
        <w:rPr>
          <w:rFonts w:ascii="GHEA Mariam" w:eastAsiaTheme="minorHAnsi" w:hAnsi="GHEA Mariam" w:cs="Sylfaen"/>
          <w:b/>
          <w:sz w:val="30"/>
          <w:szCs w:val="30"/>
          <w:lang w:val="hy-AM"/>
        </w:rPr>
        <w:t>ՀԱՆՐԱՊԵՏՈՒԹՅԱՆ</w:t>
      </w:r>
      <w:r w:rsidRPr="00954DF2">
        <w:rPr>
          <w:rFonts w:ascii="GHEA Mariam" w:eastAsiaTheme="minorHAnsi" w:hAnsi="GHEA Mariam" w:cs="Arial Armenian"/>
          <w:b/>
          <w:sz w:val="30"/>
          <w:szCs w:val="30"/>
          <w:lang w:val="af-ZA"/>
        </w:rPr>
        <w:t xml:space="preserve">  </w:t>
      </w:r>
      <w:r w:rsidRPr="00954DF2">
        <w:rPr>
          <w:rFonts w:ascii="GHEA Mariam" w:eastAsiaTheme="minorHAnsi" w:hAnsi="GHEA Mariam" w:cs="Arial Armenian"/>
          <w:b/>
          <w:sz w:val="30"/>
          <w:szCs w:val="30"/>
          <w:lang w:val="hy-AM"/>
        </w:rPr>
        <w:t>ԿԱՌԱՎԱՐՈՒԹՅՈՒՆ</w:t>
      </w:r>
    </w:p>
    <w:p w:rsidR="00A01DFF" w:rsidRPr="00A01DFF" w:rsidRDefault="00A01DFF" w:rsidP="00A01DFF">
      <w:pPr>
        <w:jc w:val="center"/>
        <w:rPr>
          <w:rFonts w:ascii="GHEA Mariam" w:eastAsiaTheme="minorHAnsi" w:hAnsi="GHEA Mariam" w:cs="Sylfaen"/>
          <w:b/>
          <w:bCs/>
          <w:i/>
          <w:sz w:val="40"/>
          <w:szCs w:val="40"/>
          <w:lang w:val="hy-AM"/>
        </w:rPr>
      </w:pPr>
      <w:r w:rsidRPr="00954DF2">
        <w:rPr>
          <w:rFonts w:ascii="GHEA Mariam" w:eastAsiaTheme="minorHAnsi" w:hAnsi="GHEA Mariam" w:cs="Sylfaen"/>
          <w:b/>
          <w:sz w:val="40"/>
          <w:szCs w:val="40"/>
          <w:lang w:val="hy-AM"/>
        </w:rPr>
        <w:t>Ո</w:t>
      </w:r>
      <w:r w:rsidRPr="00954DF2">
        <w:rPr>
          <w:rFonts w:ascii="GHEA Mariam" w:eastAsiaTheme="minorHAnsi" w:hAnsi="GHEA Mariam" w:cs="Arial Armenian"/>
          <w:b/>
          <w:sz w:val="40"/>
          <w:szCs w:val="40"/>
          <w:lang w:val="af-ZA"/>
        </w:rPr>
        <w:t xml:space="preserve">  </w:t>
      </w:r>
      <w:r w:rsidRPr="00954DF2">
        <w:rPr>
          <w:rFonts w:ascii="GHEA Mariam" w:eastAsiaTheme="minorHAnsi" w:hAnsi="GHEA Mariam" w:cs="Sylfaen"/>
          <w:b/>
          <w:sz w:val="40"/>
          <w:szCs w:val="40"/>
          <w:lang w:val="hy-AM"/>
        </w:rPr>
        <w:t>Ր</w:t>
      </w:r>
      <w:r w:rsidRPr="00954DF2">
        <w:rPr>
          <w:rFonts w:ascii="GHEA Mariam" w:eastAsiaTheme="minorHAnsi" w:hAnsi="GHEA Mariam" w:cs="Arial Armenian"/>
          <w:b/>
          <w:sz w:val="40"/>
          <w:szCs w:val="40"/>
          <w:lang w:val="af-ZA"/>
        </w:rPr>
        <w:t xml:space="preserve">  </w:t>
      </w:r>
      <w:r w:rsidRPr="00954DF2">
        <w:rPr>
          <w:rFonts w:ascii="GHEA Mariam" w:eastAsiaTheme="minorHAnsi" w:hAnsi="GHEA Mariam" w:cs="Sylfaen"/>
          <w:b/>
          <w:sz w:val="40"/>
          <w:szCs w:val="40"/>
          <w:lang w:val="hy-AM"/>
        </w:rPr>
        <w:t>Ո</w:t>
      </w:r>
      <w:r w:rsidRPr="00954DF2">
        <w:rPr>
          <w:rFonts w:ascii="GHEA Mariam" w:eastAsiaTheme="minorHAnsi" w:hAnsi="GHEA Mariam" w:cs="Arial Armenian"/>
          <w:b/>
          <w:sz w:val="40"/>
          <w:szCs w:val="40"/>
          <w:lang w:val="af-ZA"/>
        </w:rPr>
        <w:t xml:space="preserve">  </w:t>
      </w:r>
      <w:r w:rsidRPr="00954DF2">
        <w:rPr>
          <w:rFonts w:ascii="GHEA Mariam" w:eastAsiaTheme="minorHAnsi" w:hAnsi="GHEA Mariam" w:cs="Sylfaen"/>
          <w:b/>
          <w:sz w:val="40"/>
          <w:szCs w:val="40"/>
          <w:lang w:val="hy-AM"/>
        </w:rPr>
        <w:t>Շ</w:t>
      </w:r>
      <w:r w:rsidRPr="00954DF2">
        <w:rPr>
          <w:rFonts w:ascii="GHEA Mariam" w:eastAsiaTheme="minorHAnsi" w:hAnsi="GHEA Mariam" w:cs="Arial Armenian"/>
          <w:b/>
          <w:sz w:val="40"/>
          <w:szCs w:val="40"/>
          <w:lang w:val="af-ZA"/>
        </w:rPr>
        <w:t xml:space="preserve">  </w:t>
      </w:r>
      <w:r w:rsidRPr="00954DF2">
        <w:rPr>
          <w:rFonts w:ascii="GHEA Mariam" w:eastAsiaTheme="minorHAnsi" w:hAnsi="GHEA Mariam" w:cs="Sylfaen"/>
          <w:b/>
          <w:sz w:val="40"/>
          <w:szCs w:val="40"/>
          <w:lang w:val="hy-AM"/>
        </w:rPr>
        <w:t>Ո</w:t>
      </w:r>
      <w:r w:rsidRPr="00954DF2">
        <w:rPr>
          <w:rFonts w:ascii="GHEA Mariam" w:eastAsiaTheme="minorHAnsi" w:hAnsi="GHEA Mariam" w:cs="Arial Armenian"/>
          <w:b/>
          <w:sz w:val="40"/>
          <w:szCs w:val="40"/>
          <w:lang w:val="af-ZA"/>
        </w:rPr>
        <w:t xml:space="preserve"> </w:t>
      </w:r>
      <w:r w:rsidRPr="00954DF2">
        <w:rPr>
          <w:rFonts w:ascii="GHEA Mariam" w:eastAsiaTheme="minorHAnsi" w:hAnsi="GHEA Mariam" w:cs="Sylfaen"/>
          <w:b/>
          <w:sz w:val="40"/>
          <w:szCs w:val="40"/>
          <w:lang w:val="hy-AM"/>
        </w:rPr>
        <w:t>Ւ</w:t>
      </w:r>
      <w:r w:rsidRPr="00954DF2">
        <w:rPr>
          <w:rFonts w:ascii="GHEA Mariam" w:eastAsiaTheme="minorHAnsi" w:hAnsi="GHEA Mariam" w:cs="Arial Armenian"/>
          <w:b/>
          <w:sz w:val="40"/>
          <w:szCs w:val="40"/>
          <w:lang w:val="af-ZA"/>
        </w:rPr>
        <w:t xml:space="preserve">  </w:t>
      </w:r>
      <w:r w:rsidRPr="00954DF2">
        <w:rPr>
          <w:rFonts w:ascii="GHEA Mariam" w:eastAsiaTheme="minorHAnsi" w:hAnsi="GHEA Mariam" w:cs="Sylfaen"/>
          <w:b/>
          <w:sz w:val="40"/>
          <w:szCs w:val="40"/>
          <w:lang w:val="hy-AM"/>
        </w:rPr>
        <w:t>Մ</w:t>
      </w:r>
    </w:p>
    <w:p w:rsidR="00A01DFF" w:rsidRDefault="009509E9" w:rsidP="00A01DFF">
      <w:pPr>
        <w:tabs>
          <w:tab w:val="left" w:pos="360"/>
          <w:tab w:val="left" w:pos="810"/>
        </w:tabs>
        <w:ind w:firstLine="90"/>
        <w:jc w:val="center"/>
        <w:rPr>
          <w:rFonts w:ascii="GHEA Mariam" w:eastAsiaTheme="minorHAnsi" w:hAnsi="GHEA Mariam" w:cstheme="minorBidi"/>
          <w:lang w:val="hy-AM"/>
        </w:rPr>
      </w:pPr>
      <w:r>
        <w:rPr>
          <w:rFonts w:ascii="GHEA Mariam" w:eastAsiaTheme="minorHAnsi" w:hAnsi="GHEA Mariam" w:cstheme="minorBidi"/>
          <w:lang w:val="hy-AM"/>
        </w:rPr>
        <w:t>15</w:t>
      </w:r>
      <w:r w:rsidR="00A01DFF" w:rsidRPr="00954DF2">
        <w:rPr>
          <w:rFonts w:ascii="GHEA Mariam" w:eastAsiaTheme="minorHAnsi" w:hAnsi="GHEA Mariam" w:cstheme="minorBidi"/>
          <w:lang w:val="af-ZA"/>
        </w:rPr>
        <w:t xml:space="preserve"> </w:t>
      </w:r>
      <w:r w:rsidR="00A01DFF" w:rsidRPr="00EC0D45">
        <w:rPr>
          <w:rFonts w:ascii="GHEA Mariam" w:eastAsiaTheme="minorHAnsi" w:hAnsi="GHEA Mariam" w:cstheme="minorBidi"/>
          <w:lang w:val="hy-AM"/>
        </w:rPr>
        <w:t>ապրիլի</w:t>
      </w:r>
      <w:r w:rsidR="00A01DFF" w:rsidRPr="00954DF2">
        <w:rPr>
          <w:rFonts w:ascii="GHEA Mariam" w:eastAsiaTheme="minorHAnsi" w:hAnsi="GHEA Mariam" w:cstheme="minorBidi"/>
          <w:lang w:val="af-ZA"/>
        </w:rPr>
        <w:t xml:space="preserve"> 2022 </w:t>
      </w:r>
      <w:r w:rsidR="00A01DFF" w:rsidRPr="00EC0D45">
        <w:rPr>
          <w:rFonts w:ascii="GHEA Mariam" w:eastAsiaTheme="minorHAnsi" w:hAnsi="GHEA Mariam" w:cs="Sylfaen"/>
          <w:lang w:val="hy-AM"/>
        </w:rPr>
        <w:t>թվականի</w:t>
      </w:r>
      <w:r w:rsidR="00A01DFF" w:rsidRPr="00954DF2">
        <w:rPr>
          <w:rFonts w:ascii="GHEA Mariam" w:eastAsiaTheme="minorHAnsi" w:hAnsi="GHEA Mariam" w:cstheme="minorBidi"/>
          <w:lang w:val="af-ZA"/>
        </w:rPr>
        <w:t xml:space="preserve">   N      – </w:t>
      </w:r>
      <w:r w:rsidR="00A01DFF" w:rsidRPr="00954DF2">
        <w:rPr>
          <w:rFonts w:ascii="GHEA Mariam" w:eastAsiaTheme="minorHAnsi" w:hAnsi="GHEA Mariam" w:cstheme="minorBidi"/>
          <w:lang w:val="hy-AM"/>
        </w:rPr>
        <w:t>Ա</w:t>
      </w:r>
    </w:p>
    <w:p w:rsidR="00A01DFF" w:rsidRPr="00A01DFF" w:rsidRDefault="00A01DFF" w:rsidP="00A01DFF">
      <w:pPr>
        <w:tabs>
          <w:tab w:val="left" w:pos="360"/>
          <w:tab w:val="left" w:pos="810"/>
        </w:tabs>
        <w:ind w:firstLine="90"/>
        <w:jc w:val="center"/>
        <w:rPr>
          <w:rFonts w:ascii="GHEA Mariam" w:eastAsiaTheme="minorHAnsi" w:hAnsi="GHEA Mariam" w:cstheme="minorBidi"/>
          <w:bCs/>
          <w:lang w:val="hy-AM"/>
        </w:rPr>
      </w:pPr>
    </w:p>
    <w:p w:rsidR="00A01DFF" w:rsidRPr="00A01DFF" w:rsidRDefault="00A01DFF" w:rsidP="00A01DFF">
      <w:pPr>
        <w:pStyle w:val="mechtex"/>
        <w:rPr>
          <w:rFonts w:ascii="GHEA Mariam" w:hAnsi="GHEA Mariam"/>
          <w:color w:val="000000"/>
          <w:sz w:val="24"/>
          <w:szCs w:val="24"/>
          <w:lang w:val="hy-AM"/>
        </w:rPr>
      </w:pPr>
      <w:r w:rsidRPr="00A01DFF">
        <w:rPr>
          <w:rFonts w:ascii="GHEA Mariam" w:hAnsi="GHEA Mariam"/>
          <w:color w:val="000000"/>
          <w:sz w:val="24"/>
          <w:szCs w:val="24"/>
          <w:lang w:val="hy-AM"/>
        </w:rPr>
        <w:t>«</w:t>
      </w:r>
      <w:r w:rsidRPr="00A01DFF">
        <w:rPr>
          <w:rFonts w:ascii="GHEA Mariam" w:hAnsi="GHEA Mariam" w:cs="Arial"/>
          <w:sz w:val="24"/>
          <w:szCs w:val="24"/>
          <w:lang w:val="hy-AM"/>
        </w:rPr>
        <w:t>ՔԱՂԱՔԱՇԻՆՈՒԹՅԱՆ</w:t>
      </w:r>
      <w:r w:rsidRPr="00A01DFF">
        <w:rPr>
          <w:rFonts w:ascii="GHEA Mariam" w:hAnsi="GHEA Mariam"/>
          <w:sz w:val="24"/>
          <w:szCs w:val="24"/>
          <w:lang w:val="hy-AM"/>
        </w:rPr>
        <w:t xml:space="preserve"> </w:t>
      </w:r>
      <w:r w:rsidRPr="00A01DFF">
        <w:rPr>
          <w:rFonts w:ascii="GHEA Mariam" w:hAnsi="GHEA Mariam" w:cs="Arial"/>
          <w:sz w:val="24"/>
          <w:szCs w:val="24"/>
          <w:lang w:val="hy-AM"/>
        </w:rPr>
        <w:t>ՄԱՍԻՆ</w:t>
      </w:r>
      <w:r w:rsidRPr="00A01DFF">
        <w:rPr>
          <w:rFonts w:ascii="GHEA Mariam" w:hAnsi="GHEA Mariam" w:cs="Arial Armenian"/>
          <w:sz w:val="24"/>
          <w:szCs w:val="24"/>
          <w:lang w:val="hy-AM"/>
        </w:rPr>
        <w:t></w:t>
      </w:r>
      <w:r w:rsidRPr="00A01DFF">
        <w:rPr>
          <w:rFonts w:ascii="GHEA Mariam" w:hAnsi="GHEA Mariam"/>
          <w:sz w:val="24"/>
          <w:szCs w:val="24"/>
          <w:lang w:val="hy-AM"/>
        </w:rPr>
        <w:t xml:space="preserve"> </w:t>
      </w:r>
      <w:r w:rsidRPr="00A01DFF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A01DFF">
        <w:rPr>
          <w:rFonts w:ascii="GHEA Mariam" w:hAnsi="GHEA Mariam"/>
          <w:sz w:val="24"/>
          <w:szCs w:val="24"/>
          <w:lang w:val="hy-AM"/>
        </w:rPr>
        <w:t xml:space="preserve"> </w:t>
      </w:r>
      <w:r w:rsidRPr="00A01DFF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A01DFF">
        <w:rPr>
          <w:rFonts w:ascii="GHEA Mariam" w:hAnsi="GHEA Mariam"/>
          <w:sz w:val="24"/>
          <w:szCs w:val="24"/>
          <w:lang w:val="hy-AM"/>
        </w:rPr>
        <w:t xml:space="preserve"> </w:t>
      </w:r>
      <w:r w:rsidRPr="00A01DFF">
        <w:rPr>
          <w:rFonts w:ascii="GHEA Mariam" w:hAnsi="GHEA Mariam" w:cs="Arial"/>
          <w:sz w:val="24"/>
          <w:szCs w:val="24"/>
          <w:lang w:val="hy-AM"/>
        </w:rPr>
        <w:t>ԵՎ</w:t>
      </w:r>
      <w:r w:rsidRPr="00A01DFF">
        <w:rPr>
          <w:rFonts w:ascii="GHEA Mariam" w:hAnsi="GHEA Mariam"/>
          <w:sz w:val="24"/>
          <w:szCs w:val="24"/>
          <w:lang w:val="hy-AM"/>
        </w:rPr>
        <w:t xml:space="preserve"> </w:t>
      </w:r>
      <w:r w:rsidRPr="00A01DFF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A01DFF">
        <w:rPr>
          <w:rFonts w:ascii="GHEA Mariam" w:hAnsi="GHEA Mariam"/>
          <w:sz w:val="24"/>
          <w:szCs w:val="24"/>
          <w:lang w:val="hy-AM"/>
        </w:rPr>
        <w:t xml:space="preserve"> </w:t>
      </w:r>
      <w:r w:rsidRPr="00A01DFF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A01DFF">
        <w:rPr>
          <w:rFonts w:ascii="GHEA Mariam" w:hAnsi="GHEA Mariam"/>
          <w:sz w:val="24"/>
          <w:szCs w:val="24"/>
          <w:lang w:val="hy-AM"/>
        </w:rPr>
        <w:t xml:space="preserve"> </w:t>
      </w:r>
      <w:r w:rsidRPr="00A01DFF">
        <w:rPr>
          <w:rFonts w:ascii="GHEA Mariam" w:hAnsi="GHEA Mariam" w:cs="Arial"/>
          <w:sz w:val="24"/>
          <w:szCs w:val="24"/>
          <w:lang w:val="hy-AM"/>
        </w:rPr>
        <w:t>ՄԱՍԻՆ</w:t>
      </w:r>
      <w:r w:rsidRPr="00A01DFF">
        <w:rPr>
          <w:rFonts w:ascii="GHEA Mariam" w:hAnsi="GHEA Mariam" w:cs="Arial Armenian"/>
          <w:sz w:val="24"/>
          <w:szCs w:val="24"/>
          <w:lang w:val="hy-AM"/>
        </w:rPr>
        <w:t></w:t>
      </w:r>
      <w:r w:rsidRPr="00A01DFF">
        <w:rPr>
          <w:rFonts w:ascii="GHEA Mariam" w:hAnsi="GHEA Mariam"/>
          <w:sz w:val="24"/>
          <w:szCs w:val="24"/>
          <w:lang w:val="hy-AM"/>
        </w:rPr>
        <w:t xml:space="preserve"> </w:t>
      </w:r>
      <w:r w:rsidRPr="00A01D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01DFF">
        <w:rPr>
          <w:rFonts w:ascii="GHEA Mariam" w:hAnsi="GHEA Mariam" w:cs="Arial"/>
          <w:color w:val="000000"/>
          <w:sz w:val="24"/>
          <w:szCs w:val="24"/>
          <w:lang w:val="hy-AM"/>
        </w:rPr>
        <w:t>ՕՐԵՆՔԻ</w:t>
      </w:r>
      <w:r w:rsidRPr="00A01D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01DFF">
        <w:rPr>
          <w:rFonts w:ascii="GHEA Mariam" w:hAnsi="GHEA Mariam" w:cs="Arial"/>
          <w:color w:val="000000"/>
          <w:sz w:val="24"/>
          <w:szCs w:val="24"/>
          <w:lang w:val="hy-AM"/>
        </w:rPr>
        <w:t>ՆԱԽԱԳԾԻՆ</w:t>
      </w:r>
      <w:r w:rsidRPr="00A01D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01DFF">
        <w:rPr>
          <w:rFonts w:ascii="GHEA Mariam" w:hAnsi="GHEA Mariam" w:cs="Arial"/>
          <w:color w:val="000000"/>
          <w:sz w:val="24"/>
          <w:szCs w:val="24"/>
          <w:lang w:val="hy-AM"/>
        </w:rPr>
        <w:t>ՀԱՎԱՆՈՒԹՅՈՒՆ</w:t>
      </w:r>
      <w:r w:rsidRPr="00A01D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01DFF">
        <w:rPr>
          <w:rFonts w:ascii="GHEA Mariam" w:hAnsi="GHEA Mariam" w:cs="Arial"/>
          <w:color w:val="000000"/>
          <w:sz w:val="24"/>
          <w:szCs w:val="24"/>
          <w:lang w:val="hy-AM"/>
        </w:rPr>
        <w:t>ՏԱԼՈՒ</w:t>
      </w:r>
      <w:r w:rsidRPr="00A01D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01DFF">
        <w:rPr>
          <w:rFonts w:ascii="GHEA Mariam" w:hAnsi="GHEA Mariam" w:cs="Arial"/>
          <w:color w:val="000000"/>
          <w:sz w:val="24"/>
          <w:szCs w:val="24"/>
          <w:lang w:val="hy-AM"/>
        </w:rPr>
        <w:t>ՄԱՍԻՆ</w:t>
      </w:r>
    </w:p>
    <w:p w:rsidR="00A01DFF" w:rsidRPr="00943DC5" w:rsidRDefault="00A01DFF" w:rsidP="00A01DFF">
      <w:pPr>
        <w:pStyle w:val="NormalWeb"/>
        <w:shd w:val="clear" w:color="auto" w:fill="FFFFFF"/>
        <w:spacing w:before="0" w:beforeAutospacing="0" w:after="0" w:afterAutospacing="0" w:line="360" w:lineRule="auto"/>
        <w:ind w:left="-90" w:right="-63"/>
        <w:jc w:val="center"/>
        <w:rPr>
          <w:rFonts w:ascii="GHEA Grapalat" w:hAnsi="GHEA Grapalat"/>
          <w:color w:val="000000"/>
          <w:szCs w:val="22"/>
          <w:lang w:val="hy-AM"/>
        </w:rPr>
      </w:pPr>
      <w:r w:rsidRPr="00943DC5">
        <w:rPr>
          <w:rFonts w:ascii="GHEA Grapalat" w:hAnsi="GHEA Grapalat" w:cs="GHEA Grapalat"/>
          <w:b/>
          <w:bCs/>
          <w:szCs w:val="22"/>
          <w:lang w:val="hy-AM"/>
        </w:rPr>
        <w:t>----------------------------------------------------------------------------------------------------------</w:t>
      </w:r>
    </w:p>
    <w:p w:rsidR="00A01DFF" w:rsidRPr="0082200A" w:rsidRDefault="00A01DFF" w:rsidP="00A01DFF">
      <w:pPr>
        <w:pStyle w:val="norm"/>
        <w:spacing w:after="0" w:line="360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  <w:r w:rsidRPr="0082200A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Pr="0082200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2200A">
        <w:rPr>
          <w:rFonts w:ascii="GHEA Mariam" w:hAnsi="GHEA Mariam" w:cs="Arial"/>
          <w:spacing w:val="-8"/>
          <w:sz w:val="24"/>
          <w:szCs w:val="24"/>
          <w:lang w:val="hy-AM"/>
        </w:rPr>
        <w:t>ընդունելով</w:t>
      </w:r>
      <w:r w:rsidRPr="0082200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82200A" w:rsidRPr="0082200A">
        <w:rPr>
          <w:rFonts w:ascii="GHEA Mariam" w:hAnsi="GHEA Mariam" w:cs="Arial"/>
          <w:spacing w:val="-8"/>
          <w:sz w:val="24"/>
          <w:szCs w:val="24"/>
          <w:lang w:val="hy-AM"/>
        </w:rPr>
        <w:t>Հայաստանի Հանրապետության</w:t>
      </w:r>
      <w:r w:rsidRPr="0082200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2200A">
        <w:rPr>
          <w:rFonts w:ascii="GHEA Mariam" w:hAnsi="GHEA Mariam" w:cs="Arial"/>
          <w:spacing w:val="-8"/>
          <w:sz w:val="24"/>
          <w:szCs w:val="24"/>
          <w:lang w:val="hy-AM"/>
        </w:rPr>
        <w:t>Սահմանադրության</w:t>
      </w:r>
      <w:r w:rsidRPr="0082200A">
        <w:rPr>
          <w:rFonts w:ascii="GHEA Mariam" w:hAnsi="GHEA Mariam"/>
          <w:spacing w:val="-8"/>
          <w:sz w:val="24"/>
          <w:szCs w:val="24"/>
          <w:lang w:val="hy-AM"/>
        </w:rPr>
        <w:t xml:space="preserve"> 109-</w:t>
      </w:r>
      <w:r w:rsidRPr="0082200A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82200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2200A">
        <w:rPr>
          <w:rFonts w:ascii="GHEA Mariam" w:hAnsi="GHEA Mariam" w:cs="Arial"/>
          <w:spacing w:val="-8"/>
          <w:sz w:val="24"/>
          <w:szCs w:val="24"/>
          <w:lang w:val="hy-AM"/>
        </w:rPr>
        <w:t>հոդվածը</w:t>
      </w:r>
      <w:r w:rsidRPr="0082200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2200A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82200A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82200A">
        <w:rPr>
          <w:rFonts w:ascii="GHEA Mariam" w:hAnsi="GHEA Mariam" w:cs="Arial"/>
          <w:spacing w:val="-8"/>
          <w:sz w:val="24"/>
          <w:szCs w:val="24"/>
          <w:lang w:val="hy-AM"/>
        </w:rPr>
        <w:t>Ազգային</w:t>
      </w:r>
      <w:r w:rsidRPr="0082200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2200A">
        <w:rPr>
          <w:rFonts w:ascii="GHEA Mariam" w:hAnsi="GHEA Mariam" w:cs="Arial"/>
          <w:spacing w:val="-8"/>
          <w:sz w:val="24"/>
          <w:szCs w:val="24"/>
          <w:lang w:val="hy-AM"/>
        </w:rPr>
        <w:t>ժողովի</w:t>
      </w:r>
      <w:r w:rsidRPr="0082200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2200A">
        <w:rPr>
          <w:rFonts w:ascii="GHEA Mariam" w:hAnsi="GHEA Mariam" w:cs="Arial"/>
          <w:spacing w:val="-8"/>
          <w:sz w:val="24"/>
          <w:szCs w:val="24"/>
          <w:lang w:val="hy-AM"/>
        </w:rPr>
        <w:t>կանոնակարգ</w:t>
      </w:r>
      <w:r w:rsidRPr="0082200A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82200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2200A">
        <w:rPr>
          <w:rFonts w:ascii="GHEA Mariam" w:hAnsi="GHEA Mariam" w:cs="Arial"/>
          <w:spacing w:val="-8"/>
          <w:sz w:val="24"/>
          <w:szCs w:val="24"/>
          <w:lang w:val="hy-AM"/>
        </w:rPr>
        <w:t>սահմանադրական</w:t>
      </w:r>
      <w:r w:rsidRPr="0082200A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82200A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82200A">
        <w:rPr>
          <w:rFonts w:ascii="GHEA Mariam" w:hAnsi="GHEA Mariam"/>
          <w:spacing w:val="-8"/>
          <w:sz w:val="24"/>
          <w:szCs w:val="24"/>
          <w:lang w:val="hy-AM"/>
        </w:rPr>
        <w:t xml:space="preserve"> 65-</w:t>
      </w:r>
      <w:r w:rsidRPr="0082200A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82200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2200A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82200A">
        <w:rPr>
          <w:rFonts w:ascii="GHEA Mariam" w:hAnsi="GHEA Mariam"/>
          <w:spacing w:val="-8"/>
          <w:sz w:val="24"/>
          <w:szCs w:val="24"/>
          <w:lang w:val="hy-AM"/>
        </w:rPr>
        <w:t xml:space="preserve"> 3-</w:t>
      </w:r>
      <w:r w:rsidRPr="0082200A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82200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2200A">
        <w:rPr>
          <w:rFonts w:ascii="GHEA Mariam" w:hAnsi="GHEA Mariam" w:cs="Arial"/>
          <w:spacing w:val="-8"/>
          <w:sz w:val="24"/>
          <w:szCs w:val="24"/>
          <w:lang w:val="hy-AM"/>
        </w:rPr>
        <w:t>մասը՝</w:t>
      </w:r>
      <w:r w:rsidRPr="0082200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943DC5" w:rsidRPr="0082200A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="00943DC5" w:rsidRPr="0082200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943DC5" w:rsidRPr="0082200A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="00943DC5" w:rsidRPr="0082200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943DC5" w:rsidRPr="0082200A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կառավարությունը</w:t>
      </w:r>
      <w:r w:rsidR="00943DC5" w:rsidRPr="0082200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82200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943DC5" w:rsidRPr="0082200A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="00943DC5" w:rsidRPr="0082200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943DC5" w:rsidRPr="0082200A">
        <w:rPr>
          <w:rFonts w:ascii="GHEA Mariam" w:hAnsi="GHEA Mariam" w:cs="Sylfaen"/>
          <w:spacing w:val="-8"/>
          <w:sz w:val="24"/>
          <w:szCs w:val="24"/>
          <w:lang w:val="hy-AM"/>
        </w:rPr>
        <w:t>ր</w:t>
      </w:r>
      <w:r w:rsidR="00943DC5" w:rsidRPr="0082200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943DC5" w:rsidRPr="0082200A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="00943DC5" w:rsidRPr="0082200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943DC5" w:rsidRPr="0082200A">
        <w:rPr>
          <w:rFonts w:ascii="GHEA Mariam" w:hAnsi="GHEA Mariam" w:cs="Sylfaen"/>
          <w:spacing w:val="-8"/>
          <w:sz w:val="24"/>
          <w:szCs w:val="24"/>
          <w:lang w:val="hy-AM"/>
        </w:rPr>
        <w:t>շ</w:t>
      </w:r>
      <w:r w:rsidR="00943DC5" w:rsidRPr="0082200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943DC5" w:rsidRPr="0082200A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 w:rsidR="00943DC5" w:rsidRPr="0082200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943DC5" w:rsidRPr="0082200A">
        <w:rPr>
          <w:rFonts w:ascii="GHEA Mariam" w:hAnsi="GHEA Mariam" w:cs="Sylfaen"/>
          <w:spacing w:val="-8"/>
          <w:sz w:val="24"/>
          <w:szCs w:val="24"/>
          <w:lang w:val="hy-AM"/>
        </w:rPr>
        <w:t>մ</w:t>
      </w:r>
      <w:r w:rsidR="00943DC5" w:rsidRPr="0082200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="00943DC5" w:rsidRPr="0082200A">
        <w:rPr>
          <w:rFonts w:ascii="GHEA Mariam" w:hAnsi="GHEA Mariam" w:cs="Sylfaen"/>
          <w:spacing w:val="-8"/>
          <w:sz w:val="24"/>
          <w:szCs w:val="24"/>
          <w:lang w:val="hy-AM"/>
        </w:rPr>
        <w:t>է</w:t>
      </w:r>
      <w:r w:rsidR="00943DC5" w:rsidRPr="0082200A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</w:p>
    <w:p w:rsidR="00A01DFF" w:rsidRPr="00A01DFF" w:rsidRDefault="00A01DFF" w:rsidP="00A01DFF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A01DFF">
        <w:rPr>
          <w:rFonts w:ascii="GHEA Mariam" w:hAnsi="GHEA Mariam"/>
          <w:sz w:val="24"/>
          <w:szCs w:val="24"/>
          <w:lang w:val="hy-AM"/>
        </w:rPr>
        <w:t xml:space="preserve">1. </w:t>
      </w:r>
      <w:r w:rsidR="009509E9" w:rsidRPr="009509E9">
        <w:rPr>
          <w:rFonts w:ascii="GHEA Mariam" w:hAnsi="GHEA Mariam"/>
          <w:sz w:val="24"/>
          <w:szCs w:val="24"/>
          <w:lang w:val="hy-AM"/>
        </w:rPr>
        <w:t xml:space="preserve"> </w:t>
      </w:r>
      <w:r w:rsidRPr="009509E9">
        <w:rPr>
          <w:rFonts w:ascii="GHEA Mariam" w:hAnsi="GHEA Mariam" w:cs="Arial"/>
          <w:spacing w:val="-8"/>
          <w:sz w:val="24"/>
          <w:szCs w:val="24"/>
          <w:lang w:val="hy-AM"/>
        </w:rPr>
        <w:t>Հավանություն</w:t>
      </w:r>
      <w:r w:rsidRPr="009509E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509E9">
        <w:rPr>
          <w:rFonts w:ascii="GHEA Mariam" w:hAnsi="GHEA Mariam" w:cs="Arial"/>
          <w:spacing w:val="-8"/>
          <w:sz w:val="24"/>
          <w:szCs w:val="24"/>
          <w:lang w:val="hy-AM"/>
        </w:rPr>
        <w:t>տալ</w:t>
      </w:r>
      <w:r w:rsidR="009509E9" w:rsidRPr="009509E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509E9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9509E9">
        <w:rPr>
          <w:rFonts w:ascii="GHEA Mariam" w:hAnsi="GHEA Mariam" w:cs="Arial"/>
          <w:spacing w:val="-8"/>
          <w:sz w:val="24"/>
          <w:szCs w:val="24"/>
          <w:lang w:val="hy-AM"/>
        </w:rPr>
        <w:t>Քաղաքաշինության</w:t>
      </w:r>
      <w:r w:rsidRPr="009509E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509E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9509E9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9509E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509E9">
        <w:rPr>
          <w:rFonts w:ascii="GHEA Mariam" w:hAnsi="GHEA Mariam" w:cs="Arial"/>
          <w:spacing w:val="-8"/>
          <w:sz w:val="24"/>
          <w:szCs w:val="24"/>
          <w:lang w:val="hy-AM"/>
        </w:rPr>
        <w:t>օրենքում</w:t>
      </w:r>
      <w:r w:rsidRPr="009509E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509E9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</w:t>
      </w:r>
      <w:r w:rsidRPr="009509E9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ներ</w:t>
      </w:r>
      <w:r w:rsidRPr="009509E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509E9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9509E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509E9">
        <w:rPr>
          <w:rFonts w:ascii="GHEA Mariam" w:hAnsi="GHEA Mariam" w:cs="Arial"/>
          <w:spacing w:val="-8"/>
          <w:sz w:val="24"/>
          <w:szCs w:val="24"/>
          <w:lang w:val="hy-AM"/>
        </w:rPr>
        <w:t>լրացում</w:t>
      </w:r>
      <w:r w:rsidRPr="009509E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509E9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9509E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509E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9509E9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9509E9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9509E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509E9">
        <w:rPr>
          <w:rFonts w:ascii="GHEA Mariam" w:hAnsi="GHEA Mariam" w:cs="Arial"/>
          <w:spacing w:val="-8"/>
          <w:sz w:val="24"/>
          <w:szCs w:val="24"/>
          <w:lang w:val="hy-AM"/>
        </w:rPr>
        <w:t>նախագծի</w:t>
      </w:r>
      <w:r w:rsidRPr="009509E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509E9">
        <w:rPr>
          <w:rFonts w:ascii="GHEA Mariam" w:hAnsi="GHEA Mariam" w:cs="Arial"/>
          <w:spacing w:val="-8"/>
          <w:sz w:val="24"/>
          <w:szCs w:val="24"/>
          <w:lang w:val="hy-AM"/>
        </w:rPr>
        <w:t>վերաբերյալ</w:t>
      </w:r>
      <w:r w:rsidRPr="009509E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509E9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A01DFF">
        <w:rPr>
          <w:rFonts w:ascii="GHEA Mariam" w:hAnsi="GHEA Mariam"/>
          <w:sz w:val="24"/>
          <w:szCs w:val="24"/>
          <w:lang w:val="hy-AM"/>
        </w:rPr>
        <w:t xml:space="preserve"> </w:t>
      </w:r>
      <w:r w:rsidRPr="00A01DFF">
        <w:rPr>
          <w:rFonts w:ascii="GHEA Mariam" w:hAnsi="GHEA Mariam" w:cs="Arial"/>
          <w:sz w:val="24"/>
          <w:szCs w:val="24"/>
          <w:lang w:val="hy-AM"/>
        </w:rPr>
        <w:t>Հանրա</w:t>
      </w:r>
      <w:r w:rsidR="009509E9">
        <w:rPr>
          <w:rFonts w:ascii="GHEA Mariam" w:hAnsi="GHEA Mariam" w:cs="Arial"/>
          <w:sz w:val="24"/>
          <w:szCs w:val="24"/>
          <w:lang w:val="hy-AM"/>
        </w:rPr>
        <w:softHyphen/>
      </w:r>
      <w:r w:rsidRPr="00A01DFF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A01DFF">
        <w:rPr>
          <w:rFonts w:ascii="GHEA Mariam" w:hAnsi="GHEA Mariam"/>
          <w:sz w:val="24"/>
          <w:szCs w:val="24"/>
          <w:lang w:val="hy-AM"/>
        </w:rPr>
        <w:t xml:space="preserve"> </w:t>
      </w:r>
      <w:r w:rsidRPr="00A01DFF">
        <w:rPr>
          <w:rFonts w:ascii="GHEA Mariam" w:hAnsi="GHEA Mariam" w:cs="Arial"/>
          <w:sz w:val="24"/>
          <w:szCs w:val="24"/>
          <w:lang w:val="hy-AM"/>
        </w:rPr>
        <w:t>կառավարու</w:t>
      </w:r>
      <w:r w:rsidRPr="00A01DFF">
        <w:rPr>
          <w:rFonts w:ascii="GHEA Mariam" w:hAnsi="GHEA Mariam"/>
          <w:sz w:val="24"/>
          <w:szCs w:val="24"/>
          <w:lang w:val="hy-AM"/>
        </w:rPr>
        <w:softHyphen/>
      </w:r>
      <w:r w:rsidRPr="00A01DFF">
        <w:rPr>
          <w:rFonts w:ascii="GHEA Mariam" w:hAnsi="GHEA Mariam" w:cs="Arial"/>
          <w:sz w:val="24"/>
          <w:szCs w:val="24"/>
          <w:lang w:val="hy-AM"/>
        </w:rPr>
        <w:t>թյան</w:t>
      </w:r>
      <w:r w:rsidRPr="00A01DFF">
        <w:rPr>
          <w:rFonts w:ascii="GHEA Mariam" w:hAnsi="GHEA Mariam"/>
          <w:sz w:val="24"/>
          <w:szCs w:val="24"/>
          <w:lang w:val="hy-AM"/>
        </w:rPr>
        <w:t xml:space="preserve"> </w:t>
      </w:r>
      <w:r w:rsidRPr="00A01DFF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A01DFF">
        <w:rPr>
          <w:rFonts w:ascii="GHEA Mariam" w:hAnsi="GHEA Mariam"/>
          <w:sz w:val="24"/>
          <w:szCs w:val="24"/>
          <w:lang w:val="hy-AM"/>
        </w:rPr>
        <w:t xml:space="preserve"> </w:t>
      </w:r>
      <w:r w:rsidRPr="00A01DFF">
        <w:rPr>
          <w:rFonts w:ascii="GHEA Mariam" w:hAnsi="GHEA Mariam" w:cs="Arial"/>
          <w:sz w:val="24"/>
          <w:szCs w:val="24"/>
          <w:lang w:val="hy-AM"/>
        </w:rPr>
        <w:t>նախա</w:t>
      </w:r>
      <w:r w:rsidRPr="00A01DFF">
        <w:rPr>
          <w:rFonts w:ascii="GHEA Mariam" w:hAnsi="GHEA Mariam"/>
          <w:sz w:val="24"/>
          <w:szCs w:val="24"/>
          <w:lang w:val="hy-AM"/>
        </w:rPr>
        <w:softHyphen/>
      </w:r>
      <w:r w:rsidRPr="00A01DFF">
        <w:rPr>
          <w:rFonts w:ascii="GHEA Mariam" w:hAnsi="GHEA Mariam" w:cs="Arial"/>
          <w:sz w:val="24"/>
          <w:szCs w:val="24"/>
          <w:lang w:val="hy-AM"/>
        </w:rPr>
        <w:t>ձեռնությանը</w:t>
      </w:r>
      <w:r w:rsidRPr="00A01DFF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A01DFF" w:rsidRPr="00A01DFF" w:rsidRDefault="00A01DFF" w:rsidP="00A01DFF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A01DFF">
        <w:rPr>
          <w:rFonts w:ascii="GHEA Mariam" w:hAnsi="GHEA Mariam"/>
          <w:sz w:val="24"/>
          <w:szCs w:val="24"/>
          <w:lang w:val="hy-AM"/>
        </w:rPr>
        <w:t xml:space="preserve">2. </w:t>
      </w:r>
      <w:r w:rsidRPr="00A01DF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01DFF">
        <w:rPr>
          <w:rFonts w:ascii="GHEA Mariam" w:hAnsi="GHEA Mariam"/>
          <w:sz w:val="24"/>
          <w:szCs w:val="24"/>
          <w:lang w:val="hy-AM"/>
        </w:rPr>
        <w:t xml:space="preserve"> </w:t>
      </w:r>
      <w:r w:rsidRPr="00A01DF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01DFF">
        <w:rPr>
          <w:rFonts w:ascii="GHEA Mariam" w:hAnsi="GHEA Mariam"/>
          <w:sz w:val="24"/>
          <w:szCs w:val="24"/>
          <w:lang w:val="hy-AM"/>
        </w:rPr>
        <w:t xml:space="preserve"> </w:t>
      </w:r>
      <w:r w:rsidRPr="00A01DF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01DFF">
        <w:rPr>
          <w:rFonts w:ascii="GHEA Mariam" w:hAnsi="GHEA Mariam"/>
          <w:sz w:val="24"/>
          <w:szCs w:val="24"/>
          <w:lang w:val="hy-AM"/>
        </w:rPr>
        <w:t xml:space="preserve"> </w:t>
      </w:r>
      <w:r w:rsidRPr="00A01DFF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A01DFF">
        <w:rPr>
          <w:rFonts w:ascii="GHEA Mariam" w:hAnsi="GHEA Mariam"/>
          <w:sz w:val="24"/>
          <w:szCs w:val="24"/>
          <w:lang w:val="hy-AM"/>
        </w:rPr>
        <w:t xml:space="preserve"> </w:t>
      </w:r>
      <w:r w:rsidRPr="00A01DFF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01DFF">
        <w:rPr>
          <w:rFonts w:ascii="GHEA Mariam" w:hAnsi="GHEA Mariam" w:cs="Arial"/>
          <w:sz w:val="24"/>
          <w:szCs w:val="24"/>
          <w:lang w:val="hy-AM"/>
        </w:rPr>
        <w:t>ձեռնությունը</w:t>
      </w:r>
      <w:r w:rsidRPr="00A01DFF">
        <w:rPr>
          <w:rFonts w:ascii="GHEA Mariam" w:hAnsi="GHEA Mariam"/>
          <w:sz w:val="24"/>
          <w:szCs w:val="24"/>
          <w:lang w:val="hy-AM"/>
        </w:rPr>
        <w:t xml:space="preserve"> </w:t>
      </w:r>
      <w:r w:rsidRPr="00A01DFF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A01DFF">
        <w:rPr>
          <w:rFonts w:ascii="GHEA Mariam" w:hAnsi="GHEA Mariam"/>
          <w:sz w:val="24"/>
          <w:szCs w:val="24"/>
          <w:lang w:val="hy-AM"/>
        </w:rPr>
        <w:t xml:space="preserve"> </w:t>
      </w:r>
      <w:r w:rsidRPr="00A01DFF">
        <w:rPr>
          <w:rFonts w:ascii="GHEA Mariam" w:hAnsi="GHEA Mariam" w:cs="Arial"/>
          <w:sz w:val="24"/>
          <w:szCs w:val="24"/>
          <w:lang w:val="hy-AM"/>
        </w:rPr>
        <w:t>կարգով</w:t>
      </w:r>
      <w:r w:rsidRPr="00A01DFF">
        <w:rPr>
          <w:rFonts w:ascii="GHEA Mariam" w:hAnsi="GHEA Mariam"/>
          <w:sz w:val="24"/>
          <w:szCs w:val="24"/>
          <w:lang w:val="hy-AM"/>
        </w:rPr>
        <w:t xml:space="preserve"> </w:t>
      </w:r>
      <w:r w:rsidRPr="00A01DFF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A01DFF">
        <w:rPr>
          <w:rFonts w:ascii="GHEA Mariam" w:hAnsi="GHEA Mariam"/>
          <w:sz w:val="24"/>
          <w:szCs w:val="24"/>
          <w:lang w:val="hy-AM"/>
        </w:rPr>
        <w:t xml:space="preserve"> </w:t>
      </w:r>
      <w:r w:rsidRPr="00A01DF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01DFF">
        <w:rPr>
          <w:rFonts w:ascii="GHEA Mariam" w:hAnsi="GHEA Mariam"/>
          <w:sz w:val="24"/>
          <w:szCs w:val="24"/>
          <w:lang w:val="hy-AM"/>
        </w:rPr>
        <w:t xml:space="preserve"> </w:t>
      </w:r>
      <w:r w:rsidRPr="00A01DFF">
        <w:rPr>
          <w:rFonts w:ascii="GHEA Mariam" w:hAnsi="GHEA Mariam" w:cs="Arial"/>
          <w:sz w:val="24"/>
          <w:szCs w:val="24"/>
          <w:lang w:val="hy-AM"/>
        </w:rPr>
        <w:t>Հանրա</w:t>
      </w:r>
      <w:r w:rsidRPr="00A01DFF">
        <w:rPr>
          <w:rFonts w:ascii="GHEA Mariam" w:hAnsi="GHEA Mariam"/>
          <w:sz w:val="24"/>
          <w:szCs w:val="24"/>
          <w:lang w:val="hy-AM"/>
        </w:rPr>
        <w:softHyphen/>
      </w:r>
      <w:r w:rsidRPr="00A01DFF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A01DFF">
        <w:rPr>
          <w:rFonts w:ascii="GHEA Mariam" w:hAnsi="GHEA Mariam"/>
          <w:sz w:val="24"/>
          <w:szCs w:val="24"/>
          <w:lang w:val="hy-AM"/>
        </w:rPr>
        <w:t xml:space="preserve"> </w:t>
      </w:r>
      <w:r w:rsidRPr="00A01DFF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A01DFF">
        <w:rPr>
          <w:rFonts w:ascii="GHEA Mariam" w:hAnsi="GHEA Mariam"/>
          <w:sz w:val="24"/>
          <w:szCs w:val="24"/>
          <w:lang w:val="hy-AM"/>
        </w:rPr>
        <w:t xml:space="preserve"> </w:t>
      </w:r>
      <w:r w:rsidRPr="00A01DFF">
        <w:rPr>
          <w:rFonts w:ascii="GHEA Mariam" w:hAnsi="GHEA Mariam" w:cs="Arial"/>
          <w:sz w:val="24"/>
          <w:szCs w:val="24"/>
          <w:lang w:val="hy-AM"/>
        </w:rPr>
        <w:t>ժողով</w:t>
      </w:r>
      <w:r w:rsidRPr="00A01DFF">
        <w:rPr>
          <w:rFonts w:ascii="GHEA Mariam" w:hAnsi="GHEA Mariam"/>
          <w:sz w:val="24"/>
          <w:szCs w:val="24"/>
          <w:lang w:val="hy-AM"/>
        </w:rPr>
        <w:t>:</w:t>
      </w:r>
    </w:p>
    <w:p w:rsidR="00943DC5" w:rsidRDefault="00A01DFF" w:rsidP="00943DC5">
      <w:pPr>
        <w:tabs>
          <w:tab w:val="left" w:pos="720"/>
        </w:tabs>
        <w:spacing w:after="0"/>
        <w:rPr>
          <w:rFonts w:ascii="GHEA Mariam" w:hAnsi="GHEA Mariam" w:cs="Sylfaen"/>
          <w:lang w:val="hy-AM"/>
        </w:rPr>
      </w:pPr>
      <w:r>
        <w:rPr>
          <w:rFonts w:ascii="GHEA Mariam" w:hAnsi="GHEA Mariam" w:cs="Sylfaen"/>
          <w:lang w:val="hy-AM"/>
        </w:rPr>
        <w:t xml:space="preserve">  </w:t>
      </w:r>
    </w:p>
    <w:p w:rsidR="00943DC5" w:rsidRDefault="00943DC5" w:rsidP="00943DC5">
      <w:pPr>
        <w:tabs>
          <w:tab w:val="left" w:pos="720"/>
        </w:tabs>
        <w:spacing w:after="0"/>
        <w:rPr>
          <w:rFonts w:ascii="GHEA Mariam" w:hAnsi="GHEA Mariam" w:cs="Sylfaen"/>
          <w:lang w:val="hy-AM"/>
        </w:rPr>
      </w:pPr>
    </w:p>
    <w:p w:rsidR="009509E9" w:rsidRPr="0006108A" w:rsidRDefault="009509E9" w:rsidP="00943DC5">
      <w:pPr>
        <w:tabs>
          <w:tab w:val="left" w:pos="720"/>
        </w:tabs>
        <w:spacing w:after="0"/>
        <w:rPr>
          <w:rFonts w:ascii="GHEA Mariam" w:hAnsi="GHEA Mariam" w:cs="Sylfaen"/>
          <w:sz w:val="24"/>
          <w:szCs w:val="24"/>
          <w:lang w:val="hy-AM"/>
        </w:rPr>
      </w:pPr>
    </w:p>
    <w:p w:rsidR="00A01DFF" w:rsidRPr="0006108A" w:rsidRDefault="00A01DFF" w:rsidP="00943DC5">
      <w:pPr>
        <w:tabs>
          <w:tab w:val="left" w:pos="720"/>
        </w:tabs>
        <w:spacing w:after="0"/>
        <w:rPr>
          <w:rFonts w:ascii="GHEA Mariam" w:hAnsi="GHEA Mariam" w:cs="Arial Armenian"/>
          <w:i/>
          <w:sz w:val="24"/>
          <w:szCs w:val="24"/>
          <w:lang w:val="hy-AM"/>
        </w:rPr>
      </w:pPr>
      <w:r w:rsidRPr="0006108A">
        <w:rPr>
          <w:rFonts w:ascii="GHEA Mariam" w:hAnsi="GHEA Mariam" w:cs="Sylfaen"/>
          <w:sz w:val="24"/>
          <w:szCs w:val="24"/>
          <w:lang w:val="hy-AM"/>
        </w:rPr>
        <w:t xml:space="preserve">  ՀԱՅԱՍՏԱՆԻ</w:t>
      </w:r>
      <w:r w:rsidRPr="0006108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6108A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06108A">
        <w:rPr>
          <w:rFonts w:ascii="GHEA Mariam" w:hAnsi="GHEA Mariam" w:cs="Arial Armenian"/>
          <w:sz w:val="24"/>
          <w:szCs w:val="24"/>
          <w:lang w:val="hy-AM"/>
        </w:rPr>
        <w:t xml:space="preserve">       </w:t>
      </w:r>
    </w:p>
    <w:p w:rsidR="00A01DFF" w:rsidRPr="0006108A" w:rsidRDefault="00A01DFF" w:rsidP="00943DC5">
      <w:pPr>
        <w:tabs>
          <w:tab w:val="left" w:pos="720"/>
        </w:tabs>
        <w:spacing w:after="0"/>
        <w:rPr>
          <w:rFonts w:ascii="GHEA Mariam" w:hAnsi="GHEA Mariam" w:cs="Sylfaen"/>
          <w:i/>
          <w:sz w:val="24"/>
          <w:szCs w:val="24"/>
          <w:lang w:val="hy-AM"/>
        </w:rPr>
      </w:pPr>
      <w:r w:rsidRPr="0006108A">
        <w:rPr>
          <w:rFonts w:ascii="GHEA Mariam" w:hAnsi="GHEA Mariam" w:cs="Sylfaen"/>
          <w:sz w:val="24"/>
          <w:szCs w:val="24"/>
          <w:lang w:val="pt-BR"/>
        </w:rPr>
        <w:t xml:space="preserve">             </w:t>
      </w:r>
      <w:r w:rsidRPr="0006108A">
        <w:rPr>
          <w:rFonts w:ascii="GHEA Mariam" w:hAnsi="GHEA Mariam" w:cs="Sylfaen"/>
          <w:sz w:val="24"/>
          <w:szCs w:val="24"/>
          <w:lang w:val="hy-AM"/>
        </w:rPr>
        <w:t xml:space="preserve">        ՎԱՐՉԱՊԵՏ                            </w:t>
      </w:r>
      <w:r w:rsidR="0006108A"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="00943DC5" w:rsidRPr="0006108A"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Pr="0006108A">
        <w:rPr>
          <w:rFonts w:ascii="GHEA Mariam" w:hAnsi="GHEA Mariam" w:cs="Arial Armenian"/>
          <w:sz w:val="24"/>
          <w:szCs w:val="24"/>
          <w:lang w:val="hy-AM"/>
        </w:rPr>
        <w:t>Ն</w:t>
      </w:r>
      <w:r w:rsidRPr="0006108A">
        <w:rPr>
          <w:rFonts w:ascii="GHEA Mariam" w:hAnsi="GHEA Mariam" w:cs="Sylfaen"/>
          <w:sz w:val="24"/>
          <w:szCs w:val="24"/>
          <w:lang w:val="hy-AM"/>
        </w:rPr>
        <w:t>.</w:t>
      </w:r>
      <w:r w:rsidRPr="0006108A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06108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225D" w:rsidRPr="0006108A" w:rsidRDefault="00A01DFF" w:rsidP="00943DC5">
      <w:pPr>
        <w:pStyle w:val="mechtex"/>
        <w:jc w:val="left"/>
        <w:rPr>
          <w:sz w:val="24"/>
          <w:szCs w:val="24"/>
          <w:lang w:val="hy-AM"/>
        </w:rPr>
      </w:pPr>
      <w:r w:rsidRPr="0006108A">
        <w:rPr>
          <w:rFonts w:ascii="GHEA Mariam" w:hAnsi="GHEA Mariam" w:cs="Sylfaen"/>
          <w:sz w:val="24"/>
          <w:szCs w:val="24"/>
          <w:lang w:val="hy-AM"/>
        </w:rPr>
        <w:t>Երևան</w:t>
      </w:r>
      <w:bookmarkStart w:id="0" w:name="_GoBack"/>
      <w:bookmarkEnd w:id="0"/>
    </w:p>
    <w:sectPr w:rsidR="001F225D" w:rsidRPr="0006108A" w:rsidSect="0082200A">
      <w:headerReference w:type="even" r:id="rId7"/>
      <w:headerReference w:type="default" r:id="rId8"/>
      <w:footerReference w:type="even" r:id="rId9"/>
      <w:pgSz w:w="11909" w:h="16834" w:code="9"/>
      <w:pgMar w:top="0" w:right="128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31F6" w:rsidRDefault="00AD31F6">
      <w:r>
        <w:separator/>
      </w:r>
    </w:p>
  </w:endnote>
  <w:endnote w:type="continuationSeparator" w:id="0">
    <w:p w:rsidR="00AD31F6" w:rsidRDefault="00AD3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31F6" w:rsidRDefault="00AD31F6">
      <w:r>
        <w:separator/>
      </w:r>
    </w:p>
  </w:footnote>
  <w:footnote w:type="continuationSeparator" w:id="0">
    <w:p w:rsidR="00AD31F6" w:rsidRDefault="00AD3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01DF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DF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08A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D7B20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26F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00A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3DC5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09E9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1DFF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1F6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0FF9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42F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406D4D"/>
  <w15:chartTrackingRefBased/>
  <w15:docId w15:val="{AF1734D0-B634-44AB-B659-F3B77C5F1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1DFF"/>
    <w:pPr>
      <w:spacing w:after="200" w:line="276" w:lineRule="auto"/>
    </w:pPr>
    <w:rPr>
      <w:rFonts w:ascii="Calibri" w:hAnsi="Calibri"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hAnsi="Arial Armenian" w:cs="Times New Roman"/>
      <w:sz w:val="20"/>
      <w:szCs w:val="20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E5118F"/>
    <w:pPr>
      <w:spacing w:after="0" w:line="240" w:lineRule="auto"/>
      <w:jc w:val="center"/>
    </w:pPr>
    <w:rPr>
      <w:rFonts w:ascii="Arial Armenian" w:hAnsi="Arial Armenian" w:cs="Times New Roman"/>
      <w:szCs w:val="20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rFonts w:ascii="Arial Armenian" w:hAnsi="Arial Armenian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pPr>
      <w:spacing w:after="0" w:line="240" w:lineRule="auto"/>
    </w:pPr>
    <w:rPr>
      <w:rFonts w:ascii="Russian Baltica" w:hAnsi="Russian Baltica" w:cs="Times New Roman"/>
      <w:szCs w:val="20"/>
      <w:lang w:eastAsia="ru-RU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rsid w:val="00A01DF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A01DFF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A01D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153</Words>
  <Characters>878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9</cp:revision>
  <dcterms:created xsi:type="dcterms:W3CDTF">2022-04-13T13:53:00Z</dcterms:created>
  <dcterms:modified xsi:type="dcterms:W3CDTF">2022-04-14T06:43:00Z</dcterms:modified>
</cp:coreProperties>
</file>