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7D0" w:rsidRDefault="00D047D0" w:rsidP="005670D3">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047D0" w:rsidRDefault="00D047D0" w:rsidP="005670D3">
      <w:pPr>
        <w:jc w:val="center"/>
      </w:pPr>
    </w:p>
    <w:p w:rsidR="00D047D0" w:rsidRDefault="00D047D0" w:rsidP="005670D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047D0" w:rsidRDefault="00D047D0" w:rsidP="005670D3">
      <w:pPr>
        <w:pStyle w:val="mechtex"/>
        <w:rPr>
          <w:rFonts w:ascii="GHEA Mariam" w:hAnsi="GHEA Mariam"/>
          <w:b/>
        </w:rPr>
      </w:pPr>
    </w:p>
    <w:p w:rsidR="00D047D0" w:rsidRDefault="00D047D0" w:rsidP="005670D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047D0" w:rsidRPr="008E1B5A" w:rsidRDefault="00D047D0" w:rsidP="005670D3">
      <w:pPr>
        <w:jc w:val="center"/>
        <w:rPr>
          <w:rFonts w:ascii="GHEA Mariam" w:hAnsi="GHEA Mariam"/>
          <w:sz w:val="24"/>
          <w:szCs w:val="24"/>
        </w:rPr>
      </w:pPr>
    </w:p>
    <w:p w:rsidR="00D047D0" w:rsidRPr="000D4724" w:rsidRDefault="00D047D0" w:rsidP="005670D3">
      <w:pPr>
        <w:jc w:val="center"/>
        <w:rPr>
          <w:rFonts w:ascii="GHEA Mariam" w:hAnsi="GHEA Mariam"/>
          <w:sz w:val="16"/>
          <w:szCs w:val="24"/>
        </w:rPr>
      </w:pPr>
    </w:p>
    <w:p w:rsidR="00D047D0" w:rsidRPr="008E1B5A" w:rsidRDefault="00D047D0" w:rsidP="005670D3">
      <w:pPr>
        <w:jc w:val="center"/>
        <w:rPr>
          <w:rFonts w:ascii="GHEA Mariam" w:hAnsi="GHEA Mariam"/>
          <w:sz w:val="24"/>
          <w:szCs w:val="24"/>
        </w:rPr>
      </w:pPr>
    </w:p>
    <w:p w:rsidR="00D047D0" w:rsidRPr="00000A81" w:rsidRDefault="004A706C" w:rsidP="005670D3">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5</w:t>
      </w:r>
      <w:r w:rsidR="00D047D0" w:rsidRPr="00000A81">
        <w:rPr>
          <w:rFonts w:ascii="GHEA Mariam" w:hAnsi="GHEA Mariam"/>
          <w:sz w:val="24"/>
          <w:szCs w:val="24"/>
        </w:rPr>
        <w:t xml:space="preserve"> </w:t>
      </w:r>
      <w:r w:rsidR="00D047D0">
        <w:rPr>
          <w:rFonts w:ascii="GHEA Mariam" w:hAnsi="GHEA Mariam"/>
          <w:sz w:val="24"/>
          <w:szCs w:val="24"/>
        </w:rPr>
        <w:t>ապրիլ</w:t>
      </w:r>
      <w:r w:rsidR="00D047D0">
        <w:rPr>
          <w:rFonts w:ascii="GHEA Mariam" w:hAnsi="GHEA Mariam" w:cs="Sylfaen"/>
          <w:spacing w:val="-4"/>
          <w:sz w:val="24"/>
          <w:szCs w:val="24"/>
          <w:lang w:val="pt-BR"/>
        </w:rPr>
        <w:t>ի</w:t>
      </w:r>
      <w:r w:rsidR="00D047D0">
        <w:rPr>
          <w:rFonts w:ascii="GHEA Mariam" w:hAnsi="GHEA Mariam"/>
          <w:sz w:val="24"/>
          <w:szCs w:val="24"/>
        </w:rPr>
        <w:t xml:space="preserve"> 2022</w:t>
      </w:r>
      <w:r w:rsidR="00D047D0" w:rsidRPr="00000A81">
        <w:rPr>
          <w:rFonts w:ascii="GHEA Mariam" w:hAnsi="GHEA Mariam"/>
          <w:sz w:val="24"/>
          <w:szCs w:val="24"/>
        </w:rPr>
        <w:t xml:space="preserve"> </w:t>
      </w:r>
      <w:r w:rsidR="00D047D0" w:rsidRPr="00000A81">
        <w:rPr>
          <w:rFonts w:ascii="GHEA Mariam" w:hAnsi="GHEA Mariam" w:cs="Sylfaen"/>
          <w:sz w:val="24"/>
          <w:szCs w:val="24"/>
        </w:rPr>
        <w:t>թվականի</w:t>
      </w:r>
      <w:r w:rsidR="00D047D0" w:rsidRPr="00000A81">
        <w:rPr>
          <w:rFonts w:ascii="GHEA Mariam" w:hAnsi="GHEA Mariam"/>
          <w:sz w:val="24"/>
          <w:szCs w:val="24"/>
        </w:rPr>
        <w:t xml:space="preserve">  N              - Ն</w:t>
      </w:r>
    </w:p>
    <w:p w:rsidR="00D047D0" w:rsidRPr="00000A81" w:rsidRDefault="00D047D0" w:rsidP="005670D3">
      <w:pPr>
        <w:jc w:val="center"/>
        <w:rPr>
          <w:rFonts w:ascii="GHEA Mariam" w:hAnsi="GHEA Mariam"/>
          <w:sz w:val="24"/>
          <w:szCs w:val="24"/>
        </w:rPr>
      </w:pPr>
    </w:p>
    <w:p w:rsidR="00D047D0" w:rsidRPr="000D4724" w:rsidRDefault="00D047D0" w:rsidP="005670D3">
      <w:pPr>
        <w:jc w:val="center"/>
        <w:rPr>
          <w:rFonts w:ascii="GHEA Mariam" w:hAnsi="GHEA Mariam"/>
          <w:sz w:val="12"/>
          <w:szCs w:val="24"/>
        </w:rPr>
      </w:pPr>
    </w:p>
    <w:p w:rsidR="00B9175A" w:rsidRPr="00000A81" w:rsidRDefault="00B9175A" w:rsidP="005670D3">
      <w:pPr>
        <w:jc w:val="center"/>
        <w:rPr>
          <w:rFonts w:ascii="GHEA Mariam" w:hAnsi="GHEA Mariam"/>
          <w:sz w:val="24"/>
          <w:szCs w:val="24"/>
        </w:rPr>
      </w:pPr>
    </w:p>
    <w:p w:rsidR="000D4724" w:rsidRDefault="00D047D0" w:rsidP="00B9175A">
      <w:pPr>
        <w:pStyle w:val="mechtex"/>
        <w:rPr>
          <w:rFonts w:ascii="GHEA Mariam" w:hAnsi="GHEA Mariam"/>
          <w:sz w:val="24"/>
          <w:lang w:val="hy-AM"/>
        </w:rPr>
      </w:pPr>
      <w:r w:rsidRPr="00B9175A">
        <w:rPr>
          <w:rFonts w:ascii="GHEA Mariam" w:hAnsi="GHEA Mariam"/>
          <w:sz w:val="24"/>
          <w:lang w:val="hy-AM"/>
        </w:rPr>
        <w:t>«</w:t>
      </w:r>
      <w:r w:rsidRPr="00B9175A">
        <w:rPr>
          <w:rFonts w:ascii="GHEA Mariam" w:hAnsi="GHEA Mariam" w:cs="Arial"/>
          <w:sz w:val="24"/>
          <w:lang w:val="hy-AM"/>
        </w:rPr>
        <w:t>ՀԱՅԱՍՏԱՆԻ</w:t>
      </w:r>
      <w:r w:rsidRPr="00B9175A">
        <w:rPr>
          <w:rFonts w:ascii="GHEA Mariam" w:hAnsi="GHEA Mariam"/>
          <w:sz w:val="24"/>
          <w:lang w:val="hy-AM"/>
        </w:rPr>
        <w:t xml:space="preserve"> </w:t>
      </w:r>
      <w:r w:rsidRPr="00B9175A">
        <w:rPr>
          <w:rFonts w:ascii="GHEA Mariam" w:hAnsi="GHEA Mariam" w:cs="Arial"/>
          <w:sz w:val="24"/>
          <w:lang w:val="hy-AM"/>
        </w:rPr>
        <w:t>ՀԱՆՐԱՊԵՏՈՒԹՅԱՆ</w:t>
      </w:r>
      <w:r w:rsidRPr="00B9175A">
        <w:rPr>
          <w:rFonts w:ascii="GHEA Mariam" w:hAnsi="GHEA Mariam"/>
          <w:sz w:val="24"/>
          <w:lang w:val="hy-AM"/>
        </w:rPr>
        <w:t xml:space="preserve"> 2022 </w:t>
      </w:r>
      <w:r w:rsidRPr="00B9175A">
        <w:rPr>
          <w:rFonts w:ascii="GHEA Mariam" w:hAnsi="GHEA Mariam" w:cs="Arial"/>
          <w:sz w:val="24"/>
          <w:lang w:val="hy-AM"/>
        </w:rPr>
        <w:t>ԹՎԱԿԱՆԻ</w:t>
      </w:r>
      <w:r w:rsidRPr="00B9175A">
        <w:rPr>
          <w:rFonts w:ascii="GHEA Mariam" w:hAnsi="GHEA Mariam"/>
          <w:sz w:val="24"/>
          <w:lang w:val="hy-AM"/>
        </w:rPr>
        <w:t xml:space="preserve"> </w:t>
      </w:r>
      <w:r w:rsidRPr="00B9175A">
        <w:rPr>
          <w:rFonts w:ascii="GHEA Mariam" w:hAnsi="GHEA Mariam" w:cs="Arial"/>
          <w:sz w:val="24"/>
          <w:lang w:val="hy-AM"/>
        </w:rPr>
        <w:t>ՊԵՏԱԿԱՆ</w:t>
      </w:r>
      <w:r w:rsidRPr="00B9175A">
        <w:rPr>
          <w:rFonts w:ascii="GHEA Mariam" w:hAnsi="GHEA Mariam"/>
          <w:sz w:val="24"/>
          <w:lang w:val="hy-AM"/>
        </w:rPr>
        <w:t xml:space="preserve"> </w:t>
      </w:r>
      <w:r w:rsidRPr="00B9175A">
        <w:rPr>
          <w:rFonts w:ascii="GHEA Mariam" w:hAnsi="GHEA Mariam" w:cs="Arial"/>
          <w:sz w:val="24"/>
          <w:lang w:val="hy-AM"/>
        </w:rPr>
        <w:t>ԲՅՈՒՋԵԻ</w:t>
      </w:r>
      <w:r w:rsidRPr="00B9175A">
        <w:rPr>
          <w:rFonts w:ascii="GHEA Mariam" w:hAnsi="GHEA Mariam"/>
          <w:sz w:val="24"/>
          <w:lang w:val="hy-AM"/>
        </w:rPr>
        <w:t xml:space="preserve"> </w:t>
      </w:r>
      <w:r w:rsidRPr="00B9175A">
        <w:rPr>
          <w:rFonts w:ascii="GHEA Mariam" w:hAnsi="GHEA Mariam" w:cs="Arial"/>
          <w:sz w:val="24"/>
          <w:lang w:val="hy-AM"/>
        </w:rPr>
        <w:t>ՄԱՍԻՆ</w:t>
      </w:r>
      <w:r w:rsidRPr="00B9175A">
        <w:rPr>
          <w:rFonts w:ascii="GHEA Mariam" w:hAnsi="GHEA Mariam" w:cs="Arial Armenian"/>
          <w:sz w:val="24"/>
          <w:lang w:val="hy-AM"/>
        </w:rPr>
        <w:t>»</w:t>
      </w:r>
      <w:r w:rsidRPr="00B9175A">
        <w:rPr>
          <w:rFonts w:ascii="GHEA Mariam" w:hAnsi="GHEA Mariam"/>
          <w:sz w:val="24"/>
          <w:lang w:val="hy-AM"/>
        </w:rPr>
        <w:t xml:space="preserve"> </w:t>
      </w:r>
      <w:r w:rsidRPr="00B9175A">
        <w:rPr>
          <w:rFonts w:ascii="GHEA Mariam" w:hAnsi="GHEA Mariam" w:cs="Arial"/>
          <w:sz w:val="24"/>
          <w:lang w:val="hy-AM"/>
        </w:rPr>
        <w:t>ՀԱՅԱՍՏԱՆԻ</w:t>
      </w:r>
      <w:r w:rsidRPr="00B9175A">
        <w:rPr>
          <w:rFonts w:ascii="GHEA Mariam" w:hAnsi="GHEA Mariam"/>
          <w:sz w:val="24"/>
          <w:lang w:val="hy-AM"/>
        </w:rPr>
        <w:t xml:space="preserve"> </w:t>
      </w:r>
      <w:r w:rsidRPr="00B9175A">
        <w:rPr>
          <w:rFonts w:ascii="GHEA Mariam" w:hAnsi="GHEA Mariam" w:cs="Arial"/>
          <w:sz w:val="24"/>
          <w:lang w:val="hy-AM"/>
        </w:rPr>
        <w:t>ՀԱՆՐԱՊԵՏՈՒԹՅԱՆ</w:t>
      </w:r>
      <w:r w:rsidRPr="00B9175A">
        <w:rPr>
          <w:rFonts w:ascii="GHEA Mariam" w:hAnsi="GHEA Mariam"/>
          <w:sz w:val="24"/>
          <w:lang w:val="hy-AM"/>
        </w:rPr>
        <w:t xml:space="preserve"> </w:t>
      </w:r>
      <w:r w:rsidRPr="00B9175A">
        <w:rPr>
          <w:rFonts w:ascii="GHEA Mariam" w:hAnsi="GHEA Mariam" w:cs="Arial"/>
          <w:sz w:val="24"/>
          <w:lang w:val="hy-AM"/>
        </w:rPr>
        <w:t>ՕՐԵՆՔՈՒՄ</w:t>
      </w:r>
      <w:r w:rsidRPr="00B9175A">
        <w:rPr>
          <w:rFonts w:ascii="GHEA Mariam" w:hAnsi="GHEA Mariam"/>
          <w:sz w:val="24"/>
          <w:lang w:val="hy-AM"/>
        </w:rPr>
        <w:t xml:space="preserve"> </w:t>
      </w:r>
      <w:r w:rsidRPr="00B9175A">
        <w:rPr>
          <w:rFonts w:ascii="GHEA Mariam" w:hAnsi="GHEA Mariam" w:cs="Arial"/>
          <w:sz w:val="24"/>
          <w:lang w:val="hy-AM"/>
        </w:rPr>
        <w:t>ՎԵՐԱԲԱՇԽՈՒՄ</w:t>
      </w:r>
      <w:r w:rsidRPr="00B9175A">
        <w:rPr>
          <w:rFonts w:ascii="GHEA Mariam" w:hAnsi="GHEA Mariam"/>
          <w:sz w:val="24"/>
          <w:lang w:val="hy-AM"/>
        </w:rPr>
        <w:t xml:space="preserve"> </w:t>
      </w:r>
      <w:r w:rsidRPr="00B9175A">
        <w:rPr>
          <w:rFonts w:ascii="GHEA Mariam" w:hAnsi="GHEA Mariam" w:cs="Arial"/>
          <w:spacing w:val="-4"/>
          <w:sz w:val="24"/>
          <w:lang w:val="hy-AM"/>
        </w:rPr>
        <w:t>ԵՎ</w:t>
      </w:r>
      <w:r w:rsidRPr="00B9175A">
        <w:rPr>
          <w:rFonts w:ascii="GHEA Mariam" w:hAnsi="GHEA Mariam"/>
          <w:spacing w:val="-4"/>
          <w:sz w:val="24"/>
          <w:lang w:val="hy-AM"/>
        </w:rPr>
        <w:t xml:space="preserve"> </w:t>
      </w:r>
      <w:r w:rsidRPr="00B9175A">
        <w:rPr>
          <w:rFonts w:ascii="GHEA Mariam" w:hAnsi="GHEA Mariam" w:cs="Arial"/>
          <w:spacing w:val="-4"/>
          <w:sz w:val="24"/>
          <w:lang w:val="hy-AM"/>
        </w:rPr>
        <w:t>ՀԱՅԱՍՏԱՆԻ</w:t>
      </w:r>
      <w:r w:rsidRPr="00B9175A">
        <w:rPr>
          <w:rFonts w:ascii="GHEA Mariam" w:hAnsi="GHEA Mariam"/>
          <w:spacing w:val="-4"/>
          <w:sz w:val="24"/>
          <w:lang w:val="hy-AM"/>
        </w:rPr>
        <w:t xml:space="preserve"> </w:t>
      </w:r>
      <w:r w:rsidRPr="00B9175A">
        <w:rPr>
          <w:rFonts w:ascii="GHEA Mariam" w:hAnsi="GHEA Mariam" w:cs="Arial"/>
          <w:spacing w:val="-4"/>
          <w:sz w:val="24"/>
          <w:lang w:val="hy-AM"/>
        </w:rPr>
        <w:t>ՀԱՆՐԱՊԵՏՈՒԹՅԱՆ</w:t>
      </w:r>
      <w:r w:rsidRPr="00B9175A">
        <w:rPr>
          <w:rFonts w:ascii="GHEA Mariam" w:hAnsi="GHEA Mariam"/>
          <w:spacing w:val="-4"/>
          <w:sz w:val="24"/>
          <w:lang w:val="hy-AM"/>
        </w:rPr>
        <w:t xml:space="preserve"> </w:t>
      </w:r>
      <w:r w:rsidRPr="00B9175A">
        <w:rPr>
          <w:rFonts w:ascii="GHEA Mariam" w:hAnsi="GHEA Mariam" w:cs="Arial"/>
          <w:spacing w:val="-4"/>
          <w:sz w:val="24"/>
          <w:lang w:val="hy-AM"/>
        </w:rPr>
        <w:t>ԿԱՌԱՎԱՐՈՒԹՅԱՆ</w:t>
      </w:r>
      <w:r w:rsidRPr="00B9175A">
        <w:rPr>
          <w:rFonts w:ascii="GHEA Mariam" w:hAnsi="GHEA Mariam"/>
          <w:spacing w:val="-4"/>
          <w:sz w:val="24"/>
          <w:lang w:val="hy-AM"/>
        </w:rPr>
        <w:t xml:space="preserve"> 2021 </w:t>
      </w:r>
      <w:r w:rsidRPr="00B9175A">
        <w:rPr>
          <w:rFonts w:ascii="GHEA Mariam" w:hAnsi="GHEA Mariam" w:cs="Arial"/>
          <w:spacing w:val="-4"/>
          <w:sz w:val="24"/>
          <w:lang w:val="hy-AM"/>
        </w:rPr>
        <w:t>ԹՎԱԿԱՆԻ</w:t>
      </w:r>
      <w:r w:rsidRPr="00B9175A">
        <w:rPr>
          <w:rFonts w:ascii="GHEA Mariam" w:hAnsi="GHEA Mariam"/>
          <w:sz w:val="24"/>
          <w:lang w:val="hy-AM"/>
        </w:rPr>
        <w:t xml:space="preserve"> </w:t>
      </w:r>
      <w:r w:rsidRPr="00B9175A">
        <w:rPr>
          <w:rFonts w:ascii="GHEA Mariam" w:hAnsi="GHEA Mariam" w:cs="Arial"/>
          <w:sz w:val="24"/>
          <w:lang w:val="hy-AM"/>
        </w:rPr>
        <w:t>ԴԵԿՏԵՄԲԵՐԻ</w:t>
      </w:r>
      <w:r w:rsidRPr="00B9175A">
        <w:rPr>
          <w:rFonts w:ascii="GHEA Mariam" w:hAnsi="GHEA Mariam"/>
          <w:sz w:val="24"/>
          <w:lang w:val="hy-AM"/>
        </w:rPr>
        <w:t xml:space="preserve"> 23-</w:t>
      </w:r>
      <w:r w:rsidRPr="00B9175A">
        <w:rPr>
          <w:rFonts w:ascii="GHEA Mariam" w:hAnsi="GHEA Mariam" w:cs="Arial"/>
          <w:sz w:val="24"/>
          <w:lang w:val="hy-AM"/>
        </w:rPr>
        <w:t>Ի</w:t>
      </w:r>
      <w:r w:rsidRPr="00B9175A">
        <w:rPr>
          <w:rFonts w:ascii="GHEA Mariam" w:hAnsi="GHEA Mariam"/>
          <w:sz w:val="24"/>
          <w:lang w:val="hy-AM"/>
        </w:rPr>
        <w:t xml:space="preserve"> N 2121-</w:t>
      </w:r>
      <w:r w:rsidRPr="00B9175A">
        <w:rPr>
          <w:rFonts w:ascii="GHEA Mariam" w:hAnsi="GHEA Mariam" w:cs="Arial"/>
          <w:sz w:val="24"/>
          <w:lang w:val="hy-AM"/>
        </w:rPr>
        <w:t>Ն</w:t>
      </w:r>
      <w:r w:rsidRPr="00B9175A">
        <w:rPr>
          <w:rFonts w:ascii="GHEA Mariam" w:hAnsi="GHEA Mariam"/>
          <w:sz w:val="24"/>
          <w:lang w:val="hy-AM"/>
        </w:rPr>
        <w:t xml:space="preserve"> </w:t>
      </w:r>
      <w:r w:rsidRPr="00B9175A">
        <w:rPr>
          <w:rFonts w:ascii="GHEA Mariam" w:hAnsi="GHEA Mariam" w:cs="Arial"/>
          <w:sz w:val="24"/>
          <w:lang w:val="hy-AM"/>
        </w:rPr>
        <w:t>ՈՐՈՇՄԱՆ</w:t>
      </w:r>
      <w:r w:rsidRPr="00B9175A">
        <w:rPr>
          <w:rFonts w:ascii="GHEA Mariam" w:hAnsi="GHEA Mariam"/>
          <w:sz w:val="24"/>
          <w:lang w:val="hy-AM"/>
        </w:rPr>
        <w:t xml:space="preserve"> </w:t>
      </w:r>
      <w:r w:rsidRPr="00B9175A">
        <w:rPr>
          <w:rFonts w:ascii="GHEA Mariam" w:hAnsi="GHEA Mariam" w:cs="Arial"/>
          <w:sz w:val="24"/>
          <w:lang w:val="hy-AM"/>
        </w:rPr>
        <w:t>ՄԵՋ</w:t>
      </w:r>
      <w:r w:rsidRPr="00B9175A">
        <w:rPr>
          <w:rFonts w:ascii="GHEA Mariam" w:hAnsi="GHEA Mariam"/>
          <w:sz w:val="24"/>
          <w:lang w:val="hy-AM"/>
        </w:rPr>
        <w:t xml:space="preserve"> </w:t>
      </w:r>
      <w:r w:rsidRPr="00B9175A">
        <w:rPr>
          <w:rFonts w:ascii="GHEA Mariam" w:hAnsi="GHEA Mariam" w:cs="Arial"/>
          <w:sz w:val="24"/>
          <w:lang w:val="hy-AM"/>
        </w:rPr>
        <w:t>ՓՈՓՈԽՈՒԹՅՈՒՆՆԵՐ</w:t>
      </w:r>
      <w:r w:rsidRPr="00B9175A">
        <w:rPr>
          <w:rFonts w:ascii="GHEA Mariam" w:hAnsi="GHEA Mariam"/>
          <w:sz w:val="24"/>
          <w:lang w:val="hy-AM"/>
        </w:rPr>
        <w:t xml:space="preserve"> </w:t>
      </w:r>
      <w:r w:rsidRPr="00B9175A">
        <w:rPr>
          <w:rFonts w:ascii="GHEA Mariam" w:hAnsi="GHEA Mariam" w:cs="Arial"/>
          <w:sz w:val="24"/>
          <w:lang w:val="hy-AM"/>
        </w:rPr>
        <w:t>ՈՒ</w:t>
      </w:r>
      <w:r w:rsidRPr="00B9175A">
        <w:rPr>
          <w:rFonts w:ascii="GHEA Mariam" w:hAnsi="GHEA Mariam"/>
          <w:sz w:val="24"/>
          <w:lang w:val="hy-AM"/>
        </w:rPr>
        <w:t xml:space="preserve"> </w:t>
      </w:r>
      <w:r w:rsidRPr="00B9175A">
        <w:rPr>
          <w:rFonts w:ascii="GHEA Mariam" w:hAnsi="GHEA Mariam" w:cs="Arial"/>
          <w:sz w:val="24"/>
          <w:lang w:val="hy-AM"/>
        </w:rPr>
        <w:t>ԼՐԱՑՈՒՄՆԵՐ</w:t>
      </w:r>
      <w:r w:rsidRPr="00B9175A">
        <w:rPr>
          <w:rFonts w:ascii="GHEA Mariam" w:hAnsi="GHEA Mariam"/>
          <w:sz w:val="24"/>
          <w:lang w:val="hy-AM"/>
        </w:rPr>
        <w:t xml:space="preserve"> </w:t>
      </w:r>
      <w:r w:rsidRPr="00B9175A">
        <w:rPr>
          <w:rFonts w:ascii="GHEA Mariam" w:hAnsi="GHEA Mariam" w:cs="Arial"/>
          <w:sz w:val="24"/>
          <w:lang w:val="hy-AM"/>
        </w:rPr>
        <w:t>ԿԱՏԱՐԵԼՈՒ</w:t>
      </w:r>
      <w:r w:rsidRPr="00B9175A">
        <w:rPr>
          <w:rFonts w:ascii="GHEA Mariam" w:hAnsi="GHEA Mariam"/>
          <w:sz w:val="24"/>
          <w:lang w:val="hy-AM"/>
        </w:rPr>
        <w:t xml:space="preserve"> </w:t>
      </w:r>
      <w:r w:rsidRPr="00B9175A">
        <w:rPr>
          <w:rFonts w:ascii="GHEA Mariam" w:hAnsi="GHEA Mariam" w:cs="Arial"/>
          <w:sz w:val="24"/>
          <w:lang w:val="hy-AM"/>
        </w:rPr>
        <w:t>ԵՎ</w:t>
      </w:r>
      <w:r w:rsidRPr="00B9175A">
        <w:rPr>
          <w:rFonts w:ascii="GHEA Mariam" w:hAnsi="GHEA Mariam"/>
          <w:sz w:val="24"/>
          <w:lang w:val="hy-AM"/>
        </w:rPr>
        <w:t xml:space="preserve"> </w:t>
      </w:r>
      <w:r w:rsidRPr="00B9175A">
        <w:rPr>
          <w:rFonts w:ascii="GHEA Mariam" w:hAnsi="GHEA Mariam" w:cs="Arial"/>
          <w:sz w:val="24"/>
          <w:lang w:val="hy-AM"/>
        </w:rPr>
        <w:t>ՀԱՅԱՍՏԱՆԻ</w:t>
      </w:r>
      <w:r w:rsidRPr="00B9175A">
        <w:rPr>
          <w:rFonts w:ascii="GHEA Mariam" w:hAnsi="GHEA Mariam"/>
          <w:sz w:val="24"/>
          <w:lang w:val="hy-AM"/>
        </w:rPr>
        <w:t xml:space="preserve"> </w:t>
      </w:r>
      <w:r w:rsidRPr="00B9175A">
        <w:rPr>
          <w:rFonts w:ascii="GHEA Mariam" w:hAnsi="GHEA Mariam" w:cs="Arial"/>
          <w:sz w:val="24"/>
          <w:lang w:val="hy-AM"/>
        </w:rPr>
        <w:t>ՀԱՆՐԱՊԵՏՈՒԹՅԱՆ</w:t>
      </w:r>
      <w:r w:rsidRPr="00B9175A">
        <w:rPr>
          <w:rFonts w:ascii="GHEA Mariam" w:hAnsi="GHEA Mariam"/>
          <w:sz w:val="24"/>
          <w:lang w:val="hy-AM"/>
        </w:rPr>
        <w:t xml:space="preserve"> </w:t>
      </w:r>
      <w:r w:rsidRPr="00B9175A">
        <w:rPr>
          <w:rFonts w:ascii="GHEA Mariam" w:hAnsi="GHEA Mariam" w:cs="Arial"/>
          <w:sz w:val="24"/>
          <w:lang w:val="hy-AM"/>
        </w:rPr>
        <w:t>ՊԱՇՏՊԱՆՈՒԹՅԱՆ</w:t>
      </w:r>
      <w:r w:rsidRPr="00B9175A">
        <w:rPr>
          <w:rFonts w:ascii="GHEA Mariam" w:hAnsi="GHEA Mariam"/>
          <w:sz w:val="24"/>
          <w:lang w:val="hy-AM"/>
        </w:rPr>
        <w:t xml:space="preserve"> </w:t>
      </w:r>
      <w:r w:rsidRPr="00B9175A">
        <w:rPr>
          <w:rFonts w:ascii="GHEA Mariam" w:hAnsi="GHEA Mariam" w:cs="Arial"/>
          <w:sz w:val="24"/>
          <w:lang w:val="hy-AM"/>
        </w:rPr>
        <w:t>ՆԱԽԱՐԱՐՈՒԹՅԱՆԸ</w:t>
      </w:r>
      <w:r w:rsidRPr="00B9175A">
        <w:rPr>
          <w:rFonts w:ascii="GHEA Mariam" w:hAnsi="GHEA Mariam"/>
          <w:sz w:val="24"/>
          <w:lang w:val="hy-AM"/>
        </w:rPr>
        <w:t xml:space="preserve"> </w:t>
      </w:r>
      <w:r w:rsidRPr="00B9175A">
        <w:rPr>
          <w:rFonts w:ascii="GHEA Mariam" w:hAnsi="GHEA Mariam" w:cs="Arial"/>
          <w:sz w:val="24"/>
          <w:lang w:val="hy-AM"/>
        </w:rPr>
        <w:t>ԳՈՒՄԱՐ</w:t>
      </w:r>
      <w:r w:rsidRPr="00B9175A">
        <w:rPr>
          <w:rFonts w:ascii="GHEA Mariam" w:hAnsi="GHEA Mariam"/>
          <w:sz w:val="24"/>
          <w:lang w:val="hy-AM"/>
        </w:rPr>
        <w:t xml:space="preserve"> </w:t>
      </w:r>
      <w:r w:rsidRPr="00B9175A">
        <w:rPr>
          <w:rFonts w:ascii="GHEA Mariam" w:hAnsi="GHEA Mariam" w:cs="Arial"/>
          <w:sz w:val="24"/>
          <w:lang w:val="hy-AM"/>
        </w:rPr>
        <w:t>ՀԱՏԿԱՑՆԵԼՈՒ</w:t>
      </w:r>
      <w:r w:rsidRPr="00B9175A">
        <w:rPr>
          <w:rFonts w:ascii="GHEA Mariam" w:hAnsi="GHEA Mariam"/>
          <w:sz w:val="24"/>
          <w:lang w:val="hy-AM"/>
        </w:rPr>
        <w:t xml:space="preserve"> </w:t>
      </w:r>
    </w:p>
    <w:p w:rsidR="00D047D0" w:rsidRPr="00B9175A" w:rsidRDefault="00D047D0" w:rsidP="00B9175A">
      <w:pPr>
        <w:pStyle w:val="mechtex"/>
        <w:rPr>
          <w:rFonts w:ascii="GHEA Mariam" w:hAnsi="GHEA Mariam"/>
          <w:sz w:val="24"/>
          <w:lang w:val="hy-AM"/>
        </w:rPr>
      </w:pPr>
      <w:r w:rsidRPr="00B9175A">
        <w:rPr>
          <w:rFonts w:ascii="GHEA Mariam" w:hAnsi="GHEA Mariam" w:cs="Arial"/>
          <w:sz w:val="24"/>
          <w:lang w:val="hy-AM"/>
        </w:rPr>
        <w:t>Մ</w:t>
      </w:r>
      <w:r w:rsidR="000D4724" w:rsidRPr="004A706C">
        <w:rPr>
          <w:rFonts w:ascii="GHEA Mariam" w:hAnsi="GHEA Mariam" w:cs="Arial"/>
          <w:sz w:val="24"/>
          <w:lang w:val="hy-AM"/>
        </w:rPr>
        <w:t xml:space="preserve"> </w:t>
      </w:r>
      <w:r w:rsidRPr="00B9175A">
        <w:rPr>
          <w:rFonts w:ascii="GHEA Mariam" w:hAnsi="GHEA Mariam" w:cs="Arial"/>
          <w:sz w:val="24"/>
          <w:lang w:val="hy-AM"/>
        </w:rPr>
        <w:t>Ա</w:t>
      </w:r>
      <w:r w:rsidR="000D4724" w:rsidRPr="004A706C">
        <w:rPr>
          <w:rFonts w:ascii="GHEA Mariam" w:hAnsi="GHEA Mariam" w:cs="Arial"/>
          <w:sz w:val="24"/>
          <w:lang w:val="hy-AM"/>
        </w:rPr>
        <w:t xml:space="preserve"> </w:t>
      </w:r>
      <w:r w:rsidRPr="00B9175A">
        <w:rPr>
          <w:rFonts w:ascii="GHEA Mariam" w:hAnsi="GHEA Mariam" w:cs="Arial"/>
          <w:sz w:val="24"/>
          <w:lang w:val="hy-AM"/>
        </w:rPr>
        <w:t>Ս</w:t>
      </w:r>
      <w:r w:rsidR="000D4724" w:rsidRPr="004A706C">
        <w:rPr>
          <w:rFonts w:ascii="GHEA Mariam" w:hAnsi="GHEA Mariam" w:cs="Arial"/>
          <w:sz w:val="24"/>
          <w:lang w:val="hy-AM"/>
        </w:rPr>
        <w:t xml:space="preserve"> </w:t>
      </w:r>
      <w:r w:rsidRPr="00B9175A">
        <w:rPr>
          <w:rFonts w:ascii="GHEA Mariam" w:hAnsi="GHEA Mariam" w:cs="Arial"/>
          <w:sz w:val="24"/>
          <w:lang w:val="hy-AM"/>
        </w:rPr>
        <w:t>Ի</w:t>
      </w:r>
      <w:r w:rsidR="000D4724" w:rsidRPr="004A706C">
        <w:rPr>
          <w:rFonts w:ascii="GHEA Mariam" w:hAnsi="GHEA Mariam" w:cs="Arial"/>
          <w:sz w:val="24"/>
          <w:lang w:val="hy-AM"/>
        </w:rPr>
        <w:t xml:space="preserve"> </w:t>
      </w:r>
      <w:r w:rsidRPr="00B9175A">
        <w:rPr>
          <w:rFonts w:ascii="GHEA Mariam" w:hAnsi="GHEA Mariam" w:cs="Arial"/>
          <w:sz w:val="24"/>
          <w:lang w:val="hy-AM"/>
        </w:rPr>
        <w:t>Ն</w:t>
      </w:r>
      <w:r w:rsidRPr="00B9175A">
        <w:rPr>
          <w:rFonts w:ascii="GHEA Mariam" w:hAnsi="GHEA Mariam"/>
          <w:sz w:val="24"/>
          <w:lang w:val="hy-AM"/>
        </w:rPr>
        <w:t xml:space="preserve"> </w:t>
      </w:r>
    </w:p>
    <w:p w:rsidR="00D047D0" w:rsidRPr="00B9175A" w:rsidRDefault="00D047D0" w:rsidP="00B9175A">
      <w:pPr>
        <w:pStyle w:val="mechtex"/>
        <w:rPr>
          <w:rFonts w:ascii="GHEA Mariam" w:hAnsi="GHEA Mariam"/>
          <w:sz w:val="24"/>
          <w:lang w:val="hy-AM"/>
        </w:rPr>
      </w:pPr>
      <w:r w:rsidRPr="00B9175A">
        <w:rPr>
          <w:rFonts w:ascii="GHEA Mariam" w:hAnsi="GHEA Mariam"/>
          <w:sz w:val="24"/>
          <w:lang w:val="hy-AM"/>
        </w:rPr>
        <w:t>------------------------------------</w:t>
      </w:r>
      <w:r w:rsidR="00B9175A" w:rsidRPr="000D4724">
        <w:rPr>
          <w:rFonts w:ascii="GHEA Mariam" w:hAnsi="GHEA Mariam"/>
          <w:sz w:val="24"/>
          <w:lang w:val="hy-AM"/>
        </w:rPr>
        <w:t>--------------</w:t>
      </w:r>
      <w:r w:rsidRPr="00B9175A">
        <w:rPr>
          <w:rFonts w:ascii="GHEA Mariam" w:hAnsi="GHEA Mariam"/>
          <w:sz w:val="24"/>
          <w:lang w:val="hy-AM"/>
        </w:rPr>
        <w:t>--------------------------------------------------------------</w:t>
      </w:r>
    </w:p>
    <w:p w:rsidR="00D047D0" w:rsidRPr="00B9175A" w:rsidRDefault="00D047D0" w:rsidP="00B9175A">
      <w:pPr>
        <w:pStyle w:val="mechtex"/>
        <w:rPr>
          <w:rFonts w:ascii="GHEA Mariam" w:hAnsi="GHEA Mariam"/>
          <w:b/>
          <w:bCs/>
          <w:sz w:val="24"/>
          <w:lang w:val="hy-AM"/>
        </w:rPr>
      </w:pPr>
    </w:p>
    <w:p w:rsidR="00D047D0" w:rsidRPr="000D4724" w:rsidRDefault="00D047D0" w:rsidP="00B9175A">
      <w:pPr>
        <w:pStyle w:val="mechtex"/>
        <w:rPr>
          <w:rFonts w:ascii="GHEA Mariam" w:hAnsi="GHEA Mariam"/>
          <w:b/>
          <w:bCs/>
          <w:sz w:val="18"/>
          <w:lang w:val="hy-AM"/>
        </w:rPr>
      </w:pPr>
    </w:p>
    <w:p w:rsidR="00B9175A" w:rsidRPr="008E1B5A" w:rsidRDefault="00D047D0" w:rsidP="005670D3">
      <w:pPr>
        <w:pStyle w:val="norm"/>
        <w:spacing w:line="360" w:lineRule="auto"/>
        <w:rPr>
          <w:rFonts w:ascii="GHEA Mariam" w:hAnsi="GHEA Mariam"/>
          <w:sz w:val="28"/>
          <w:szCs w:val="24"/>
          <w:lang w:val="de-DE"/>
        </w:rPr>
      </w:pPr>
      <w:r w:rsidRPr="000D4724">
        <w:rPr>
          <w:rFonts w:ascii="GHEA Mariam" w:hAnsi="GHEA Mariam" w:cs="Arial"/>
          <w:spacing w:val="-8"/>
          <w:sz w:val="24"/>
          <w:szCs w:val="24"/>
          <w:lang w:val="hy-AM"/>
        </w:rPr>
        <w:t>Ղեկավարվելով</w:t>
      </w:r>
      <w:r w:rsidRPr="00B9175A">
        <w:rPr>
          <w:rFonts w:ascii="GHEA Mariam" w:hAnsi="GHEA Mariam"/>
          <w:spacing w:val="-8"/>
          <w:sz w:val="24"/>
          <w:szCs w:val="24"/>
          <w:lang w:val="af-ZA"/>
        </w:rPr>
        <w:t xml:space="preserve"> </w:t>
      </w:r>
      <w:r w:rsidRPr="000D4724">
        <w:rPr>
          <w:rFonts w:ascii="GHEA Mariam" w:hAnsi="GHEA Mariam"/>
          <w:spacing w:val="-8"/>
          <w:sz w:val="24"/>
          <w:szCs w:val="24"/>
          <w:lang w:val="hy-AM"/>
        </w:rPr>
        <w:t>«</w:t>
      </w:r>
      <w:r w:rsidRPr="000D4724">
        <w:rPr>
          <w:rFonts w:ascii="GHEA Mariam" w:hAnsi="GHEA Mariam" w:cs="Arial"/>
          <w:spacing w:val="-8"/>
          <w:sz w:val="24"/>
          <w:szCs w:val="24"/>
          <w:lang w:val="hy-AM"/>
        </w:rPr>
        <w:t>Հայաստանի</w:t>
      </w:r>
      <w:r w:rsidRPr="000D4724">
        <w:rPr>
          <w:rFonts w:ascii="GHEA Mariam" w:hAnsi="GHEA Mariam"/>
          <w:spacing w:val="-8"/>
          <w:sz w:val="24"/>
          <w:szCs w:val="24"/>
          <w:lang w:val="hy-AM"/>
        </w:rPr>
        <w:t xml:space="preserve"> </w:t>
      </w:r>
      <w:r w:rsidRPr="000D4724">
        <w:rPr>
          <w:rFonts w:ascii="GHEA Mariam" w:hAnsi="GHEA Mariam" w:cs="Arial"/>
          <w:spacing w:val="-8"/>
          <w:sz w:val="24"/>
          <w:szCs w:val="24"/>
          <w:lang w:val="hy-AM"/>
        </w:rPr>
        <w:t>Հանրապետության</w:t>
      </w:r>
      <w:r w:rsidRPr="000D4724">
        <w:rPr>
          <w:rFonts w:ascii="GHEA Mariam" w:hAnsi="GHEA Mariam"/>
          <w:spacing w:val="-8"/>
          <w:sz w:val="24"/>
          <w:szCs w:val="24"/>
          <w:lang w:val="hy-AM"/>
        </w:rPr>
        <w:t xml:space="preserve"> </w:t>
      </w:r>
      <w:r w:rsidRPr="000D4724">
        <w:rPr>
          <w:rFonts w:ascii="GHEA Mariam" w:hAnsi="GHEA Mariam" w:cs="Arial"/>
          <w:spacing w:val="-8"/>
          <w:sz w:val="24"/>
          <w:szCs w:val="24"/>
          <w:lang w:val="hy-AM"/>
        </w:rPr>
        <w:t>բյուջետային</w:t>
      </w:r>
      <w:r w:rsidRPr="000D4724">
        <w:rPr>
          <w:rFonts w:ascii="GHEA Mariam" w:hAnsi="GHEA Mariam"/>
          <w:sz w:val="24"/>
          <w:szCs w:val="24"/>
          <w:lang w:val="hy-AM"/>
        </w:rPr>
        <w:t xml:space="preserve"> </w:t>
      </w:r>
      <w:r w:rsidRPr="000D4724">
        <w:rPr>
          <w:rFonts w:ascii="GHEA Mariam" w:hAnsi="GHEA Mariam" w:cs="Arial"/>
          <w:sz w:val="24"/>
          <w:szCs w:val="24"/>
          <w:lang w:val="hy-AM"/>
        </w:rPr>
        <w:t>համակարգի</w:t>
      </w:r>
      <w:r w:rsidRPr="000D4724">
        <w:rPr>
          <w:rFonts w:ascii="GHEA Mariam" w:hAnsi="GHEA Mariam"/>
          <w:sz w:val="24"/>
          <w:szCs w:val="24"/>
          <w:lang w:val="hy-AM"/>
        </w:rPr>
        <w:t xml:space="preserve"> </w:t>
      </w:r>
      <w:r w:rsidRPr="000D4724">
        <w:rPr>
          <w:rFonts w:ascii="GHEA Mariam" w:hAnsi="GHEA Mariam" w:cs="Arial"/>
          <w:sz w:val="24"/>
          <w:szCs w:val="24"/>
          <w:lang w:val="hy-AM"/>
        </w:rPr>
        <w:t>մասին</w:t>
      </w:r>
      <w:r w:rsidRPr="000D4724">
        <w:rPr>
          <w:rFonts w:ascii="GHEA Mariam" w:hAnsi="GHEA Mariam" w:cs="Arial Armenian"/>
          <w:sz w:val="24"/>
          <w:szCs w:val="24"/>
          <w:lang w:val="hy-AM"/>
        </w:rPr>
        <w:t>»</w:t>
      </w:r>
      <w:r w:rsidRPr="000D4724">
        <w:rPr>
          <w:rFonts w:ascii="GHEA Mariam" w:hAnsi="GHEA Mariam"/>
          <w:sz w:val="24"/>
          <w:szCs w:val="24"/>
          <w:lang w:val="hy-AM"/>
        </w:rPr>
        <w:t xml:space="preserve"> </w:t>
      </w:r>
      <w:r w:rsidR="000D4724" w:rsidRPr="000D4724">
        <w:rPr>
          <w:rFonts w:ascii="GHEA Mariam" w:hAnsi="GHEA Mariam" w:cs="Sylfaen"/>
          <w:bCs/>
          <w:color w:val="000000"/>
          <w:spacing w:val="-8"/>
          <w:sz w:val="24"/>
          <w:szCs w:val="24"/>
          <w:lang w:val="fr-FR" w:eastAsia="en-US"/>
        </w:rPr>
        <w:t>Հայաստանի</w:t>
      </w:r>
      <w:r w:rsidR="000D4724" w:rsidRPr="000D4724">
        <w:rPr>
          <w:rFonts w:ascii="GHEA Mariam" w:hAnsi="GHEA Mariam" w:cs="Arial Armenian"/>
          <w:bCs/>
          <w:color w:val="000000"/>
          <w:spacing w:val="-8"/>
          <w:sz w:val="24"/>
          <w:szCs w:val="24"/>
          <w:lang w:val="fr-FR" w:eastAsia="en-US"/>
        </w:rPr>
        <w:t xml:space="preserve"> </w:t>
      </w:r>
      <w:r w:rsidR="000D4724" w:rsidRPr="000D4724">
        <w:rPr>
          <w:rFonts w:ascii="GHEA Mariam" w:hAnsi="GHEA Mariam" w:cs="Sylfaen"/>
          <w:bCs/>
          <w:color w:val="000000"/>
          <w:spacing w:val="-8"/>
          <w:sz w:val="24"/>
          <w:szCs w:val="24"/>
          <w:lang w:val="fr-FR" w:eastAsia="en-US"/>
        </w:rPr>
        <w:t>Հանրա</w:t>
      </w:r>
      <w:r w:rsidR="000D4724" w:rsidRPr="000D4724">
        <w:rPr>
          <w:rFonts w:ascii="GHEA Mariam" w:hAnsi="GHEA Mariam" w:cs="Sylfaen"/>
          <w:bCs/>
          <w:color w:val="000000"/>
          <w:spacing w:val="-8"/>
          <w:sz w:val="24"/>
          <w:szCs w:val="24"/>
          <w:lang w:val="fr-FR" w:eastAsia="en-US"/>
        </w:rPr>
        <w:softHyphen/>
        <w:t>պետության</w:t>
      </w:r>
      <w:r w:rsidR="000D4724">
        <w:rPr>
          <w:rFonts w:ascii="GHEA Mariam" w:hAnsi="GHEA Mariam" w:cs="Sylfaen"/>
          <w:bCs/>
          <w:color w:val="000000"/>
          <w:spacing w:val="-8"/>
          <w:sz w:val="24"/>
          <w:szCs w:val="24"/>
          <w:lang w:val="hy-AM" w:eastAsia="en-US"/>
        </w:rPr>
        <w:t xml:space="preserve"> </w:t>
      </w:r>
      <w:r w:rsidRPr="000D4724">
        <w:rPr>
          <w:rFonts w:ascii="GHEA Mariam" w:hAnsi="GHEA Mariam" w:cs="Arial"/>
          <w:sz w:val="24"/>
          <w:szCs w:val="24"/>
          <w:lang w:val="hy-AM"/>
        </w:rPr>
        <w:t>օրենքի</w:t>
      </w:r>
      <w:r w:rsidRPr="000D4724">
        <w:rPr>
          <w:rFonts w:ascii="GHEA Mariam" w:hAnsi="GHEA Mariam"/>
          <w:sz w:val="24"/>
          <w:szCs w:val="24"/>
          <w:lang w:val="hy-AM"/>
        </w:rPr>
        <w:t xml:space="preserve"> 19-</w:t>
      </w:r>
      <w:r w:rsidRPr="000D4724">
        <w:rPr>
          <w:rFonts w:ascii="GHEA Mariam" w:hAnsi="GHEA Mariam" w:cs="Arial"/>
          <w:sz w:val="24"/>
          <w:szCs w:val="24"/>
          <w:lang w:val="hy-AM"/>
        </w:rPr>
        <w:t>րդ</w:t>
      </w:r>
      <w:r w:rsidRPr="000D4724">
        <w:rPr>
          <w:rFonts w:ascii="GHEA Mariam" w:hAnsi="GHEA Mariam"/>
          <w:sz w:val="24"/>
          <w:szCs w:val="24"/>
          <w:lang w:val="hy-AM"/>
        </w:rPr>
        <w:t xml:space="preserve"> </w:t>
      </w:r>
      <w:r w:rsidR="001E5018">
        <w:rPr>
          <w:rFonts w:ascii="GHEA Mariam" w:hAnsi="GHEA Mariam"/>
          <w:sz w:val="24"/>
          <w:szCs w:val="24"/>
          <w:lang w:val="hy-AM"/>
        </w:rPr>
        <w:t xml:space="preserve">և </w:t>
      </w:r>
      <w:r w:rsidR="001E5018" w:rsidRPr="000D4724">
        <w:rPr>
          <w:rFonts w:ascii="GHEA Mariam" w:hAnsi="GHEA Mariam"/>
          <w:sz w:val="24"/>
          <w:szCs w:val="24"/>
          <w:lang w:val="hy-AM"/>
        </w:rPr>
        <w:t>23-</w:t>
      </w:r>
      <w:r w:rsidR="001E5018" w:rsidRPr="000D4724">
        <w:rPr>
          <w:rFonts w:ascii="GHEA Mariam" w:hAnsi="GHEA Mariam" w:cs="Arial"/>
          <w:sz w:val="24"/>
          <w:szCs w:val="24"/>
          <w:lang w:val="hy-AM"/>
        </w:rPr>
        <w:t>րդ</w:t>
      </w:r>
      <w:r w:rsidR="001E5018" w:rsidRPr="000D4724">
        <w:rPr>
          <w:rFonts w:ascii="GHEA Mariam" w:hAnsi="GHEA Mariam"/>
          <w:sz w:val="24"/>
          <w:szCs w:val="24"/>
          <w:lang w:val="hy-AM"/>
        </w:rPr>
        <w:t xml:space="preserve"> </w:t>
      </w:r>
      <w:r w:rsidRPr="000D4724">
        <w:rPr>
          <w:rFonts w:ascii="GHEA Mariam" w:hAnsi="GHEA Mariam" w:cs="Arial"/>
          <w:sz w:val="24"/>
          <w:szCs w:val="24"/>
          <w:lang w:val="hy-AM"/>
        </w:rPr>
        <w:t>հոդված</w:t>
      </w:r>
      <w:r w:rsidR="001E5018">
        <w:rPr>
          <w:rFonts w:ascii="GHEA Mariam" w:hAnsi="GHEA Mariam" w:cs="Arial"/>
          <w:sz w:val="24"/>
          <w:szCs w:val="24"/>
          <w:lang w:val="hy-AM"/>
        </w:rPr>
        <w:t>ների</w:t>
      </w:r>
      <w:r w:rsidRPr="000D4724">
        <w:rPr>
          <w:rFonts w:ascii="GHEA Mariam" w:hAnsi="GHEA Mariam"/>
          <w:sz w:val="24"/>
          <w:szCs w:val="24"/>
          <w:lang w:val="hy-AM"/>
        </w:rPr>
        <w:t xml:space="preserve"> 3-</w:t>
      </w:r>
      <w:r w:rsidRPr="000D4724">
        <w:rPr>
          <w:rFonts w:ascii="GHEA Mariam" w:hAnsi="GHEA Mariam" w:cs="Arial"/>
          <w:sz w:val="24"/>
          <w:szCs w:val="24"/>
          <w:lang w:val="hy-AM"/>
        </w:rPr>
        <w:t>րդ</w:t>
      </w:r>
      <w:r w:rsidRPr="00B9175A">
        <w:rPr>
          <w:rFonts w:ascii="GHEA Mariam" w:hAnsi="GHEA Mariam"/>
          <w:sz w:val="24"/>
          <w:szCs w:val="24"/>
          <w:lang w:val="af-ZA"/>
        </w:rPr>
        <w:t xml:space="preserve"> </w:t>
      </w:r>
      <w:r w:rsidRPr="001E5018">
        <w:rPr>
          <w:rFonts w:ascii="GHEA Mariam" w:hAnsi="GHEA Mariam" w:cs="Arial"/>
          <w:spacing w:val="-6"/>
          <w:sz w:val="24"/>
          <w:szCs w:val="24"/>
          <w:lang w:val="hy-AM"/>
        </w:rPr>
        <w:t>կետ</w:t>
      </w:r>
      <w:r w:rsidR="001E5018" w:rsidRPr="001E5018">
        <w:rPr>
          <w:rFonts w:ascii="GHEA Mariam" w:hAnsi="GHEA Mariam" w:cs="Arial"/>
          <w:spacing w:val="-6"/>
          <w:sz w:val="24"/>
          <w:szCs w:val="24"/>
          <w:lang w:val="hy-AM"/>
        </w:rPr>
        <w:t>եր</w:t>
      </w:r>
      <w:r w:rsidRPr="001E5018">
        <w:rPr>
          <w:rFonts w:ascii="GHEA Mariam" w:hAnsi="GHEA Mariam" w:cs="Arial"/>
          <w:spacing w:val="-6"/>
          <w:sz w:val="24"/>
          <w:szCs w:val="24"/>
          <w:lang w:val="hy-AM"/>
        </w:rPr>
        <w:t>ով</w:t>
      </w:r>
      <w:r w:rsidRPr="001E5018">
        <w:rPr>
          <w:rFonts w:ascii="GHEA Mariam" w:hAnsi="GHEA Mariam"/>
          <w:spacing w:val="-6"/>
          <w:sz w:val="24"/>
          <w:szCs w:val="24"/>
          <w:lang w:val="hy-AM"/>
        </w:rPr>
        <w:t>,</w:t>
      </w:r>
      <w:r w:rsidR="001E5018" w:rsidRPr="001E5018">
        <w:rPr>
          <w:rFonts w:ascii="GHEA Mariam" w:hAnsi="GHEA Mariam"/>
          <w:spacing w:val="-6"/>
          <w:sz w:val="24"/>
          <w:szCs w:val="24"/>
          <w:lang w:val="hy-AM"/>
        </w:rPr>
        <w:t xml:space="preserve"> </w:t>
      </w:r>
      <w:r w:rsidRPr="001E5018">
        <w:rPr>
          <w:rFonts w:ascii="GHEA Mariam" w:hAnsi="GHEA Mariam" w:cs="Arial Armenian"/>
          <w:spacing w:val="-6"/>
          <w:sz w:val="24"/>
          <w:szCs w:val="24"/>
          <w:lang w:val="hy-AM"/>
        </w:rPr>
        <w:t>«</w:t>
      </w:r>
      <w:r w:rsidRPr="001E5018">
        <w:rPr>
          <w:rFonts w:ascii="GHEA Mariam" w:hAnsi="GHEA Mariam" w:cs="Arial"/>
          <w:spacing w:val="-6"/>
          <w:sz w:val="24"/>
          <w:szCs w:val="24"/>
          <w:lang w:val="hy-AM"/>
        </w:rPr>
        <w:t>Զինվորական</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ծառայության</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և</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զինծառայողի</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կարգավիճակի</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մասին</w:t>
      </w:r>
      <w:r w:rsidRPr="001E5018">
        <w:rPr>
          <w:rFonts w:ascii="GHEA Mariam" w:hAnsi="GHEA Mariam" w:cs="Arial Armenian"/>
          <w:spacing w:val="-6"/>
          <w:sz w:val="24"/>
          <w:szCs w:val="24"/>
          <w:lang w:val="hy-AM"/>
        </w:rPr>
        <w:t>»</w:t>
      </w:r>
      <w:r w:rsidRPr="001E5018">
        <w:rPr>
          <w:rFonts w:ascii="GHEA Mariam" w:hAnsi="GHEA Mariam"/>
          <w:spacing w:val="-6"/>
          <w:sz w:val="24"/>
          <w:szCs w:val="24"/>
          <w:lang w:val="hy-AM"/>
        </w:rPr>
        <w:t xml:space="preserve"> </w:t>
      </w:r>
      <w:r w:rsidR="000D4724" w:rsidRPr="001E5018">
        <w:rPr>
          <w:rFonts w:ascii="GHEA Mariam" w:hAnsi="GHEA Mariam" w:cs="Sylfaen"/>
          <w:bCs/>
          <w:color w:val="000000"/>
          <w:spacing w:val="-6"/>
          <w:sz w:val="24"/>
          <w:szCs w:val="24"/>
          <w:lang w:val="fr-FR" w:eastAsia="en-US"/>
        </w:rPr>
        <w:t>Հայաս</w:t>
      </w:r>
      <w:r w:rsidR="001E5018" w:rsidRPr="001E5018">
        <w:rPr>
          <w:rFonts w:ascii="GHEA Mariam" w:hAnsi="GHEA Mariam" w:cs="Sylfaen"/>
          <w:bCs/>
          <w:color w:val="000000"/>
          <w:spacing w:val="-6"/>
          <w:sz w:val="24"/>
          <w:szCs w:val="24"/>
          <w:lang w:val="fr-FR" w:eastAsia="en-US"/>
        </w:rPr>
        <w:softHyphen/>
      </w:r>
      <w:r w:rsidR="000D4724" w:rsidRPr="001E5018">
        <w:rPr>
          <w:rFonts w:ascii="GHEA Mariam" w:hAnsi="GHEA Mariam" w:cs="Sylfaen"/>
          <w:bCs/>
          <w:color w:val="000000"/>
          <w:spacing w:val="-6"/>
          <w:sz w:val="24"/>
          <w:szCs w:val="24"/>
          <w:lang w:val="fr-FR" w:eastAsia="en-US"/>
        </w:rPr>
        <w:t>տանի</w:t>
      </w:r>
      <w:r w:rsidR="000D4724" w:rsidRPr="001E5018">
        <w:rPr>
          <w:rFonts w:ascii="GHEA Mariam" w:hAnsi="GHEA Mariam" w:cs="Arial Armenian"/>
          <w:bCs/>
          <w:color w:val="000000"/>
          <w:spacing w:val="-6"/>
          <w:sz w:val="24"/>
          <w:szCs w:val="24"/>
          <w:lang w:val="fr-FR" w:eastAsia="en-US"/>
        </w:rPr>
        <w:t xml:space="preserve"> </w:t>
      </w:r>
      <w:r w:rsidR="000D4724" w:rsidRPr="001E5018">
        <w:rPr>
          <w:rFonts w:ascii="GHEA Mariam" w:hAnsi="GHEA Mariam" w:cs="Sylfaen"/>
          <w:bCs/>
          <w:color w:val="000000"/>
          <w:spacing w:val="-6"/>
          <w:sz w:val="24"/>
          <w:szCs w:val="24"/>
          <w:lang w:val="fr-FR" w:eastAsia="en-US"/>
        </w:rPr>
        <w:t>Հանրա</w:t>
      </w:r>
      <w:r w:rsidR="000D4724" w:rsidRPr="001E5018">
        <w:rPr>
          <w:rFonts w:ascii="GHEA Mariam" w:hAnsi="GHEA Mariam" w:cs="Sylfaen"/>
          <w:bCs/>
          <w:color w:val="000000"/>
          <w:spacing w:val="-6"/>
          <w:sz w:val="24"/>
          <w:szCs w:val="24"/>
          <w:lang w:val="fr-FR" w:eastAsia="en-US"/>
        </w:rPr>
        <w:softHyphen/>
        <w:t>պետության</w:t>
      </w:r>
      <w:r w:rsidR="000D4724"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օրենքի</w:t>
      </w:r>
      <w:r w:rsidRPr="001E5018">
        <w:rPr>
          <w:rFonts w:ascii="GHEA Mariam" w:hAnsi="GHEA Mariam"/>
          <w:spacing w:val="-6"/>
          <w:sz w:val="24"/>
          <w:szCs w:val="24"/>
          <w:lang w:val="hy-AM"/>
        </w:rPr>
        <w:t xml:space="preserve"> 64-</w:t>
      </w:r>
      <w:r w:rsidRPr="001E5018">
        <w:rPr>
          <w:rFonts w:ascii="GHEA Mariam" w:hAnsi="GHEA Mariam" w:cs="Arial"/>
          <w:spacing w:val="-6"/>
          <w:sz w:val="24"/>
          <w:szCs w:val="24"/>
          <w:lang w:val="hy-AM"/>
        </w:rPr>
        <w:t>րդ</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հոդվածի</w:t>
      </w:r>
      <w:r w:rsidRPr="001E5018">
        <w:rPr>
          <w:rFonts w:ascii="GHEA Mariam" w:hAnsi="GHEA Mariam"/>
          <w:spacing w:val="-6"/>
          <w:sz w:val="24"/>
          <w:szCs w:val="24"/>
          <w:lang w:val="hy-AM"/>
        </w:rPr>
        <w:t xml:space="preserve"> 3-</w:t>
      </w:r>
      <w:r w:rsidRPr="001E5018">
        <w:rPr>
          <w:rFonts w:ascii="GHEA Mariam" w:hAnsi="GHEA Mariam" w:cs="Arial"/>
          <w:spacing w:val="-6"/>
          <w:sz w:val="24"/>
          <w:szCs w:val="24"/>
          <w:lang w:val="hy-AM"/>
        </w:rPr>
        <w:t>րդ</w:t>
      </w:r>
      <w:r w:rsidRPr="001E5018">
        <w:rPr>
          <w:rFonts w:ascii="GHEA Mariam" w:hAnsi="GHEA Mariam"/>
          <w:spacing w:val="-6"/>
          <w:sz w:val="24"/>
          <w:szCs w:val="24"/>
          <w:lang w:val="hy-AM"/>
        </w:rPr>
        <w:t xml:space="preserve"> </w:t>
      </w:r>
      <w:r w:rsidRPr="001E5018">
        <w:rPr>
          <w:rFonts w:ascii="GHEA Mariam" w:hAnsi="GHEA Mariam" w:cs="Arial"/>
          <w:spacing w:val="-6"/>
          <w:sz w:val="24"/>
          <w:szCs w:val="24"/>
          <w:lang w:val="hy-AM"/>
        </w:rPr>
        <w:t>մասով</w:t>
      </w:r>
      <w:r w:rsidRPr="001E5018">
        <w:rPr>
          <w:rFonts w:ascii="GHEA Mariam" w:hAnsi="GHEA Mariam"/>
          <w:spacing w:val="-6"/>
          <w:sz w:val="24"/>
          <w:szCs w:val="24"/>
          <w:lang w:val="af-ZA"/>
        </w:rPr>
        <w:t xml:space="preserve"> </w:t>
      </w:r>
      <w:r w:rsidRPr="001E5018">
        <w:rPr>
          <w:rFonts w:ascii="GHEA Mariam" w:hAnsi="GHEA Mariam" w:cs="Arial"/>
          <w:spacing w:val="-6"/>
          <w:sz w:val="24"/>
          <w:szCs w:val="24"/>
          <w:lang w:val="hy-AM"/>
        </w:rPr>
        <w:t>և</w:t>
      </w:r>
      <w:r w:rsidRPr="001E5018">
        <w:rPr>
          <w:rFonts w:ascii="GHEA Mariam" w:hAnsi="GHEA Mariam"/>
          <w:spacing w:val="-6"/>
          <w:sz w:val="24"/>
          <w:szCs w:val="24"/>
          <w:lang w:val="af-ZA"/>
        </w:rPr>
        <w:t xml:space="preserve"> </w:t>
      </w:r>
      <w:r w:rsidRPr="001E5018">
        <w:rPr>
          <w:rFonts w:ascii="GHEA Mariam" w:hAnsi="GHEA Mariam" w:cs="Arial"/>
          <w:spacing w:val="-6"/>
          <w:sz w:val="24"/>
          <w:szCs w:val="24"/>
          <w:lang w:val="hy-AM"/>
        </w:rPr>
        <w:t>հիմք</w:t>
      </w:r>
      <w:r w:rsidRPr="00B9175A">
        <w:rPr>
          <w:rFonts w:ascii="GHEA Mariam" w:hAnsi="GHEA Mariam"/>
          <w:sz w:val="24"/>
          <w:szCs w:val="24"/>
          <w:lang w:val="af-ZA"/>
        </w:rPr>
        <w:t xml:space="preserve"> </w:t>
      </w:r>
      <w:r w:rsidRPr="000D4724">
        <w:rPr>
          <w:rFonts w:ascii="GHEA Mariam" w:hAnsi="GHEA Mariam" w:cs="Arial"/>
          <w:sz w:val="24"/>
          <w:szCs w:val="24"/>
          <w:lang w:val="hy-AM"/>
        </w:rPr>
        <w:t>ընդունելով</w:t>
      </w:r>
      <w:r w:rsidRPr="00B9175A">
        <w:rPr>
          <w:rFonts w:ascii="GHEA Mariam" w:hAnsi="GHEA Mariam"/>
          <w:sz w:val="24"/>
          <w:szCs w:val="24"/>
          <w:lang w:val="af-ZA"/>
        </w:rPr>
        <w:t xml:space="preserve"> </w:t>
      </w:r>
      <w:r w:rsidRPr="000D4724">
        <w:rPr>
          <w:rFonts w:ascii="GHEA Mariam" w:hAnsi="GHEA Mariam" w:cs="Arial"/>
          <w:sz w:val="24"/>
          <w:szCs w:val="24"/>
          <w:lang w:val="hy-AM"/>
        </w:rPr>
        <w:t>Հայաստանի</w:t>
      </w:r>
      <w:r w:rsidRPr="00B9175A">
        <w:rPr>
          <w:rFonts w:ascii="GHEA Mariam" w:hAnsi="GHEA Mariam"/>
          <w:sz w:val="24"/>
          <w:szCs w:val="24"/>
          <w:lang w:val="af-ZA"/>
        </w:rPr>
        <w:t xml:space="preserve"> </w:t>
      </w:r>
      <w:r w:rsidRPr="000D4724">
        <w:rPr>
          <w:rFonts w:ascii="GHEA Mariam" w:hAnsi="GHEA Mariam" w:cs="Arial"/>
          <w:sz w:val="24"/>
          <w:szCs w:val="24"/>
          <w:lang w:val="hy-AM"/>
        </w:rPr>
        <w:t>Հանրապետության</w:t>
      </w:r>
      <w:r w:rsidRPr="00B9175A">
        <w:rPr>
          <w:rFonts w:ascii="GHEA Mariam" w:hAnsi="GHEA Mariam"/>
          <w:sz w:val="24"/>
          <w:szCs w:val="24"/>
          <w:lang w:val="af-ZA"/>
        </w:rPr>
        <w:t xml:space="preserve"> </w:t>
      </w:r>
      <w:r w:rsidRPr="000D4724">
        <w:rPr>
          <w:rFonts w:ascii="GHEA Mariam" w:hAnsi="GHEA Mariam" w:cs="Arial"/>
          <w:sz w:val="24"/>
          <w:szCs w:val="24"/>
          <w:lang w:val="hy-AM"/>
        </w:rPr>
        <w:t>կառա</w:t>
      </w:r>
      <w:r w:rsidR="00B9175A" w:rsidRPr="000D4724">
        <w:rPr>
          <w:rFonts w:ascii="GHEA Mariam" w:hAnsi="GHEA Mariam" w:cs="Arial"/>
          <w:sz w:val="24"/>
          <w:szCs w:val="24"/>
          <w:lang w:val="hy-AM"/>
        </w:rPr>
        <w:softHyphen/>
      </w:r>
      <w:r w:rsidRPr="000D4724">
        <w:rPr>
          <w:rFonts w:ascii="GHEA Mariam" w:hAnsi="GHEA Mariam" w:cs="Arial"/>
          <w:sz w:val="24"/>
          <w:szCs w:val="24"/>
          <w:lang w:val="hy-AM"/>
        </w:rPr>
        <w:t>վարության</w:t>
      </w:r>
      <w:r w:rsidRPr="00B9175A">
        <w:rPr>
          <w:rFonts w:ascii="GHEA Mariam" w:hAnsi="GHEA Mariam"/>
          <w:sz w:val="24"/>
          <w:szCs w:val="24"/>
          <w:lang w:val="af-ZA"/>
        </w:rPr>
        <w:t xml:space="preserve"> 2016 </w:t>
      </w:r>
      <w:r w:rsidRPr="000D4724">
        <w:rPr>
          <w:rFonts w:ascii="GHEA Mariam" w:hAnsi="GHEA Mariam" w:cs="Arial"/>
          <w:sz w:val="24"/>
          <w:szCs w:val="24"/>
          <w:lang w:val="hy-AM"/>
        </w:rPr>
        <w:t>թվականի</w:t>
      </w:r>
      <w:r w:rsidRPr="00B9175A">
        <w:rPr>
          <w:rFonts w:ascii="GHEA Mariam" w:hAnsi="GHEA Mariam"/>
          <w:sz w:val="24"/>
          <w:szCs w:val="24"/>
          <w:lang w:val="af-ZA"/>
        </w:rPr>
        <w:t xml:space="preserve"> </w:t>
      </w:r>
      <w:r w:rsidRPr="000D4724">
        <w:rPr>
          <w:rFonts w:ascii="GHEA Mariam" w:hAnsi="GHEA Mariam" w:cs="Arial"/>
          <w:sz w:val="24"/>
          <w:szCs w:val="24"/>
          <w:lang w:val="hy-AM"/>
        </w:rPr>
        <w:t>ապրիլի</w:t>
      </w:r>
      <w:r w:rsidRPr="00B9175A">
        <w:rPr>
          <w:rFonts w:ascii="GHEA Mariam" w:hAnsi="GHEA Mariam"/>
          <w:sz w:val="24"/>
          <w:szCs w:val="24"/>
          <w:lang w:val="af-ZA"/>
        </w:rPr>
        <w:t xml:space="preserve"> 21-</w:t>
      </w:r>
      <w:r w:rsidRPr="000D4724">
        <w:rPr>
          <w:rFonts w:ascii="GHEA Mariam" w:hAnsi="GHEA Mariam" w:cs="Arial"/>
          <w:sz w:val="24"/>
          <w:szCs w:val="24"/>
          <w:lang w:val="hy-AM"/>
        </w:rPr>
        <w:t>ի</w:t>
      </w:r>
      <w:r w:rsidRPr="00B9175A">
        <w:rPr>
          <w:rFonts w:ascii="GHEA Mariam" w:hAnsi="GHEA Mariam"/>
          <w:sz w:val="24"/>
          <w:szCs w:val="24"/>
          <w:lang w:val="af-ZA"/>
        </w:rPr>
        <w:t xml:space="preserve"> N 410-</w:t>
      </w:r>
      <w:r w:rsidRPr="000D4724">
        <w:rPr>
          <w:rFonts w:ascii="GHEA Mariam" w:hAnsi="GHEA Mariam" w:cs="Arial"/>
          <w:sz w:val="24"/>
          <w:szCs w:val="24"/>
          <w:lang w:val="hy-AM"/>
        </w:rPr>
        <w:t>Ն</w:t>
      </w:r>
      <w:r w:rsidRPr="00B9175A">
        <w:rPr>
          <w:rFonts w:ascii="GHEA Mariam" w:hAnsi="GHEA Mariam"/>
          <w:sz w:val="24"/>
          <w:szCs w:val="24"/>
          <w:lang w:val="af-ZA"/>
        </w:rPr>
        <w:t xml:space="preserve"> </w:t>
      </w:r>
      <w:r w:rsidRPr="000D4724">
        <w:rPr>
          <w:rFonts w:ascii="GHEA Mariam" w:hAnsi="GHEA Mariam" w:cs="Arial"/>
          <w:sz w:val="24"/>
          <w:szCs w:val="24"/>
          <w:lang w:val="hy-AM"/>
        </w:rPr>
        <w:t>որոշման</w:t>
      </w:r>
      <w:r w:rsidRPr="00B9175A">
        <w:rPr>
          <w:rFonts w:ascii="GHEA Mariam" w:hAnsi="GHEA Mariam"/>
          <w:sz w:val="24"/>
          <w:szCs w:val="24"/>
          <w:lang w:val="af-ZA"/>
        </w:rPr>
        <w:t xml:space="preserve"> </w:t>
      </w:r>
      <w:r w:rsidRPr="000D4724">
        <w:rPr>
          <w:rFonts w:ascii="GHEA Mariam" w:hAnsi="GHEA Mariam" w:cs="Arial"/>
          <w:sz w:val="24"/>
          <w:szCs w:val="24"/>
          <w:lang w:val="hy-AM"/>
        </w:rPr>
        <w:t>հավելվածի</w:t>
      </w:r>
      <w:r w:rsidRPr="00B9175A">
        <w:rPr>
          <w:rFonts w:ascii="GHEA Mariam" w:hAnsi="GHEA Mariam"/>
          <w:sz w:val="24"/>
          <w:szCs w:val="24"/>
          <w:lang w:val="af-ZA"/>
        </w:rPr>
        <w:t xml:space="preserve"> 16-</w:t>
      </w:r>
      <w:r w:rsidRPr="000D4724">
        <w:rPr>
          <w:rFonts w:ascii="GHEA Mariam" w:hAnsi="GHEA Mariam" w:cs="Arial"/>
          <w:sz w:val="24"/>
          <w:szCs w:val="24"/>
          <w:lang w:val="hy-AM"/>
        </w:rPr>
        <w:t>րդ</w:t>
      </w:r>
      <w:r w:rsidRPr="00B9175A">
        <w:rPr>
          <w:rFonts w:ascii="GHEA Mariam" w:hAnsi="GHEA Mariam"/>
          <w:sz w:val="24"/>
          <w:szCs w:val="24"/>
          <w:lang w:val="af-ZA"/>
        </w:rPr>
        <w:t xml:space="preserve"> </w:t>
      </w:r>
      <w:r w:rsidRPr="000D4724">
        <w:rPr>
          <w:rFonts w:ascii="GHEA Mariam" w:hAnsi="GHEA Mariam" w:cs="Arial"/>
          <w:sz w:val="24"/>
          <w:szCs w:val="24"/>
          <w:lang w:val="hy-AM"/>
        </w:rPr>
        <w:t>կետի</w:t>
      </w:r>
      <w:r w:rsidRPr="00B9175A">
        <w:rPr>
          <w:rFonts w:ascii="GHEA Mariam" w:hAnsi="GHEA Mariam"/>
          <w:sz w:val="24"/>
          <w:szCs w:val="24"/>
          <w:lang w:val="af-ZA"/>
        </w:rPr>
        <w:t xml:space="preserve"> </w:t>
      </w:r>
      <w:r w:rsidRPr="000D4724">
        <w:rPr>
          <w:rFonts w:ascii="GHEA Mariam" w:hAnsi="GHEA Mariam" w:cs="Arial"/>
          <w:spacing w:val="-6"/>
          <w:sz w:val="24"/>
          <w:szCs w:val="24"/>
          <w:lang w:val="hy-AM"/>
        </w:rPr>
        <w:t>պահանջները՝</w:t>
      </w:r>
      <w:r w:rsidRPr="00B9175A">
        <w:rPr>
          <w:rFonts w:ascii="GHEA Mariam" w:hAnsi="GHEA Mariam"/>
          <w:spacing w:val="-6"/>
          <w:sz w:val="24"/>
          <w:szCs w:val="24"/>
          <w:lang w:val="af-ZA"/>
        </w:rPr>
        <w:t xml:space="preserve"> </w:t>
      </w:r>
      <w:r w:rsidR="00B9175A" w:rsidRPr="00B9175A">
        <w:rPr>
          <w:rFonts w:ascii="GHEA Mariam" w:hAnsi="GHEA Mariam" w:cs="Sylfaen"/>
          <w:spacing w:val="-6"/>
          <w:sz w:val="24"/>
          <w:szCs w:val="22"/>
          <w:lang w:val="de-DE"/>
        </w:rPr>
        <w:t>Հայաստանի</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Հանրապետության</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կառավարությունը</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ո</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ր</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ո</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շ</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ու</w:t>
      </w:r>
      <w:r w:rsidR="00B9175A" w:rsidRPr="00B9175A">
        <w:rPr>
          <w:rFonts w:ascii="GHEA Mariam" w:hAnsi="GHEA Mariam" w:cs="Arial Armenian"/>
          <w:spacing w:val="-6"/>
          <w:sz w:val="24"/>
          <w:szCs w:val="22"/>
          <w:lang w:val="de-DE"/>
        </w:rPr>
        <w:t xml:space="preserve"> </w:t>
      </w:r>
      <w:r w:rsidR="00B9175A" w:rsidRPr="00B9175A">
        <w:rPr>
          <w:rFonts w:ascii="GHEA Mariam" w:hAnsi="GHEA Mariam" w:cs="Sylfaen"/>
          <w:spacing w:val="-6"/>
          <w:sz w:val="24"/>
          <w:szCs w:val="22"/>
          <w:lang w:val="de-DE"/>
        </w:rPr>
        <w:t>մ</w:t>
      </w:r>
      <w:r w:rsidR="00B9175A" w:rsidRPr="008E1B5A">
        <w:rPr>
          <w:rFonts w:ascii="GHEA Mariam" w:hAnsi="GHEA Mariam" w:cs="Arial Armenian"/>
          <w:sz w:val="24"/>
          <w:szCs w:val="22"/>
          <w:lang w:val="de-DE"/>
        </w:rPr>
        <w:t xml:space="preserve">   </w:t>
      </w:r>
      <w:r w:rsidR="00B9175A" w:rsidRPr="008E1B5A">
        <w:rPr>
          <w:rFonts w:ascii="GHEA Mariam" w:hAnsi="GHEA Mariam" w:cs="Sylfaen"/>
          <w:sz w:val="24"/>
          <w:szCs w:val="22"/>
          <w:lang w:val="de-DE"/>
        </w:rPr>
        <w:t>է</w:t>
      </w:r>
      <w:r w:rsidR="00B9175A" w:rsidRPr="008E1B5A">
        <w:rPr>
          <w:rFonts w:ascii="GHEA Mariam" w:hAnsi="GHEA Mariam" w:cs="Arial Armenian"/>
          <w:sz w:val="24"/>
          <w:szCs w:val="22"/>
          <w:lang w:val="de-DE"/>
        </w:rPr>
        <w:t>.</w:t>
      </w:r>
    </w:p>
    <w:p w:rsidR="00D047D0" w:rsidRPr="000D4724" w:rsidRDefault="00D047D0" w:rsidP="00B9175A">
      <w:pPr>
        <w:pStyle w:val="norm"/>
        <w:spacing w:line="360" w:lineRule="auto"/>
        <w:rPr>
          <w:rFonts w:ascii="GHEA Mariam" w:hAnsi="GHEA Mariam"/>
          <w:sz w:val="24"/>
          <w:szCs w:val="24"/>
          <w:lang w:val="de-DE"/>
        </w:rPr>
      </w:pPr>
      <w:r w:rsidRPr="00B9175A">
        <w:rPr>
          <w:rFonts w:ascii="GHEA Mariam" w:hAnsi="GHEA Mariam"/>
          <w:spacing w:val="-8"/>
          <w:sz w:val="24"/>
          <w:szCs w:val="24"/>
          <w:lang w:val="fr-FR"/>
        </w:rPr>
        <w:t xml:space="preserve">1. </w:t>
      </w:r>
      <w:r w:rsidRPr="00B9175A">
        <w:rPr>
          <w:rFonts w:ascii="GHEA Mariam" w:hAnsi="GHEA Mariam" w:cs="Arial"/>
          <w:spacing w:val="-8"/>
          <w:sz w:val="24"/>
          <w:szCs w:val="24"/>
        </w:rPr>
        <w:t>Զինվորական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ծառայության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պարտականությունները</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կատարելիս</w:t>
      </w:r>
      <w:r w:rsidRPr="000D4724">
        <w:rPr>
          <w:rFonts w:ascii="GHEA Mariam" w:hAnsi="GHEA Mariam"/>
          <w:sz w:val="24"/>
          <w:szCs w:val="24"/>
          <w:lang w:val="de-DE"/>
        </w:rPr>
        <w:t xml:space="preserve"> </w:t>
      </w:r>
      <w:r w:rsidRPr="00B9175A">
        <w:rPr>
          <w:rFonts w:ascii="GHEA Mariam" w:hAnsi="GHEA Mariam" w:cs="Arial"/>
          <w:sz w:val="24"/>
          <w:szCs w:val="24"/>
        </w:rPr>
        <w:t>վնասվածք</w:t>
      </w:r>
      <w:r w:rsidRPr="000D4724">
        <w:rPr>
          <w:rFonts w:ascii="GHEA Mariam" w:hAnsi="GHEA Mariam"/>
          <w:sz w:val="24"/>
          <w:szCs w:val="24"/>
          <w:lang w:val="de-DE"/>
        </w:rPr>
        <w:t xml:space="preserve"> </w:t>
      </w:r>
      <w:r w:rsidRPr="00B9175A">
        <w:rPr>
          <w:rFonts w:ascii="GHEA Mariam" w:hAnsi="GHEA Mariam" w:cs="Arial"/>
          <w:spacing w:val="-2"/>
          <w:sz w:val="24"/>
          <w:szCs w:val="24"/>
        </w:rPr>
        <w:t>ստացած</w:t>
      </w:r>
      <w:r w:rsidRPr="000D4724">
        <w:rPr>
          <w:rFonts w:ascii="GHEA Mariam" w:hAnsi="GHEA Mariam"/>
          <w:spacing w:val="-2"/>
          <w:sz w:val="24"/>
          <w:szCs w:val="24"/>
          <w:lang w:val="de-DE"/>
        </w:rPr>
        <w:t xml:space="preserve"> </w:t>
      </w:r>
      <w:r w:rsidRPr="00B9175A">
        <w:rPr>
          <w:rFonts w:ascii="GHEA Mariam" w:hAnsi="GHEA Mariam" w:cs="Arial"/>
          <w:spacing w:val="-2"/>
          <w:sz w:val="24"/>
          <w:szCs w:val="24"/>
        </w:rPr>
        <w:t>Ռուզվելտ</w:t>
      </w:r>
      <w:r w:rsidRPr="000D4724">
        <w:rPr>
          <w:rFonts w:ascii="GHEA Mariam" w:hAnsi="GHEA Mariam"/>
          <w:spacing w:val="-2"/>
          <w:sz w:val="24"/>
          <w:szCs w:val="24"/>
          <w:lang w:val="de-DE"/>
        </w:rPr>
        <w:t xml:space="preserve"> </w:t>
      </w:r>
      <w:r w:rsidRPr="00B9175A">
        <w:rPr>
          <w:rFonts w:ascii="GHEA Mariam" w:hAnsi="GHEA Mariam" w:cs="Arial"/>
          <w:spacing w:val="-2"/>
          <w:sz w:val="24"/>
          <w:szCs w:val="24"/>
        </w:rPr>
        <w:t>Արայի</w:t>
      </w:r>
      <w:r w:rsidRPr="000D4724">
        <w:rPr>
          <w:rFonts w:ascii="GHEA Mariam" w:hAnsi="GHEA Mariam"/>
          <w:spacing w:val="-2"/>
          <w:sz w:val="24"/>
          <w:szCs w:val="24"/>
          <w:lang w:val="de-DE"/>
        </w:rPr>
        <w:t xml:space="preserve"> </w:t>
      </w:r>
      <w:r w:rsidRPr="00B9175A">
        <w:rPr>
          <w:rFonts w:ascii="GHEA Mariam" w:hAnsi="GHEA Mariam" w:cs="Arial"/>
          <w:spacing w:val="-2"/>
          <w:sz w:val="24"/>
          <w:szCs w:val="24"/>
        </w:rPr>
        <w:t>Թորոսյանի՝</w:t>
      </w:r>
      <w:r w:rsidRPr="000D4724">
        <w:rPr>
          <w:rFonts w:ascii="GHEA Mariam" w:hAnsi="GHEA Mariam"/>
          <w:spacing w:val="-2"/>
          <w:sz w:val="24"/>
          <w:szCs w:val="24"/>
          <w:lang w:val="de-DE"/>
        </w:rPr>
        <w:t xml:space="preserve"> </w:t>
      </w:r>
      <w:r w:rsidRPr="00B9175A">
        <w:rPr>
          <w:rFonts w:ascii="GHEA Mariam" w:hAnsi="GHEA Mariam" w:cs="Arial"/>
          <w:spacing w:val="-2"/>
          <w:sz w:val="24"/>
          <w:szCs w:val="24"/>
        </w:rPr>
        <w:t>Ֆրանսիայի</w:t>
      </w:r>
      <w:r w:rsidRPr="000D4724">
        <w:rPr>
          <w:rFonts w:ascii="GHEA Mariam" w:hAnsi="GHEA Mariam"/>
          <w:spacing w:val="-2"/>
          <w:sz w:val="24"/>
          <w:szCs w:val="24"/>
          <w:lang w:val="de-DE"/>
        </w:rPr>
        <w:t xml:space="preserve"> </w:t>
      </w:r>
      <w:r w:rsidR="001E5018">
        <w:rPr>
          <w:rFonts w:ascii="GHEA Mariam" w:hAnsi="GHEA Mariam"/>
          <w:spacing w:val="-2"/>
          <w:sz w:val="24"/>
          <w:szCs w:val="24"/>
          <w:lang w:val="hy-AM"/>
        </w:rPr>
        <w:t>Հ</w:t>
      </w:r>
      <w:r w:rsidRPr="00B9175A">
        <w:rPr>
          <w:rFonts w:ascii="GHEA Mariam" w:hAnsi="GHEA Mariam" w:cs="Arial"/>
          <w:spacing w:val="-2"/>
          <w:sz w:val="24"/>
          <w:szCs w:val="24"/>
        </w:rPr>
        <w:t>անրապետության</w:t>
      </w:r>
      <w:r w:rsidRPr="000D4724">
        <w:rPr>
          <w:rFonts w:ascii="GHEA Mariam" w:hAnsi="GHEA Mariam"/>
          <w:spacing w:val="-2"/>
          <w:sz w:val="24"/>
          <w:szCs w:val="24"/>
          <w:lang w:val="de-DE"/>
        </w:rPr>
        <w:t xml:space="preserve"> </w:t>
      </w:r>
      <w:r w:rsidRPr="00B9175A">
        <w:rPr>
          <w:rFonts w:ascii="GHEA Mariam" w:hAnsi="GHEA Mariam" w:cs="Arial"/>
          <w:spacing w:val="-2"/>
          <w:sz w:val="24"/>
          <w:szCs w:val="24"/>
        </w:rPr>
        <w:t>Փարիզ</w:t>
      </w:r>
      <w:r w:rsidRPr="000D4724">
        <w:rPr>
          <w:rFonts w:ascii="GHEA Mariam" w:hAnsi="GHEA Mariam"/>
          <w:sz w:val="24"/>
          <w:szCs w:val="24"/>
          <w:lang w:val="de-DE"/>
        </w:rPr>
        <w:t xml:space="preserve"> </w:t>
      </w:r>
      <w:r w:rsidRPr="00B9175A">
        <w:rPr>
          <w:rFonts w:ascii="GHEA Mariam" w:hAnsi="GHEA Mariam" w:cs="Arial"/>
          <w:spacing w:val="-8"/>
          <w:sz w:val="24"/>
          <w:szCs w:val="24"/>
        </w:rPr>
        <w:t>քաղաքի</w:t>
      </w:r>
      <w:r w:rsidRPr="000D4724">
        <w:rPr>
          <w:rFonts w:ascii="GHEA Mariam" w:hAnsi="GHEA Mariam"/>
          <w:spacing w:val="-8"/>
          <w:sz w:val="24"/>
          <w:szCs w:val="24"/>
          <w:lang w:val="de-DE"/>
        </w:rPr>
        <w:t xml:space="preserve"> </w:t>
      </w:r>
      <w:r w:rsidRPr="000D4724">
        <w:rPr>
          <w:rFonts w:ascii="GHEA Mariam" w:hAnsi="GHEA Mariam"/>
          <w:color w:val="000000"/>
          <w:spacing w:val="-8"/>
          <w:sz w:val="24"/>
          <w:szCs w:val="24"/>
          <w:lang w:val="de-DE"/>
        </w:rPr>
        <w:t xml:space="preserve">«HOPTAUX DE PARIS» </w:t>
      </w:r>
      <w:r w:rsidRPr="00B9175A">
        <w:rPr>
          <w:rFonts w:ascii="GHEA Mariam" w:hAnsi="GHEA Mariam" w:cs="Arial"/>
          <w:spacing w:val="-8"/>
          <w:sz w:val="24"/>
          <w:szCs w:val="24"/>
        </w:rPr>
        <w:t>բուժհաստատությունում</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իրականացված</w:t>
      </w:r>
      <w:r w:rsidRPr="000D4724">
        <w:rPr>
          <w:rFonts w:ascii="GHEA Mariam" w:hAnsi="GHEA Mariam"/>
          <w:sz w:val="24"/>
          <w:szCs w:val="24"/>
          <w:lang w:val="de-DE"/>
        </w:rPr>
        <w:t xml:space="preserve"> </w:t>
      </w:r>
      <w:r w:rsidRPr="00B9175A">
        <w:rPr>
          <w:rFonts w:ascii="GHEA Mariam" w:hAnsi="GHEA Mariam" w:cs="Arial"/>
          <w:sz w:val="24"/>
          <w:szCs w:val="24"/>
        </w:rPr>
        <w:t>բուժման</w:t>
      </w:r>
      <w:r w:rsidRPr="000D4724">
        <w:rPr>
          <w:rFonts w:ascii="GHEA Mariam" w:hAnsi="GHEA Mariam"/>
          <w:sz w:val="24"/>
          <w:szCs w:val="24"/>
          <w:lang w:val="de-DE"/>
        </w:rPr>
        <w:t xml:space="preserve"> </w:t>
      </w:r>
      <w:r w:rsidRPr="00B9175A">
        <w:rPr>
          <w:rFonts w:ascii="GHEA Mariam" w:hAnsi="GHEA Mariam" w:cs="Arial"/>
          <w:spacing w:val="-8"/>
          <w:sz w:val="24"/>
          <w:szCs w:val="24"/>
        </w:rPr>
        <w:t>համար</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առաջացած</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լրացուցիչ</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ծախսերը</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փոխհատուցելու</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նպատակով</w:t>
      </w:r>
      <w:r w:rsidRPr="000D4724">
        <w:rPr>
          <w:rFonts w:ascii="GHEA Mariam" w:hAnsi="GHEA Mariam"/>
          <w:sz w:val="24"/>
          <w:szCs w:val="24"/>
          <w:lang w:val="de-DE"/>
        </w:rPr>
        <w:t xml:space="preserve"> </w:t>
      </w:r>
      <w:r w:rsidRPr="00B9175A">
        <w:rPr>
          <w:rFonts w:ascii="GHEA Mariam" w:hAnsi="GHEA Mariam" w:cs="Arial"/>
          <w:sz w:val="24"/>
          <w:szCs w:val="24"/>
        </w:rPr>
        <w:t>Հայաստանի</w:t>
      </w:r>
      <w:r w:rsidRPr="000D4724">
        <w:rPr>
          <w:rFonts w:ascii="GHEA Mariam" w:hAnsi="GHEA Mariam"/>
          <w:sz w:val="24"/>
          <w:szCs w:val="24"/>
          <w:lang w:val="de-DE"/>
        </w:rPr>
        <w:t xml:space="preserve"> </w:t>
      </w:r>
      <w:r w:rsidRPr="00B9175A">
        <w:rPr>
          <w:rFonts w:ascii="GHEA Mariam" w:hAnsi="GHEA Mariam" w:cs="Arial"/>
          <w:spacing w:val="-8"/>
          <w:sz w:val="24"/>
          <w:szCs w:val="24"/>
        </w:rPr>
        <w:t>Հանրապետության</w:t>
      </w:r>
      <w:r w:rsidRPr="000D4724">
        <w:rPr>
          <w:rFonts w:ascii="GHEA Mariam" w:hAnsi="GHEA Mariam"/>
          <w:spacing w:val="-8"/>
          <w:sz w:val="24"/>
          <w:szCs w:val="24"/>
          <w:lang w:val="de-DE"/>
        </w:rPr>
        <w:t xml:space="preserve"> 2022 </w:t>
      </w:r>
      <w:r w:rsidRPr="00B9175A">
        <w:rPr>
          <w:rFonts w:ascii="GHEA Mariam" w:hAnsi="GHEA Mariam" w:cs="Arial"/>
          <w:spacing w:val="-8"/>
          <w:sz w:val="24"/>
          <w:szCs w:val="24"/>
        </w:rPr>
        <w:t>թվականի</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պետական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բյուջեով</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նախատեսված</w:t>
      </w:r>
      <w:r w:rsidRPr="000D4724">
        <w:rPr>
          <w:rFonts w:ascii="GHEA Mariam" w:hAnsi="GHEA Mariam"/>
          <w:sz w:val="24"/>
          <w:szCs w:val="24"/>
          <w:lang w:val="de-DE"/>
        </w:rPr>
        <w:t xml:space="preserve"> </w:t>
      </w:r>
      <w:r w:rsidRPr="00B9175A">
        <w:rPr>
          <w:rFonts w:ascii="GHEA Mariam" w:hAnsi="GHEA Mariam" w:cs="Arial"/>
          <w:sz w:val="24"/>
          <w:szCs w:val="24"/>
        </w:rPr>
        <w:t>Հայաստանի</w:t>
      </w:r>
      <w:r w:rsidRPr="000D4724">
        <w:rPr>
          <w:rFonts w:ascii="GHEA Mariam" w:hAnsi="GHEA Mariam"/>
          <w:sz w:val="24"/>
          <w:szCs w:val="24"/>
          <w:lang w:val="de-DE"/>
        </w:rPr>
        <w:t xml:space="preserve"> </w:t>
      </w:r>
      <w:r w:rsidRPr="00B9175A">
        <w:rPr>
          <w:rFonts w:ascii="GHEA Mariam" w:hAnsi="GHEA Mariam" w:cs="Arial"/>
          <w:spacing w:val="-8"/>
          <w:sz w:val="24"/>
          <w:szCs w:val="24"/>
        </w:rPr>
        <w:lastRenderedPageBreak/>
        <w:t>Հանրապետության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կառավարության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պահուստային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ֆոնդից</w:t>
      </w:r>
      <w:r w:rsidRPr="000D4724">
        <w:rPr>
          <w:rFonts w:ascii="GHEA Mariam" w:hAnsi="GHEA Mariam"/>
          <w:spacing w:val="-8"/>
          <w:sz w:val="24"/>
          <w:szCs w:val="24"/>
          <w:lang w:val="de-DE"/>
        </w:rPr>
        <w:t xml:space="preserve"> </w:t>
      </w:r>
      <w:r w:rsidRPr="00B9175A">
        <w:rPr>
          <w:rFonts w:ascii="GHEA Mariam" w:hAnsi="GHEA Mariam" w:cs="Arial"/>
          <w:spacing w:val="-8"/>
          <w:sz w:val="24"/>
          <w:szCs w:val="24"/>
          <w:lang w:val="fr-FR"/>
        </w:rPr>
        <w:t>Հայաստանի</w:t>
      </w:r>
      <w:r w:rsidRPr="00B9175A">
        <w:rPr>
          <w:rFonts w:ascii="GHEA Mariam" w:hAnsi="GHEA Mariam"/>
          <w:sz w:val="24"/>
          <w:szCs w:val="24"/>
          <w:lang w:val="fr-FR"/>
        </w:rPr>
        <w:t xml:space="preserve"> </w:t>
      </w:r>
      <w:r w:rsidRPr="00B9175A">
        <w:rPr>
          <w:rFonts w:ascii="GHEA Mariam" w:hAnsi="GHEA Mariam" w:cs="Arial"/>
          <w:sz w:val="24"/>
          <w:szCs w:val="24"/>
          <w:lang w:val="fr-FR"/>
        </w:rPr>
        <w:t>Հանրա</w:t>
      </w:r>
      <w:r w:rsidR="00B9175A">
        <w:rPr>
          <w:rFonts w:ascii="GHEA Mariam" w:hAnsi="GHEA Mariam" w:cs="Arial"/>
          <w:sz w:val="24"/>
          <w:szCs w:val="24"/>
          <w:lang w:val="fr-FR"/>
        </w:rPr>
        <w:softHyphen/>
      </w:r>
      <w:r w:rsidRPr="00B9175A">
        <w:rPr>
          <w:rFonts w:ascii="GHEA Mariam" w:hAnsi="GHEA Mariam" w:cs="Arial"/>
          <w:spacing w:val="-8"/>
          <w:sz w:val="24"/>
          <w:szCs w:val="24"/>
          <w:lang w:val="fr-FR"/>
        </w:rPr>
        <w:t>պետության</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պաշտպանության</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նախարարությանը</w:t>
      </w:r>
      <w:r w:rsidRPr="00B9175A">
        <w:rPr>
          <w:rFonts w:ascii="GHEA Mariam" w:hAnsi="GHEA Mariam"/>
          <w:spacing w:val="-8"/>
          <w:sz w:val="24"/>
          <w:szCs w:val="24"/>
          <w:lang w:val="fr-FR"/>
        </w:rPr>
        <w:t xml:space="preserve"> </w:t>
      </w:r>
      <w:r w:rsidRPr="00B9175A">
        <w:rPr>
          <w:rFonts w:ascii="GHEA Mariam" w:hAnsi="GHEA Mariam" w:cs="Arial"/>
          <w:spacing w:val="-8"/>
          <w:sz w:val="24"/>
          <w:szCs w:val="24"/>
        </w:rPr>
        <w:t>հատկացնել</w:t>
      </w:r>
      <w:r w:rsidRPr="000D4724">
        <w:rPr>
          <w:rFonts w:ascii="GHEA Mariam" w:hAnsi="GHEA Mariam"/>
          <w:spacing w:val="-8"/>
          <w:sz w:val="24"/>
          <w:szCs w:val="24"/>
          <w:lang w:val="de-DE"/>
        </w:rPr>
        <w:t xml:space="preserve"> 1,194.4 </w:t>
      </w:r>
      <w:r w:rsidRPr="00B9175A">
        <w:rPr>
          <w:rFonts w:ascii="GHEA Mariam" w:hAnsi="GHEA Mariam" w:cs="Arial"/>
          <w:spacing w:val="-8"/>
          <w:sz w:val="24"/>
          <w:szCs w:val="24"/>
        </w:rPr>
        <w:t>հազ</w:t>
      </w:r>
      <w:r w:rsidR="003510D5">
        <w:rPr>
          <w:rFonts w:ascii="GHEA Mariam" w:hAnsi="GHEA Mariam" w:cs="Arial"/>
          <w:spacing w:val="-8"/>
          <w:sz w:val="24"/>
          <w:szCs w:val="24"/>
          <w:lang w:val="hy-AM"/>
        </w:rPr>
        <w:t xml:space="preserve">. </w:t>
      </w:r>
      <w:r w:rsidRPr="00B9175A">
        <w:rPr>
          <w:rFonts w:ascii="GHEA Mariam" w:hAnsi="GHEA Mariam" w:cs="Arial"/>
          <w:sz w:val="24"/>
          <w:szCs w:val="24"/>
        </w:rPr>
        <w:t>դրամ՝</w:t>
      </w:r>
      <w:r w:rsidRPr="000D4724">
        <w:rPr>
          <w:rFonts w:ascii="GHEA Mariam" w:hAnsi="GHEA Mariam"/>
          <w:sz w:val="24"/>
          <w:szCs w:val="24"/>
          <w:lang w:val="de-DE"/>
        </w:rPr>
        <w:t xml:space="preserve"> </w:t>
      </w:r>
      <w:r w:rsidRPr="000D4724">
        <w:rPr>
          <w:rFonts w:ascii="GHEA Mariam" w:hAnsi="GHEA Mariam" w:cs="Arial Armenian"/>
          <w:sz w:val="24"/>
          <w:szCs w:val="24"/>
          <w:lang w:val="de-DE"/>
        </w:rPr>
        <w:t>«</w:t>
      </w:r>
      <w:r w:rsidRPr="00B9175A">
        <w:rPr>
          <w:rFonts w:ascii="GHEA Mariam" w:hAnsi="GHEA Mariam" w:cs="Arial"/>
          <w:sz w:val="24"/>
          <w:szCs w:val="24"/>
        </w:rPr>
        <w:t>Այլ</w:t>
      </w:r>
      <w:r w:rsidRPr="000D4724">
        <w:rPr>
          <w:rFonts w:ascii="GHEA Mariam" w:hAnsi="GHEA Mariam"/>
          <w:sz w:val="24"/>
          <w:szCs w:val="24"/>
          <w:lang w:val="de-DE"/>
        </w:rPr>
        <w:t xml:space="preserve"> </w:t>
      </w:r>
      <w:r w:rsidRPr="00B9175A">
        <w:rPr>
          <w:rFonts w:ascii="GHEA Mariam" w:hAnsi="GHEA Mariam" w:cs="Arial"/>
          <w:sz w:val="24"/>
          <w:szCs w:val="24"/>
        </w:rPr>
        <w:t>նպաստներ</w:t>
      </w:r>
      <w:r w:rsidRPr="000D4724">
        <w:rPr>
          <w:rFonts w:ascii="GHEA Mariam" w:hAnsi="GHEA Mariam"/>
          <w:sz w:val="24"/>
          <w:szCs w:val="24"/>
          <w:lang w:val="de-DE"/>
        </w:rPr>
        <w:t xml:space="preserve"> </w:t>
      </w:r>
      <w:r w:rsidRPr="00B9175A">
        <w:rPr>
          <w:rFonts w:ascii="GHEA Mariam" w:hAnsi="GHEA Mariam" w:cs="Arial"/>
          <w:sz w:val="24"/>
          <w:szCs w:val="24"/>
        </w:rPr>
        <w:t>բյուջեից</w:t>
      </w:r>
      <w:r w:rsidRPr="000D4724">
        <w:rPr>
          <w:rFonts w:ascii="GHEA Mariam" w:hAnsi="GHEA Mariam" w:cs="Arial Armenian"/>
          <w:sz w:val="24"/>
          <w:szCs w:val="24"/>
          <w:lang w:val="de-DE"/>
        </w:rPr>
        <w:t>»</w:t>
      </w:r>
      <w:r w:rsidRPr="000D4724">
        <w:rPr>
          <w:rFonts w:ascii="GHEA Mariam" w:hAnsi="GHEA Mariam"/>
          <w:sz w:val="24"/>
          <w:szCs w:val="24"/>
          <w:lang w:val="de-DE"/>
        </w:rPr>
        <w:t xml:space="preserve"> </w:t>
      </w:r>
      <w:r w:rsidRPr="00B9175A">
        <w:rPr>
          <w:rFonts w:ascii="GHEA Mariam" w:hAnsi="GHEA Mariam" w:cs="Arial"/>
          <w:sz w:val="24"/>
          <w:szCs w:val="24"/>
        </w:rPr>
        <w:t>հոդվածով</w:t>
      </w:r>
      <w:r w:rsidRPr="000D4724">
        <w:rPr>
          <w:rFonts w:ascii="GHEA Mariam" w:hAnsi="GHEA Mariam"/>
          <w:sz w:val="24"/>
          <w:szCs w:val="24"/>
          <w:lang w:val="de-DE"/>
        </w:rPr>
        <w:t xml:space="preserve">: </w:t>
      </w:r>
    </w:p>
    <w:p w:rsidR="00D047D0" w:rsidRPr="000D4724" w:rsidRDefault="00D047D0" w:rsidP="00B9175A">
      <w:pPr>
        <w:pStyle w:val="norm"/>
        <w:spacing w:line="360" w:lineRule="auto"/>
        <w:rPr>
          <w:rFonts w:ascii="GHEA Mariam" w:hAnsi="GHEA Mariam"/>
          <w:sz w:val="24"/>
          <w:szCs w:val="24"/>
          <w:lang w:val="de-DE"/>
        </w:rPr>
      </w:pPr>
      <w:r w:rsidRPr="000D4724">
        <w:rPr>
          <w:rFonts w:ascii="GHEA Mariam" w:hAnsi="GHEA Mariam"/>
          <w:spacing w:val="-8"/>
          <w:sz w:val="24"/>
          <w:szCs w:val="24"/>
          <w:lang w:val="de-DE"/>
        </w:rPr>
        <w:t>2. «</w:t>
      </w:r>
      <w:r w:rsidRPr="00B9175A">
        <w:rPr>
          <w:rFonts w:ascii="GHEA Mariam" w:hAnsi="GHEA Mariam" w:cs="Arial"/>
          <w:spacing w:val="-8"/>
          <w:sz w:val="24"/>
          <w:szCs w:val="24"/>
        </w:rPr>
        <w:t>Հայաստանի</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Հանրապետության</w:t>
      </w:r>
      <w:r w:rsidRPr="000D4724">
        <w:rPr>
          <w:rFonts w:ascii="GHEA Mariam" w:hAnsi="GHEA Mariam"/>
          <w:spacing w:val="-8"/>
          <w:sz w:val="24"/>
          <w:szCs w:val="24"/>
          <w:lang w:val="de-DE"/>
        </w:rPr>
        <w:t xml:space="preserve"> 2022 </w:t>
      </w:r>
      <w:r w:rsidRPr="00B9175A">
        <w:rPr>
          <w:rFonts w:ascii="GHEA Mariam" w:hAnsi="GHEA Mariam" w:cs="Arial"/>
          <w:spacing w:val="-8"/>
          <w:sz w:val="24"/>
          <w:szCs w:val="24"/>
        </w:rPr>
        <w:t>թվականի</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պետական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բյուջեի</w:t>
      </w:r>
      <w:r w:rsidRPr="000D4724">
        <w:rPr>
          <w:rFonts w:ascii="GHEA Mariam" w:hAnsi="GHEA Mariam"/>
          <w:sz w:val="24"/>
          <w:szCs w:val="24"/>
          <w:lang w:val="de-DE"/>
        </w:rPr>
        <w:t xml:space="preserve"> </w:t>
      </w:r>
      <w:r w:rsidRPr="00B9175A">
        <w:rPr>
          <w:rFonts w:ascii="GHEA Mariam" w:hAnsi="GHEA Mariam" w:cs="Arial"/>
          <w:sz w:val="24"/>
          <w:szCs w:val="24"/>
        </w:rPr>
        <w:t>մասին</w:t>
      </w:r>
      <w:r w:rsidRPr="000D4724">
        <w:rPr>
          <w:rFonts w:ascii="GHEA Mariam" w:hAnsi="GHEA Mariam" w:cs="Arial Armenian"/>
          <w:sz w:val="24"/>
          <w:szCs w:val="24"/>
          <w:lang w:val="de-DE"/>
        </w:rPr>
        <w:t>»</w:t>
      </w:r>
      <w:r w:rsidRPr="000D4724">
        <w:rPr>
          <w:rFonts w:ascii="GHEA Mariam" w:hAnsi="GHEA Mariam"/>
          <w:sz w:val="24"/>
          <w:szCs w:val="24"/>
          <w:lang w:val="de-DE"/>
        </w:rPr>
        <w:t xml:space="preserve"> </w:t>
      </w:r>
      <w:r w:rsidR="003510D5" w:rsidRPr="003510D5">
        <w:rPr>
          <w:rFonts w:ascii="GHEA Mariam" w:hAnsi="GHEA Mariam" w:cs="Sylfaen"/>
          <w:bCs/>
          <w:color w:val="000000"/>
          <w:spacing w:val="-8"/>
          <w:sz w:val="24"/>
          <w:szCs w:val="24"/>
          <w:lang w:val="fr-FR" w:eastAsia="en-US"/>
        </w:rPr>
        <w:t>Հայաստանի</w:t>
      </w:r>
      <w:r w:rsidR="003510D5" w:rsidRPr="003510D5">
        <w:rPr>
          <w:rFonts w:ascii="GHEA Mariam" w:hAnsi="GHEA Mariam" w:cs="Arial Armenian"/>
          <w:bCs/>
          <w:color w:val="000000"/>
          <w:spacing w:val="-8"/>
          <w:sz w:val="24"/>
          <w:szCs w:val="24"/>
          <w:lang w:val="fr-FR" w:eastAsia="en-US"/>
        </w:rPr>
        <w:t xml:space="preserve"> </w:t>
      </w:r>
      <w:r w:rsidR="003510D5" w:rsidRPr="003510D5">
        <w:rPr>
          <w:rFonts w:ascii="GHEA Mariam" w:hAnsi="GHEA Mariam" w:cs="Sylfaen"/>
          <w:bCs/>
          <w:color w:val="000000"/>
          <w:spacing w:val="-8"/>
          <w:sz w:val="24"/>
          <w:szCs w:val="24"/>
          <w:lang w:val="fr-FR" w:eastAsia="en-US"/>
        </w:rPr>
        <w:t>Հանրա</w:t>
      </w:r>
      <w:r w:rsidR="003510D5" w:rsidRPr="003510D5">
        <w:rPr>
          <w:rFonts w:ascii="GHEA Mariam" w:hAnsi="GHEA Mariam" w:cs="Sylfaen"/>
          <w:bCs/>
          <w:color w:val="000000"/>
          <w:spacing w:val="-8"/>
          <w:sz w:val="24"/>
          <w:szCs w:val="24"/>
          <w:lang w:val="fr-FR" w:eastAsia="en-US"/>
        </w:rPr>
        <w:softHyphen/>
        <w:t>պետության</w:t>
      </w:r>
      <w:r w:rsidR="003510D5">
        <w:rPr>
          <w:rFonts w:ascii="GHEA Mariam" w:hAnsi="GHEA Mariam"/>
          <w:sz w:val="24"/>
          <w:szCs w:val="24"/>
          <w:lang w:val="hy-AM"/>
        </w:rPr>
        <w:t xml:space="preserve"> </w:t>
      </w:r>
      <w:r w:rsidRPr="00B9175A">
        <w:rPr>
          <w:rFonts w:ascii="GHEA Mariam" w:hAnsi="GHEA Mariam" w:cs="Arial"/>
          <w:spacing w:val="-8"/>
          <w:sz w:val="24"/>
          <w:szCs w:val="24"/>
        </w:rPr>
        <w:t>օրենքի</w:t>
      </w:r>
      <w:r w:rsidRPr="000D4724">
        <w:rPr>
          <w:rFonts w:ascii="GHEA Mariam" w:hAnsi="GHEA Mariam"/>
          <w:spacing w:val="-8"/>
          <w:sz w:val="24"/>
          <w:szCs w:val="24"/>
          <w:lang w:val="de-DE"/>
        </w:rPr>
        <w:t xml:space="preserve"> 1-</w:t>
      </w:r>
      <w:r w:rsidRPr="00B9175A">
        <w:rPr>
          <w:rFonts w:ascii="GHEA Mariam" w:hAnsi="GHEA Mariam" w:cs="Arial"/>
          <w:spacing w:val="-8"/>
          <w:sz w:val="24"/>
          <w:szCs w:val="24"/>
        </w:rPr>
        <w:t>ին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հավելվածի</w:t>
      </w:r>
      <w:r w:rsidRPr="000D4724">
        <w:rPr>
          <w:rFonts w:ascii="GHEA Mariam" w:hAnsi="GHEA Mariam"/>
          <w:spacing w:val="-8"/>
          <w:sz w:val="24"/>
          <w:szCs w:val="24"/>
          <w:lang w:val="de-DE"/>
        </w:rPr>
        <w:t xml:space="preserve"> 2-</w:t>
      </w:r>
      <w:r w:rsidRPr="00B9175A">
        <w:rPr>
          <w:rFonts w:ascii="GHEA Mariam" w:hAnsi="GHEA Mariam" w:cs="Arial"/>
          <w:spacing w:val="-8"/>
          <w:sz w:val="24"/>
          <w:szCs w:val="24"/>
        </w:rPr>
        <w:t>րդ</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աղյուսակում</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կատարել</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վերաբաշխում</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և</w:t>
      </w:r>
      <w:r w:rsidRPr="000D4724">
        <w:rPr>
          <w:rFonts w:ascii="GHEA Mariam" w:hAnsi="GHEA Mariam"/>
          <w:sz w:val="24"/>
          <w:szCs w:val="24"/>
          <w:lang w:val="de-DE"/>
        </w:rPr>
        <w:t xml:space="preserve"> </w:t>
      </w:r>
      <w:r w:rsidRPr="00B9175A">
        <w:rPr>
          <w:rFonts w:ascii="GHEA Mariam" w:hAnsi="GHEA Mariam" w:cs="Arial"/>
          <w:sz w:val="24"/>
          <w:szCs w:val="24"/>
        </w:rPr>
        <w:t>Հայաստանի</w:t>
      </w:r>
      <w:r w:rsidRPr="000D4724">
        <w:rPr>
          <w:rFonts w:ascii="GHEA Mariam" w:hAnsi="GHEA Mariam"/>
          <w:sz w:val="24"/>
          <w:szCs w:val="24"/>
          <w:lang w:val="de-DE"/>
        </w:rPr>
        <w:t xml:space="preserve"> </w:t>
      </w:r>
      <w:r w:rsidRPr="00B9175A">
        <w:rPr>
          <w:rFonts w:ascii="GHEA Mariam" w:hAnsi="GHEA Mariam" w:cs="Arial"/>
          <w:spacing w:val="-8"/>
          <w:sz w:val="24"/>
          <w:szCs w:val="24"/>
        </w:rPr>
        <w:t>Հանրապետության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կառավարության</w:t>
      </w:r>
      <w:r w:rsidRPr="000D4724">
        <w:rPr>
          <w:rFonts w:ascii="GHEA Mariam" w:hAnsi="GHEA Mariam"/>
          <w:spacing w:val="-8"/>
          <w:sz w:val="24"/>
          <w:szCs w:val="24"/>
          <w:lang w:val="de-DE"/>
        </w:rPr>
        <w:t xml:space="preserve"> 2021 </w:t>
      </w:r>
      <w:r w:rsidRPr="00B9175A">
        <w:rPr>
          <w:rFonts w:ascii="GHEA Mariam" w:hAnsi="GHEA Mariam" w:cs="Arial"/>
          <w:spacing w:val="-8"/>
          <w:sz w:val="24"/>
          <w:szCs w:val="24"/>
        </w:rPr>
        <w:t>թվականի</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դեկտեմբերի</w:t>
      </w:r>
      <w:r w:rsidRPr="000D4724">
        <w:rPr>
          <w:rFonts w:ascii="GHEA Mariam" w:hAnsi="GHEA Mariam"/>
          <w:spacing w:val="-8"/>
          <w:sz w:val="24"/>
          <w:szCs w:val="24"/>
          <w:lang w:val="de-DE"/>
        </w:rPr>
        <w:t xml:space="preserve"> 23-</w:t>
      </w:r>
      <w:r w:rsidRPr="00B9175A">
        <w:rPr>
          <w:rFonts w:ascii="GHEA Mariam" w:hAnsi="GHEA Mariam" w:cs="Arial"/>
          <w:spacing w:val="-8"/>
          <w:sz w:val="24"/>
          <w:szCs w:val="24"/>
        </w:rPr>
        <w:t>ի</w:t>
      </w:r>
      <w:r w:rsidRPr="000D4724">
        <w:rPr>
          <w:rFonts w:ascii="GHEA Mariam" w:hAnsi="GHEA Mariam"/>
          <w:sz w:val="24"/>
          <w:szCs w:val="24"/>
          <w:lang w:val="de-DE"/>
        </w:rPr>
        <w:t xml:space="preserve"> </w:t>
      </w:r>
      <w:r w:rsidRPr="000D4724">
        <w:rPr>
          <w:rFonts w:ascii="GHEA Mariam" w:hAnsi="GHEA Mariam" w:cs="Arial Armenian"/>
          <w:sz w:val="24"/>
          <w:szCs w:val="24"/>
          <w:lang w:val="de-DE"/>
        </w:rPr>
        <w:t>«</w:t>
      </w:r>
      <w:r w:rsidRPr="00B9175A">
        <w:rPr>
          <w:rFonts w:ascii="GHEA Mariam" w:hAnsi="GHEA Mariam" w:cs="Arial"/>
          <w:sz w:val="24"/>
          <w:szCs w:val="24"/>
        </w:rPr>
        <w:t>Հայաստանի</w:t>
      </w:r>
      <w:r w:rsidRPr="000D4724">
        <w:rPr>
          <w:rFonts w:ascii="GHEA Mariam" w:hAnsi="GHEA Mariam"/>
          <w:sz w:val="24"/>
          <w:szCs w:val="24"/>
          <w:lang w:val="de-DE"/>
        </w:rPr>
        <w:t xml:space="preserve"> </w:t>
      </w:r>
      <w:r w:rsidRPr="00B9175A">
        <w:rPr>
          <w:rFonts w:ascii="GHEA Mariam" w:hAnsi="GHEA Mariam" w:cs="Arial"/>
          <w:sz w:val="24"/>
          <w:szCs w:val="24"/>
        </w:rPr>
        <w:t>Հանրապետության</w:t>
      </w:r>
      <w:r w:rsidRPr="000D4724">
        <w:rPr>
          <w:rFonts w:ascii="GHEA Mariam" w:hAnsi="GHEA Mariam"/>
          <w:sz w:val="24"/>
          <w:szCs w:val="24"/>
          <w:lang w:val="de-DE"/>
        </w:rPr>
        <w:t xml:space="preserve"> 2022 </w:t>
      </w:r>
      <w:r w:rsidRPr="00B9175A">
        <w:rPr>
          <w:rFonts w:ascii="GHEA Mariam" w:hAnsi="GHEA Mariam" w:cs="Arial"/>
          <w:sz w:val="24"/>
          <w:szCs w:val="24"/>
        </w:rPr>
        <w:t>թվականի</w:t>
      </w:r>
      <w:r w:rsidRPr="000D4724">
        <w:rPr>
          <w:rFonts w:ascii="GHEA Mariam" w:hAnsi="GHEA Mariam"/>
          <w:sz w:val="24"/>
          <w:szCs w:val="24"/>
          <w:lang w:val="de-DE"/>
        </w:rPr>
        <w:t xml:space="preserve"> </w:t>
      </w:r>
      <w:r w:rsidRPr="00B9175A">
        <w:rPr>
          <w:rFonts w:ascii="GHEA Mariam" w:hAnsi="GHEA Mariam" w:cs="Arial"/>
          <w:sz w:val="24"/>
          <w:szCs w:val="24"/>
        </w:rPr>
        <w:t>պետական</w:t>
      </w:r>
      <w:r w:rsidRPr="000D4724">
        <w:rPr>
          <w:rFonts w:ascii="GHEA Mariam" w:hAnsi="GHEA Mariam"/>
          <w:sz w:val="24"/>
          <w:szCs w:val="24"/>
          <w:lang w:val="de-DE"/>
        </w:rPr>
        <w:t xml:space="preserve"> </w:t>
      </w:r>
      <w:r w:rsidRPr="00B9175A">
        <w:rPr>
          <w:rFonts w:ascii="GHEA Mariam" w:hAnsi="GHEA Mariam" w:cs="Arial"/>
          <w:sz w:val="24"/>
          <w:szCs w:val="24"/>
        </w:rPr>
        <w:t>բյուջեի</w:t>
      </w:r>
      <w:r w:rsidRPr="000D4724">
        <w:rPr>
          <w:rFonts w:ascii="GHEA Mariam" w:hAnsi="GHEA Mariam"/>
          <w:sz w:val="24"/>
          <w:szCs w:val="24"/>
          <w:lang w:val="de-DE"/>
        </w:rPr>
        <w:t xml:space="preserve"> </w:t>
      </w:r>
      <w:r w:rsidRPr="00B9175A">
        <w:rPr>
          <w:rFonts w:ascii="GHEA Mariam" w:hAnsi="GHEA Mariam" w:cs="Arial"/>
          <w:sz w:val="24"/>
          <w:szCs w:val="24"/>
        </w:rPr>
        <w:t>կատարումն</w:t>
      </w:r>
      <w:r w:rsidRPr="000D4724">
        <w:rPr>
          <w:rFonts w:ascii="GHEA Mariam" w:hAnsi="GHEA Mariam"/>
          <w:sz w:val="24"/>
          <w:szCs w:val="24"/>
          <w:lang w:val="de-DE"/>
        </w:rPr>
        <w:t xml:space="preserve"> </w:t>
      </w:r>
      <w:r w:rsidRPr="00B9175A">
        <w:rPr>
          <w:rFonts w:ascii="GHEA Mariam" w:hAnsi="GHEA Mariam" w:cs="Arial"/>
          <w:sz w:val="24"/>
          <w:szCs w:val="24"/>
        </w:rPr>
        <w:t>ապահովող</w:t>
      </w:r>
      <w:r w:rsidRPr="000D4724">
        <w:rPr>
          <w:rFonts w:ascii="GHEA Mariam" w:hAnsi="GHEA Mariam"/>
          <w:sz w:val="24"/>
          <w:szCs w:val="24"/>
          <w:lang w:val="de-DE"/>
        </w:rPr>
        <w:t xml:space="preserve"> </w:t>
      </w:r>
      <w:r w:rsidRPr="00B9175A">
        <w:rPr>
          <w:rFonts w:ascii="GHEA Mariam" w:hAnsi="GHEA Mariam" w:cs="Arial"/>
          <w:spacing w:val="-8"/>
          <w:sz w:val="24"/>
          <w:szCs w:val="24"/>
        </w:rPr>
        <w:t>միջոցառումների</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մասին</w:t>
      </w:r>
      <w:r w:rsidRPr="000D4724">
        <w:rPr>
          <w:rFonts w:ascii="GHEA Mariam" w:hAnsi="GHEA Mariam" w:cs="Arial Armenian"/>
          <w:spacing w:val="-8"/>
          <w:sz w:val="24"/>
          <w:szCs w:val="24"/>
          <w:lang w:val="de-DE"/>
        </w:rPr>
        <w:t>»</w:t>
      </w:r>
      <w:r w:rsidRPr="000D4724">
        <w:rPr>
          <w:rFonts w:ascii="GHEA Mariam" w:hAnsi="GHEA Mariam"/>
          <w:spacing w:val="-8"/>
          <w:sz w:val="24"/>
          <w:szCs w:val="24"/>
          <w:lang w:val="de-DE"/>
        </w:rPr>
        <w:t xml:space="preserve"> N 2121-</w:t>
      </w:r>
      <w:r w:rsidRPr="00B9175A">
        <w:rPr>
          <w:rFonts w:ascii="GHEA Mariam" w:hAnsi="GHEA Mariam" w:cs="Arial"/>
          <w:spacing w:val="-8"/>
          <w:sz w:val="24"/>
          <w:szCs w:val="24"/>
        </w:rPr>
        <w:t>Ն</w:t>
      </w:r>
      <w:r w:rsidRPr="000D4724">
        <w:rPr>
          <w:rFonts w:ascii="GHEA Mariam" w:hAnsi="GHEA Mariam"/>
          <w:spacing w:val="-8"/>
          <w:sz w:val="24"/>
          <w:szCs w:val="24"/>
          <w:lang w:val="de-DE"/>
        </w:rPr>
        <w:t xml:space="preserve"> </w:t>
      </w:r>
      <w:r w:rsidRPr="00B9175A">
        <w:rPr>
          <w:rFonts w:ascii="GHEA Mariam" w:hAnsi="GHEA Mariam" w:cs="Arial"/>
          <w:spacing w:val="-8"/>
          <w:sz w:val="24"/>
          <w:szCs w:val="24"/>
        </w:rPr>
        <w:t>որոշման</w:t>
      </w:r>
      <w:r w:rsidRPr="000D4724">
        <w:rPr>
          <w:rFonts w:ascii="GHEA Mariam" w:hAnsi="GHEA Mariam"/>
          <w:spacing w:val="-8"/>
          <w:sz w:val="24"/>
          <w:szCs w:val="24"/>
          <w:lang w:val="de-DE"/>
        </w:rPr>
        <w:t xml:space="preserve"> NN 3, 4, 5, 9 </w:t>
      </w:r>
      <w:r w:rsidRPr="00B9175A">
        <w:rPr>
          <w:rFonts w:ascii="GHEA Mariam" w:hAnsi="GHEA Mariam" w:cs="Arial"/>
          <w:spacing w:val="-8"/>
          <w:sz w:val="24"/>
          <w:szCs w:val="24"/>
        </w:rPr>
        <w:t>և</w:t>
      </w:r>
      <w:r w:rsidRPr="000D4724">
        <w:rPr>
          <w:rFonts w:ascii="GHEA Mariam" w:hAnsi="GHEA Mariam"/>
          <w:spacing w:val="-8"/>
          <w:sz w:val="24"/>
          <w:szCs w:val="24"/>
          <w:lang w:val="de-DE"/>
        </w:rPr>
        <w:t xml:space="preserve"> 9.1 </w:t>
      </w:r>
      <w:r w:rsidRPr="00B9175A">
        <w:rPr>
          <w:rFonts w:ascii="GHEA Mariam" w:hAnsi="GHEA Mariam" w:cs="Arial"/>
          <w:spacing w:val="-8"/>
          <w:sz w:val="24"/>
          <w:szCs w:val="24"/>
        </w:rPr>
        <w:t>հավելվածներում</w:t>
      </w:r>
      <w:r w:rsidRPr="000D4724">
        <w:rPr>
          <w:rFonts w:ascii="GHEA Mariam" w:hAnsi="GHEA Mariam"/>
          <w:sz w:val="24"/>
          <w:szCs w:val="24"/>
          <w:lang w:val="de-DE"/>
        </w:rPr>
        <w:t xml:space="preserve"> </w:t>
      </w:r>
      <w:r w:rsidRPr="00B9175A">
        <w:rPr>
          <w:rFonts w:ascii="GHEA Mariam" w:hAnsi="GHEA Mariam" w:cs="Arial"/>
          <w:sz w:val="24"/>
          <w:szCs w:val="24"/>
        </w:rPr>
        <w:t>կատա</w:t>
      </w:r>
      <w:r w:rsidR="00B9175A" w:rsidRPr="000D4724">
        <w:rPr>
          <w:rFonts w:ascii="GHEA Mariam" w:hAnsi="GHEA Mariam" w:cs="Arial"/>
          <w:sz w:val="24"/>
          <w:szCs w:val="24"/>
          <w:lang w:val="de-DE"/>
        </w:rPr>
        <w:softHyphen/>
      </w:r>
      <w:r w:rsidRPr="00B9175A">
        <w:rPr>
          <w:rFonts w:ascii="GHEA Mariam" w:hAnsi="GHEA Mariam" w:cs="Arial"/>
          <w:sz w:val="24"/>
          <w:szCs w:val="24"/>
        </w:rPr>
        <w:t>րել</w:t>
      </w:r>
      <w:r w:rsidRPr="000D4724">
        <w:rPr>
          <w:rFonts w:ascii="GHEA Mariam" w:hAnsi="GHEA Mariam"/>
          <w:sz w:val="24"/>
          <w:szCs w:val="24"/>
          <w:lang w:val="de-DE"/>
        </w:rPr>
        <w:t xml:space="preserve"> </w:t>
      </w:r>
      <w:r w:rsidRPr="00B9175A">
        <w:rPr>
          <w:rFonts w:ascii="GHEA Mariam" w:hAnsi="GHEA Mariam" w:cs="Arial"/>
          <w:sz w:val="24"/>
          <w:szCs w:val="24"/>
        </w:rPr>
        <w:t>փոփոխություններ</w:t>
      </w:r>
      <w:r w:rsidRPr="000D4724">
        <w:rPr>
          <w:rFonts w:ascii="GHEA Mariam" w:hAnsi="GHEA Mariam"/>
          <w:sz w:val="24"/>
          <w:szCs w:val="24"/>
          <w:lang w:val="de-DE"/>
        </w:rPr>
        <w:t xml:space="preserve"> </w:t>
      </w:r>
      <w:r w:rsidRPr="00B9175A">
        <w:rPr>
          <w:rFonts w:ascii="GHEA Mariam" w:hAnsi="GHEA Mariam" w:cs="Arial"/>
          <w:sz w:val="24"/>
          <w:szCs w:val="24"/>
        </w:rPr>
        <w:t>ու</w:t>
      </w:r>
      <w:r w:rsidRPr="000D4724">
        <w:rPr>
          <w:rFonts w:ascii="GHEA Mariam" w:hAnsi="GHEA Mariam"/>
          <w:sz w:val="24"/>
          <w:szCs w:val="24"/>
          <w:lang w:val="de-DE"/>
        </w:rPr>
        <w:t xml:space="preserve"> </w:t>
      </w:r>
      <w:r w:rsidRPr="00B9175A">
        <w:rPr>
          <w:rFonts w:ascii="GHEA Mariam" w:hAnsi="GHEA Mariam" w:cs="Arial"/>
          <w:sz w:val="24"/>
          <w:szCs w:val="24"/>
        </w:rPr>
        <w:t>լրացումներ՝</w:t>
      </w:r>
      <w:r w:rsidRPr="000D4724">
        <w:rPr>
          <w:rFonts w:ascii="GHEA Mariam" w:hAnsi="GHEA Mariam"/>
          <w:sz w:val="24"/>
          <w:szCs w:val="24"/>
          <w:lang w:val="de-DE"/>
        </w:rPr>
        <w:t xml:space="preserve"> </w:t>
      </w:r>
      <w:r w:rsidRPr="00B9175A">
        <w:rPr>
          <w:rFonts w:ascii="GHEA Mariam" w:hAnsi="GHEA Mariam" w:cs="Arial"/>
          <w:sz w:val="24"/>
          <w:szCs w:val="24"/>
        </w:rPr>
        <w:t>համաձայն</w:t>
      </w:r>
      <w:r w:rsidRPr="000D4724">
        <w:rPr>
          <w:rFonts w:ascii="GHEA Mariam" w:hAnsi="GHEA Mariam"/>
          <w:sz w:val="24"/>
          <w:szCs w:val="24"/>
          <w:lang w:val="de-DE"/>
        </w:rPr>
        <w:t xml:space="preserve"> NN 1, 2, 3 </w:t>
      </w:r>
      <w:r w:rsidRPr="00B9175A">
        <w:rPr>
          <w:rFonts w:ascii="GHEA Mariam" w:hAnsi="GHEA Mariam" w:cs="Arial"/>
          <w:sz w:val="24"/>
          <w:szCs w:val="24"/>
        </w:rPr>
        <w:t>և</w:t>
      </w:r>
      <w:r w:rsidRPr="000D4724">
        <w:rPr>
          <w:rFonts w:ascii="GHEA Mariam" w:hAnsi="GHEA Mariam"/>
          <w:sz w:val="24"/>
          <w:szCs w:val="24"/>
          <w:lang w:val="de-DE"/>
        </w:rPr>
        <w:t xml:space="preserve"> 4 </w:t>
      </w:r>
      <w:r w:rsidRPr="00B9175A">
        <w:rPr>
          <w:rFonts w:ascii="GHEA Mariam" w:hAnsi="GHEA Mariam" w:cs="Arial"/>
          <w:sz w:val="24"/>
          <w:szCs w:val="24"/>
        </w:rPr>
        <w:t>հավելվածների</w:t>
      </w:r>
      <w:r w:rsidRPr="000D4724">
        <w:rPr>
          <w:rFonts w:ascii="GHEA Mariam" w:hAnsi="GHEA Mariam"/>
          <w:sz w:val="24"/>
          <w:szCs w:val="24"/>
          <w:lang w:val="de-DE"/>
        </w:rPr>
        <w:t>:</w:t>
      </w:r>
    </w:p>
    <w:p w:rsidR="00D047D0" w:rsidRDefault="00D047D0" w:rsidP="00B9175A">
      <w:pPr>
        <w:pStyle w:val="norm"/>
        <w:spacing w:line="360" w:lineRule="auto"/>
        <w:rPr>
          <w:rFonts w:ascii="GHEA Mariam" w:hAnsi="GHEA Mariam"/>
          <w:sz w:val="24"/>
          <w:szCs w:val="24"/>
          <w:lang w:val="fr-FR"/>
        </w:rPr>
      </w:pPr>
      <w:r w:rsidRPr="00B9175A">
        <w:rPr>
          <w:rFonts w:ascii="GHEA Mariam" w:hAnsi="GHEA Mariam"/>
          <w:spacing w:val="-8"/>
          <w:sz w:val="24"/>
          <w:szCs w:val="24"/>
          <w:lang w:val="fr-FR"/>
        </w:rPr>
        <w:t xml:space="preserve">3. </w:t>
      </w:r>
      <w:r w:rsidRPr="00B9175A">
        <w:rPr>
          <w:rFonts w:ascii="GHEA Mariam" w:hAnsi="GHEA Mariam" w:cs="Arial"/>
          <w:spacing w:val="-8"/>
          <w:sz w:val="24"/>
          <w:szCs w:val="24"/>
          <w:lang w:val="fr-FR"/>
        </w:rPr>
        <w:t>Սույն</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որոշումն</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ուժի</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մեջ</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է</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մտնում</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պաշտոնական</w:t>
      </w:r>
      <w:r w:rsidRPr="00B9175A">
        <w:rPr>
          <w:rFonts w:ascii="GHEA Mariam" w:hAnsi="GHEA Mariam"/>
          <w:spacing w:val="-8"/>
          <w:sz w:val="24"/>
          <w:szCs w:val="24"/>
          <w:lang w:val="fr-FR"/>
        </w:rPr>
        <w:t xml:space="preserve"> </w:t>
      </w:r>
      <w:r w:rsidRPr="00B9175A">
        <w:rPr>
          <w:rFonts w:ascii="GHEA Mariam" w:hAnsi="GHEA Mariam" w:cs="Arial"/>
          <w:spacing w:val="-8"/>
          <w:sz w:val="24"/>
          <w:szCs w:val="24"/>
          <w:lang w:val="fr-FR"/>
        </w:rPr>
        <w:t>հրապարակմանը</w:t>
      </w:r>
      <w:r w:rsidRPr="00B9175A">
        <w:rPr>
          <w:rFonts w:ascii="GHEA Mariam" w:hAnsi="GHEA Mariam"/>
          <w:sz w:val="24"/>
          <w:szCs w:val="24"/>
          <w:lang w:val="fr-FR"/>
        </w:rPr>
        <w:t xml:space="preserve"> </w:t>
      </w:r>
      <w:r w:rsidRPr="00B9175A">
        <w:rPr>
          <w:rFonts w:ascii="GHEA Mariam" w:hAnsi="GHEA Mariam" w:cs="Arial"/>
          <w:sz w:val="24"/>
          <w:szCs w:val="24"/>
          <w:lang w:val="fr-FR"/>
        </w:rPr>
        <w:t>հաջորդող</w:t>
      </w:r>
      <w:r w:rsidRPr="00B9175A">
        <w:rPr>
          <w:rFonts w:ascii="GHEA Mariam" w:hAnsi="GHEA Mariam"/>
          <w:sz w:val="24"/>
          <w:szCs w:val="24"/>
          <w:lang w:val="fr-FR"/>
        </w:rPr>
        <w:t xml:space="preserve"> </w:t>
      </w:r>
      <w:r w:rsidRPr="00B9175A">
        <w:rPr>
          <w:rFonts w:ascii="GHEA Mariam" w:hAnsi="GHEA Mariam" w:cs="Arial"/>
          <w:sz w:val="24"/>
          <w:szCs w:val="24"/>
          <w:lang w:val="fr-FR"/>
        </w:rPr>
        <w:t>օր</w:t>
      </w:r>
      <w:r w:rsidRPr="00B9175A">
        <w:rPr>
          <w:rFonts w:ascii="GHEA Mariam" w:hAnsi="GHEA Mariam"/>
          <w:sz w:val="24"/>
          <w:szCs w:val="24"/>
          <w:lang w:val="fr-FR"/>
        </w:rPr>
        <w:softHyphen/>
      </w:r>
      <w:r w:rsidRPr="00B9175A">
        <w:rPr>
          <w:rFonts w:ascii="GHEA Mariam" w:hAnsi="GHEA Mariam" w:cs="Arial"/>
          <w:sz w:val="24"/>
          <w:szCs w:val="24"/>
          <w:lang w:val="fr-FR"/>
        </w:rPr>
        <w:t>վանից</w:t>
      </w:r>
      <w:r w:rsidRPr="00B9175A">
        <w:rPr>
          <w:rFonts w:ascii="GHEA Mariam" w:hAnsi="GHEA Mariam"/>
          <w:sz w:val="24"/>
          <w:szCs w:val="24"/>
          <w:lang w:val="fr-FR"/>
        </w:rPr>
        <w:t>:</w:t>
      </w:r>
    </w:p>
    <w:p w:rsidR="00B9175A" w:rsidRDefault="00B9175A" w:rsidP="00B9175A">
      <w:pPr>
        <w:pStyle w:val="norm"/>
        <w:spacing w:line="360" w:lineRule="auto"/>
        <w:rPr>
          <w:rFonts w:ascii="GHEA Mariam" w:hAnsi="GHEA Mariam"/>
          <w:sz w:val="24"/>
          <w:szCs w:val="24"/>
          <w:lang w:val="fr-FR"/>
        </w:rPr>
      </w:pPr>
    </w:p>
    <w:p w:rsidR="00B9175A" w:rsidRPr="00B9175A" w:rsidRDefault="00B9175A" w:rsidP="00B9175A">
      <w:pPr>
        <w:pStyle w:val="norm"/>
        <w:spacing w:line="360" w:lineRule="auto"/>
        <w:rPr>
          <w:rFonts w:ascii="GHEA Mariam" w:hAnsi="GHEA Mariam"/>
          <w:sz w:val="24"/>
          <w:szCs w:val="24"/>
          <w:lang w:val="fr-FR"/>
        </w:rPr>
      </w:pPr>
    </w:p>
    <w:p w:rsidR="003510D5" w:rsidRPr="000D5CEE" w:rsidRDefault="003510D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510D5" w:rsidRPr="000D5CEE" w:rsidRDefault="003510D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510D5" w:rsidRPr="00EF7ACC" w:rsidRDefault="003510D5" w:rsidP="00B46EE8">
      <w:pPr>
        <w:pStyle w:val="mechtex"/>
        <w:jc w:val="left"/>
        <w:rPr>
          <w:rFonts w:ascii="GHEA Mariam" w:hAnsi="GHEA Mariam" w:cs="Sylfaen"/>
          <w:sz w:val="24"/>
          <w:szCs w:val="24"/>
          <w:lang w:val="hy-AM"/>
        </w:rPr>
      </w:pPr>
    </w:p>
    <w:p w:rsidR="003510D5" w:rsidRPr="001531E2" w:rsidRDefault="003510D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670D3" w:rsidRPr="003510D5" w:rsidRDefault="005670D3" w:rsidP="00B9175A">
      <w:pPr>
        <w:pStyle w:val="mechtex"/>
        <w:ind w:firstLine="709"/>
        <w:jc w:val="left"/>
        <w:rPr>
          <w:rFonts w:ascii="GHEA Mariam" w:hAnsi="GHEA Mariam" w:cs="Arial"/>
          <w:sz w:val="24"/>
          <w:szCs w:val="24"/>
          <w:lang w:val="hy-AM"/>
        </w:rPr>
        <w:sectPr w:rsidR="005670D3" w:rsidRPr="003510D5"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p>
    <w:p w:rsidR="005670D3" w:rsidRPr="000D4724" w:rsidRDefault="005670D3" w:rsidP="005670D3">
      <w:pPr>
        <w:pStyle w:val="mechtex"/>
        <w:ind w:left="10080" w:firstLine="720"/>
        <w:jc w:val="left"/>
        <w:rPr>
          <w:rFonts w:ascii="GHEA Mariam" w:hAnsi="GHEA Mariam"/>
          <w:spacing w:val="-8"/>
          <w:sz w:val="24"/>
          <w:szCs w:val="24"/>
          <w:lang w:val="fr-FR"/>
        </w:rPr>
      </w:pPr>
      <w:r w:rsidRPr="000D4724">
        <w:rPr>
          <w:rFonts w:ascii="GHEA Mariam" w:hAnsi="GHEA Mariam"/>
          <w:spacing w:val="-8"/>
          <w:sz w:val="24"/>
          <w:szCs w:val="24"/>
          <w:lang w:val="fr-FR"/>
        </w:rPr>
        <w:lastRenderedPageBreak/>
        <w:t xml:space="preserve">   </w:t>
      </w:r>
      <w:r w:rsidRPr="00001CF7">
        <w:rPr>
          <w:rFonts w:ascii="GHEA Mariam" w:hAnsi="GHEA Mariam"/>
          <w:spacing w:val="-8"/>
          <w:sz w:val="24"/>
          <w:szCs w:val="24"/>
        </w:rPr>
        <w:t>Հավելված</w:t>
      </w:r>
      <w:r w:rsidRPr="000D4724">
        <w:rPr>
          <w:rFonts w:ascii="GHEA Mariam" w:hAnsi="GHEA Mariam"/>
          <w:spacing w:val="-8"/>
          <w:sz w:val="24"/>
          <w:szCs w:val="24"/>
          <w:lang w:val="fr-FR"/>
        </w:rPr>
        <w:t xml:space="preserve"> </w:t>
      </w:r>
      <w:r w:rsidRPr="000D4724">
        <w:rPr>
          <w:rFonts w:ascii="GHEA Mariam" w:hAnsi="GHEA Mariam"/>
          <w:bCs/>
          <w:color w:val="000000"/>
          <w:spacing w:val="-8"/>
          <w:sz w:val="24"/>
          <w:szCs w:val="24"/>
          <w:lang w:val="fr-FR" w:eastAsia="en-US"/>
        </w:rPr>
        <w:t>N 1</w:t>
      </w:r>
    </w:p>
    <w:p w:rsidR="005670D3" w:rsidRPr="000D4724" w:rsidRDefault="005670D3" w:rsidP="005670D3">
      <w:pPr>
        <w:pStyle w:val="mechtex"/>
        <w:ind w:left="3600" w:firstLine="720"/>
        <w:jc w:val="left"/>
        <w:rPr>
          <w:rFonts w:ascii="GHEA Mariam" w:hAnsi="GHEA Mariam"/>
          <w:spacing w:val="-6"/>
          <w:sz w:val="24"/>
          <w:szCs w:val="24"/>
          <w:lang w:val="fr-FR"/>
        </w:rPr>
      </w:pPr>
      <w:r w:rsidRPr="000D4724">
        <w:rPr>
          <w:rFonts w:ascii="GHEA Mariam" w:hAnsi="GHEA Mariam"/>
          <w:spacing w:val="-6"/>
          <w:sz w:val="24"/>
          <w:szCs w:val="24"/>
          <w:lang w:val="fr-FR"/>
        </w:rPr>
        <w:t xml:space="preserve">       </w:t>
      </w:r>
      <w:r w:rsidRPr="000D4724">
        <w:rPr>
          <w:rFonts w:ascii="GHEA Mariam" w:hAnsi="GHEA Mariam"/>
          <w:spacing w:val="-6"/>
          <w:sz w:val="24"/>
          <w:szCs w:val="24"/>
          <w:lang w:val="fr-FR"/>
        </w:rPr>
        <w:tab/>
        <w:t xml:space="preserve">   </w:t>
      </w:r>
      <w:r w:rsidRPr="000D4724">
        <w:rPr>
          <w:rFonts w:ascii="GHEA Mariam" w:hAnsi="GHEA Mariam"/>
          <w:spacing w:val="-6"/>
          <w:sz w:val="24"/>
          <w:szCs w:val="24"/>
          <w:lang w:val="fr-FR"/>
        </w:rPr>
        <w:tab/>
      </w:r>
      <w:r w:rsidRPr="000D4724">
        <w:rPr>
          <w:rFonts w:ascii="GHEA Mariam" w:hAnsi="GHEA Mariam"/>
          <w:spacing w:val="-6"/>
          <w:sz w:val="24"/>
          <w:szCs w:val="24"/>
          <w:lang w:val="fr-FR"/>
        </w:rPr>
        <w:tab/>
      </w:r>
      <w:r w:rsidRPr="000D4724">
        <w:rPr>
          <w:rFonts w:ascii="GHEA Mariam" w:hAnsi="GHEA Mariam"/>
          <w:spacing w:val="-6"/>
          <w:sz w:val="24"/>
          <w:szCs w:val="24"/>
          <w:lang w:val="fr-FR"/>
        </w:rPr>
        <w:tab/>
      </w:r>
      <w:r w:rsidRPr="000D4724">
        <w:rPr>
          <w:rFonts w:ascii="GHEA Mariam" w:hAnsi="GHEA Mariam"/>
          <w:spacing w:val="-6"/>
          <w:sz w:val="24"/>
          <w:szCs w:val="24"/>
          <w:lang w:val="fr-FR"/>
        </w:rPr>
        <w:tab/>
      </w:r>
      <w:r w:rsidRPr="000D4724">
        <w:rPr>
          <w:rFonts w:ascii="GHEA Mariam" w:hAnsi="GHEA Mariam"/>
          <w:spacing w:val="-6"/>
          <w:sz w:val="24"/>
          <w:szCs w:val="24"/>
          <w:lang w:val="fr-FR"/>
        </w:rPr>
        <w:tab/>
      </w:r>
      <w:r w:rsidRPr="000D4724">
        <w:rPr>
          <w:rFonts w:ascii="GHEA Mariam" w:hAnsi="GHEA Mariam"/>
          <w:spacing w:val="-6"/>
          <w:sz w:val="24"/>
          <w:szCs w:val="24"/>
          <w:lang w:val="fr-FR"/>
        </w:rPr>
        <w:tab/>
        <w:t xml:space="preserve">          </w:t>
      </w:r>
      <w:r w:rsidRPr="00001CF7">
        <w:rPr>
          <w:rFonts w:ascii="GHEA Mariam" w:hAnsi="GHEA Mariam"/>
          <w:spacing w:val="-6"/>
          <w:sz w:val="24"/>
          <w:szCs w:val="24"/>
        </w:rPr>
        <w:t>ՀՀ</w:t>
      </w:r>
      <w:r w:rsidRPr="000D4724">
        <w:rPr>
          <w:rFonts w:ascii="GHEA Mariam" w:hAnsi="GHEA Mariam"/>
          <w:spacing w:val="-6"/>
          <w:sz w:val="24"/>
          <w:szCs w:val="24"/>
          <w:lang w:val="fr-FR"/>
        </w:rPr>
        <w:t xml:space="preserve"> </w:t>
      </w:r>
      <w:r w:rsidRPr="00001CF7">
        <w:rPr>
          <w:rFonts w:ascii="GHEA Mariam" w:hAnsi="GHEA Mariam"/>
          <w:spacing w:val="-6"/>
          <w:sz w:val="24"/>
          <w:szCs w:val="24"/>
        </w:rPr>
        <w:t>կառավարության</w:t>
      </w:r>
      <w:r w:rsidRPr="000D4724">
        <w:rPr>
          <w:rFonts w:ascii="GHEA Mariam" w:hAnsi="GHEA Mariam"/>
          <w:spacing w:val="-6"/>
          <w:sz w:val="24"/>
          <w:szCs w:val="24"/>
          <w:lang w:val="fr-FR"/>
        </w:rPr>
        <w:t xml:space="preserve"> 2022 </w:t>
      </w:r>
      <w:r w:rsidRPr="00001CF7">
        <w:rPr>
          <w:rFonts w:ascii="GHEA Mariam" w:hAnsi="GHEA Mariam"/>
          <w:spacing w:val="-6"/>
          <w:sz w:val="24"/>
          <w:szCs w:val="24"/>
        </w:rPr>
        <w:t>թվականի</w:t>
      </w:r>
    </w:p>
    <w:p w:rsidR="005670D3" w:rsidRPr="000D4724" w:rsidRDefault="005670D3" w:rsidP="005670D3">
      <w:pPr>
        <w:pStyle w:val="mechtex"/>
        <w:jc w:val="left"/>
        <w:rPr>
          <w:rFonts w:ascii="GHEA Mariam" w:hAnsi="GHEA Mariam"/>
          <w:spacing w:val="-2"/>
          <w:sz w:val="24"/>
          <w:szCs w:val="24"/>
          <w:lang w:val="fr-FR"/>
        </w:rPr>
      </w:pP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t xml:space="preserve">   </w:t>
      </w:r>
      <w:r w:rsidRPr="000D4724">
        <w:rPr>
          <w:rFonts w:ascii="GHEA Mariam" w:hAnsi="GHEA Mariam"/>
          <w:spacing w:val="-2"/>
          <w:sz w:val="24"/>
          <w:szCs w:val="24"/>
          <w:lang w:val="fr-FR"/>
        </w:rPr>
        <w:tab/>
        <w:t xml:space="preserve"> </w:t>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r>
      <w:r w:rsidRPr="000D4724">
        <w:rPr>
          <w:rFonts w:ascii="GHEA Mariam" w:hAnsi="GHEA Mariam"/>
          <w:spacing w:val="-2"/>
          <w:sz w:val="24"/>
          <w:szCs w:val="24"/>
          <w:lang w:val="fr-FR"/>
        </w:rPr>
        <w:tab/>
        <w:t xml:space="preserve">         </w:t>
      </w:r>
      <w:r w:rsidRPr="00CA1B4C">
        <w:rPr>
          <w:rFonts w:ascii="GHEA Mariam" w:hAnsi="GHEA Mariam" w:cs="IRTEK Courier"/>
          <w:spacing w:val="-4"/>
          <w:sz w:val="24"/>
          <w:szCs w:val="24"/>
          <w:lang w:val="pt-BR"/>
        </w:rPr>
        <w:t>ապրիլի</w:t>
      </w:r>
      <w:r w:rsidR="004A706C">
        <w:rPr>
          <w:rFonts w:ascii="GHEA Mariam" w:hAnsi="GHEA Mariam"/>
          <w:spacing w:val="-2"/>
          <w:sz w:val="24"/>
          <w:szCs w:val="24"/>
          <w:lang w:val="fr-FR"/>
        </w:rPr>
        <w:t xml:space="preserve"> 15</w:t>
      </w:r>
      <w:r w:rsidRPr="00FE45BB">
        <w:rPr>
          <w:rFonts w:ascii="GHEA Mariam" w:hAnsi="GHEA Mariam" w:cs="Sylfaen"/>
          <w:spacing w:val="-2"/>
          <w:sz w:val="24"/>
          <w:szCs w:val="24"/>
          <w:lang w:val="pt-BR"/>
        </w:rPr>
        <w:t>-</w:t>
      </w:r>
      <w:r>
        <w:rPr>
          <w:rFonts w:ascii="GHEA Mariam" w:hAnsi="GHEA Mariam"/>
          <w:spacing w:val="-2"/>
          <w:sz w:val="24"/>
          <w:szCs w:val="24"/>
        </w:rPr>
        <w:t>ի</w:t>
      </w:r>
      <w:r w:rsidRPr="000D4724">
        <w:rPr>
          <w:rFonts w:ascii="GHEA Mariam" w:hAnsi="GHEA Mariam"/>
          <w:spacing w:val="-2"/>
          <w:sz w:val="24"/>
          <w:szCs w:val="24"/>
          <w:lang w:val="fr-FR"/>
        </w:rPr>
        <w:t xml:space="preserve"> N             - </w:t>
      </w:r>
      <w:r>
        <w:rPr>
          <w:rFonts w:ascii="GHEA Mariam" w:hAnsi="GHEA Mariam"/>
          <w:spacing w:val="-2"/>
          <w:sz w:val="24"/>
          <w:szCs w:val="24"/>
        </w:rPr>
        <w:t>Ն</w:t>
      </w:r>
      <w:r w:rsidRPr="000D4724">
        <w:rPr>
          <w:rFonts w:ascii="GHEA Mariam" w:hAnsi="GHEA Mariam"/>
          <w:spacing w:val="-2"/>
          <w:sz w:val="24"/>
          <w:szCs w:val="24"/>
          <w:lang w:val="fr-FR"/>
        </w:rPr>
        <w:t xml:space="preserve">  </w:t>
      </w:r>
      <w:r w:rsidRPr="00FE45BB">
        <w:rPr>
          <w:rFonts w:ascii="GHEA Mariam" w:hAnsi="GHEA Mariam"/>
          <w:spacing w:val="-2"/>
          <w:sz w:val="24"/>
          <w:szCs w:val="24"/>
        </w:rPr>
        <w:t>որոշման</w:t>
      </w:r>
    </w:p>
    <w:p w:rsidR="005670D3" w:rsidRPr="000D4724" w:rsidRDefault="005670D3" w:rsidP="005670D3">
      <w:pPr>
        <w:pStyle w:val="mechtex"/>
        <w:ind w:firstLine="720"/>
        <w:jc w:val="left"/>
        <w:rPr>
          <w:rFonts w:ascii="GHEA Mariam" w:hAnsi="GHEA Mariam" w:cs="Arial Armenian"/>
          <w:sz w:val="18"/>
          <w:szCs w:val="24"/>
          <w:lang w:val="fr-FR"/>
        </w:rPr>
      </w:pPr>
    </w:p>
    <w:tbl>
      <w:tblPr>
        <w:tblW w:w="15502" w:type="dxa"/>
        <w:tblInd w:w="-325" w:type="dxa"/>
        <w:tblLayout w:type="fixed"/>
        <w:tblLook w:val="04A0" w:firstRow="1" w:lastRow="0" w:firstColumn="1" w:lastColumn="0" w:noHBand="0" w:noVBand="1"/>
      </w:tblPr>
      <w:tblGrid>
        <w:gridCol w:w="1224"/>
        <w:gridCol w:w="1682"/>
        <w:gridCol w:w="8319"/>
        <w:gridCol w:w="1419"/>
        <w:gridCol w:w="1333"/>
        <w:gridCol w:w="1525"/>
      </w:tblGrid>
      <w:tr w:rsidR="005670D3" w:rsidRPr="004A706C" w:rsidTr="005670D3">
        <w:trPr>
          <w:trHeight w:val="2100"/>
        </w:trPr>
        <w:tc>
          <w:tcPr>
            <w:tcW w:w="15502" w:type="dxa"/>
            <w:gridSpan w:val="6"/>
            <w:tcBorders>
              <w:top w:val="nil"/>
              <w:left w:val="nil"/>
              <w:bottom w:val="nil"/>
              <w:right w:val="nil"/>
            </w:tcBorders>
            <w:shd w:val="clear" w:color="auto" w:fill="auto"/>
            <w:vAlign w:val="center"/>
            <w:hideMark/>
          </w:tcPr>
          <w:p w:rsidR="005670D3" w:rsidRPr="000D4724" w:rsidRDefault="005670D3" w:rsidP="005670D3">
            <w:pPr>
              <w:jc w:val="center"/>
              <w:rPr>
                <w:rFonts w:ascii="GHEA Mariam" w:hAnsi="GHEA Mariam"/>
                <w:bCs/>
                <w:sz w:val="24"/>
                <w:szCs w:val="24"/>
                <w:lang w:val="fr-FR" w:eastAsia="en-US"/>
              </w:rPr>
            </w:pPr>
            <w:r w:rsidRPr="000D4724">
              <w:rPr>
                <w:rFonts w:ascii="GHEA Mariam" w:hAnsi="GHEA Mariam"/>
                <w:bCs/>
                <w:sz w:val="24"/>
                <w:szCs w:val="24"/>
                <w:lang w:val="fr-FR" w:eastAsia="en-US"/>
              </w:rPr>
              <w:t>«</w:t>
            </w:r>
            <w:r w:rsidRPr="005670D3">
              <w:rPr>
                <w:rFonts w:ascii="GHEA Mariam" w:hAnsi="GHEA Mariam"/>
                <w:bCs/>
                <w:sz w:val="24"/>
                <w:szCs w:val="24"/>
                <w:lang w:eastAsia="en-US"/>
              </w:rPr>
              <w:t>ՀԱՅԱ</w:t>
            </w:r>
            <w:r w:rsidRPr="000D4724">
              <w:rPr>
                <w:rFonts w:ascii="GHEA Mariam" w:hAnsi="GHEA Mariam"/>
                <w:bCs/>
                <w:sz w:val="24"/>
                <w:szCs w:val="24"/>
                <w:lang w:val="fr-FR" w:eastAsia="en-US"/>
              </w:rPr>
              <w:t>U</w:t>
            </w:r>
            <w:r w:rsidRPr="005670D3">
              <w:rPr>
                <w:rFonts w:ascii="GHEA Mariam" w:hAnsi="GHEA Mariam"/>
                <w:bCs/>
                <w:sz w:val="24"/>
                <w:szCs w:val="24"/>
                <w:lang w:eastAsia="en-US"/>
              </w:rPr>
              <w:t>ՏԱՆԻ</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ՀԱՆՐԱՊԵՏՈՒԹՅԱՆ</w:t>
            </w:r>
            <w:r w:rsidRPr="000D4724">
              <w:rPr>
                <w:rFonts w:ascii="GHEA Mariam" w:hAnsi="GHEA Mariam"/>
                <w:bCs/>
                <w:sz w:val="24"/>
                <w:szCs w:val="24"/>
                <w:lang w:val="fr-FR" w:eastAsia="en-US"/>
              </w:rPr>
              <w:t xml:space="preserve"> 2021 </w:t>
            </w:r>
            <w:r w:rsidRPr="005670D3">
              <w:rPr>
                <w:rFonts w:ascii="GHEA Mariam" w:hAnsi="GHEA Mariam"/>
                <w:bCs/>
                <w:sz w:val="24"/>
                <w:szCs w:val="24"/>
                <w:lang w:eastAsia="en-US"/>
              </w:rPr>
              <w:t>ԹՎԱԿԱՆԻ</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ՊԵՏԱԿԱՆ</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ԲՅՈՒՋԵԻ</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ՄԱ</w:t>
            </w:r>
            <w:r w:rsidRPr="000D4724">
              <w:rPr>
                <w:rFonts w:ascii="GHEA Mariam" w:hAnsi="GHEA Mariam"/>
                <w:bCs/>
                <w:sz w:val="24"/>
                <w:szCs w:val="24"/>
                <w:lang w:val="fr-FR" w:eastAsia="en-US"/>
              </w:rPr>
              <w:t>U</w:t>
            </w:r>
            <w:r w:rsidRPr="005670D3">
              <w:rPr>
                <w:rFonts w:ascii="GHEA Mariam" w:hAnsi="GHEA Mariam"/>
                <w:bCs/>
                <w:sz w:val="24"/>
                <w:szCs w:val="24"/>
                <w:lang w:eastAsia="en-US"/>
              </w:rPr>
              <w:t>ԻՆ</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ՀԱՅԱ</w:t>
            </w:r>
            <w:r w:rsidRPr="000D4724">
              <w:rPr>
                <w:rFonts w:ascii="GHEA Mariam" w:hAnsi="GHEA Mariam"/>
                <w:bCs/>
                <w:sz w:val="24"/>
                <w:szCs w:val="24"/>
                <w:lang w:val="fr-FR" w:eastAsia="en-US"/>
              </w:rPr>
              <w:t>U</w:t>
            </w:r>
            <w:r w:rsidRPr="005670D3">
              <w:rPr>
                <w:rFonts w:ascii="GHEA Mariam" w:hAnsi="GHEA Mariam"/>
                <w:bCs/>
                <w:sz w:val="24"/>
                <w:szCs w:val="24"/>
                <w:lang w:eastAsia="en-US"/>
              </w:rPr>
              <w:t>ՏԱՆԻ</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ՀԱՆՐԱՊԵՏՈՒԹՅԱՆ</w:t>
            </w:r>
            <w:r w:rsidRPr="000D4724">
              <w:rPr>
                <w:rFonts w:ascii="GHEA Mariam" w:hAnsi="GHEA Mariam"/>
                <w:bCs/>
                <w:sz w:val="24"/>
                <w:szCs w:val="24"/>
                <w:lang w:val="fr-FR" w:eastAsia="en-US"/>
              </w:rPr>
              <w:t xml:space="preserve"> O</w:t>
            </w:r>
            <w:r w:rsidRPr="005670D3">
              <w:rPr>
                <w:rFonts w:ascii="GHEA Mariam" w:hAnsi="GHEA Mariam"/>
                <w:bCs/>
                <w:sz w:val="24"/>
                <w:szCs w:val="24"/>
                <w:lang w:eastAsia="en-US"/>
              </w:rPr>
              <w:t>ՐԵՆՔԻ</w:t>
            </w:r>
            <w:r w:rsidRPr="000D4724">
              <w:rPr>
                <w:rFonts w:ascii="GHEA Mariam" w:hAnsi="GHEA Mariam"/>
                <w:bCs/>
                <w:sz w:val="24"/>
                <w:szCs w:val="24"/>
                <w:lang w:val="fr-FR" w:eastAsia="en-US"/>
              </w:rPr>
              <w:t xml:space="preserve"> N 1 </w:t>
            </w:r>
            <w:r w:rsidRPr="005670D3">
              <w:rPr>
                <w:rFonts w:ascii="GHEA Mariam" w:hAnsi="GHEA Mariam"/>
                <w:bCs/>
                <w:sz w:val="24"/>
                <w:szCs w:val="24"/>
                <w:lang w:eastAsia="en-US"/>
              </w:rPr>
              <w:t>ՀԱՎԵԼՎԱԾԻ</w:t>
            </w:r>
            <w:r w:rsidRPr="000D4724">
              <w:rPr>
                <w:rFonts w:ascii="GHEA Mariam" w:hAnsi="GHEA Mariam"/>
                <w:bCs/>
                <w:sz w:val="24"/>
                <w:szCs w:val="24"/>
                <w:lang w:val="fr-FR" w:eastAsia="en-US"/>
              </w:rPr>
              <w:t xml:space="preserve"> N 2 </w:t>
            </w:r>
            <w:r w:rsidRPr="005670D3">
              <w:rPr>
                <w:rFonts w:ascii="GHEA Mariam" w:hAnsi="GHEA Mariam"/>
                <w:bCs/>
                <w:sz w:val="24"/>
                <w:szCs w:val="24"/>
                <w:lang w:eastAsia="en-US"/>
              </w:rPr>
              <w:t>ԱՂՅՈՒՍԱԿՈՒՄ</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ԿԱՏԱՐՎՈՂ</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ՎԵՐԱԲԱՇԽՈՒՄԸ</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ԵՎ</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ՀԱՅԱՍՏԱՆԻ</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ՀԱՆՐԱՊԵՏՈՒԹՅԱՆ</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ԿԱՌԱՎԱՐՈՒԹՅԱՆ</w:t>
            </w:r>
            <w:r w:rsidRPr="000D4724">
              <w:rPr>
                <w:rFonts w:ascii="GHEA Mariam" w:hAnsi="GHEA Mariam"/>
                <w:bCs/>
                <w:sz w:val="24"/>
                <w:szCs w:val="24"/>
                <w:lang w:val="fr-FR" w:eastAsia="en-US"/>
              </w:rPr>
              <w:t xml:space="preserve"> 2021 </w:t>
            </w:r>
            <w:r w:rsidRPr="005670D3">
              <w:rPr>
                <w:rFonts w:ascii="GHEA Mariam" w:hAnsi="GHEA Mariam"/>
                <w:bCs/>
                <w:sz w:val="24"/>
                <w:szCs w:val="24"/>
                <w:lang w:eastAsia="en-US"/>
              </w:rPr>
              <w:t>ԹՎԱԿԱՆԻ</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ԴԵԿՏԵՄԲԵՐԻ</w:t>
            </w:r>
            <w:r w:rsidRPr="000D4724">
              <w:rPr>
                <w:rFonts w:ascii="GHEA Mariam" w:hAnsi="GHEA Mariam"/>
                <w:bCs/>
                <w:sz w:val="24"/>
                <w:szCs w:val="24"/>
                <w:lang w:val="fr-FR" w:eastAsia="en-US"/>
              </w:rPr>
              <w:t xml:space="preserve"> 23-</w:t>
            </w:r>
            <w:r w:rsidRPr="005670D3">
              <w:rPr>
                <w:rFonts w:ascii="GHEA Mariam" w:hAnsi="GHEA Mariam"/>
                <w:bCs/>
                <w:sz w:val="24"/>
                <w:szCs w:val="24"/>
                <w:lang w:eastAsia="en-US"/>
              </w:rPr>
              <w:t>Ի</w:t>
            </w:r>
            <w:r w:rsidR="003510D5">
              <w:rPr>
                <w:rFonts w:ascii="GHEA Mariam" w:hAnsi="GHEA Mariam"/>
                <w:bCs/>
                <w:sz w:val="24"/>
                <w:szCs w:val="24"/>
                <w:lang w:val="fr-FR" w:eastAsia="en-US"/>
              </w:rPr>
              <w:t xml:space="preserve"> </w:t>
            </w:r>
            <w:r w:rsidR="003510D5" w:rsidRPr="000D4724">
              <w:rPr>
                <w:rFonts w:ascii="GHEA Mariam" w:hAnsi="GHEA Mariam"/>
                <w:bCs/>
                <w:sz w:val="24"/>
                <w:szCs w:val="24"/>
                <w:lang w:val="fr-FR" w:eastAsia="en-US"/>
              </w:rPr>
              <w:t xml:space="preserve">N </w:t>
            </w:r>
            <w:r w:rsidRPr="000D4724">
              <w:rPr>
                <w:rFonts w:ascii="GHEA Mariam" w:hAnsi="GHEA Mariam"/>
                <w:bCs/>
                <w:sz w:val="24"/>
                <w:szCs w:val="24"/>
                <w:lang w:val="fr-FR" w:eastAsia="en-US"/>
              </w:rPr>
              <w:t>2121-</w:t>
            </w:r>
            <w:r w:rsidRPr="005670D3">
              <w:rPr>
                <w:rFonts w:ascii="GHEA Mariam" w:hAnsi="GHEA Mariam"/>
                <w:bCs/>
                <w:sz w:val="24"/>
                <w:szCs w:val="24"/>
                <w:lang w:eastAsia="en-US"/>
              </w:rPr>
              <w:t>Ն</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ՈՐՈՇՄԱՆ</w:t>
            </w:r>
            <w:r w:rsidRPr="000D4724">
              <w:rPr>
                <w:rFonts w:ascii="GHEA Mariam" w:hAnsi="GHEA Mariam"/>
                <w:bCs/>
                <w:sz w:val="24"/>
                <w:szCs w:val="24"/>
                <w:lang w:val="fr-FR" w:eastAsia="en-US"/>
              </w:rPr>
              <w:t xml:space="preserve"> N 5 </w:t>
            </w:r>
            <w:r w:rsidRPr="005670D3">
              <w:rPr>
                <w:rFonts w:ascii="GHEA Mariam" w:hAnsi="GHEA Mariam"/>
                <w:bCs/>
                <w:sz w:val="24"/>
                <w:szCs w:val="24"/>
                <w:lang w:eastAsia="en-US"/>
              </w:rPr>
              <w:t>ՀԱՎԵԼՎԱԾԻ</w:t>
            </w:r>
            <w:r w:rsidRPr="000D4724">
              <w:rPr>
                <w:rFonts w:ascii="GHEA Mariam" w:hAnsi="GHEA Mariam"/>
                <w:bCs/>
                <w:sz w:val="24"/>
                <w:szCs w:val="24"/>
                <w:lang w:val="fr-FR" w:eastAsia="en-US"/>
              </w:rPr>
              <w:t xml:space="preserve"> N 1 </w:t>
            </w:r>
            <w:r w:rsidRPr="005670D3">
              <w:rPr>
                <w:rFonts w:ascii="GHEA Mariam" w:hAnsi="GHEA Mariam"/>
                <w:bCs/>
                <w:sz w:val="24"/>
                <w:szCs w:val="24"/>
                <w:lang w:eastAsia="en-US"/>
              </w:rPr>
              <w:t>ԱՂՅՈՒՍԱԿՈՒՄ</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ԿԱՏԱՐՎՈՂ</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ՓՈՓՈԽՈՒԹՅՈՒՆՆԵՐԸ</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ԵՎ</w:t>
            </w:r>
            <w:r w:rsidRPr="000D4724">
              <w:rPr>
                <w:rFonts w:ascii="GHEA Mariam" w:hAnsi="GHEA Mariam"/>
                <w:bCs/>
                <w:sz w:val="24"/>
                <w:szCs w:val="24"/>
                <w:lang w:val="fr-FR" w:eastAsia="en-US"/>
              </w:rPr>
              <w:t xml:space="preserve"> </w:t>
            </w:r>
            <w:r w:rsidRPr="005670D3">
              <w:rPr>
                <w:rFonts w:ascii="GHEA Mariam" w:hAnsi="GHEA Mariam"/>
                <w:bCs/>
                <w:sz w:val="24"/>
                <w:szCs w:val="24"/>
                <w:lang w:eastAsia="en-US"/>
              </w:rPr>
              <w:t>ԼՐԱՑՈՒՄՆԵՐԸ</w:t>
            </w:r>
          </w:p>
        </w:tc>
      </w:tr>
      <w:tr w:rsidR="005670D3" w:rsidRPr="005670D3" w:rsidTr="005670D3">
        <w:trPr>
          <w:trHeight w:val="360"/>
        </w:trPr>
        <w:tc>
          <w:tcPr>
            <w:tcW w:w="1224" w:type="dxa"/>
            <w:tcBorders>
              <w:top w:val="nil"/>
              <w:left w:val="nil"/>
              <w:bottom w:val="nil"/>
              <w:right w:val="nil"/>
            </w:tcBorders>
            <w:shd w:val="clear" w:color="auto" w:fill="auto"/>
            <w:noWrap/>
            <w:vAlign w:val="bottom"/>
            <w:hideMark/>
          </w:tcPr>
          <w:p w:rsidR="005670D3" w:rsidRPr="000D4724" w:rsidRDefault="005670D3" w:rsidP="005670D3">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5670D3" w:rsidRPr="000D4724" w:rsidRDefault="005670D3" w:rsidP="005670D3">
            <w:pPr>
              <w:rPr>
                <w:rFonts w:ascii="GHEA Mariam" w:hAnsi="GHEA Mariam"/>
                <w:sz w:val="24"/>
                <w:szCs w:val="24"/>
                <w:lang w:val="fr-FR" w:eastAsia="en-US"/>
              </w:rPr>
            </w:pPr>
          </w:p>
        </w:tc>
        <w:tc>
          <w:tcPr>
            <w:tcW w:w="8319" w:type="dxa"/>
            <w:tcBorders>
              <w:top w:val="nil"/>
              <w:left w:val="nil"/>
              <w:bottom w:val="nil"/>
              <w:right w:val="nil"/>
            </w:tcBorders>
            <w:shd w:val="clear" w:color="auto" w:fill="auto"/>
            <w:noWrap/>
            <w:vAlign w:val="bottom"/>
            <w:hideMark/>
          </w:tcPr>
          <w:p w:rsidR="005670D3" w:rsidRPr="000D4724" w:rsidRDefault="005670D3" w:rsidP="005670D3">
            <w:pPr>
              <w:rPr>
                <w:rFonts w:ascii="GHEA Mariam" w:hAnsi="GHEA Mariam"/>
                <w:sz w:val="24"/>
                <w:szCs w:val="24"/>
                <w:lang w:val="fr-FR" w:eastAsia="en-US"/>
              </w:rPr>
            </w:pPr>
          </w:p>
        </w:tc>
        <w:tc>
          <w:tcPr>
            <w:tcW w:w="1419" w:type="dxa"/>
            <w:tcBorders>
              <w:top w:val="nil"/>
              <w:left w:val="nil"/>
              <w:bottom w:val="nil"/>
              <w:right w:val="nil"/>
            </w:tcBorders>
            <w:shd w:val="clear" w:color="auto" w:fill="auto"/>
            <w:noWrap/>
            <w:vAlign w:val="bottom"/>
            <w:hideMark/>
          </w:tcPr>
          <w:p w:rsidR="005670D3" w:rsidRPr="000D4724" w:rsidRDefault="005670D3" w:rsidP="005670D3">
            <w:pPr>
              <w:rPr>
                <w:rFonts w:ascii="GHEA Mariam" w:hAnsi="GHEA Mariam"/>
                <w:sz w:val="24"/>
                <w:szCs w:val="24"/>
                <w:lang w:val="fr-FR" w:eastAsia="en-US"/>
              </w:rPr>
            </w:pPr>
          </w:p>
        </w:tc>
        <w:tc>
          <w:tcPr>
            <w:tcW w:w="2858" w:type="dxa"/>
            <w:gridSpan w:val="2"/>
            <w:tcBorders>
              <w:top w:val="nil"/>
              <w:left w:val="nil"/>
              <w:bottom w:val="nil"/>
              <w:right w:val="nil"/>
            </w:tcBorders>
            <w:shd w:val="clear" w:color="auto" w:fill="auto"/>
            <w:noWrap/>
            <w:vAlign w:val="bottom"/>
            <w:hideMark/>
          </w:tcPr>
          <w:p w:rsidR="005670D3" w:rsidRPr="005670D3" w:rsidRDefault="005670D3" w:rsidP="005670D3">
            <w:pPr>
              <w:jc w:val="right"/>
              <w:rPr>
                <w:rFonts w:ascii="GHEA Mariam" w:hAnsi="GHEA Mariam"/>
                <w:iCs/>
                <w:color w:val="000000"/>
                <w:sz w:val="24"/>
                <w:szCs w:val="24"/>
                <w:lang w:eastAsia="en-US"/>
              </w:rPr>
            </w:pPr>
            <w:r w:rsidRPr="005670D3">
              <w:rPr>
                <w:rFonts w:ascii="GHEA Mariam" w:hAnsi="GHEA Mariam"/>
                <w:iCs/>
                <w:color w:val="000000"/>
                <w:sz w:val="24"/>
                <w:szCs w:val="24"/>
                <w:lang w:eastAsia="en-US"/>
              </w:rPr>
              <w:t>(հազ. դրամ)</w:t>
            </w:r>
          </w:p>
        </w:tc>
      </w:tr>
      <w:tr w:rsidR="005670D3" w:rsidRPr="005670D3" w:rsidTr="005670D3">
        <w:trPr>
          <w:trHeight w:val="48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Ծրագրային դասիչը</w:t>
            </w:r>
          </w:p>
        </w:tc>
        <w:tc>
          <w:tcPr>
            <w:tcW w:w="8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4277" w:type="dxa"/>
            <w:gridSpan w:val="3"/>
            <w:tcBorders>
              <w:top w:val="single" w:sz="4" w:space="0" w:color="auto"/>
              <w:left w:val="nil"/>
              <w:bottom w:val="single" w:sz="4" w:space="0" w:color="auto"/>
              <w:right w:val="single" w:sz="4" w:space="0" w:color="000000"/>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Ցուցանիշների փոփոխությունները (նվազեցումները նշված են փակագծերում)</w:t>
            </w:r>
          </w:p>
        </w:tc>
      </w:tr>
      <w:tr w:rsidR="005670D3" w:rsidRPr="005670D3" w:rsidTr="005670D3">
        <w:trPr>
          <w:trHeight w:val="36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319"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jc w:val="center"/>
              <w:rPr>
                <w:rFonts w:ascii="GHEA Mariam" w:hAnsi="GHEA Mariam"/>
                <w:color w:val="000000"/>
                <w:sz w:val="24"/>
                <w:szCs w:val="24"/>
                <w:lang w:eastAsia="en-US"/>
              </w:rPr>
            </w:pP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առաջին կիսամյակ</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ինն ամիս</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տարի</w:t>
            </w: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831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ԸՆԴԱՄԵՆԸ</w:t>
            </w:r>
          </w:p>
        </w:tc>
        <w:tc>
          <w:tcPr>
            <w:tcW w:w="141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0</w:t>
            </w:r>
          </w:p>
        </w:tc>
        <w:tc>
          <w:tcPr>
            <w:tcW w:w="1333"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0</w:t>
            </w:r>
          </w:p>
        </w:tc>
        <w:tc>
          <w:tcPr>
            <w:tcW w:w="1525"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0</w:t>
            </w: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001" w:type="dxa"/>
            <w:gridSpan w:val="2"/>
            <w:tcBorders>
              <w:top w:val="single" w:sz="4" w:space="0" w:color="auto"/>
              <w:left w:val="nil"/>
              <w:bottom w:val="single" w:sz="4" w:space="0" w:color="auto"/>
              <w:right w:val="single" w:sz="4" w:space="0" w:color="auto"/>
            </w:tcBorders>
            <w:shd w:val="clear" w:color="auto" w:fill="auto"/>
            <w:vAlign w:val="center"/>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ՀՀ կառավարություն</w:t>
            </w:r>
          </w:p>
        </w:tc>
        <w:tc>
          <w:tcPr>
            <w:tcW w:w="141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1333"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1525" w:type="dxa"/>
            <w:tcBorders>
              <w:top w:val="nil"/>
              <w:left w:val="nil"/>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36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1139</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Ծրագրի անվանումը`</w:t>
            </w:r>
          </w:p>
        </w:tc>
        <w:tc>
          <w:tcPr>
            <w:tcW w:w="141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0D3" w:rsidRPr="005670D3" w:rsidRDefault="005670D3" w:rsidP="005670D3">
            <w:pPr>
              <w:jc w:val="center"/>
              <w:rPr>
                <w:rFonts w:ascii="GHEA Mariam" w:hAnsi="GHEA Mariam"/>
                <w:i/>
                <w:iCs/>
                <w:sz w:val="24"/>
                <w:szCs w:val="24"/>
                <w:lang w:eastAsia="en-US"/>
              </w:rPr>
            </w:pPr>
            <w:r w:rsidRPr="005670D3">
              <w:rPr>
                <w:rFonts w:ascii="GHEA Mariam" w:hAnsi="GHEA Mariam"/>
                <w:i/>
                <w:iCs/>
                <w:sz w:val="24"/>
                <w:szCs w:val="24"/>
                <w:lang w:eastAsia="en-US"/>
              </w:rPr>
              <w:t>(1,194.4)</w:t>
            </w:r>
          </w:p>
        </w:tc>
        <w:tc>
          <w:tcPr>
            <w:tcW w:w="13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0D3" w:rsidRPr="005670D3" w:rsidRDefault="005670D3" w:rsidP="005670D3">
            <w:pPr>
              <w:jc w:val="center"/>
              <w:rPr>
                <w:rFonts w:ascii="GHEA Mariam" w:hAnsi="GHEA Mariam"/>
                <w:i/>
                <w:iCs/>
                <w:sz w:val="24"/>
                <w:szCs w:val="24"/>
                <w:lang w:eastAsia="en-US"/>
              </w:rPr>
            </w:pPr>
            <w:r w:rsidRPr="005670D3">
              <w:rPr>
                <w:rFonts w:ascii="GHEA Mariam" w:hAnsi="GHEA Mariam"/>
                <w:i/>
                <w:iCs/>
                <w:sz w:val="24"/>
                <w:szCs w:val="24"/>
                <w:lang w:eastAsia="en-US"/>
              </w:rPr>
              <w:t>(1,194.4)</w:t>
            </w:r>
          </w:p>
        </w:tc>
        <w:tc>
          <w:tcPr>
            <w:tcW w:w="152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670D3" w:rsidRPr="005670D3" w:rsidRDefault="005670D3" w:rsidP="005670D3">
            <w:pPr>
              <w:jc w:val="center"/>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ՀՀ կառավարության պահուստային ֆոնդ</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r>
      <w:tr w:rsidR="005670D3" w:rsidRPr="005670D3" w:rsidTr="005670D3">
        <w:trPr>
          <w:trHeight w:val="3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Ծրագրի նպատակը`</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r>
      <w:tr w:rsidR="005670D3" w:rsidRPr="005670D3" w:rsidTr="005670D3">
        <w:trPr>
          <w:trHeight w:val="386"/>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3510D5">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Պետական բյուջեում չկանխատեսված</w:t>
            </w:r>
            <w:r w:rsidR="003510D5">
              <w:rPr>
                <w:rFonts w:ascii="GHEA Mariam" w:hAnsi="GHEA Mariam"/>
                <w:color w:val="000000"/>
                <w:sz w:val="24"/>
                <w:szCs w:val="24"/>
                <w:lang w:val="hy-AM" w:eastAsia="en-US"/>
              </w:rPr>
              <w:t>,</w:t>
            </w:r>
            <w:r w:rsidR="003510D5">
              <w:rPr>
                <w:rFonts w:ascii="GHEA Mariam" w:hAnsi="GHEA Mariam"/>
                <w:color w:val="000000"/>
                <w:sz w:val="24"/>
                <w:szCs w:val="24"/>
                <w:lang w:eastAsia="en-US"/>
              </w:rPr>
              <w:t xml:space="preserve"> ինչպես նաև</w:t>
            </w:r>
            <w:r w:rsidRPr="005670D3">
              <w:rPr>
                <w:rFonts w:ascii="GHEA Mariam" w:hAnsi="GHEA Mariam"/>
                <w:color w:val="000000"/>
                <w:sz w:val="24"/>
                <w:szCs w:val="24"/>
                <w:lang w:eastAsia="en-US"/>
              </w:rPr>
              <w:t xml:space="preserve"> բյուջետային երաշխիքների ապահովման ծախսերի ֆինանսավորման ապահովում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r>
      <w:tr w:rsidR="005670D3" w:rsidRPr="005670D3" w:rsidTr="005670D3">
        <w:trPr>
          <w:trHeight w:val="3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Վերջնական արդյունքի նկարագրությունը`</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r>
      <w:tr w:rsidR="005670D3" w:rsidRPr="005670D3" w:rsidTr="005670D3">
        <w:trPr>
          <w:trHeight w:val="72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3510D5" w:rsidRDefault="005670D3" w:rsidP="005670D3">
            <w:pPr>
              <w:rPr>
                <w:rFonts w:ascii="GHEA Mariam" w:hAnsi="GHEA Mariam"/>
                <w:color w:val="000000"/>
                <w:sz w:val="24"/>
                <w:szCs w:val="24"/>
                <w:lang w:val="hy-AM" w:eastAsia="en-US"/>
              </w:rPr>
            </w:pPr>
            <w:r w:rsidRPr="005670D3">
              <w:rPr>
                <w:rFonts w:ascii="GHEA Mariam" w:hAnsi="GHEA Mariam"/>
                <w:color w:val="000000"/>
                <w:sz w:val="24"/>
                <w:szCs w:val="24"/>
                <w:lang w:eastAsia="en-US"/>
              </w:rPr>
              <w:t xml:space="preserve"> Պահուստային ֆոնդի կառավարման արդյունավետության և թափանցիկության</w:t>
            </w:r>
            <w:r w:rsidR="003510D5">
              <w:rPr>
                <w:rFonts w:ascii="GHEA Mariam" w:hAnsi="GHEA Mariam"/>
                <w:color w:val="000000"/>
                <w:sz w:val="24"/>
                <w:szCs w:val="24"/>
                <w:lang w:val="hy-AM" w:eastAsia="en-US"/>
              </w:rPr>
              <w:t xml:space="preserve"> </w:t>
            </w:r>
            <w:r w:rsidR="003510D5" w:rsidRPr="004908E3">
              <w:rPr>
                <w:rFonts w:ascii="GHEA Mariam" w:hAnsi="GHEA Mariam"/>
                <w:sz w:val="24"/>
                <w:szCs w:val="24"/>
                <w:lang w:eastAsia="en-US"/>
              </w:rPr>
              <w:t>ապահովում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r>
      <w:tr w:rsidR="005670D3" w:rsidRPr="005670D3" w:rsidTr="005670D3">
        <w:trPr>
          <w:trHeight w:val="3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r w:rsidRPr="005670D3">
              <w:rPr>
                <w:rFonts w:ascii="Calibri" w:hAnsi="Calibri" w:cs="Calibri"/>
                <w:b/>
                <w:bCs/>
                <w:color w:val="000000"/>
                <w:sz w:val="24"/>
                <w:szCs w:val="24"/>
                <w:lang w:eastAsia="en-US"/>
              </w:rPr>
              <w:lastRenderedPageBreak/>
              <w:t> </w:t>
            </w:r>
          </w:p>
        </w:tc>
        <w:tc>
          <w:tcPr>
            <w:tcW w:w="125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Ծրագրի միջոցառումներ</w:t>
            </w: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11001</w:t>
            </w: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Միջոցառման անվանումը`</w:t>
            </w:r>
          </w:p>
        </w:tc>
        <w:tc>
          <w:tcPr>
            <w:tcW w:w="1419"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(1,194.4)</w:t>
            </w:r>
          </w:p>
        </w:tc>
        <w:tc>
          <w:tcPr>
            <w:tcW w:w="1333"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(1,194.4)</w:t>
            </w:r>
          </w:p>
        </w:tc>
        <w:tc>
          <w:tcPr>
            <w:tcW w:w="1525"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(1,194.4)</w:t>
            </w: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ՀՀ կառավարության պահուստային ֆոնդ</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Միջոցառման նկարագրությունը`</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404"/>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3510D5">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w:t>
            </w:r>
            <w:r w:rsidRPr="005670D3">
              <w:rPr>
                <w:rFonts w:ascii="GHEA Mariam" w:hAnsi="GHEA Mariam"/>
                <w:color w:val="000000"/>
                <w:spacing w:val="-8"/>
                <w:sz w:val="24"/>
                <w:szCs w:val="24"/>
                <w:lang w:eastAsia="en-US"/>
              </w:rPr>
              <w:t>ՀՀ պետական բյուջեում նախատեսված ելքերի լրացուցիչ ֆինանսավորման</w:t>
            </w:r>
            <w:r w:rsidR="003510D5">
              <w:rPr>
                <w:rFonts w:ascii="GHEA Mariam" w:hAnsi="GHEA Mariam"/>
                <w:color w:val="000000"/>
                <w:spacing w:val="-8"/>
                <w:sz w:val="24"/>
                <w:szCs w:val="24"/>
                <w:lang w:val="hy-AM" w:eastAsia="en-US"/>
              </w:rPr>
              <w:t>,</w:t>
            </w:r>
            <w:r w:rsidRPr="005670D3">
              <w:rPr>
                <w:rFonts w:ascii="GHEA Mariam" w:hAnsi="GHEA Mariam"/>
                <w:color w:val="000000"/>
                <w:sz w:val="24"/>
                <w:szCs w:val="24"/>
                <w:lang w:eastAsia="en-US"/>
              </w:rPr>
              <w:t xml:space="preserve"> պետական բյուջեում չկանխատեսված ելքերի</w:t>
            </w:r>
            <w:r w:rsidR="003510D5">
              <w:rPr>
                <w:rFonts w:ascii="GHEA Mariam" w:hAnsi="GHEA Mariam"/>
                <w:color w:val="000000"/>
                <w:sz w:val="24"/>
                <w:szCs w:val="24"/>
                <w:lang w:val="hy-AM" w:eastAsia="en-US"/>
              </w:rPr>
              <w:t>,</w:t>
            </w:r>
            <w:r w:rsidRPr="005670D3">
              <w:rPr>
                <w:rFonts w:ascii="GHEA Mariam" w:hAnsi="GHEA Mariam"/>
                <w:color w:val="000000"/>
                <w:sz w:val="24"/>
                <w:szCs w:val="24"/>
                <w:lang w:eastAsia="en-US"/>
              </w:rPr>
              <w:t xml:space="preserve"> ինչպես նաև բյուջետային երաշխիքների ապահովման ելքերի ֆինանսավորման ապահովում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3510D5" w:rsidRDefault="005670D3" w:rsidP="005670D3">
            <w:pPr>
              <w:rPr>
                <w:rFonts w:ascii="GHEA Mariam" w:hAnsi="GHEA Mariam"/>
                <w:i/>
                <w:iCs/>
                <w:sz w:val="24"/>
                <w:szCs w:val="24"/>
                <w:lang w:val="hy-AM" w:eastAsia="en-US"/>
              </w:rPr>
            </w:pPr>
            <w:r w:rsidRPr="005670D3">
              <w:rPr>
                <w:rFonts w:ascii="GHEA Mariam" w:hAnsi="GHEA Mariam"/>
                <w:i/>
                <w:iCs/>
                <w:sz w:val="24"/>
                <w:szCs w:val="24"/>
                <w:lang w:eastAsia="en-US"/>
              </w:rPr>
              <w:t xml:space="preserve"> Միջոցառման տեսակը</w:t>
            </w:r>
            <w:r w:rsidR="003510D5">
              <w:rPr>
                <w:rFonts w:ascii="GHEA Mariam" w:hAnsi="GHEA Mariam"/>
                <w:i/>
                <w:iCs/>
                <w:sz w:val="24"/>
                <w:szCs w:val="24"/>
                <w:lang w:val="hy-AM" w:eastAsia="en-US"/>
              </w:rPr>
              <w:t>՝</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Ծառայությունների մատուցում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4278" w:type="dxa"/>
            <w:gridSpan w:val="5"/>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 xml:space="preserve">ՀՀ  պաշտպանության նախարարություն </w:t>
            </w:r>
          </w:p>
        </w:tc>
      </w:tr>
      <w:tr w:rsidR="005670D3" w:rsidRPr="005670D3" w:rsidTr="005670D3">
        <w:trPr>
          <w:trHeight w:val="300"/>
        </w:trPr>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1204</w:t>
            </w:r>
          </w:p>
        </w:tc>
        <w:tc>
          <w:tcPr>
            <w:tcW w:w="16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831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Ծրագրի անվանումը</w:t>
            </w:r>
            <w:r w:rsidR="003510D5">
              <w:rPr>
                <w:rFonts w:ascii="GHEA Mariam" w:hAnsi="GHEA Mariam"/>
                <w:i/>
                <w:iCs/>
                <w:color w:val="000000"/>
                <w:sz w:val="24"/>
                <w:szCs w:val="24"/>
                <w:lang w:val="hy-AM" w:eastAsia="en-US"/>
              </w:rPr>
              <w:t>՝</w:t>
            </w:r>
            <w:r w:rsidRPr="005670D3">
              <w:rPr>
                <w:rFonts w:ascii="GHEA Mariam" w:hAnsi="GHEA Mariam"/>
                <w:i/>
                <w:iCs/>
                <w:color w:val="000000"/>
                <w:sz w:val="24"/>
                <w:szCs w:val="24"/>
                <w:lang w:eastAsia="en-US"/>
              </w:rPr>
              <w:t xml:space="preserve"> </w:t>
            </w:r>
          </w:p>
        </w:tc>
        <w:tc>
          <w:tcPr>
            <w:tcW w:w="1419"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333"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525"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5670D3">
        <w:trPr>
          <w:trHeight w:val="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sz w:val="24"/>
                <w:szCs w:val="24"/>
                <w:lang w:eastAsia="en-US"/>
              </w:rPr>
            </w:pPr>
            <w:r w:rsidRPr="005670D3">
              <w:rPr>
                <w:rFonts w:ascii="GHEA Mariam" w:hAnsi="GHEA Mariam"/>
                <w:sz w:val="24"/>
                <w:szCs w:val="24"/>
                <w:lang w:eastAsia="en-US"/>
              </w:rPr>
              <w:t>Ռազմաբժշկական սպասարկում և առողջապահական ծառայություններ</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noWrap/>
            <w:vAlign w:val="bottom"/>
            <w:hideMark/>
          </w:tcPr>
          <w:p w:rsidR="005670D3" w:rsidRPr="003510D5" w:rsidRDefault="005670D3" w:rsidP="005670D3">
            <w:pPr>
              <w:rPr>
                <w:rFonts w:ascii="GHEA Mariam" w:hAnsi="GHEA Mariam"/>
                <w:i/>
                <w:iCs/>
                <w:color w:val="000000"/>
                <w:sz w:val="24"/>
                <w:szCs w:val="24"/>
                <w:lang w:val="hy-AM" w:eastAsia="en-US"/>
              </w:rPr>
            </w:pPr>
            <w:r w:rsidRPr="005670D3">
              <w:rPr>
                <w:rFonts w:ascii="GHEA Mariam" w:hAnsi="GHEA Mariam"/>
                <w:i/>
                <w:iCs/>
                <w:color w:val="000000"/>
                <w:sz w:val="24"/>
                <w:szCs w:val="24"/>
                <w:lang w:eastAsia="en-US"/>
              </w:rPr>
              <w:t>Ծրագրի նպատակը</w:t>
            </w:r>
            <w:r w:rsidR="003510D5">
              <w:rPr>
                <w:rFonts w:ascii="GHEA Mariam" w:hAnsi="GHEA Mariam"/>
                <w:i/>
                <w:iCs/>
                <w:color w:val="000000"/>
                <w:sz w:val="24"/>
                <w:szCs w:val="24"/>
                <w:lang w:val="hy-AM" w:eastAsia="en-US"/>
              </w:rPr>
              <w:t>՝</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422"/>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Զինծառայողների, ինչպես նաև նրանց ընտանիքների անդամների առողջության պահպանում, որակյալ բժշկական ծառայություններով ապահովում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3510D5">
        <w:trPr>
          <w:trHeight w:val="495"/>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3510D5" w:rsidRDefault="005670D3" w:rsidP="005670D3">
            <w:pPr>
              <w:rPr>
                <w:rFonts w:ascii="GHEA Mariam" w:hAnsi="GHEA Mariam"/>
                <w:i/>
                <w:iCs/>
                <w:color w:val="000000"/>
                <w:sz w:val="24"/>
                <w:szCs w:val="24"/>
                <w:lang w:val="hy-AM" w:eastAsia="en-US"/>
              </w:rPr>
            </w:pPr>
            <w:r w:rsidRPr="005670D3">
              <w:rPr>
                <w:rFonts w:ascii="GHEA Mariam" w:hAnsi="GHEA Mariam"/>
                <w:i/>
                <w:iCs/>
                <w:color w:val="000000"/>
                <w:sz w:val="24"/>
                <w:szCs w:val="24"/>
                <w:lang w:eastAsia="en-US"/>
              </w:rPr>
              <w:t>Վերջնական արդյունքի նկարագրությունը</w:t>
            </w:r>
            <w:r w:rsidR="003510D5">
              <w:rPr>
                <w:rFonts w:ascii="GHEA Mariam" w:hAnsi="GHEA Mariam"/>
                <w:i/>
                <w:iCs/>
                <w:color w:val="000000"/>
                <w:sz w:val="24"/>
                <w:szCs w:val="24"/>
                <w:lang w:val="hy-AM" w:eastAsia="en-US"/>
              </w:rPr>
              <w:t>՝</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3510D5">
        <w:trPr>
          <w:trHeight w:val="1126"/>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Ծառայողական պարտականությունների արդյունավետ կատարմանը </w:t>
            </w:r>
            <w:r w:rsidRPr="005670D3">
              <w:rPr>
                <w:rFonts w:ascii="GHEA Mariam" w:hAnsi="GHEA Mariam"/>
                <w:color w:val="000000"/>
                <w:spacing w:val="-8"/>
                <w:sz w:val="24"/>
                <w:szCs w:val="24"/>
                <w:lang w:eastAsia="en-US"/>
              </w:rPr>
              <w:t>խոչընդոտող հիվանդությունների կանխարգելում և առողջական խնդիրների</w:t>
            </w:r>
            <w:r w:rsidRPr="005670D3">
              <w:rPr>
                <w:rFonts w:ascii="GHEA Mariam" w:hAnsi="GHEA Mariam"/>
                <w:color w:val="000000"/>
                <w:sz w:val="24"/>
                <w:szCs w:val="24"/>
                <w:lang w:eastAsia="en-US"/>
              </w:rPr>
              <w:t xml:space="preserve"> լուծում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413"/>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25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Ծրագրի միջոցառումներ</w:t>
            </w:r>
          </w:p>
        </w:tc>
      </w:tr>
      <w:tr w:rsidR="005670D3" w:rsidRPr="005670D3" w:rsidTr="005670D3">
        <w:trPr>
          <w:trHeight w:val="300"/>
        </w:trPr>
        <w:tc>
          <w:tcPr>
            <w:tcW w:w="122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noWrap/>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12001</w:t>
            </w:r>
          </w:p>
        </w:tc>
        <w:tc>
          <w:tcPr>
            <w:tcW w:w="8319"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Միջոցառման անվանումը՝</w:t>
            </w:r>
          </w:p>
        </w:tc>
        <w:tc>
          <w:tcPr>
            <w:tcW w:w="1419"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333"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525" w:type="dxa"/>
            <w:vMerge w:val="restart"/>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5670D3">
        <w:trPr>
          <w:trHeight w:val="72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Հայաստանի Հանրապետությունից դուրս՝ զինծառայողի բժշկական օգնության ծառայություններ</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3510D5">
        <w:trPr>
          <w:trHeight w:val="41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Միջոցառման նկարագրությունը՝</w:t>
            </w: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3510D5">
        <w:trPr>
          <w:trHeight w:val="140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single" w:sz="4" w:space="0" w:color="auto"/>
              <w:left w:val="nil"/>
              <w:bottom w:val="single" w:sz="4" w:space="0" w:color="auto"/>
              <w:right w:val="single" w:sz="4" w:space="0" w:color="auto"/>
            </w:tcBorders>
            <w:shd w:val="clear" w:color="auto" w:fill="auto"/>
            <w:vAlign w:val="center"/>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Հայաստանի Հանրապետության տարածքում գործող՝ բժշկական օգնություն և սպասարկում իրականացնող կազմակերպություններում բուժման (հետազոտության) անհնարինության դեպքում օտարերկրյա պետությունում</w:t>
            </w:r>
            <w:r w:rsidR="003510D5">
              <w:rPr>
                <w:rFonts w:ascii="GHEA Mariam" w:hAnsi="GHEA Mariam"/>
                <w:i/>
                <w:iCs/>
                <w:color w:val="000000"/>
                <w:sz w:val="24"/>
                <w:szCs w:val="24"/>
                <w:lang w:val="hy-AM" w:eastAsia="en-US"/>
              </w:rPr>
              <w:t xml:space="preserve"> </w:t>
            </w:r>
            <w:r w:rsidRPr="005670D3">
              <w:rPr>
                <w:rFonts w:ascii="GHEA Mariam" w:hAnsi="GHEA Mariam"/>
                <w:i/>
                <w:iCs/>
                <w:color w:val="000000"/>
                <w:sz w:val="24"/>
                <w:szCs w:val="24"/>
                <w:lang w:eastAsia="en-US"/>
              </w:rPr>
              <w:t>զինծառայողի բժշկական օգնության իրականացում</w:t>
            </w: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Միջոցառման տեսակը՝</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r w:rsidR="005670D3" w:rsidRPr="005670D3" w:rsidTr="005670D3">
        <w:trPr>
          <w:trHeight w:val="360"/>
        </w:trPr>
        <w:tc>
          <w:tcPr>
            <w:tcW w:w="122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8319"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sz w:val="24"/>
                <w:szCs w:val="24"/>
                <w:lang w:eastAsia="en-US"/>
              </w:rPr>
            </w:pPr>
            <w:r w:rsidRPr="005670D3">
              <w:rPr>
                <w:rFonts w:ascii="GHEA Mariam" w:hAnsi="GHEA Mariam"/>
                <w:sz w:val="24"/>
                <w:szCs w:val="24"/>
                <w:lang w:eastAsia="en-US"/>
              </w:rPr>
              <w:t>Տրանսֆերտների տրամադրում</w:t>
            </w:r>
          </w:p>
        </w:tc>
        <w:tc>
          <w:tcPr>
            <w:tcW w:w="141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333"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color w:val="000000"/>
                <w:sz w:val="24"/>
                <w:szCs w:val="24"/>
                <w:lang w:eastAsia="en-US"/>
              </w:rPr>
            </w:pPr>
          </w:p>
        </w:tc>
      </w:tr>
    </w:tbl>
    <w:p w:rsidR="005670D3" w:rsidRPr="005670D3" w:rsidRDefault="005670D3" w:rsidP="005670D3">
      <w:pPr>
        <w:pStyle w:val="norm"/>
        <w:spacing w:line="240" w:lineRule="auto"/>
        <w:ind w:firstLine="0"/>
        <w:rPr>
          <w:rFonts w:ascii="GHEA Mariam" w:hAnsi="GHEA Mariam" w:cs="Arial"/>
          <w:sz w:val="24"/>
          <w:szCs w:val="24"/>
        </w:rPr>
      </w:pPr>
    </w:p>
    <w:p w:rsidR="005670D3" w:rsidRDefault="005670D3" w:rsidP="005670D3">
      <w:pPr>
        <w:pStyle w:val="norm"/>
        <w:spacing w:line="240" w:lineRule="auto"/>
        <w:ind w:firstLine="0"/>
        <w:rPr>
          <w:rFonts w:ascii="GHEA Mariam" w:hAnsi="GHEA Mariam" w:cs="Arial"/>
          <w:sz w:val="24"/>
          <w:szCs w:val="24"/>
        </w:rPr>
      </w:pPr>
    </w:p>
    <w:p w:rsidR="005670D3" w:rsidRPr="005670D3" w:rsidRDefault="005670D3" w:rsidP="005670D3">
      <w:pPr>
        <w:pStyle w:val="norm"/>
        <w:spacing w:line="240" w:lineRule="auto"/>
        <w:ind w:firstLine="0"/>
        <w:rPr>
          <w:rFonts w:ascii="GHEA Mariam" w:hAnsi="GHEA Mariam" w:cs="Arial"/>
          <w:sz w:val="24"/>
          <w:szCs w:val="24"/>
        </w:rPr>
      </w:pPr>
    </w:p>
    <w:p w:rsidR="005670D3" w:rsidRPr="005670D3" w:rsidRDefault="005670D3">
      <w:pPr>
        <w:pStyle w:val="mechtex"/>
        <w:ind w:firstLine="720"/>
        <w:jc w:val="left"/>
        <w:rPr>
          <w:rFonts w:ascii="GHEA Mariam" w:hAnsi="GHEA Mariam" w:cs="Arial Armenian"/>
          <w:sz w:val="24"/>
          <w:szCs w:val="24"/>
        </w:rPr>
      </w:pPr>
      <w:r w:rsidRPr="005670D3">
        <w:rPr>
          <w:rFonts w:ascii="GHEA Mariam" w:hAnsi="GHEA Mariam" w:cs="Sylfaen"/>
          <w:sz w:val="24"/>
          <w:szCs w:val="24"/>
        </w:rPr>
        <w:t>ՀԱՅԱՍՏԱՆԻ</w:t>
      </w:r>
      <w:r w:rsidRPr="005670D3">
        <w:rPr>
          <w:rFonts w:ascii="GHEA Mariam" w:hAnsi="GHEA Mariam" w:cs="Arial Armenian"/>
          <w:sz w:val="24"/>
          <w:szCs w:val="24"/>
        </w:rPr>
        <w:t xml:space="preserve">  </w:t>
      </w:r>
      <w:r w:rsidRPr="005670D3">
        <w:rPr>
          <w:rFonts w:ascii="GHEA Mariam" w:hAnsi="GHEA Mariam" w:cs="Sylfaen"/>
          <w:sz w:val="24"/>
          <w:szCs w:val="24"/>
        </w:rPr>
        <w:t>ՀԱՆՐԱՊԵՏՈՒԹՅԱՆ</w:t>
      </w:r>
    </w:p>
    <w:p w:rsidR="005670D3" w:rsidRPr="005670D3" w:rsidRDefault="005670D3" w:rsidP="005670D3">
      <w:pPr>
        <w:pStyle w:val="mechtex"/>
        <w:ind w:firstLine="720"/>
        <w:jc w:val="left"/>
        <w:rPr>
          <w:rFonts w:ascii="GHEA Mariam" w:hAnsi="GHEA Mariam" w:cs="Sylfaen"/>
          <w:sz w:val="24"/>
          <w:szCs w:val="24"/>
        </w:rPr>
      </w:pPr>
      <w:r w:rsidRPr="005670D3">
        <w:rPr>
          <w:rFonts w:ascii="GHEA Mariam" w:hAnsi="GHEA Mariam"/>
          <w:sz w:val="24"/>
          <w:szCs w:val="24"/>
        </w:rPr>
        <w:t xml:space="preserve">  </w:t>
      </w:r>
      <w:r w:rsidRPr="005670D3">
        <w:rPr>
          <w:rFonts w:ascii="GHEA Mariam" w:hAnsi="GHEA Mariam" w:cs="Sylfaen"/>
          <w:sz w:val="24"/>
          <w:szCs w:val="24"/>
        </w:rPr>
        <w:t>ՎԱՐՉԱՊԵՏԻ ԱՇԽԱՏԱԿԱԶՄԻ</w:t>
      </w:r>
    </w:p>
    <w:p w:rsidR="005670D3" w:rsidRPr="005670D3" w:rsidRDefault="005670D3" w:rsidP="005670D3">
      <w:pPr>
        <w:pStyle w:val="mechtex"/>
        <w:jc w:val="left"/>
        <w:rPr>
          <w:rFonts w:ascii="GHEA Mariam" w:hAnsi="GHEA Mariam" w:cs="Sylfaen"/>
          <w:sz w:val="24"/>
          <w:szCs w:val="24"/>
        </w:rPr>
        <w:sectPr w:rsidR="005670D3" w:rsidRPr="005670D3" w:rsidSect="005670D3">
          <w:pgSz w:w="16834" w:h="11909" w:orient="landscape" w:code="9"/>
          <w:pgMar w:top="1440" w:right="1440" w:bottom="1440" w:left="1021" w:header="720" w:footer="576" w:gutter="0"/>
          <w:pgNumType w:start="1"/>
          <w:cols w:space="720"/>
          <w:titlePg/>
          <w:docGrid w:linePitch="272"/>
        </w:sectPr>
      </w:pPr>
      <w:r w:rsidRPr="005670D3">
        <w:rPr>
          <w:rFonts w:ascii="GHEA Mariam" w:hAnsi="GHEA Mariam" w:cs="Sylfaen"/>
          <w:sz w:val="24"/>
          <w:szCs w:val="24"/>
        </w:rPr>
        <w:t xml:space="preserve">                          ՂԵԿԱՎԱՐ</w:t>
      </w:r>
      <w:r w:rsidRPr="005670D3">
        <w:rPr>
          <w:rFonts w:ascii="GHEA Mariam" w:hAnsi="GHEA Mariam" w:cs="Arial Armenian"/>
          <w:sz w:val="24"/>
          <w:szCs w:val="24"/>
        </w:rPr>
        <w:tab/>
        <w:t xml:space="preserve">                                         </w:t>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t>Ա</w:t>
      </w:r>
      <w:r w:rsidRPr="005670D3">
        <w:rPr>
          <w:rFonts w:ascii="GHEA Mariam" w:hAnsi="GHEA Mariam" w:cs="Sylfaen"/>
          <w:sz w:val="24"/>
          <w:szCs w:val="24"/>
        </w:rPr>
        <w:t>.</w:t>
      </w:r>
      <w:r w:rsidRPr="005670D3">
        <w:rPr>
          <w:rFonts w:ascii="GHEA Mariam" w:hAnsi="GHEA Mariam" w:cs="Arial Armenian"/>
          <w:sz w:val="24"/>
          <w:szCs w:val="24"/>
        </w:rPr>
        <w:t xml:space="preserve"> ՀԱՐՈՒԹՅՈՒՆ</w:t>
      </w:r>
      <w:r w:rsidRPr="005670D3">
        <w:rPr>
          <w:rFonts w:ascii="GHEA Mariam" w:hAnsi="GHEA Mariam" w:cs="Sylfaen"/>
          <w:sz w:val="24"/>
          <w:szCs w:val="24"/>
        </w:rPr>
        <w:t>ՅԱՆ</w:t>
      </w:r>
    </w:p>
    <w:p w:rsidR="005670D3" w:rsidRPr="005670D3" w:rsidRDefault="005670D3" w:rsidP="005670D3">
      <w:pPr>
        <w:pStyle w:val="mechtex"/>
        <w:ind w:left="10080" w:firstLine="720"/>
        <w:jc w:val="left"/>
        <w:rPr>
          <w:rFonts w:ascii="GHEA Mariam" w:hAnsi="GHEA Mariam"/>
          <w:spacing w:val="-8"/>
          <w:sz w:val="24"/>
          <w:szCs w:val="24"/>
        </w:rPr>
      </w:pPr>
      <w:r w:rsidRPr="005670D3">
        <w:rPr>
          <w:rFonts w:ascii="GHEA Mariam" w:hAnsi="GHEA Mariam"/>
          <w:spacing w:val="-8"/>
          <w:sz w:val="24"/>
          <w:szCs w:val="24"/>
        </w:rPr>
        <w:lastRenderedPageBreak/>
        <w:t xml:space="preserve">   Հավելված </w:t>
      </w:r>
      <w:r w:rsidRPr="005670D3">
        <w:rPr>
          <w:rFonts w:ascii="GHEA Mariam" w:hAnsi="GHEA Mariam"/>
          <w:bCs/>
          <w:color w:val="000000"/>
          <w:spacing w:val="-8"/>
          <w:sz w:val="24"/>
          <w:szCs w:val="24"/>
          <w:lang w:eastAsia="en-US"/>
        </w:rPr>
        <w:t>N 2</w:t>
      </w:r>
    </w:p>
    <w:p w:rsidR="005670D3" w:rsidRPr="005670D3" w:rsidRDefault="005670D3" w:rsidP="005670D3">
      <w:pPr>
        <w:pStyle w:val="mechtex"/>
        <w:ind w:left="3600" w:firstLine="720"/>
        <w:jc w:val="left"/>
        <w:rPr>
          <w:rFonts w:ascii="GHEA Mariam" w:hAnsi="GHEA Mariam"/>
          <w:spacing w:val="-6"/>
          <w:sz w:val="24"/>
          <w:szCs w:val="24"/>
        </w:rPr>
      </w:pPr>
      <w:r w:rsidRPr="005670D3">
        <w:rPr>
          <w:rFonts w:ascii="GHEA Mariam" w:hAnsi="GHEA Mariam"/>
          <w:spacing w:val="-6"/>
          <w:sz w:val="24"/>
          <w:szCs w:val="24"/>
        </w:rPr>
        <w:t xml:space="preserve">       </w:t>
      </w:r>
      <w:r w:rsidRPr="005670D3">
        <w:rPr>
          <w:rFonts w:ascii="GHEA Mariam" w:hAnsi="GHEA Mariam"/>
          <w:spacing w:val="-6"/>
          <w:sz w:val="24"/>
          <w:szCs w:val="24"/>
        </w:rPr>
        <w:tab/>
        <w:t xml:space="preserve">   </w:t>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t xml:space="preserve">          ՀՀ կառավարության 2022 թվականի</w:t>
      </w:r>
    </w:p>
    <w:p w:rsidR="005670D3" w:rsidRPr="005670D3" w:rsidRDefault="005670D3" w:rsidP="005670D3">
      <w:pPr>
        <w:pStyle w:val="mechtex"/>
        <w:jc w:val="left"/>
        <w:rPr>
          <w:rFonts w:ascii="GHEA Mariam" w:hAnsi="GHEA Mariam"/>
          <w:spacing w:val="-2"/>
          <w:sz w:val="24"/>
          <w:szCs w:val="24"/>
        </w:rPr>
      </w:pP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t xml:space="preserve">   </w:t>
      </w:r>
      <w:r w:rsidRPr="005670D3">
        <w:rPr>
          <w:rFonts w:ascii="GHEA Mariam" w:hAnsi="GHEA Mariam"/>
          <w:spacing w:val="-2"/>
          <w:sz w:val="24"/>
          <w:szCs w:val="24"/>
        </w:rPr>
        <w:tab/>
        <w:t xml:space="preserve"> </w:t>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t xml:space="preserve">         </w:t>
      </w:r>
      <w:r w:rsidRPr="005670D3">
        <w:rPr>
          <w:rFonts w:ascii="GHEA Mariam" w:hAnsi="GHEA Mariam" w:cs="IRTEK Courier"/>
          <w:spacing w:val="-4"/>
          <w:sz w:val="24"/>
          <w:szCs w:val="24"/>
          <w:lang w:val="pt-BR"/>
        </w:rPr>
        <w:t>ապրիլի</w:t>
      </w:r>
      <w:r w:rsidR="004A706C">
        <w:rPr>
          <w:rFonts w:ascii="GHEA Mariam" w:hAnsi="GHEA Mariam"/>
          <w:spacing w:val="-2"/>
          <w:sz w:val="24"/>
          <w:szCs w:val="24"/>
        </w:rPr>
        <w:t xml:space="preserve"> 15</w:t>
      </w:r>
      <w:r w:rsidRPr="005670D3">
        <w:rPr>
          <w:rFonts w:ascii="GHEA Mariam" w:hAnsi="GHEA Mariam" w:cs="Sylfaen"/>
          <w:spacing w:val="-2"/>
          <w:sz w:val="24"/>
          <w:szCs w:val="24"/>
          <w:lang w:val="pt-BR"/>
        </w:rPr>
        <w:t>-</w:t>
      </w:r>
      <w:r w:rsidRPr="005670D3">
        <w:rPr>
          <w:rFonts w:ascii="GHEA Mariam" w:hAnsi="GHEA Mariam"/>
          <w:spacing w:val="-2"/>
          <w:sz w:val="24"/>
          <w:szCs w:val="24"/>
        </w:rPr>
        <w:t>ի N             - Ն  որոշման</w:t>
      </w:r>
    </w:p>
    <w:p w:rsidR="005670D3" w:rsidRPr="005670D3" w:rsidRDefault="005670D3" w:rsidP="005670D3">
      <w:pPr>
        <w:pStyle w:val="mechtex"/>
        <w:ind w:firstLine="720"/>
        <w:jc w:val="left"/>
        <w:rPr>
          <w:rFonts w:ascii="GHEA Mariam" w:hAnsi="GHEA Mariam" w:cs="Arial Armenian"/>
          <w:sz w:val="24"/>
          <w:szCs w:val="24"/>
        </w:rPr>
      </w:pPr>
    </w:p>
    <w:tbl>
      <w:tblPr>
        <w:tblW w:w="15719" w:type="dxa"/>
        <w:tblInd w:w="-450" w:type="dxa"/>
        <w:tblLayout w:type="fixed"/>
        <w:tblLook w:val="04A0" w:firstRow="1" w:lastRow="0" w:firstColumn="1" w:lastColumn="0" w:noHBand="0" w:noVBand="1"/>
      </w:tblPr>
      <w:tblGrid>
        <w:gridCol w:w="710"/>
        <w:gridCol w:w="734"/>
        <w:gridCol w:w="567"/>
        <w:gridCol w:w="674"/>
        <w:gridCol w:w="1025"/>
        <w:gridCol w:w="7625"/>
        <w:gridCol w:w="1351"/>
        <w:gridCol w:w="1049"/>
        <w:gridCol w:w="1984"/>
      </w:tblGrid>
      <w:tr w:rsidR="005670D3" w:rsidRPr="005670D3" w:rsidTr="005670D3">
        <w:trPr>
          <w:trHeight w:val="1005"/>
        </w:trPr>
        <w:tc>
          <w:tcPr>
            <w:tcW w:w="15719" w:type="dxa"/>
            <w:gridSpan w:val="9"/>
            <w:tcBorders>
              <w:top w:val="nil"/>
              <w:left w:val="nil"/>
              <w:bottom w:val="nil"/>
              <w:right w:val="nil"/>
            </w:tcBorders>
            <w:shd w:val="clear" w:color="auto" w:fill="auto"/>
            <w:vAlign w:val="center"/>
            <w:hideMark/>
          </w:tcPr>
          <w:p w:rsidR="005670D3" w:rsidRPr="005670D3" w:rsidRDefault="005670D3" w:rsidP="003510D5">
            <w:pPr>
              <w:jc w:val="center"/>
              <w:rPr>
                <w:rFonts w:ascii="GHEA Mariam" w:hAnsi="GHEA Mariam"/>
                <w:bCs/>
                <w:sz w:val="24"/>
                <w:szCs w:val="24"/>
                <w:lang w:eastAsia="en-US"/>
              </w:rPr>
            </w:pPr>
            <w:r w:rsidRPr="005670D3">
              <w:rPr>
                <w:rFonts w:ascii="GHEA Mariam" w:hAnsi="GHEA Mariam"/>
                <w:bCs/>
                <w:sz w:val="24"/>
                <w:szCs w:val="24"/>
                <w:lang w:eastAsia="en-US"/>
              </w:rPr>
              <w:t>ՀԱՅԱՍՏԱՆԻ ՀԱՆՐԱՊԵՏՈՒԹՅԱՆ ԿԱՌԱՎԱՐՈՒԹՅԱ</w:t>
            </w:r>
            <w:r>
              <w:rPr>
                <w:rFonts w:ascii="GHEA Mariam" w:hAnsi="GHEA Mariam"/>
                <w:bCs/>
                <w:sz w:val="24"/>
                <w:szCs w:val="24"/>
                <w:lang w:eastAsia="en-US"/>
              </w:rPr>
              <w:t xml:space="preserve">Ն 2021 ԹՎԱԿԱՆԻ ԴԵԿՏԵՄԲԵՐԻ 23-Ի </w:t>
            </w:r>
            <w:r w:rsidR="003510D5">
              <w:rPr>
                <w:rFonts w:ascii="GHEA Mariam" w:hAnsi="GHEA Mariam"/>
                <w:bCs/>
                <w:sz w:val="24"/>
                <w:szCs w:val="24"/>
                <w:lang w:eastAsia="en-US"/>
              </w:rPr>
              <w:t xml:space="preserve">N 2121-Ն ՈՐՈՇՄԱՆ </w:t>
            </w:r>
            <w:r w:rsidR="003510D5">
              <w:rPr>
                <w:rFonts w:ascii="GHEA Mariam" w:hAnsi="GHEA Mariam"/>
                <w:bCs/>
                <w:sz w:val="24"/>
                <w:szCs w:val="24"/>
                <w:lang w:eastAsia="en-US"/>
              </w:rPr>
              <w:br/>
              <w:t>N</w:t>
            </w:r>
            <w:r w:rsidR="003510D5" w:rsidRPr="005670D3">
              <w:rPr>
                <w:rFonts w:ascii="GHEA Mariam" w:hAnsi="GHEA Mariam"/>
                <w:bCs/>
                <w:sz w:val="24"/>
                <w:szCs w:val="24"/>
                <w:lang w:eastAsia="en-US"/>
              </w:rPr>
              <w:t xml:space="preserve">N </w:t>
            </w:r>
            <w:r w:rsidRPr="005670D3">
              <w:rPr>
                <w:rFonts w:ascii="GHEA Mariam" w:hAnsi="GHEA Mariam"/>
                <w:bCs/>
                <w:sz w:val="24"/>
                <w:szCs w:val="24"/>
                <w:lang w:eastAsia="en-US"/>
              </w:rPr>
              <w:t xml:space="preserve">3 ԵՎ </w:t>
            </w:r>
            <w:r w:rsidR="003510D5">
              <w:rPr>
                <w:rFonts w:ascii="GHEA Mariam" w:hAnsi="GHEA Mariam"/>
                <w:bCs/>
                <w:sz w:val="24"/>
                <w:szCs w:val="24"/>
                <w:lang w:eastAsia="en-US"/>
              </w:rPr>
              <w:t xml:space="preserve">4 ՀԱՎԵԼՎԱԾՆԵՐՈՒՄ ԿԱՏԱՐՎՈՂ </w:t>
            </w:r>
            <w:r w:rsidRPr="005670D3">
              <w:rPr>
                <w:rFonts w:ascii="GHEA Mariam" w:hAnsi="GHEA Mariam"/>
                <w:bCs/>
                <w:sz w:val="24"/>
                <w:szCs w:val="24"/>
                <w:lang w:eastAsia="en-US"/>
              </w:rPr>
              <w:t>ՓՈՓՈԽՈՒԹՅՈՒՆՆԵՐԸ ԵՎ ԼՐԱՑՈՒՄՆԵՐԸ</w:t>
            </w:r>
          </w:p>
        </w:tc>
      </w:tr>
      <w:tr w:rsidR="005670D3" w:rsidRPr="005670D3" w:rsidTr="005670D3">
        <w:trPr>
          <w:trHeight w:val="135"/>
        </w:trPr>
        <w:tc>
          <w:tcPr>
            <w:tcW w:w="710" w:type="dxa"/>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b/>
                <w:bCs/>
                <w:sz w:val="24"/>
                <w:szCs w:val="24"/>
                <w:lang w:eastAsia="en-US"/>
              </w:rPr>
            </w:pPr>
          </w:p>
        </w:tc>
        <w:tc>
          <w:tcPr>
            <w:tcW w:w="734"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567"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674"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025"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7625"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04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5670D3" w:rsidRPr="005670D3" w:rsidTr="005670D3">
        <w:trPr>
          <w:trHeight w:val="360"/>
        </w:trPr>
        <w:tc>
          <w:tcPr>
            <w:tcW w:w="71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734"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567"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674"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025"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7625"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04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984" w:type="dxa"/>
            <w:tcBorders>
              <w:top w:val="nil"/>
              <w:left w:val="nil"/>
              <w:bottom w:val="nil"/>
              <w:right w:val="nil"/>
            </w:tcBorders>
            <w:shd w:val="clear" w:color="auto" w:fill="auto"/>
            <w:noWrap/>
            <w:vAlign w:val="bottom"/>
            <w:hideMark/>
          </w:tcPr>
          <w:p w:rsidR="005670D3" w:rsidRPr="005670D3" w:rsidRDefault="005670D3" w:rsidP="005670D3">
            <w:pPr>
              <w:jc w:val="right"/>
              <w:rPr>
                <w:rFonts w:ascii="GHEA Mariam" w:hAnsi="GHEA Mariam"/>
                <w:iCs/>
                <w:color w:val="000000"/>
                <w:sz w:val="24"/>
                <w:szCs w:val="24"/>
                <w:lang w:eastAsia="en-US"/>
              </w:rPr>
            </w:pPr>
            <w:r w:rsidRPr="005670D3">
              <w:rPr>
                <w:rFonts w:ascii="GHEA Mariam" w:hAnsi="GHEA Mariam"/>
                <w:iCs/>
                <w:color w:val="000000"/>
                <w:sz w:val="24"/>
                <w:szCs w:val="24"/>
                <w:lang w:eastAsia="en-US"/>
              </w:rPr>
              <w:t>(հազ. դրամ)</w:t>
            </w:r>
          </w:p>
        </w:tc>
      </w:tr>
      <w:tr w:rsidR="005670D3" w:rsidRPr="005670D3" w:rsidTr="005670D3">
        <w:trPr>
          <w:trHeight w:val="60"/>
        </w:trPr>
        <w:tc>
          <w:tcPr>
            <w:tcW w:w="20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Գործառական դասիչը</w:t>
            </w:r>
          </w:p>
        </w:tc>
        <w:tc>
          <w:tcPr>
            <w:tcW w:w="1699" w:type="dxa"/>
            <w:gridSpan w:val="2"/>
            <w:tcBorders>
              <w:top w:val="single" w:sz="4" w:space="0" w:color="auto"/>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Ծրագրային դասիչը</w:t>
            </w:r>
          </w:p>
        </w:tc>
        <w:tc>
          <w:tcPr>
            <w:tcW w:w="7625" w:type="dxa"/>
            <w:vMerge w:val="restart"/>
            <w:tcBorders>
              <w:top w:val="single" w:sz="4" w:space="0" w:color="auto"/>
              <w:left w:val="nil"/>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384" w:type="dxa"/>
            <w:gridSpan w:val="3"/>
            <w:tcBorders>
              <w:top w:val="single" w:sz="4" w:space="0" w:color="auto"/>
              <w:left w:val="nil"/>
              <w:bottom w:val="single" w:sz="4" w:space="0" w:color="auto"/>
              <w:right w:val="single" w:sz="4" w:space="0" w:color="000000"/>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Ցուցանիշների փոփոխությունները (նվազեցումները նշված են փակագծերում)</w:t>
            </w:r>
          </w:p>
        </w:tc>
      </w:tr>
      <w:tr w:rsidR="005670D3" w:rsidRPr="005670D3" w:rsidTr="005670D3">
        <w:trPr>
          <w:cantSplit/>
          <w:trHeight w:val="1304"/>
        </w:trPr>
        <w:tc>
          <w:tcPr>
            <w:tcW w:w="710" w:type="dxa"/>
            <w:tcBorders>
              <w:top w:val="nil"/>
              <w:left w:val="single" w:sz="4" w:space="0" w:color="auto"/>
              <w:bottom w:val="nil"/>
              <w:right w:val="single" w:sz="4" w:space="0" w:color="auto"/>
            </w:tcBorders>
            <w:shd w:val="clear" w:color="auto" w:fill="auto"/>
            <w:textDirection w:val="btLr"/>
            <w:vAlign w:val="center"/>
            <w:hideMark/>
          </w:tcPr>
          <w:p w:rsidR="005670D3" w:rsidRPr="005670D3" w:rsidRDefault="005670D3" w:rsidP="005670D3">
            <w:pPr>
              <w:ind w:left="113" w:right="113"/>
              <w:jc w:val="center"/>
              <w:rPr>
                <w:rFonts w:ascii="GHEA Mariam" w:hAnsi="GHEA Mariam"/>
                <w:color w:val="000000"/>
                <w:sz w:val="24"/>
                <w:szCs w:val="24"/>
                <w:lang w:eastAsia="en-US"/>
              </w:rPr>
            </w:pPr>
            <w:r w:rsidRPr="005670D3">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34" w:type="dxa"/>
            <w:tcBorders>
              <w:top w:val="nil"/>
              <w:left w:val="nil"/>
              <w:bottom w:val="nil"/>
              <w:right w:val="single" w:sz="4" w:space="0" w:color="auto"/>
            </w:tcBorders>
            <w:shd w:val="clear" w:color="auto" w:fill="auto"/>
            <w:textDirection w:val="btLr"/>
            <w:vAlign w:val="center"/>
            <w:hideMark/>
          </w:tcPr>
          <w:p w:rsidR="005670D3" w:rsidRPr="005670D3" w:rsidRDefault="005670D3" w:rsidP="005670D3">
            <w:pPr>
              <w:ind w:left="113" w:right="113"/>
              <w:jc w:val="center"/>
              <w:rPr>
                <w:rFonts w:ascii="GHEA Mariam" w:hAnsi="GHEA Mariam"/>
                <w:color w:val="000000"/>
                <w:sz w:val="24"/>
                <w:szCs w:val="24"/>
                <w:lang w:eastAsia="en-US"/>
              </w:rPr>
            </w:pPr>
            <w:r w:rsidRPr="005670D3">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567" w:type="dxa"/>
            <w:tcBorders>
              <w:top w:val="nil"/>
              <w:left w:val="nil"/>
              <w:bottom w:val="nil"/>
              <w:right w:val="single" w:sz="4" w:space="0" w:color="auto"/>
            </w:tcBorders>
            <w:shd w:val="clear" w:color="auto" w:fill="auto"/>
            <w:textDirection w:val="btLr"/>
            <w:vAlign w:val="center"/>
            <w:hideMark/>
          </w:tcPr>
          <w:p w:rsidR="005670D3" w:rsidRPr="005670D3" w:rsidRDefault="005670D3" w:rsidP="005670D3">
            <w:pPr>
              <w:ind w:left="113" w:right="113"/>
              <w:jc w:val="center"/>
              <w:rPr>
                <w:rFonts w:ascii="GHEA Mariam" w:hAnsi="GHEA Mariam"/>
                <w:color w:val="000000"/>
                <w:sz w:val="24"/>
                <w:szCs w:val="24"/>
                <w:lang w:eastAsia="en-US"/>
              </w:rPr>
            </w:pPr>
            <w:r w:rsidRPr="005670D3">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674" w:type="dxa"/>
            <w:tcBorders>
              <w:top w:val="nil"/>
              <w:left w:val="nil"/>
              <w:bottom w:val="single" w:sz="4" w:space="0" w:color="auto"/>
              <w:right w:val="single" w:sz="4" w:space="0" w:color="auto"/>
            </w:tcBorders>
            <w:shd w:val="clear" w:color="auto" w:fill="auto"/>
            <w:textDirection w:val="btLr"/>
            <w:vAlign w:val="center"/>
            <w:hideMark/>
          </w:tcPr>
          <w:p w:rsidR="005670D3" w:rsidRPr="005670D3" w:rsidRDefault="005670D3" w:rsidP="005670D3">
            <w:pPr>
              <w:ind w:left="113" w:right="113"/>
              <w:jc w:val="center"/>
              <w:rPr>
                <w:rFonts w:ascii="GHEA Mariam" w:hAnsi="GHEA Mariam"/>
                <w:color w:val="000000"/>
                <w:sz w:val="24"/>
                <w:szCs w:val="24"/>
                <w:lang w:eastAsia="en-US"/>
              </w:rPr>
            </w:pPr>
            <w:r w:rsidRPr="005670D3">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025" w:type="dxa"/>
            <w:tcBorders>
              <w:top w:val="nil"/>
              <w:left w:val="nil"/>
              <w:bottom w:val="single" w:sz="4" w:space="0" w:color="auto"/>
              <w:right w:val="single" w:sz="4" w:space="0" w:color="auto"/>
            </w:tcBorders>
            <w:shd w:val="clear" w:color="auto" w:fill="auto"/>
            <w:textDirection w:val="btLr"/>
            <w:vAlign w:val="center"/>
            <w:hideMark/>
          </w:tcPr>
          <w:p w:rsidR="005670D3" w:rsidRPr="005670D3" w:rsidRDefault="005670D3" w:rsidP="005670D3">
            <w:pPr>
              <w:ind w:left="113" w:right="113"/>
              <w:jc w:val="center"/>
              <w:rPr>
                <w:rFonts w:ascii="GHEA Mariam" w:hAnsi="GHEA Mariam"/>
                <w:color w:val="000000"/>
                <w:sz w:val="24"/>
                <w:szCs w:val="24"/>
                <w:lang w:eastAsia="en-US"/>
              </w:rPr>
            </w:pPr>
            <w:r w:rsidRPr="005670D3">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5670D3">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625" w:type="dxa"/>
            <w:vMerge/>
            <w:tcBorders>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առաջին կիսամյակ</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ինն ամիս</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տարի</w:t>
            </w:r>
          </w:p>
        </w:tc>
      </w:tr>
      <w:tr w:rsidR="005670D3" w:rsidRPr="005670D3" w:rsidTr="005670D3">
        <w:trPr>
          <w:trHeight w:val="360"/>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34"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67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5" w:type="dxa"/>
            <w:tcBorders>
              <w:top w:val="nil"/>
              <w:left w:val="nil"/>
              <w:bottom w:val="nil"/>
              <w:right w:val="nil"/>
            </w:tcBorders>
            <w:shd w:val="clear" w:color="auto" w:fill="auto"/>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ԸՆԴԱՄԵՆԸ</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0.00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0.00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0.00 </w:t>
            </w:r>
          </w:p>
        </w:tc>
      </w:tr>
      <w:tr w:rsidR="005670D3" w:rsidRPr="005670D3" w:rsidTr="005670D3">
        <w:trPr>
          <w:trHeight w:val="69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11</w:t>
            </w:r>
          </w:p>
        </w:tc>
        <w:tc>
          <w:tcPr>
            <w:tcW w:w="734" w:type="dxa"/>
            <w:vMerge w:val="restart"/>
            <w:tcBorders>
              <w:top w:val="nil"/>
              <w:left w:val="nil"/>
              <w:bottom w:val="single" w:sz="4" w:space="0" w:color="auto"/>
              <w:right w:val="single" w:sz="4" w:space="0" w:color="auto"/>
            </w:tcBorders>
            <w:shd w:val="clear" w:color="000000" w:fill="FFFFFF"/>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567" w:type="dxa"/>
            <w:vMerge w:val="restart"/>
            <w:tcBorders>
              <w:top w:val="nil"/>
              <w:left w:val="single" w:sz="4" w:space="0" w:color="auto"/>
              <w:bottom w:val="single" w:sz="4" w:space="0" w:color="000000"/>
              <w:right w:val="nil"/>
            </w:tcBorders>
            <w:shd w:val="clear" w:color="000000" w:fill="FFFFFF"/>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674" w:type="dxa"/>
            <w:vMerge w:val="restart"/>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25" w:type="dxa"/>
            <w:vMerge w:val="restart"/>
            <w:tcBorders>
              <w:top w:val="nil"/>
              <w:left w:val="single" w:sz="4" w:space="0" w:color="auto"/>
              <w:bottom w:val="single" w:sz="4" w:space="0" w:color="000000"/>
              <w:right w:val="nil"/>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5" w:type="dxa"/>
            <w:tcBorders>
              <w:top w:val="single" w:sz="4" w:space="0" w:color="auto"/>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ՀԻՄՆԱԿԱՆ ԲԱԺԻՆՆԵՐԻՆ ՉԴԱՍՎՈՂ ՊԱՀՈՒՍՏԱՅԻՆ ՖՈՆԴԵՐ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vMerge/>
            <w:tcBorders>
              <w:top w:val="nil"/>
              <w:left w:val="nil"/>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567"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3510D5">
        <w:trPr>
          <w:trHeight w:val="355"/>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01</w:t>
            </w:r>
          </w:p>
        </w:tc>
        <w:tc>
          <w:tcPr>
            <w:tcW w:w="567"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ՀՀ կառավարության և համայնքների պահուստային ֆոնդ</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01</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3510D5">
        <w:trPr>
          <w:trHeight w:val="360"/>
        </w:trPr>
        <w:tc>
          <w:tcPr>
            <w:tcW w:w="710" w:type="dxa"/>
            <w:tcBorders>
              <w:top w:val="nil"/>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tcBorders>
              <w:top w:val="nil"/>
              <w:left w:val="nil"/>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ՀՀ կառավարություն</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3510D5">
        <w:trPr>
          <w:trHeight w:val="36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1139</w:t>
            </w:r>
          </w:p>
        </w:tc>
        <w:tc>
          <w:tcPr>
            <w:tcW w:w="102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11001</w:t>
            </w:r>
          </w:p>
        </w:tc>
        <w:tc>
          <w:tcPr>
            <w:tcW w:w="7625"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3510D5">
        <w:trPr>
          <w:trHeight w:val="60"/>
        </w:trPr>
        <w:tc>
          <w:tcPr>
            <w:tcW w:w="710" w:type="dxa"/>
            <w:tcBorders>
              <w:top w:val="single" w:sz="4" w:space="0" w:color="auto"/>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lastRenderedPageBreak/>
              <w:t> </w:t>
            </w:r>
          </w:p>
        </w:tc>
        <w:tc>
          <w:tcPr>
            <w:tcW w:w="734" w:type="dxa"/>
            <w:tcBorders>
              <w:top w:val="single" w:sz="4" w:space="0" w:color="auto"/>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single" w:sz="4" w:space="0" w:color="auto"/>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72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Calibri" w:hAnsi="Calibri" w:cs="Calibri"/>
                <w:i/>
                <w:iCs/>
                <w:sz w:val="24"/>
                <w:szCs w:val="24"/>
                <w:lang w:eastAsia="en-US"/>
              </w:rPr>
              <w:t>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Calibri" w:hAnsi="Calibri" w:cs="Calibri"/>
                <w:i/>
                <w:iCs/>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Calibri" w:hAnsi="Calibri" w:cs="Calibri"/>
                <w:i/>
                <w:iCs/>
                <w:sz w:val="24"/>
                <w:szCs w:val="24"/>
                <w:lang w:eastAsia="en-US"/>
              </w:rPr>
              <w:t>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ԸՆԴԱՄԵՆԸ</w:t>
            </w:r>
            <w:r w:rsidR="003510D5">
              <w:rPr>
                <w:rFonts w:ascii="GHEA Mariam" w:hAnsi="GHEA Mariam"/>
                <w:color w:val="000000"/>
                <w:sz w:val="24"/>
                <w:szCs w:val="24"/>
                <w:lang w:val="hy-AM" w:eastAsia="en-US"/>
              </w:rPr>
              <w:t>՝</w:t>
            </w:r>
            <w:r w:rsidRPr="005670D3">
              <w:rPr>
                <w:rFonts w:ascii="GHEA Mariam" w:hAnsi="GHEA Mariam"/>
                <w:color w:val="000000"/>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0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0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Պահուստային միջոցներ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r w:rsidR="005670D3" w:rsidRPr="005670D3" w:rsidTr="005670D3">
        <w:trPr>
          <w:trHeight w:val="360"/>
        </w:trPr>
        <w:tc>
          <w:tcPr>
            <w:tcW w:w="710" w:type="dxa"/>
            <w:tcBorders>
              <w:top w:val="single" w:sz="4" w:space="0" w:color="auto"/>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07</w:t>
            </w:r>
          </w:p>
        </w:tc>
        <w:tc>
          <w:tcPr>
            <w:tcW w:w="734" w:type="dxa"/>
            <w:vMerge w:val="restart"/>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567" w:type="dxa"/>
            <w:vMerge w:val="restart"/>
            <w:tcBorders>
              <w:top w:val="single" w:sz="4" w:space="0" w:color="auto"/>
              <w:left w:val="single" w:sz="4" w:space="0" w:color="auto"/>
              <w:bottom w:val="single" w:sz="4" w:space="0" w:color="000000"/>
              <w:right w:val="nil"/>
            </w:tcBorders>
            <w:shd w:val="clear" w:color="000000" w:fill="FFFFFF"/>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674" w:type="dxa"/>
            <w:vMerge w:val="restart"/>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25" w:type="dxa"/>
            <w:vMerge w:val="restart"/>
            <w:tcBorders>
              <w:top w:val="nil"/>
              <w:left w:val="single" w:sz="4" w:space="0" w:color="auto"/>
              <w:bottom w:val="single" w:sz="4" w:space="0" w:color="000000"/>
              <w:right w:val="nil"/>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ԱՌՈՂՋԱՊԱՀՈՒԹՅՈՒՆ</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vMerge/>
            <w:tcBorders>
              <w:top w:val="single" w:sz="4" w:space="0" w:color="auto"/>
              <w:left w:val="nil"/>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567" w:type="dxa"/>
            <w:vMerge/>
            <w:tcBorders>
              <w:top w:val="single" w:sz="4" w:space="0" w:color="auto"/>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03</w:t>
            </w:r>
          </w:p>
        </w:tc>
        <w:tc>
          <w:tcPr>
            <w:tcW w:w="567" w:type="dxa"/>
            <w:vMerge/>
            <w:tcBorders>
              <w:top w:val="single" w:sz="4" w:space="0" w:color="auto"/>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Հիվանդանոցային ծառայություններ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vMerge/>
            <w:tcBorders>
              <w:top w:val="single" w:sz="4" w:space="0" w:color="auto"/>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01</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sz w:val="24"/>
                <w:szCs w:val="24"/>
                <w:lang w:eastAsia="en-US"/>
              </w:rPr>
            </w:pPr>
            <w:r w:rsidRPr="005670D3">
              <w:rPr>
                <w:rFonts w:ascii="GHEA Mariam" w:hAnsi="GHEA Mariam"/>
                <w:b/>
                <w:bCs/>
                <w:sz w:val="24"/>
                <w:szCs w:val="24"/>
                <w:lang w:eastAsia="en-US"/>
              </w:rPr>
              <w:t xml:space="preserve">  Ընդհանուր բնույթի հիվանդանոցային ծառայություններ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nil"/>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tcBorders>
              <w:top w:val="nil"/>
              <w:left w:val="nil"/>
              <w:bottom w:val="single" w:sz="4" w:space="0" w:color="auto"/>
              <w:right w:val="single" w:sz="4" w:space="0" w:color="auto"/>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25" w:type="dxa"/>
            <w:tcBorders>
              <w:top w:val="nil"/>
              <w:left w:val="nil"/>
              <w:bottom w:val="single" w:sz="4" w:space="0" w:color="auto"/>
              <w:right w:val="nil"/>
            </w:tcBorders>
            <w:shd w:val="clear" w:color="auto" w:fill="auto"/>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5"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ՀՀ պաշտպանության նախարարություն</w:t>
            </w:r>
          </w:p>
        </w:tc>
        <w:tc>
          <w:tcPr>
            <w:tcW w:w="1351"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5670D3">
        <w:trPr>
          <w:trHeight w:val="30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val="restart"/>
            <w:tcBorders>
              <w:top w:val="nil"/>
              <w:left w:val="single" w:sz="4" w:space="0" w:color="auto"/>
              <w:bottom w:val="single" w:sz="4" w:space="0" w:color="auto"/>
              <w:right w:val="single" w:sz="4" w:space="0" w:color="auto"/>
            </w:tcBorders>
            <w:shd w:val="clear" w:color="auto" w:fill="auto"/>
            <w:noWrap/>
            <w:hideMark/>
          </w:tcPr>
          <w:p w:rsidR="005670D3" w:rsidRPr="005670D3" w:rsidRDefault="005670D3" w:rsidP="005670D3">
            <w:pPr>
              <w:jc w:val="center"/>
              <w:rPr>
                <w:rFonts w:ascii="GHEA Mariam" w:hAnsi="GHEA Mariam"/>
                <w:color w:val="000000"/>
                <w:spacing w:val="-8"/>
                <w:sz w:val="24"/>
                <w:szCs w:val="24"/>
                <w:lang w:eastAsia="en-US"/>
              </w:rPr>
            </w:pPr>
            <w:r w:rsidRPr="005670D3">
              <w:rPr>
                <w:rFonts w:ascii="GHEA Mariam" w:hAnsi="GHEA Mariam"/>
                <w:color w:val="000000"/>
                <w:spacing w:val="-8"/>
                <w:sz w:val="24"/>
                <w:szCs w:val="24"/>
                <w:lang w:eastAsia="en-US"/>
              </w:rPr>
              <w:t>1204</w:t>
            </w:r>
          </w:p>
        </w:tc>
        <w:tc>
          <w:tcPr>
            <w:tcW w:w="1025" w:type="dxa"/>
            <w:vMerge w:val="restart"/>
            <w:tcBorders>
              <w:top w:val="nil"/>
              <w:left w:val="single" w:sz="4" w:space="0" w:color="auto"/>
              <w:bottom w:val="nil"/>
              <w:right w:val="single" w:sz="4" w:space="0" w:color="auto"/>
            </w:tcBorders>
            <w:shd w:val="clear" w:color="auto" w:fill="auto"/>
            <w:noWrap/>
            <w:vAlign w:val="bottom"/>
            <w:hideMark/>
          </w:tcPr>
          <w:p w:rsidR="005670D3" w:rsidRPr="005670D3" w:rsidRDefault="005670D3" w:rsidP="005670D3">
            <w:pPr>
              <w:jc w:val="cente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5"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sz w:val="24"/>
                <w:szCs w:val="24"/>
                <w:lang w:eastAsia="en-US"/>
              </w:rPr>
            </w:pPr>
            <w:r w:rsidRPr="005670D3">
              <w:rPr>
                <w:rFonts w:ascii="GHEA Mariam" w:hAnsi="GHEA Mariam"/>
                <w:sz w:val="24"/>
                <w:szCs w:val="24"/>
                <w:lang w:eastAsia="en-US"/>
              </w:rPr>
              <w:t>Ռազմաբժշկական սպասարկում և առողջապահական ծառայություններ</w:t>
            </w:r>
          </w:p>
        </w:tc>
        <w:tc>
          <w:tcPr>
            <w:tcW w:w="1351"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049"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984"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5670D3">
        <w:trPr>
          <w:trHeight w:val="315"/>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nil"/>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r>
      <w:tr w:rsidR="005670D3" w:rsidRPr="005670D3" w:rsidTr="003510D5">
        <w:trPr>
          <w:trHeight w:val="406"/>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val="restart"/>
            <w:tcBorders>
              <w:top w:val="nil"/>
              <w:left w:val="single" w:sz="4" w:space="0" w:color="auto"/>
              <w:bottom w:val="single" w:sz="4" w:space="0" w:color="000000"/>
              <w:right w:val="single" w:sz="4" w:space="0" w:color="auto"/>
            </w:tcBorders>
            <w:shd w:val="clear" w:color="auto" w:fill="auto"/>
            <w:noWrap/>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12001</w:t>
            </w:r>
          </w:p>
        </w:tc>
        <w:tc>
          <w:tcPr>
            <w:tcW w:w="7625" w:type="dxa"/>
            <w:tcBorders>
              <w:top w:val="nil"/>
              <w:left w:val="nil"/>
              <w:bottom w:val="nil"/>
              <w:right w:val="single" w:sz="4" w:space="0" w:color="auto"/>
            </w:tcBorders>
            <w:shd w:val="clear" w:color="auto" w:fill="auto"/>
            <w:vAlign w:val="bottom"/>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Հայաստանի Հանրապետությունից դուրս՝ զինծառայողի բժշկական օգնության ծառայություններ</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r>
      <w:tr w:rsidR="005670D3" w:rsidRPr="005670D3" w:rsidTr="005670D3">
        <w:trPr>
          <w:trHeight w:val="360"/>
        </w:trPr>
        <w:tc>
          <w:tcPr>
            <w:tcW w:w="710" w:type="dxa"/>
            <w:tcBorders>
              <w:top w:val="nil"/>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ՀՀ պաշտպանության նախարարություն</w:t>
            </w:r>
          </w:p>
        </w:tc>
        <w:tc>
          <w:tcPr>
            <w:tcW w:w="1351"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049"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984"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3510D5">
        <w:trPr>
          <w:trHeight w:val="720"/>
        </w:trPr>
        <w:tc>
          <w:tcPr>
            <w:tcW w:w="710" w:type="dxa"/>
            <w:tcBorders>
              <w:top w:val="nil"/>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c>
          <w:tcPr>
            <w:tcW w:w="1049"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c>
          <w:tcPr>
            <w:tcW w:w="1984"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r>
      <w:tr w:rsidR="005670D3" w:rsidRPr="005670D3" w:rsidTr="003510D5">
        <w:trPr>
          <w:trHeight w:val="36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ԸՆԴԱՄԵՆԸ</w:t>
            </w:r>
            <w:r w:rsidR="003510D5">
              <w:rPr>
                <w:rFonts w:ascii="GHEA Mariam" w:hAnsi="GHEA Mariam"/>
                <w:color w:val="000000"/>
                <w:sz w:val="24"/>
                <w:szCs w:val="24"/>
                <w:lang w:val="hy-AM" w:eastAsia="en-US"/>
              </w:rPr>
              <w:t>՝</w:t>
            </w:r>
            <w:r w:rsidRPr="005670D3">
              <w:rPr>
                <w:rFonts w:ascii="GHEA Mariam" w:hAnsi="GHEA Mariam"/>
                <w:color w:val="000000"/>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049" w:type="dxa"/>
            <w:tcBorders>
              <w:top w:val="single" w:sz="4" w:space="0" w:color="auto"/>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984" w:type="dxa"/>
            <w:tcBorders>
              <w:top w:val="single" w:sz="4" w:space="0" w:color="auto"/>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3510D5">
        <w:trPr>
          <w:trHeight w:val="360"/>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lastRenderedPageBreak/>
              <w:t> </w:t>
            </w:r>
          </w:p>
        </w:tc>
        <w:tc>
          <w:tcPr>
            <w:tcW w:w="734"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049" w:type="dxa"/>
            <w:tcBorders>
              <w:top w:val="single" w:sz="4" w:space="0" w:color="auto"/>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984" w:type="dxa"/>
            <w:tcBorders>
              <w:top w:val="single" w:sz="4" w:space="0" w:color="auto"/>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3510D5">
        <w:trPr>
          <w:trHeight w:val="360"/>
        </w:trPr>
        <w:tc>
          <w:tcPr>
            <w:tcW w:w="710" w:type="dxa"/>
            <w:tcBorders>
              <w:top w:val="single" w:sz="4" w:space="0" w:color="auto"/>
              <w:left w:val="single" w:sz="4" w:space="0" w:color="auto"/>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tcBorders>
              <w:top w:val="single" w:sz="4" w:space="0" w:color="auto"/>
              <w:left w:val="nil"/>
              <w:bottom w:val="nil"/>
              <w:right w:val="single" w:sz="4" w:space="0" w:color="auto"/>
            </w:tcBorders>
            <w:shd w:val="clear" w:color="000000" w:fill="FFFFFF"/>
            <w:hideMark/>
          </w:tcPr>
          <w:p w:rsidR="005670D3" w:rsidRPr="005670D3" w:rsidRDefault="005670D3" w:rsidP="005670D3">
            <w:pP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5670D3" w:rsidRPr="005670D3" w:rsidRDefault="005670D3" w:rsidP="005670D3">
            <w:pPr>
              <w:jc w:val="center"/>
              <w:rPr>
                <w:rFonts w:ascii="GHEA Mariam" w:hAnsi="GHEA Mariam"/>
                <w:b/>
                <w:bCs/>
                <w:sz w:val="24"/>
                <w:szCs w:val="24"/>
                <w:lang w:eastAsia="en-US"/>
              </w:rPr>
            </w:pPr>
            <w:r w:rsidRPr="005670D3">
              <w:rPr>
                <w:rFonts w:ascii="Calibri" w:hAnsi="Calibri" w:cs="Calibri"/>
                <w:b/>
                <w:bCs/>
                <w:sz w:val="24"/>
                <w:szCs w:val="24"/>
                <w:lang w:eastAsia="en-US"/>
              </w:rPr>
              <w:t> </w:t>
            </w: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single" w:sz="4" w:space="0" w:color="auto"/>
              <w:left w:val="nil"/>
              <w:bottom w:val="single" w:sz="4" w:space="0" w:color="auto"/>
              <w:right w:val="single" w:sz="4" w:space="0" w:color="auto"/>
            </w:tcBorders>
            <w:shd w:val="clear" w:color="auto" w:fill="auto"/>
            <w:hideMark/>
          </w:tcPr>
          <w:p w:rsidR="005670D3" w:rsidRPr="005670D3" w:rsidRDefault="003510D5" w:rsidP="005670D3">
            <w:pPr>
              <w:rPr>
                <w:rFonts w:ascii="GHEA Mariam" w:hAnsi="GHEA Mariam"/>
                <w:color w:val="000000"/>
                <w:sz w:val="24"/>
                <w:szCs w:val="24"/>
                <w:lang w:eastAsia="en-US"/>
              </w:rPr>
            </w:pPr>
            <w:r>
              <w:rPr>
                <w:rFonts w:ascii="GHEA Mariam" w:hAnsi="GHEA Mariam"/>
                <w:color w:val="000000"/>
                <w:sz w:val="24"/>
                <w:szCs w:val="24"/>
                <w:lang w:eastAsia="en-US"/>
              </w:rPr>
              <w:t xml:space="preserve"> ՍՈՑԻԱԼԱԿԱՆ </w:t>
            </w:r>
            <w:r w:rsidR="005670D3" w:rsidRPr="005670D3">
              <w:rPr>
                <w:rFonts w:ascii="GHEA Mariam" w:hAnsi="GHEA Mariam"/>
                <w:color w:val="000000"/>
                <w:sz w:val="24"/>
                <w:szCs w:val="24"/>
                <w:lang w:eastAsia="en-US"/>
              </w:rPr>
              <w:t>ՆՊԱՍՏՆԵՐ ԵՎ ԿԵՆՍԱԹՈՇԱԿՆԵՐ</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049" w:type="dxa"/>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r>
      <w:tr w:rsidR="005670D3" w:rsidRPr="005670D3" w:rsidTr="005670D3">
        <w:trPr>
          <w:trHeight w:val="720"/>
        </w:trPr>
        <w:tc>
          <w:tcPr>
            <w:tcW w:w="710" w:type="dxa"/>
            <w:vMerge w:val="restart"/>
            <w:tcBorders>
              <w:top w:val="nil"/>
              <w:left w:val="single" w:sz="4" w:space="0" w:color="auto"/>
              <w:bottom w:val="single" w:sz="4" w:space="0" w:color="000000"/>
              <w:right w:val="single" w:sz="4" w:space="0" w:color="auto"/>
            </w:tcBorders>
            <w:shd w:val="clear" w:color="000000" w:fill="FFFFFF"/>
            <w:hideMark/>
          </w:tcPr>
          <w:p w:rsidR="005670D3" w:rsidRPr="005670D3" w:rsidRDefault="005670D3" w:rsidP="005670D3">
            <w:pPr>
              <w:jc w:val="center"/>
              <w:rPr>
                <w:rFonts w:ascii="GHEA Mariam" w:hAnsi="GHEA Mariam"/>
                <w:b/>
                <w:bCs/>
                <w:sz w:val="24"/>
                <w:szCs w:val="24"/>
                <w:lang w:eastAsia="en-US"/>
              </w:rPr>
            </w:pPr>
            <w:r w:rsidRPr="005670D3">
              <w:rPr>
                <w:rFonts w:ascii="Calibri" w:hAnsi="Calibri" w:cs="Calibri"/>
                <w:b/>
                <w:bCs/>
                <w:sz w:val="24"/>
                <w:szCs w:val="24"/>
                <w:lang w:eastAsia="en-US"/>
              </w:rPr>
              <w:t> </w:t>
            </w:r>
          </w:p>
        </w:tc>
        <w:tc>
          <w:tcPr>
            <w:tcW w:w="734" w:type="dxa"/>
            <w:vMerge w:val="restart"/>
            <w:tcBorders>
              <w:top w:val="nil"/>
              <w:left w:val="single" w:sz="4" w:space="0" w:color="auto"/>
              <w:bottom w:val="single" w:sz="4" w:space="0" w:color="000000"/>
              <w:right w:val="single" w:sz="4" w:space="0" w:color="auto"/>
            </w:tcBorders>
            <w:shd w:val="clear" w:color="000000" w:fill="FFFFFF"/>
            <w:hideMark/>
          </w:tcPr>
          <w:p w:rsidR="005670D3" w:rsidRPr="005670D3" w:rsidRDefault="005670D3" w:rsidP="005670D3">
            <w:pPr>
              <w:jc w:val="center"/>
              <w:rPr>
                <w:rFonts w:ascii="GHEA Mariam" w:hAnsi="GHEA Mariam"/>
                <w:b/>
                <w:bCs/>
                <w:sz w:val="24"/>
                <w:szCs w:val="24"/>
                <w:lang w:eastAsia="en-US"/>
              </w:rPr>
            </w:pPr>
            <w:r w:rsidRPr="005670D3">
              <w:rPr>
                <w:rFonts w:ascii="Calibri" w:hAnsi="Calibri" w:cs="Calibri"/>
                <w:b/>
                <w:bCs/>
                <w:sz w:val="24"/>
                <w:szCs w:val="24"/>
                <w:lang w:eastAsia="en-US"/>
              </w:rPr>
              <w:t> </w:t>
            </w:r>
          </w:p>
        </w:tc>
        <w:tc>
          <w:tcPr>
            <w:tcW w:w="567"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b/>
                <w:bCs/>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Սոցիալական օգնության դրամական արտահայտությամբ նպաստներ (բյուջեից)</w:t>
            </w:r>
          </w:p>
        </w:tc>
        <w:tc>
          <w:tcPr>
            <w:tcW w:w="1351"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049"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984" w:type="dxa"/>
            <w:tcBorders>
              <w:top w:val="nil"/>
              <w:left w:val="nil"/>
              <w:bottom w:val="single" w:sz="4" w:space="0" w:color="auto"/>
              <w:right w:val="single" w:sz="4" w:space="0" w:color="auto"/>
            </w:tcBorders>
            <w:shd w:val="clear" w:color="000000" w:fill="FFFFFF"/>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r w:rsidR="005670D3" w:rsidRPr="005670D3" w:rsidTr="005670D3">
        <w:trPr>
          <w:trHeight w:val="285"/>
        </w:trPr>
        <w:tc>
          <w:tcPr>
            <w:tcW w:w="710"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b/>
                <w:bCs/>
                <w:sz w:val="24"/>
                <w:szCs w:val="24"/>
                <w:lang w:eastAsia="en-US"/>
              </w:rPr>
            </w:pPr>
          </w:p>
        </w:tc>
        <w:tc>
          <w:tcPr>
            <w:tcW w:w="734"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b/>
                <w:bCs/>
                <w:sz w:val="24"/>
                <w:szCs w:val="24"/>
                <w:lang w:eastAsia="en-US"/>
              </w:rPr>
            </w:pPr>
          </w:p>
        </w:tc>
        <w:tc>
          <w:tcPr>
            <w:tcW w:w="567"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b/>
                <w:bCs/>
                <w:sz w:val="24"/>
                <w:szCs w:val="24"/>
                <w:lang w:eastAsia="en-US"/>
              </w:rPr>
            </w:pPr>
          </w:p>
        </w:tc>
        <w:tc>
          <w:tcPr>
            <w:tcW w:w="674"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1025"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color w:val="000000"/>
                <w:sz w:val="24"/>
                <w:szCs w:val="24"/>
                <w:lang w:eastAsia="en-US"/>
              </w:rPr>
            </w:pPr>
          </w:p>
        </w:tc>
        <w:tc>
          <w:tcPr>
            <w:tcW w:w="7625"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Այլ նպաստներ բյուջեից</w:t>
            </w:r>
          </w:p>
        </w:tc>
        <w:tc>
          <w:tcPr>
            <w:tcW w:w="1351"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04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c>
          <w:tcPr>
            <w:tcW w:w="1984"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 xml:space="preserve">1,194.4 </w:t>
            </w:r>
          </w:p>
        </w:tc>
      </w:tr>
    </w:tbl>
    <w:p w:rsidR="005670D3" w:rsidRPr="005670D3" w:rsidRDefault="005670D3" w:rsidP="005670D3">
      <w:pPr>
        <w:pStyle w:val="norm"/>
        <w:spacing w:line="240" w:lineRule="auto"/>
        <w:ind w:firstLine="0"/>
        <w:rPr>
          <w:rFonts w:ascii="GHEA Mariam" w:hAnsi="GHEA Mariam" w:cs="Arial"/>
          <w:sz w:val="30"/>
          <w:szCs w:val="24"/>
        </w:rPr>
      </w:pPr>
    </w:p>
    <w:p w:rsidR="005670D3" w:rsidRPr="005670D3" w:rsidRDefault="005670D3" w:rsidP="005670D3">
      <w:pPr>
        <w:pStyle w:val="norm"/>
        <w:spacing w:line="240" w:lineRule="auto"/>
        <w:ind w:firstLine="0"/>
        <w:rPr>
          <w:rFonts w:ascii="GHEA Mariam" w:hAnsi="GHEA Mariam" w:cs="Arial"/>
          <w:sz w:val="24"/>
          <w:szCs w:val="24"/>
        </w:rPr>
      </w:pPr>
    </w:p>
    <w:p w:rsidR="005670D3" w:rsidRPr="005670D3" w:rsidRDefault="005670D3" w:rsidP="005670D3">
      <w:pPr>
        <w:pStyle w:val="norm"/>
        <w:spacing w:line="240" w:lineRule="auto"/>
        <w:ind w:firstLine="0"/>
        <w:rPr>
          <w:rFonts w:ascii="GHEA Mariam" w:hAnsi="GHEA Mariam" w:cs="Arial"/>
          <w:sz w:val="24"/>
          <w:szCs w:val="24"/>
        </w:rPr>
      </w:pPr>
    </w:p>
    <w:p w:rsidR="005670D3" w:rsidRPr="005670D3" w:rsidRDefault="005670D3">
      <w:pPr>
        <w:pStyle w:val="mechtex"/>
        <w:ind w:firstLine="720"/>
        <w:jc w:val="left"/>
        <w:rPr>
          <w:rFonts w:ascii="GHEA Mariam" w:hAnsi="GHEA Mariam" w:cs="Arial Armenian"/>
          <w:sz w:val="24"/>
          <w:szCs w:val="24"/>
        </w:rPr>
      </w:pPr>
      <w:r w:rsidRPr="005670D3">
        <w:rPr>
          <w:rFonts w:ascii="GHEA Mariam" w:hAnsi="GHEA Mariam" w:cs="Sylfaen"/>
          <w:sz w:val="24"/>
          <w:szCs w:val="24"/>
        </w:rPr>
        <w:t>ՀԱՅԱՍՏԱՆԻ</w:t>
      </w:r>
      <w:r w:rsidRPr="005670D3">
        <w:rPr>
          <w:rFonts w:ascii="GHEA Mariam" w:hAnsi="GHEA Mariam" w:cs="Arial Armenian"/>
          <w:sz w:val="24"/>
          <w:szCs w:val="24"/>
        </w:rPr>
        <w:t xml:space="preserve">  </w:t>
      </w:r>
      <w:r w:rsidRPr="005670D3">
        <w:rPr>
          <w:rFonts w:ascii="GHEA Mariam" w:hAnsi="GHEA Mariam" w:cs="Sylfaen"/>
          <w:sz w:val="24"/>
          <w:szCs w:val="24"/>
        </w:rPr>
        <w:t>ՀԱՆՐԱՊԵՏՈՒԹՅԱՆ</w:t>
      </w:r>
    </w:p>
    <w:p w:rsidR="005670D3" w:rsidRPr="005670D3" w:rsidRDefault="005670D3" w:rsidP="005670D3">
      <w:pPr>
        <w:pStyle w:val="mechtex"/>
        <w:ind w:firstLine="720"/>
        <w:jc w:val="left"/>
        <w:rPr>
          <w:rFonts w:ascii="GHEA Mariam" w:hAnsi="GHEA Mariam" w:cs="Sylfaen"/>
          <w:sz w:val="24"/>
          <w:szCs w:val="24"/>
        </w:rPr>
      </w:pPr>
      <w:r w:rsidRPr="005670D3">
        <w:rPr>
          <w:rFonts w:ascii="GHEA Mariam" w:hAnsi="GHEA Mariam"/>
          <w:sz w:val="24"/>
          <w:szCs w:val="24"/>
        </w:rPr>
        <w:t xml:space="preserve">  </w:t>
      </w:r>
      <w:r w:rsidRPr="005670D3">
        <w:rPr>
          <w:rFonts w:ascii="GHEA Mariam" w:hAnsi="GHEA Mariam" w:cs="Sylfaen"/>
          <w:sz w:val="24"/>
          <w:szCs w:val="24"/>
        </w:rPr>
        <w:t>ՎԱՐՉԱՊԵՏԻ ԱՇԽԱՏԱԿԱԶՄԻ</w:t>
      </w:r>
    </w:p>
    <w:p w:rsidR="005670D3" w:rsidRPr="005670D3" w:rsidRDefault="005670D3" w:rsidP="005670D3">
      <w:pPr>
        <w:pStyle w:val="mechtex"/>
        <w:jc w:val="left"/>
        <w:rPr>
          <w:rFonts w:ascii="GHEA Mariam" w:hAnsi="GHEA Mariam" w:cs="Sylfaen"/>
          <w:sz w:val="24"/>
          <w:szCs w:val="24"/>
        </w:rPr>
        <w:sectPr w:rsidR="005670D3" w:rsidRPr="005670D3" w:rsidSect="005670D3">
          <w:pgSz w:w="16834" w:h="11909" w:orient="landscape" w:code="9"/>
          <w:pgMar w:top="1440" w:right="1440" w:bottom="1440" w:left="1021" w:header="720" w:footer="576" w:gutter="0"/>
          <w:pgNumType w:start="1"/>
          <w:cols w:space="720"/>
          <w:titlePg/>
          <w:docGrid w:linePitch="272"/>
        </w:sectPr>
      </w:pPr>
      <w:r w:rsidRPr="005670D3">
        <w:rPr>
          <w:rFonts w:ascii="GHEA Mariam" w:hAnsi="GHEA Mariam" w:cs="Sylfaen"/>
          <w:sz w:val="24"/>
          <w:szCs w:val="24"/>
        </w:rPr>
        <w:t xml:space="preserve">                          ՂԵԿԱՎԱՐ</w:t>
      </w:r>
      <w:r w:rsidRPr="005670D3">
        <w:rPr>
          <w:rFonts w:ascii="GHEA Mariam" w:hAnsi="GHEA Mariam" w:cs="Arial Armenian"/>
          <w:sz w:val="24"/>
          <w:szCs w:val="24"/>
        </w:rPr>
        <w:tab/>
        <w:t xml:space="preserve">                                         </w:t>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t>Ա</w:t>
      </w:r>
      <w:r w:rsidRPr="005670D3">
        <w:rPr>
          <w:rFonts w:ascii="GHEA Mariam" w:hAnsi="GHEA Mariam" w:cs="Sylfaen"/>
          <w:sz w:val="24"/>
          <w:szCs w:val="24"/>
        </w:rPr>
        <w:t>.</w:t>
      </w:r>
      <w:r w:rsidRPr="005670D3">
        <w:rPr>
          <w:rFonts w:ascii="GHEA Mariam" w:hAnsi="GHEA Mariam" w:cs="Arial Armenian"/>
          <w:sz w:val="24"/>
          <w:szCs w:val="24"/>
        </w:rPr>
        <w:t xml:space="preserve"> ՀԱՐՈՒԹՅՈՒՆ</w:t>
      </w:r>
      <w:r w:rsidRPr="005670D3">
        <w:rPr>
          <w:rFonts w:ascii="GHEA Mariam" w:hAnsi="GHEA Mariam" w:cs="Sylfaen"/>
          <w:sz w:val="24"/>
          <w:szCs w:val="24"/>
        </w:rPr>
        <w:t>ՅԱՆ</w:t>
      </w:r>
    </w:p>
    <w:p w:rsidR="005670D3" w:rsidRPr="005670D3" w:rsidRDefault="005670D3" w:rsidP="005670D3">
      <w:pPr>
        <w:pStyle w:val="mechtex"/>
        <w:ind w:left="10080" w:firstLine="720"/>
        <w:jc w:val="left"/>
        <w:rPr>
          <w:rFonts w:ascii="GHEA Mariam" w:hAnsi="GHEA Mariam"/>
          <w:spacing w:val="-8"/>
          <w:sz w:val="24"/>
          <w:szCs w:val="24"/>
        </w:rPr>
      </w:pPr>
      <w:r w:rsidRPr="005670D3">
        <w:rPr>
          <w:rFonts w:ascii="GHEA Mariam" w:hAnsi="GHEA Mariam"/>
          <w:spacing w:val="-8"/>
          <w:sz w:val="24"/>
          <w:szCs w:val="24"/>
        </w:rPr>
        <w:lastRenderedPageBreak/>
        <w:t xml:space="preserve">   Հավելված </w:t>
      </w:r>
      <w:r w:rsidRPr="005670D3">
        <w:rPr>
          <w:rFonts w:ascii="GHEA Mariam" w:hAnsi="GHEA Mariam"/>
          <w:bCs/>
          <w:color w:val="000000"/>
          <w:spacing w:val="-8"/>
          <w:sz w:val="24"/>
          <w:szCs w:val="24"/>
          <w:lang w:eastAsia="en-US"/>
        </w:rPr>
        <w:t>N 3</w:t>
      </w:r>
    </w:p>
    <w:p w:rsidR="005670D3" w:rsidRPr="005670D3" w:rsidRDefault="005670D3" w:rsidP="005670D3">
      <w:pPr>
        <w:pStyle w:val="mechtex"/>
        <w:ind w:left="3600" w:firstLine="720"/>
        <w:jc w:val="left"/>
        <w:rPr>
          <w:rFonts w:ascii="GHEA Mariam" w:hAnsi="GHEA Mariam"/>
          <w:spacing w:val="-6"/>
          <w:sz w:val="24"/>
          <w:szCs w:val="24"/>
        </w:rPr>
      </w:pPr>
      <w:r w:rsidRPr="005670D3">
        <w:rPr>
          <w:rFonts w:ascii="GHEA Mariam" w:hAnsi="GHEA Mariam"/>
          <w:spacing w:val="-6"/>
          <w:sz w:val="24"/>
          <w:szCs w:val="24"/>
        </w:rPr>
        <w:t xml:space="preserve">       </w:t>
      </w:r>
      <w:r w:rsidRPr="005670D3">
        <w:rPr>
          <w:rFonts w:ascii="GHEA Mariam" w:hAnsi="GHEA Mariam"/>
          <w:spacing w:val="-6"/>
          <w:sz w:val="24"/>
          <w:szCs w:val="24"/>
        </w:rPr>
        <w:tab/>
        <w:t xml:space="preserve">   </w:t>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t xml:space="preserve">          ՀՀ կառավարության 2022 թվականի</w:t>
      </w:r>
    </w:p>
    <w:p w:rsidR="005670D3" w:rsidRPr="005670D3" w:rsidRDefault="005670D3" w:rsidP="005670D3">
      <w:pPr>
        <w:pStyle w:val="mechtex"/>
        <w:jc w:val="left"/>
        <w:rPr>
          <w:rFonts w:ascii="GHEA Mariam" w:hAnsi="GHEA Mariam"/>
          <w:spacing w:val="-2"/>
          <w:sz w:val="24"/>
          <w:szCs w:val="24"/>
        </w:rPr>
      </w:pP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t xml:space="preserve">   </w:t>
      </w:r>
      <w:r w:rsidRPr="005670D3">
        <w:rPr>
          <w:rFonts w:ascii="GHEA Mariam" w:hAnsi="GHEA Mariam"/>
          <w:spacing w:val="-2"/>
          <w:sz w:val="24"/>
          <w:szCs w:val="24"/>
        </w:rPr>
        <w:tab/>
        <w:t xml:space="preserve"> </w:t>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t xml:space="preserve">         </w:t>
      </w:r>
      <w:r w:rsidRPr="005670D3">
        <w:rPr>
          <w:rFonts w:ascii="GHEA Mariam" w:hAnsi="GHEA Mariam" w:cs="IRTEK Courier"/>
          <w:spacing w:val="-4"/>
          <w:sz w:val="24"/>
          <w:szCs w:val="24"/>
          <w:lang w:val="pt-BR"/>
        </w:rPr>
        <w:t>ապրիլի</w:t>
      </w:r>
      <w:r w:rsidR="004A706C">
        <w:rPr>
          <w:rFonts w:ascii="GHEA Mariam" w:hAnsi="GHEA Mariam"/>
          <w:spacing w:val="-2"/>
          <w:sz w:val="24"/>
          <w:szCs w:val="24"/>
        </w:rPr>
        <w:t xml:space="preserve"> 15</w:t>
      </w:r>
      <w:r w:rsidRPr="005670D3">
        <w:rPr>
          <w:rFonts w:ascii="GHEA Mariam" w:hAnsi="GHEA Mariam" w:cs="Sylfaen"/>
          <w:spacing w:val="-2"/>
          <w:sz w:val="24"/>
          <w:szCs w:val="24"/>
          <w:lang w:val="pt-BR"/>
        </w:rPr>
        <w:t>-</w:t>
      </w:r>
      <w:r w:rsidRPr="005670D3">
        <w:rPr>
          <w:rFonts w:ascii="GHEA Mariam" w:hAnsi="GHEA Mariam"/>
          <w:spacing w:val="-2"/>
          <w:sz w:val="24"/>
          <w:szCs w:val="24"/>
        </w:rPr>
        <w:t>ի N             - Ն  որոշման</w:t>
      </w:r>
    </w:p>
    <w:p w:rsidR="005670D3" w:rsidRPr="005670D3" w:rsidRDefault="005670D3" w:rsidP="005670D3">
      <w:pPr>
        <w:pStyle w:val="norm"/>
        <w:spacing w:line="240" w:lineRule="auto"/>
        <w:ind w:firstLine="0"/>
        <w:rPr>
          <w:rFonts w:ascii="GHEA Mariam" w:hAnsi="GHEA Mariam" w:cs="Arial"/>
          <w:sz w:val="24"/>
          <w:szCs w:val="24"/>
        </w:rPr>
      </w:pPr>
    </w:p>
    <w:tbl>
      <w:tblPr>
        <w:tblW w:w="15430" w:type="dxa"/>
        <w:tblInd w:w="-220" w:type="dxa"/>
        <w:tblLook w:val="04A0" w:firstRow="1" w:lastRow="0" w:firstColumn="1" w:lastColumn="0" w:noHBand="0" w:noVBand="1"/>
      </w:tblPr>
      <w:tblGrid>
        <w:gridCol w:w="3680"/>
        <w:gridCol w:w="7620"/>
        <w:gridCol w:w="1510"/>
        <w:gridCol w:w="1270"/>
        <w:gridCol w:w="1350"/>
      </w:tblGrid>
      <w:tr w:rsidR="005670D3" w:rsidRPr="005670D3" w:rsidTr="00D00174">
        <w:trPr>
          <w:trHeight w:val="990"/>
        </w:trPr>
        <w:tc>
          <w:tcPr>
            <w:tcW w:w="15430" w:type="dxa"/>
            <w:gridSpan w:val="5"/>
            <w:tcBorders>
              <w:top w:val="nil"/>
              <w:left w:val="nil"/>
              <w:bottom w:val="nil"/>
              <w:right w:val="nil"/>
            </w:tcBorders>
            <w:shd w:val="clear" w:color="auto" w:fill="auto"/>
            <w:vAlign w:val="center"/>
            <w:hideMark/>
          </w:tcPr>
          <w:p w:rsidR="005670D3" w:rsidRDefault="005670D3" w:rsidP="005670D3">
            <w:pPr>
              <w:jc w:val="center"/>
              <w:rPr>
                <w:rFonts w:ascii="GHEA Mariam" w:hAnsi="GHEA Mariam"/>
                <w:bCs/>
                <w:sz w:val="24"/>
                <w:szCs w:val="24"/>
                <w:lang w:eastAsia="en-US"/>
              </w:rPr>
            </w:pPr>
            <w:r w:rsidRPr="005670D3">
              <w:rPr>
                <w:rFonts w:ascii="GHEA Mariam" w:hAnsi="GHEA Mariam"/>
                <w:bCs/>
                <w:sz w:val="24"/>
                <w:szCs w:val="24"/>
                <w:lang w:eastAsia="en-US"/>
              </w:rPr>
              <w:t>ՀԱՅԱՍՏԱՆԻ ՀԱՆՐԱՊԵՏՈՒԹՅԱՆ ԿԱՌԱՎԱՐՈՒԹՅԱ</w:t>
            </w:r>
            <w:r>
              <w:rPr>
                <w:rFonts w:ascii="GHEA Mariam" w:hAnsi="GHEA Mariam"/>
                <w:bCs/>
                <w:sz w:val="24"/>
                <w:szCs w:val="24"/>
                <w:lang w:eastAsia="en-US"/>
              </w:rPr>
              <w:t xml:space="preserve">Ն 2021 ԹՎԱԿԱՆԻ ԴԵԿՏԵՄԲԵՐԻ 23-Ի </w:t>
            </w:r>
            <w:r w:rsidRPr="005670D3">
              <w:rPr>
                <w:rFonts w:ascii="GHEA Mariam" w:hAnsi="GHEA Mariam"/>
                <w:bCs/>
                <w:sz w:val="24"/>
                <w:szCs w:val="24"/>
                <w:lang w:eastAsia="en-US"/>
              </w:rPr>
              <w:t>N 2121-Ն ՈՐՈՇՄԱՆ</w:t>
            </w:r>
          </w:p>
          <w:p w:rsidR="005670D3" w:rsidRPr="005670D3" w:rsidRDefault="003510D5" w:rsidP="003510D5">
            <w:pPr>
              <w:jc w:val="center"/>
              <w:rPr>
                <w:rFonts w:ascii="GHEA Mariam" w:hAnsi="GHEA Mariam"/>
                <w:bCs/>
                <w:sz w:val="24"/>
                <w:szCs w:val="24"/>
                <w:lang w:eastAsia="en-US"/>
              </w:rPr>
            </w:pPr>
            <w:r>
              <w:rPr>
                <w:rFonts w:ascii="GHEA Mariam" w:hAnsi="GHEA Mariam"/>
                <w:bCs/>
                <w:sz w:val="24"/>
                <w:szCs w:val="24"/>
                <w:lang w:eastAsia="en-US"/>
              </w:rPr>
              <w:t xml:space="preserve"> N 9 ՀԱՎԵ</w:t>
            </w:r>
            <w:r w:rsidR="005670D3" w:rsidRPr="005670D3">
              <w:rPr>
                <w:rFonts w:ascii="GHEA Mariam" w:hAnsi="GHEA Mariam"/>
                <w:bCs/>
                <w:sz w:val="24"/>
                <w:szCs w:val="24"/>
                <w:lang w:eastAsia="en-US"/>
              </w:rPr>
              <w:t xml:space="preserve">ԼՎԱԾԻ </w:t>
            </w:r>
            <w:r w:rsidRPr="005670D3">
              <w:rPr>
                <w:rFonts w:ascii="GHEA Mariam" w:hAnsi="GHEA Mariam"/>
                <w:bCs/>
                <w:sz w:val="24"/>
                <w:szCs w:val="24"/>
                <w:lang w:eastAsia="en-US"/>
              </w:rPr>
              <w:t xml:space="preserve">N </w:t>
            </w:r>
            <w:r w:rsidR="005670D3" w:rsidRPr="005670D3">
              <w:rPr>
                <w:rFonts w:ascii="GHEA Mariam" w:hAnsi="GHEA Mariam"/>
                <w:bCs/>
                <w:sz w:val="24"/>
                <w:szCs w:val="24"/>
                <w:lang w:eastAsia="en-US"/>
              </w:rPr>
              <w:t xml:space="preserve">9.14 ԵՎ </w:t>
            </w:r>
            <w:r>
              <w:rPr>
                <w:rFonts w:ascii="GHEA Mariam" w:hAnsi="GHEA Mariam"/>
                <w:bCs/>
                <w:sz w:val="24"/>
                <w:szCs w:val="24"/>
                <w:lang w:eastAsia="en-US"/>
              </w:rPr>
              <w:t>N</w:t>
            </w:r>
            <w:r w:rsidRPr="005670D3">
              <w:rPr>
                <w:rFonts w:ascii="GHEA Mariam" w:hAnsi="GHEA Mariam"/>
                <w:bCs/>
                <w:sz w:val="24"/>
                <w:szCs w:val="24"/>
                <w:lang w:eastAsia="en-US"/>
              </w:rPr>
              <w:t xml:space="preserve"> </w:t>
            </w:r>
            <w:r w:rsidR="005670D3" w:rsidRPr="005670D3">
              <w:rPr>
                <w:rFonts w:ascii="GHEA Mariam" w:hAnsi="GHEA Mariam"/>
                <w:bCs/>
                <w:sz w:val="24"/>
                <w:szCs w:val="24"/>
                <w:lang w:eastAsia="en-US"/>
              </w:rPr>
              <w:t>9.1 ՀԱՎԵԼՎԱԾԻ N 9.1.15 ԱՂՅՈՒՍԱԿՆԵՐՈՒՄ ԿԱՏԱՐՎՈՂ ՓՈՓՈԽՈՒԹՅՈՒՆՆԵՐԸ</w:t>
            </w:r>
          </w:p>
        </w:tc>
      </w:tr>
      <w:tr w:rsidR="005670D3" w:rsidRPr="005670D3" w:rsidTr="00D00174">
        <w:trPr>
          <w:trHeight w:val="360"/>
        </w:trPr>
        <w:tc>
          <w:tcPr>
            <w:tcW w:w="3680" w:type="dxa"/>
            <w:tcBorders>
              <w:top w:val="nil"/>
              <w:left w:val="nil"/>
              <w:bottom w:val="nil"/>
              <w:right w:val="nil"/>
            </w:tcBorders>
            <w:shd w:val="clear" w:color="auto" w:fill="auto"/>
            <w:vAlign w:val="bottom"/>
            <w:hideMark/>
          </w:tcPr>
          <w:p w:rsidR="005670D3" w:rsidRPr="005670D3" w:rsidRDefault="005670D3" w:rsidP="005670D3">
            <w:pPr>
              <w:rPr>
                <w:rFonts w:ascii="GHEA Mariam" w:hAnsi="GHEA Mariam"/>
                <w:sz w:val="24"/>
                <w:szCs w:val="24"/>
                <w:lang w:eastAsia="en-US"/>
              </w:rPr>
            </w:pPr>
          </w:p>
        </w:tc>
        <w:tc>
          <w:tcPr>
            <w:tcW w:w="7620" w:type="dxa"/>
            <w:tcBorders>
              <w:top w:val="nil"/>
              <w:left w:val="nil"/>
              <w:bottom w:val="nil"/>
              <w:right w:val="nil"/>
            </w:tcBorders>
            <w:shd w:val="clear" w:color="auto" w:fill="auto"/>
            <w:vAlign w:val="bottom"/>
            <w:hideMark/>
          </w:tcPr>
          <w:p w:rsidR="005670D3" w:rsidRPr="005670D3" w:rsidRDefault="005670D3" w:rsidP="005670D3">
            <w:pPr>
              <w:jc w:val="center"/>
              <w:rPr>
                <w:rFonts w:ascii="GHEA Mariam" w:hAnsi="GHEA Mariam"/>
                <w:sz w:val="24"/>
                <w:szCs w:val="24"/>
                <w:lang w:eastAsia="en-US"/>
              </w:rPr>
            </w:pPr>
          </w:p>
        </w:tc>
        <w:tc>
          <w:tcPr>
            <w:tcW w:w="1510" w:type="dxa"/>
            <w:tcBorders>
              <w:top w:val="nil"/>
              <w:left w:val="nil"/>
              <w:bottom w:val="nil"/>
              <w:right w:val="nil"/>
            </w:tcBorders>
            <w:shd w:val="clear" w:color="auto" w:fill="auto"/>
            <w:vAlign w:val="bottom"/>
            <w:hideMark/>
          </w:tcPr>
          <w:p w:rsidR="005670D3" w:rsidRPr="005670D3" w:rsidRDefault="005670D3" w:rsidP="005670D3">
            <w:pPr>
              <w:jc w:val="center"/>
              <w:rPr>
                <w:rFonts w:ascii="GHEA Mariam" w:hAnsi="GHEA Mariam"/>
                <w:sz w:val="24"/>
                <w:szCs w:val="24"/>
                <w:lang w:eastAsia="en-US"/>
              </w:rPr>
            </w:pPr>
          </w:p>
        </w:tc>
        <w:tc>
          <w:tcPr>
            <w:tcW w:w="1270" w:type="dxa"/>
            <w:tcBorders>
              <w:top w:val="nil"/>
              <w:left w:val="nil"/>
              <w:bottom w:val="nil"/>
              <w:right w:val="nil"/>
            </w:tcBorders>
            <w:shd w:val="clear" w:color="auto" w:fill="auto"/>
            <w:vAlign w:val="bottom"/>
            <w:hideMark/>
          </w:tcPr>
          <w:p w:rsidR="005670D3" w:rsidRPr="005670D3" w:rsidRDefault="005670D3" w:rsidP="005670D3">
            <w:pPr>
              <w:jc w:val="center"/>
              <w:rPr>
                <w:rFonts w:ascii="GHEA Mariam" w:hAnsi="GHEA Mariam"/>
                <w:sz w:val="24"/>
                <w:szCs w:val="24"/>
                <w:lang w:eastAsia="en-US"/>
              </w:rPr>
            </w:pPr>
          </w:p>
        </w:tc>
        <w:tc>
          <w:tcPr>
            <w:tcW w:w="1350" w:type="dxa"/>
            <w:tcBorders>
              <w:top w:val="nil"/>
              <w:left w:val="nil"/>
              <w:bottom w:val="nil"/>
              <w:right w:val="nil"/>
            </w:tcBorders>
            <w:shd w:val="clear" w:color="auto" w:fill="auto"/>
            <w:vAlign w:val="bottom"/>
            <w:hideMark/>
          </w:tcPr>
          <w:p w:rsidR="005670D3" w:rsidRPr="005670D3" w:rsidRDefault="005670D3" w:rsidP="005670D3">
            <w:pPr>
              <w:jc w:val="center"/>
              <w:rPr>
                <w:rFonts w:ascii="GHEA Mariam" w:hAnsi="GHEA Mariam"/>
                <w:sz w:val="24"/>
                <w:szCs w:val="24"/>
                <w:lang w:eastAsia="en-US"/>
              </w:rPr>
            </w:pPr>
          </w:p>
        </w:tc>
      </w:tr>
      <w:tr w:rsidR="005670D3" w:rsidRPr="005670D3" w:rsidTr="00D00174">
        <w:trPr>
          <w:trHeight w:val="360"/>
        </w:trPr>
        <w:tc>
          <w:tcPr>
            <w:tcW w:w="15430" w:type="dxa"/>
            <w:gridSpan w:val="5"/>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r w:rsidRPr="005670D3">
              <w:rPr>
                <w:rFonts w:ascii="GHEA Mariam" w:hAnsi="GHEA Mariam"/>
                <w:b/>
                <w:bCs/>
                <w:color w:val="000000"/>
                <w:sz w:val="24"/>
                <w:szCs w:val="24"/>
                <w:lang w:eastAsia="en-US"/>
              </w:rPr>
              <w:t xml:space="preserve">ՀՀ  պաշտպանության նախարարություն </w:t>
            </w:r>
          </w:p>
        </w:tc>
      </w:tr>
      <w:tr w:rsidR="005670D3" w:rsidRPr="005670D3" w:rsidTr="00D00174">
        <w:trPr>
          <w:trHeight w:val="360"/>
        </w:trPr>
        <w:tc>
          <w:tcPr>
            <w:tcW w:w="3680" w:type="dxa"/>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p>
        </w:tc>
        <w:tc>
          <w:tcPr>
            <w:tcW w:w="762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51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27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5670D3" w:rsidRPr="005670D3" w:rsidTr="00D00174">
        <w:trPr>
          <w:trHeight w:val="360"/>
        </w:trPr>
        <w:tc>
          <w:tcPr>
            <w:tcW w:w="12810" w:type="dxa"/>
            <w:gridSpan w:val="3"/>
            <w:tcBorders>
              <w:top w:val="nil"/>
              <w:left w:val="nil"/>
              <w:bottom w:val="nil"/>
              <w:right w:val="nil"/>
            </w:tcBorders>
            <w:shd w:val="clear" w:color="auto" w:fill="auto"/>
            <w:noWrap/>
            <w:vAlign w:val="bottom"/>
            <w:hideMark/>
          </w:tcPr>
          <w:p w:rsidR="005670D3" w:rsidRPr="003510D5" w:rsidRDefault="005670D3" w:rsidP="005670D3">
            <w:pPr>
              <w:rPr>
                <w:rFonts w:ascii="GHEA Mariam" w:hAnsi="GHEA Mariam"/>
                <w:bCs/>
                <w:sz w:val="24"/>
                <w:szCs w:val="24"/>
                <w:lang w:eastAsia="en-US"/>
              </w:rPr>
            </w:pPr>
            <w:r w:rsidRPr="003510D5">
              <w:rPr>
                <w:rFonts w:ascii="GHEA Mariam" w:hAnsi="GHEA Mariam"/>
                <w:bCs/>
                <w:sz w:val="24"/>
                <w:szCs w:val="24"/>
                <w:lang w:eastAsia="en-US"/>
              </w:rPr>
              <w:t>ՄԱՍ 1. ՊԵՏԱԿԱՆ ՄԱՐՄՆԻ ԳԾՈՎ ԱՐԴՅՈՒՆՔԱՅԻՆ (ԿԱՏԱՐՈՂԱԿԱՆ) ՑՈՒՑԱՆԻՇՆԵՐԸ</w:t>
            </w:r>
          </w:p>
        </w:tc>
        <w:tc>
          <w:tcPr>
            <w:tcW w:w="127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b/>
                <w:bCs/>
                <w:sz w:val="24"/>
                <w:szCs w:val="24"/>
                <w:lang w:eastAsia="en-US"/>
              </w:rPr>
            </w:pPr>
          </w:p>
        </w:tc>
        <w:tc>
          <w:tcPr>
            <w:tcW w:w="135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5670D3" w:rsidRPr="005670D3" w:rsidTr="00D00174">
        <w:trPr>
          <w:trHeight w:val="300"/>
        </w:trPr>
        <w:tc>
          <w:tcPr>
            <w:tcW w:w="3680" w:type="dxa"/>
            <w:tcBorders>
              <w:top w:val="nil"/>
              <w:left w:val="nil"/>
              <w:bottom w:val="nil"/>
              <w:right w:val="nil"/>
            </w:tcBorders>
            <w:shd w:val="clear" w:color="auto" w:fill="auto"/>
            <w:noWrap/>
            <w:hideMark/>
          </w:tcPr>
          <w:p w:rsidR="005670D3" w:rsidRPr="005670D3" w:rsidRDefault="005670D3" w:rsidP="005670D3">
            <w:pPr>
              <w:rPr>
                <w:rFonts w:ascii="GHEA Mariam" w:hAnsi="GHEA Mariam"/>
                <w:sz w:val="24"/>
                <w:szCs w:val="24"/>
                <w:lang w:eastAsia="en-US"/>
              </w:rPr>
            </w:pPr>
          </w:p>
        </w:tc>
        <w:tc>
          <w:tcPr>
            <w:tcW w:w="7620" w:type="dxa"/>
            <w:tcBorders>
              <w:top w:val="nil"/>
              <w:left w:val="nil"/>
              <w:bottom w:val="single" w:sz="4" w:space="0" w:color="auto"/>
              <w:right w:val="nil"/>
            </w:tcBorders>
            <w:shd w:val="clear" w:color="auto" w:fill="auto"/>
            <w:noWrap/>
            <w:hideMark/>
          </w:tcPr>
          <w:p w:rsidR="005670D3" w:rsidRPr="005670D3" w:rsidRDefault="005670D3" w:rsidP="005670D3">
            <w:pPr>
              <w:rPr>
                <w:rFonts w:ascii="GHEA Mariam" w:hAnsi="GHEA Mariam"/>
                <w:sz w:val="24"/>
                <w:szCs w:val="24"/>
                <w:lang w:eastAsia="en-US"/>
              </w:rPr>
            </w:pPr>
          </w:p>
        </w:tc>
        <w:tc>
          <w:tcPr>
            <w:tcW w:w="1510" w:type="dxa"/>
            <w:tcBorders>
              <w:top w:val="nil"/>
              <w:left w:val="nil"/>
              <w:bottom w:val="nil"/>
              <w:right w:val="nil"/>
            </w:tcBorders>
            <w:shd w:val="clear" w:color="auto" w:fill="auto"/>
            <w:noWrap/>
            <w:hideMark/>
          </w:tcPr>
          <w:p w:rsidR="005670D3" w:rsidRPr="005670D3" w:rsidRDefault="005670D3" w:rsidP="005670D3">
            <w:pPr>
              <w:rPr>
                <w:rFonts w:ascii="GHEA Mariam" w:hAnsi="GHEA Mariam"/>
                <w:sz w:val="24"/>
                <w:szCs w:val="24"/>
                <w:lang w:eastAsia="en-US"/>
              </w:rPr>
            </w:pPr>
          </w:p>
        </w:tc>
        <w:tc>
          <w:tcPr>
            <w:tcW w:w="1270" w:type="dxa"/>
            <w:tcBorders>
              <w:top w:val="nil"/>
              <w:left w:val="nil"/>
              <w:bottom w:val="nil"/>
              <w:right w:val="nil"/>
            </w:tcBorders>
            <w:shd w:val="clear" w:color="auto" w:fill="auto"/>
            <w:noWrap/>
            <w:hideMark/>
          </w:tcPr>
          <w:p w:rsidR="005670D3" w:rsidRPr="005670D3" w:rsidRDefault="005670D3" w:rsidP="005670D3">
            <w:pPr>
              <w:rPr>
                <w:rFonts w:ascii="GHEA Mariam" w:hAnsi="GHEA Mariam"/>
                <w:sz w:val="24"/>
                <w:szCs w:val="24"/>
                <w:lang w:eastAsia="en-US"/>
              </w:rPr>
            </w:pPr>
          </w:p>
        </w:tc>
        <w:tc>
          <w:tcPr>
            <w:tcW w:w="1350" w:type="dxa"/>
            <w:tcBorders>
              <w:top w:val="nil"/>
              <w:left w:val="nil"/>
              <w:bottom w:val="nil"/>
              <w:right w:val="nil"/>
            </w:tcBorders>
            <w:shd w:val="clear" w:color="auto" w:fill="auto"/>
            <w:vAlign w:val="bottom"/>
            <w:hideMark/>
          </w:tcPr>
          <w:p w:rsidR="005670D3" w:rsidRPr="005670D3" w:rsidRDefault="005670D3" w:rsidP="005670D3">
            <w:pPr>
              <w:rPr>
                <w:rFonts w:ascii="GHEA Mariam" w:hAnsi="GHEA Mariam"/>
                <w:sz w:val="24"/>
                <w:szCs w:val="24"/>
                <w:lang w:eastAsia="en-US"/>
              </w:rPr>
            </w:pPr>
          </w:p>
        </w:tc>
      </w:tr>
      <w:tr w:rsidR="005670D3" w:rsidRPr="005670D3" w:rsidTr="00D00174">
        <w:trPr>
          <w:trHeight w:val="360"/>
        </w:trPr>
        <w:tc>
          <w:tcPr>
            <w:tcW w:w="3680" w:type="dxa"/>
            <w:tcBorders>
              <w:top w:val="single" w:sz="4" w:space="0" w:color="auto"/>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Ծրագրի դասիչը</w:t>
            </w:r>
          </w:p>
        </w:tc>
        <w:tc>
          <w:tcPr>
            <w:tcW w:w="7620"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Ծրագրի անվանումը</w:t>
            </w:r>
          </w:p>
        </w:tc>
        <w:tc>
          <w:tcPr>
            <w:tcW w:w="1510" w:type="dxa"/>
            <w:tcBorders>
              <w:top w:val="nil"/>
              <w:left w:val="single" w:sz="4" w:space="0" w:color="auto"/>
              <w:bottom w:val="nil"/>
              <w:right w:val="nil"/>
            </w:tcBorders>
            <w:shd w:val="clear" w:color="auto" w:fill="auto"/>
            <w:hideMark/>
          </w:tcPr>
          <w:p w:rsidR="005670D3" w:rsidRPr="005670D3" w:rsidRDefault="005670D3" w:rsidP="005670D3">
            <w:pPr>
              <w:rPr>
                <w:rFonts w:ascii="GHEA Mariam" w:hAnsi="GHEA Mariam"/>
                <w:b/>
                <w:bCs/>
                <w:color w:val="000000"/>
                <w:sz w:val="24"/>
                <w:szCs w:val="24"/>
                <w:lang w:eastAsia="en-US"/>
              </w:rPr>
            </w:pPr>
          </w:p>
        </w:tc>
        <w:tc>
          <w:tcPr>
            <w:tcW w:w="1270" w:type="dxa"/>
            <w:tcBorders>
              <w:top w:val="nil"/>
              <w:left w:val="nil"/>
              <w:bottom w:val="nil"/>
              <w:right w:val="nil"/>
            </w:tcBorders>
            <w:shd w:val="clear" w:color="auto" w:fill="auto"/>
            <w:hideMark/>
          </w:tcPr>
          <w:p w:rsidR="005670D3" w:rsidRPr="005670D3" w:rsidRDefault="005670D3" w:rsidP="005670D3">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5670D3" w:rsidRPr="005670D3" w:rsidTr="00D00174">
        <w:trPr>
          <w:trHeight w:val="360"/>
        </w:trPr>
        <w:tc>
          <w:tcPr>
            <w:tcW w:w="3680"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1204</w:t>
            </w:r>
          </w:p>
        </w:tc>
        <w:tc>
          <w:tcPr>
            <w:tcW w:w="7620" w:type="dxa"/>
            <w:tcBorders>
              <w:top w:val="single" w:sz="4" w:space="0" w:color="auto"/>
              <w:left w:val="nil"/>
              <w:bottom w:val="single" w:sz="4" w:space="0" w:color="auto"/>
              <w:right w:val="single" w:sz="4" w:space="0" w:color="auto"/>
            </w:tcBorders>
            <w:shd w:val="clear" w:color="auto" w:fill="auto"/>
            <w:noWrap/>
            <w:vAlign w:val="center"/>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Ռազմաբժշկական սպասարկում և առողջապահական ծառայություններ</w:t>
            </w:r>
          </w:p>
        </w:tc>
        <w:tc>
          <w:tcPr>
            <w:tcW w:w="1510" w:type="dxa"/>
            <w:tcBorders>
              <w:top w:val="nil"/>
              <w:left w:val="single" w:sz="4" w:space="0" w:color="auto"/>
              <w:bottom w:val="nil"/>
              <w:right w:val="nil"/>
            </w:tcBorders>
            <w:shd w:val="clear" w:color="auto" w:fill="auto"/>
            <w:noWrap/>
            <w:vAlign w:val="center"/>
            <w:hideMark/>
          </w:tcPr>
          <w:p w:rsidR="005670D3" w:rsidRPr="005670D3" w:rsidRDefault="005670D3" w:rsidP="005670D3">
            <w:pPr>
              <w:rPr>
                <w:rFonts w:ascii="GHEA Mariam" w:hAnsi="GHEA Mariam"/>
                <w:i/>
                <w:iCs/>
                <w:color w:val="000000"/>
                <w:sz w:val="24"/>
                <w:szCs w:val="24"/>
                <w:lang w:eastAsia="en-US"/>
              </w:rPr>
            </w:pPr>
          </w:p>
        </w:tc>
        <w:tc>
          <w:tcPr>
            <w:tcW w:w="1270" w:type="dxa"/>
            <w:tcBorders>
              <w:top w:val="nil"/>
              <w:left w:val="nil"/>
              <w:bottom w:val="nil"/>
              <w:right w:val="nil"/>
            </w:tcBorders>
            <w:shd w:val="clear" w:color="auto" w:fill="auto"/>
            <w:noWrap/>
            <w:vAlign w:val="center"/>
            <w:hideMark/>
          </w:tcPr>
          <w:p w:rsidR="005670D3" w:rsidRPr="005670D3" w:rsidRDefault="005670D3" w:rsidP="005670D3">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D00174" w:rsidRPr="005670D3" w:rsidTr="00D00174">
        <w:trPr>
          <w:trHeight w:val="683"/>
        </w:trPr>
        <w:tc>
          <w:tcPr>
            <w:tcW w:w="15430" w:type="dxa"/>
            <w:gridSpan w:val="5"/>
            <w:tcBorders>
              <w:top w:val="nil"/>
              <w:left w:val="nil"/>
              <w:right w:val="nil"/>
            </w:tcBorders>
            <w:shd w:val="clear" w:color="auto" w:fill="auto"/>
            <w:noWrap/>
            <w:vAlign w:val="center"/>
            <w:hideMark/>
          </w:tcPr>
          <w:p w:rsidR="00D00174" w:rsidRPr="005670D3" w:rsidRDefault="00D00174" w:rsidP="00D00174">
            <w:pPr>
              <w:rPr>
                <w:rFonts w:ascii="GHEA Mariam" w:hAnsi="GHEA Mariam"/>
                <w:sz w:val="24"/>
                <w:szCs w:val="24"/>
                <w:lang w:eastAsia="en-US"/>
              </w:rPr>
            </w:pPr>
            <w:r w:rsidRPr="005670D3">
              <w:rPr>
                <w:rFonts w:ascii="GHEA Mariam" w:hAnsi="GHEA Mariam"/>
                <w:b/>
                <w:bCs/>
                <w:sz w:val="24"/>
                <w:szCs w:val="24"/>
                <w:lang w:eastAsia="en-US"/>
              </w:rPr>
              <w:t>Ծրագրի միջոցառումները</w:t>
            </w:r>
          </w:p>
        </w:tc>
      </w:tr>
      <w:tr w:rsidR="005670D3" w:rsidRPr="005670D3" w:rsidTr="00D00174">
        <w:trPr>
          <w:trHeight w:val="611"/>
        </w:trPr>
        <w:tc>
          <w:tcPr>
            <w:tcW w:w="3680" w:type="dxa"/>
            <w:tcBorders>
              <w:top w:val="single" w:sz="4" w:space="0" w:color="auto"/>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Ծրագրի դասիչը՝</w:t>
            </w:r>
          </w:p>
        </w:tc>
        <w:tc>
          <w:tcPr>
            <w:tcW w:w="7620"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1204</w:t>
            </w:r>
          </w:p>
        </w:tc>
        <w:tc>
          <w:tcPr>
            <w:tcW w:w="4130" w:type="dxa"/>
            <w:gridSpan w:val="3"/>
            <w:tcBorders>
              <w:top w:val="single" w:sz="4" w:space="0" w:color="auto"/>
              <w:left w:val="nil"/>
              <w:bottom w:val="single" w:sz="4" w:space="0" w:color="auto"/>
              <w:right w:val="single" w:sz="4" w:space="0" w:color="000000"/>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Ցուցանիշների փոփոխությունները (ավելացումները նշված են դրական նշանով)</w:t>
            </w:r>
          </w:p>
        </w:tc>
      </w:tr>
      <w:tr w:rsidR="005670D3" w:rsidRPr="005670D3" w:rsidTr="00D00174">
        <w:trPr>
          <w:trHeight w:val="705"/>
        </w:trPr>
        <w:tc>
          <w:tcPr>
            <w:tcW w:w="3680"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դասիչը՝</w:t>
            </w:r>
          </w:p>
        </w:tc>
        <w:tc>
          <w:tcPr>
            <w:tcW w:w="7620"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12001</w:t>
            </w:r>
          </w:p>
        </w:tc>
        <w:tc>
          <w:tcPr>
            <w:tcW w:w="1510" w:type="dxa"/>
            <w:tcBorders>
              <w:top w:val="nil"/>
              <w:left w:val="nil"/>
              <w:bottom w:val="single" w:sz="4" w:space="0" w:color="auto"/>
              <w:right w:val="single" w:sz="4" w:space="0" w:color="auto"/>
            </w:tcBorders>
            <w:shd w:val="clear" w:color="auto" w:fill="auto"/>
            <w:vAlign w:val="center"/>
            <w:hideMark/>
          </w:tcPr>
          <w:p w:rsidR="005670D3" w:rsidRPr="005670D3" w:rsidRDefault="00D00174"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առաջին կիսամյակ</w:t>
            </w:r>
          </w:p>
        </w:tc>
        <w:tc>
          <w:tcPr>
            <w:tcW w:w="1270" w:type="dxa"/>
            <w:tcBorders>
              <w:top w:val="nil"/>
              <w:left w:val="nil"/>
              <w:bottom w:val="single" w:sz="4" w:space="0" w:color="auto"/>
              <w:right w:val="single" w:sz="4" w:space="0" w:color="auto"/>
            </w:tcBorders>
            <w:shd w:val="clear" w:color="auto" w:fill="auto"/>
            <w:vAlign w:val="center"/>
            <w:hideMark/>
          </w:tcPr>
          <w:p w:rsidR="005670D3" w:rsidRPr="005670D3" w:rsidRDefault="00D00174"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5670D3" w:rsidRPr="005670D3" w:rsidRDefault="00D00174"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 xml:space="preserve"> տարի</w:t>
            </w:r>
          </w:p>
        </w:tc>
      </w:tr>
      <w:tr w:rsidR="005670D3" w:rsidRPr="005670D3" w:rsidTr="003510D5">
        <w:trPr>
          <w:trHeight w:val="629"/>
        </w:trPr>
        <w:tc>
          <w:tcPr>
            <w:tcW w:w="3680"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3510D5">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անվանումը՝</w:t>
            </w:r>
          </w:p>
        </w:tc>
        <w:tc>
          <w:tcPr>
            <w:tcW w:w="762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Հայաստանի Հանրապետությունից դուրս՝ զինծառայողի բժշկական օգնության ծառայություններ</w:t>
            </w:r>
          </w:p>
        </w:tc>
        <w:tc>
          <w:tcPr>
            <w:tcW w:w="151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c>
          <w:tcPr>
            <w:tcW w:w="127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3510D5">
        <w:trPr>
          <w:trHeight w:val="890"/>
        </w:trPr>
        <w:tc>
          <w:tcPr>
            <w:tcW w:w="3680" w:type="dxa"/>
            <w:tcBorders>
              <w:top w:val="single" w:sz="4" w:space="0" w:color="auto"/>
              <w:left w:val="single" w:sz="4" w:space="0" w:color="auto"/>
              <w:bottom w:val="single" w:sz="4" w:space="0" w:color="auto"/>
              <w:right w:val="single" w:sz="4" w:space="0" w:color="auto"/>
            </w:tcBorders>
            <w:shd w:val="clear" w:color="auto" w:fill="auto"/>
            <w:hideMark/>
          </w:tcPr>
          <w:p w:rsidR="005670D3" w:rsidRPr="005670D3" w:rsidRDefault="005670D3" w:rsidP="003510D5">
            <w:pPr>
              <w:rPr>
                <w:rFonts w:ascii="GHEA Mariam" w:hAnsi="GHEA Mariam"/>
                <w:color w:val="000000"/>
                <w:sz w:val="24"/>
                <w:szCs w:val="24"/>
                <w:lang w:eastAsia="en-US"/>
              </w:rPr>
            </w:pPr>
            <w:r w:rsidRPr="005670D3">
              <w:rPr>
                <w:rFonts w:ascii="GHEA Mariam" w:hAnsi="GHEA Mariam"/>
                <w:color w:val="000000"/>
                <w:sz w:val="24"/>
                <w:szCs w:val="24"/>
                <w:lang w:eastAsia="en-US"/>
              </w:rPr>
              <w:lastRenderedPageBreak/>
              <w:t>Նկարագրությունը՝</w:t>
            </w:r>
          </w:p>
        </w:tc>
        <w:tc>
          <w:tcPr>
            <w:tcW w:w="7620" w:type="dxa"/>
            <w:tcBorders>
              <w:top w:val="single" w:sz="4" w:space="0" w:color="auto"/>
              <w:left w:val="nil"/>
              <w:bottom w:val="single" w:sz="4" w:space="0" w:color="auto"/>
              <w:right w:val="single" w:sz="4" w:space="0" w:color="auto"/>
            </w:tcBorders>
            <w:shd w:val="clear" w:color="auto" w:fill="auto"/>
            <w:vAlign w:val="center"/>
            <w:hideMark/>
          </w:tcPr>
          <w:p w:rsidR="005670D3" w:rsidRPr="005670D3" w:rsidRDefault="005670D3" w:rsidP="005670D3">
            <w:pPr>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Հայաստանի Հանրապետության տարածքում գործող՝ բժշկական </w:t>
            </w:r>
            <w:r w:rsidRPr="00D00174">
              <w:rPr>
                <w:rFonts w:ascii="GHEA Mariam" w:hAnsi="GHEA Mariam"/>
                <w:i/>
                <w:iCs/>
                <w:color w:val="000000"/>
                <w:spacing w:val="-8"/>
                <w:sz w:val="24"/>
                <w:szCs w:val="24"/>
                <w:lang w:eastAsia="en-US"/>
              </w:rPr>
              <w:t>օգնություն և սպասարկում իրականացնող կազմակերպություններում</w:t>
            </w:r>
            <w:r w:rsidRPr="005670D3">
              <w:rPr>
                <w:rFonts w:ascii="GHEA Mariam" w:hAnsi="GHEA Mariam"/>
                <w:i/>
                <w:iCs/>
                <w:color w:val="000000"/>
                <w:sz w:val="24"/>
                <w:szCs w:val="24"/>
                <w:lang w:eastAsia="en-US"/>
              </w:rPr>
              <w:t xml:space="preserve"> </w:t>
            </w:r>
            <w:r w:rsidRPr="00D00174">
              <w:rPr>
                <w:rFonts w:ascii="GHEA Mariam" w:hAnsi="GHEA Mariam"/>
                <w:i/>
                <w:iCs/>
                <w:color w:val="000000"/>
                <w:spacing w:val="-8"/>
                <w:sz w:val="24"/>
                <w:szCs w:val="24"/>
                <w:lang w:eastAsia="en-US"/>
              </w:rPr>
              <w:t>բուժման (հետազոտության) անհնարինության դեպքում օտարերկրյա պետությունում</w:t>
            </w:r>
            <w:r w:rsidR="003510D5">
              <w:rPr>
                <w:rFonts w:ascii="GHEA Mariam" w:hAnsi="GHEA Mariam"/>
                <w:i/>
                <w:iCs/>
                <w:color w:val="000000"/>
                <w:spacing w:val="-8"/>
                <w:sz w:val="24"/>
                <w:szCs w:val="24"/>
                <w:lang w:val="hy-AM" w:eastAsia="en-US"/>
              </w:rPr>
              <w:t xml:space="preserve"> </w:t>
            </w:r>
            <w:r w:rsidRPr="00D00174">
              <w:rPr>
                <w:rFonts w:ascii="GHEA Mariam" w:hAnsi="GHEA Mariam"/>
                <w:i/>
                <w:iCs/>
                <w:color w:val="000000"/>
                <w:spacing w:val="-8"/>
                <w:sz w:val="24"/>
                <w:szCs w:val="24"/>
                <w:lang w:eastAsia="en-US"/>
              </w:rPr>
              <w:t>զինծառայողի բժշկական օգնության իրականացում</w:t>
            </w:r>
          </w:p>
        </w:tc>
        <w:tc>
          <w:tcPr>
            <w:tcW w:w="1510" w:type="dxa"/>
            <w:tcBorders>
              <w:top w:val="single" w:sz="4" w:space="0" w:color="auto"/>
              <w:left w:val="nil"/>
              <w:right w:val="single" w:sz="4" w:space="0" w:color="auto"/>
            </w:tcBorders>
            <w:shd w:val="clear" w:color="auto" w:fill="auto"/>
            <w:vAlign w:val="center"/>
            <w:hideMark/>
          </w:tcPr>
          <w:p w:rsidR="005670D3" w:rsidRPr="005670D3" w:rsidRDefault="005670D3" w:rsidP="005670D3">
            <w:pPr>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c>
          <w:tcPr>
            <w:tcW w:w="1270" w:type="dxa"/>
            <w:tcBorders>
              <w:top w:val="single" w:sz="4" w:space="0" w:color="auto"/>
              <w:left w:val="nil"/>
              <w:bottom w:val="nil"/>
              <w:right w:val="single" w:sz="4" w:space="0" w:color="auto"/>
            </w:tcBorders>
            <w:shd w:val="clear" w:color="auto" w:fill="auto"/>
            <w:vAlign w:val="center"/>
            <w:hideMark/>
          </w:tcPr>
          <w:p w:rsidR="005670D3" w:rsidRPr="005670D3" w:rsidRDefault="005670D3" w:rsidP="005670D3">
            <w:pPr>
              <w:rPr>
                <w:rFonts w:ascii="GHEA Mariam" w:hAnsi="GHEA Mariam"/>
                <w:i/>
                <w:iCs/>
                <w:color w:val="000000"/>
                <w:sz w:val="24"/>
                <w:szCs w:val="24"/>
                <w:lang w:eastAsia="en-US"/>
              </w:rPr>
            </w:pPr>
            <w:r w:rsidRPr="005670D3">
              <w:rPr>
                <w:rFonts w:ascii="Calibri" w:hAnsi="Calibri" w:cs="Calibri"/>
                <w:i/>
                <w:iCs/>
                <w:color w:val="000000"/>
                <w:sz w:val="24"/>
                <w:szCs w:val="24"/>
                <w:lang w:eastAsia="en-US"/>
              </w:rPr>
              <w:t> </w:t>
            </w:r>
          </w:p>
        </w:tc>
        <w:tc>
          <w:tcPr>
            <w:tcW w:w="1350" w:type="dxa"/>
            <w:tcBorders>
              <w:top w:val="single" w:sz="4" w:space="0" w:color="auto"/>
              <w:left w:val="nil"/>
              <w:bottom w:val="nil"/>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360"/>
        </w:trPr>
        <w:tc>
          <w:tcPr>
            <w:tcW w:w="3680" w:type="dxa"/>
            <w:tcBorders>
              <w:top w:val="nil"/>
              <w:left w:val="single" w:sz="4" w:space="0" w:color="auto"/>
              <w:bottom w:val="single" w:sz="4" w:space="0" w:color="auto"/>
              <w:right w:val="single" w:sz="4" w:space="0" w:color="auto"/>
            </w:tcBorders>
            <w:shd w:val="clear" w:color="auto" w:fill="auto"/>
            <w:vAlign w:val="bottom"/>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տեսակը՝</w:t>
            </w:r>
          </w:p>
        </w:tc>
        <w:tc>
          <w:tcPr>
            <w:tcW w:w="7620"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Տրանսֆերտների տրամադրում</w:t>
            </w:r>
          </w:p>
        </w:tc>
        <w:tc>
          <w:tcPr>
            <w:tcW w:w="1510" w:type="dxa"/>
            <w:tcBorders>
              <w:top w:val="nil"/>
              <w:left w:val="single" w:sz="4" w:space="0" w:color="auto"/>
              <w:bottom w:val="nil"/>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p>
        </w:tc>
        <w:tc>
          <w:tcPr>
            <w:tcW w:w="1270" w:type="dxa"/>
            <w:tcBorders>
              <w:top w:val="nil"/>
              <w:left w:val="single" w:sz="4" w:space="0" w:color="auto"/>
              <w:bottom w:val="nil"/>
              <w:right w:val="nil"/>
            </w:tcBorders>
            <w:shd w:val="clear" w:color="auto" w:fill="auto"/>
            <w:hideMark/>
          </w:tcPr>
          <w:p w:rsidR="005670D3" w:rsidRPr="005670D3" w:rsidRDefault="005670D3" w:rsidP="005670D3">
            <w:pPr>
              <w:rPr>
                <w:rFonts w:ascii="GHEA Mariam" w:hAnsi="GHEA Mariam"/>
                <w:sz w:val="24"/>
                <w:szCs w:val="24"/>
                <w:lang w:eastAsia="en-US"/>
              </w:rPr>
            </w:pPr>
          </w:p>
        </w:tc>
        <w:tc>
          <w:tcPr>
            <w:tcW w:w="1350" w:type="dxa"/>
            <w:tcBorders>
              <w:top w:val="nil"/>
              <w:left w:val="single" w:sz="4" w:space="0" w:color="auto"/>
              <w:bottom w:val="nil"/>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720"/>
        </w:trPr>
        <w:tc>
          <w:tcPr>
            <w:tcW w:w="3680"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Միջոցառումն իրականացնողի անվանումը </w:t>
            </w:r>
          </w:p>
        </w:tc>
        <w:tc>
          <w:tcPr>
            <w:tcW w:w="7620"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ՀՀ պաշտպանության նախարարություն</w:t>
            </w:r>
          </w:p>
        </w:tc>
        <w:tc>
          <w:tcPr>
            <w:tcW w:w="1510" w:type="dxa"/>
            <w:tcBorders>
              <w:top w:val="nil"/>
              <w:left w:val="nil"/>
              <w:bottom w:val="nil"/>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Calibri" w:hAnsi="Calibri" w:cs="Calibri"/>
                <w:i/>
                <w:iCs/>
                <w:sz w:val="24"/>
                <w:szCs w:val="24"/>
                <w:lang w:eastAsia="en-US"/>
              </w:rPr>
              <w:t> </w:t>
            </w:r>
          </w:p>
        </w:tc>
        <w:tc>
          <w:tcPr>
            <w:tcW w:w="1270" w:type="dxa"/>
            <w:tcBorders>
              <w:top w:val="nil"/>
              <w:left w:val="nil"/>
              <w:bottom w:val="nil"/>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Calibri" w:hAnsi="Calibri" w:cs="Calibri"/>
                <w:i/>
                <w:iCs/>
                <w:sz w:val="24"/>
                <w:szCs w:val="24"/>
                <w:lang w:eastAsia="en-US"/>
              </w:rPr>
              <w:t> </w:t>
            </w:r>
          </w:p>
        </w:tc>
        <w:tc>
          <w:tcPr>
            <w:tcW w:w="1350" w:type="dxa"/>
            <w:tcBorders>
              <w:top w:val="nil"/>
              <w:left w:val="nil"/>
              <w:bottom w:val="nil"/>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360"/>
        </w:trPr>
        <w:tc>
          <w:tcPr>
            <w:tcW w:w="3680" w:type="dxa"/>
            <w:tcBorders>
              <w:top w:val="nil"/>
              <w:left w:val="single" w:sz="4" w:space="0" w:color="auto"/>
              <w:bottom w:val="single" w:sz="4" w:space="0" w:color="auto"/>
              <w:right w:val="nil"/>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620"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Արդյունքի չափորոշիչներ</w:t>
            </w:r>
          </w:p>
        </w:tc>
        <w:tc>
          <w:tcPr>
            <w:tcW w:w="1510"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270"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360"/>
        </w:trPr>
        <w:tc>
          <w:tcPr>
            <w:tcW w:w="11300" w:type="dxa"/>
            <w:gridSpan w:val="2"/>
            <w:tcBorders>
              <w:top w:val="single" w:sz="4" w:space="0" w:color="auto"/>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Առողջական վիճակի բարելավում</w:t>
            </w:r>
          </w:p>
        </w:tc>
        <w:tc>
          <w:tcPr>
            <w:tcW w:w="151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1</w:t>
            </w:r>
          </w:p>
        </w:tc>
        <w:tc>
          <w:tcPr>
            <w:tcW w:w="127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1</w:t>
            </w:r>
          </w:p>
        </w:tc>
        <w:tc>
          <w:tcPr>
            <w:tcW w:w="135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1</w:t>
            </w:r>
          </w:p>
        </w:tc>
      </w:tr>
      <w:tr w:rsidR="005670D3" w:rsidRPr="005670D3" w:rsidTr="00D00174">
        <w:trPr>
          <w:trHeight w:val="300"/>
        </w:trPr>
        <w:tc>
          <w:tcPr>
            <w:tcW w:w="113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5670D3" w:rsidRPr="005670D3" w:rsidRDefault="005670D3" w:rsidP="00D00174">
            <w:pPr>
              <w:rPr>
                <w:rFonts w:ascii="GHEA Mariam" w:hAnsi="GHEA Mariam"/>
                <w:color w:val="000000"/>
                <w:sz w:val="24"/>
                <w:szCs w:val="24"/>
                <w:lang w:eastAsia="en-US"/>
              </w:rPr>
            </w:pPr>
            <w:r w:rsidRPr="005670D3">
              <w:rPr>
                <w:rFonts w:ascii="GHEA Mariam" w:hAnsi="GHEA Mariam"/>
                <w:color w:val="000000"/>
                <w:sz w:val="24"/>
                <w:szCs w:val="24"/>
                <w:lang w:eastAsia="en-US"/>
              </w:rPr>
              <w:t>Միջ</w:t>
            </w:r>
            <w:r w:rsidR="00D00174">
              <w:rPr>
                <w:rFonts w:ascii="GHEA Mariam" w:hAnsi="GHEA Mariam"/>
                <w:color w:val="000000"/>
                <w:sz w:val="24"/>
                <w:szCs w:val="24"/>
                <w:lang w:eastAsia="en-US"/>
              </w:rPr>
              <w:t>ոցառման վրա կատարվող ծախսը (հազ.</w:t>
            </w:r>
            <w:r w:rsidRPr="005670D3">
              <w:rPr>
                <w:rFonts w:ascii="GHEA Mariam" w:hAnsi="GHEA Mariam"/>
                <w:color w:val="000000"/>
                <w:sz w:val="24"/>
                <w:szCs w:val="24"/>
                <w:lang w:eastAsia="en-US"/>
              </w:rPr>
              <w:t xml:space="preserve"> դրամ)</w:t>
            </w:r>
          </w:p>
        </w:tc>
        <w:tc>
          <w:tcPr>
            <w:tcW w:w="151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27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c>
          <w:tcPr>
            <w:tcW w:w="1350" w:type="dxa"/>
            <w:tcBorders>
              <w:top w:val="nil"/>
              <w:left w:val="nil"/>
              <w:bottom w:val="single" w:sz="4" w:space="0" w:color="auto"/>
              <w:right w:val="single" w:sz="4" w:space="0" w:color="auto"/>
            </w:tcBorders>
            <w:shd w:val="clear" w:color="auto" w:fill="auto"/>
            <w:vAlign w:val="bottom"/>
            <w:hideMark/>
          </w:tcPr>
          <w:p w:rsidR="005670D3" w:rsidRPr="005670D3" w:rsidRDefault="005670D3" w:rsidP="005670D3">
            <w:pPr>
              <w:jc w:val="right"/>
              <w:rPr>
                <w:rFonts w:ascii="GHEA Mariam" w:hAnsi="GHEA Mariam"/>
                <w:i/>
                <w:iCs/>
                <w:color w:val="000000"/>
                <w:sz w:val="24"/>
                <w:szCs w:val="24"/>
                <w:lang w:eastAsia="en-US"/>
              </w:rPr>
            </w:pPr>
            <w:r w:rsidRPr="005670D3">
              <w:rPr>
                <w:rFonts w:ascii="GHEA Mariam" w:hAnsi="GHEA Mariam"/>
                <w:i/>
                <w:iCs/>
                <w:color w:val="000000"/>
                <w:sz w:val="24"/>
                <w:szCs w:val="24"/>
                <w:lang w:eastAsia="en-US"/>
              </w:rPr>
              <w:t xml:space="preserve">1,194.4 </w:t>
            </w:r>
          </w:p>
        </w:tc>
      </w:tr>
    </w:tbl>
    <w:p w:rsidR="005670D3" w:rsidRPr="005670D3" w:rsidRDefault="005670D3" w:rsidP="005670D3">
      <w:pPr>
        <w:pStyle w:val="norm"/>
        <w:spacing w:line="240" w:lineRule="auto"/>
        <w:ind w:firstLine="0"/>
        <w:rPr>
          <w:rFonts w:ascii="GHEA Mariam" w:hAnsi="GHEA Mariam" w:cs="Arial"/>
          <w:sz w:val="24"/>
          <w:szCs w:val="24"/>
        </w:rPr>
      </w:pPr>
    </w:p>
    <w:p w:rsidR="005670D3" w:rsidRDefault="005670D3" w:rsidP="005670D3">
      <w:pPr>
        <w:pStyle w:val="norm"/>
        <w:spacing w:line="240" w:lineRule="auto"/>
        <w:ind w:firstLine="0"/>
        <w:rPr>
          <w:rFonts w:ascii="GHEA Mariam" w:hAnsi="GHEA Mariam" w:cs="Arial"/>
          <w:sz w:val="24"/>
          <w:szCs w:val="24"/>
        </w:rPr>
      </w:pPr>
    </w:p>
    <w:p w:rsidR="00D00174" w:rsidRPr="005670D3" w:rsidRDefault="00D00174" w:rsidP="005670D3">
      <w:pPr>
        <w:pStyle w:val="norm"/>
        <w:spacing w:line="240" w:lineRule="auto"/>
        <w:ind w:firstLine="0"/>
        <w:rPr>
          <w:rFonts w:ascii="GHEA Mariam" w:hAnsi="GHEA Mariam" w:cs="Arial"/>
          <w:sz w:val="24"/>
          <w:szCs w:val="24"/>
        </w:rPr>
      </w:pPr>
    </w:p>
    <w:p w:rsidR="005670D3" w:rsidRPr="005670D3" w:rsidRDefault="005670D3">
      <w:pPr>
        <w:pStyle w:val="mechtex"/>
        <w:ind w:firstLine="720"/>
        <w:jc w:val="left"/>
        <w:rPr>
          <w:rFonts w:ascii="GHEA Mariam" w:hAnsi="GHEA Mariam" w:cs="Arial Armenian"/>
          <w:sz w:val="24"/>
          <w:szCs w:val="24"/>
        </w:rPr>
      </w:pPr>
      <w:r w:rsidRPr="005670D3">
        <w:rPr>
          <w:rFonts w:ascii="GHEA Mariam" w:hAnsi="GHEA Mariam" w:cs="Sylfaen"/>
          <w:sz w:val="24"/>
          <w:szCs w:val="24"/>
        </w:rPr>
        <w:t>ՀԱՅԱՍՏԱՆԻ</w:t>
      </w:r>
      <w:r w:rsidRPr="005670D3">
        <w:rPr>
          <w:rFonts w:ascii="GHEA Mariam" w:hAnsi="GHEA Mariam" w:cs="Arial Armenian"/>
          <w:sz w:val="24"/>
          <w:szCs w:val="24"/>
        </w:rPr>
        <w:t xml:space="preserve">  </w:t>
      </w:r>
      <w:r w:rsidRPr="005670D3">
        <w:rPr>
          <w:rFonts w:ascii="GHEA Mariam" w:hAnsi="GHEA Mariam" w:cs="Sylfaen"/>
          <w:sz w:val="24"/>
          <w:szCs w:val="24"/>
        </w:rPr>
        <w:t>ՀԱՆՐԱՊԵՏՈՒԹՅԱՆ</w:t>
      </w:r>
    </w:p>
    <w:p w:rsidR="005670D3" w:rsidRPr="005670D3" w:rsidRDefault="005670D3" w:rsidP="005670D3">
      <w:pPr>
        <w:pStyle w:val="mechtex"/>
        <w:ind w:firstLine="720"/>
        <w:jc w:val="left"/>
        <w:rPr>
          <w:rFonts w:ascii="GHEA Mariam" w:hAnsi="GHEA Mariam" w:cs="Sylfaen"/>
          <w:sz w:val="24"/>
          <w:szCs w:val="24"/>
        </w:rPr>
      </w:pPr>
      <w:r w:rsidRPr="005670D3">
        <w:rPr>
          <w:rFonts w:ascii="GHEA Mariam" w:hAnsi="GHEA Mariam"/>
          <w:sz w:val="24"/>
          <w:szCs w:val="24"/>
        </w:rPr>
        <w:t xml:space="preserve">  </w:t>
      </w:r>
      <w:r w:rsidRPr="005670D3">
        <w:rPr>
          <w:rFonts w:ascii="GHEA Mariam" w:hAnsi="GHEA Mariam" w:cs="Sylfaen"/>
          <w:sz w:val="24"/>
          <w:szCs w:val="24"/>
        </w:rPr>
        <w:t>ՎԱՐՉԱՊԵՏԻ ԱՇԽԱՏԱԿԱԶՄԻ</w:t>
      </w:r>
    </w:p>
    <w:p w:rsidR="005670D3" w:rsidRPr="005670D3" w:rsidRDefault="005670D3" w:rsidP="005670D3">
      <w:pPr>
        <w:pStyle w:val="mechtex"/>
        <w:jc w:val="left"/>
        <w:rPr>
          <w:rFonts w:ascii="GHEA Mariam" w:hAnsi="GHEA Mariam" w:cs="Sylfaen"/>
          <w:sz w:val="24"/>
          <w:szCs w:val="24"/>
        </w:rPr>
        <w:sectPr w:rsidR="005670D3" w:rsidRPr="005670D3" w:rsidSect="005670D3">
          <w:pgSz w:w="16834" w:h="11909" w:orient="landscape" w:code="9"/>
          <w:pgMar w:top="1440" w:right="1440" w:bottom="1440" w:left="1021" w:header="720" w:footer="576" w:gutter="0"/>
          <w:pgNumType w:start="1"/>
          <w:cols w:space="720"/>
          <w:titlePg/>
          <w:docGrid w:linePitch="272"/>
        </w:sectPr>
      </w:pPr>
      <w:r w:rsidRPr="005670D3">
        <w:rPr>
          <w:rFonts w:ascii="GHEA Mariam" w:hAnsi="GHEA Mariam" w:cs="Sylfaen"/>
          <w:sz w:val="24"/>
          <w:szCs w:val="24"/>
        </w:rPr>
        <w:t xml:space="preserve">                          ՂԵԿԱՎԱՐ</w:t>
      </w:r>
      <w:r w:rsidRPr="005670D3">
        <w:rPr>
          <w:rFonts w:ascii="GHEA Mariam" w:hAnsi="GHEA Mariam" w:cs="Arial Armenian"/>
          <w:sz w:val="24"/>
          <w:szCs w:val="24"/>
        </w:rPr>
        <w:tab/>
        <w:t xml:space="preserve">                                         </w:t>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t>Ա</w:t>
      </w:r>
      <w:r w:rsidRPr="005670D3">
        <w:rPr>
          <w:rFonts w:ascii="GHEA Mariam" w:hAnsi="GHEA Mariam" w:cs="Sylfaen"/>
          <w:sz w:val="24"/>
          <w:szCs w:val="24"/>
        </w:rPr>
        <w:t>.</w:t>
      </w:r>
      <w:r w:rsidRPr="005670D3">
        <w:rPr>
          <w:rFonts w:ascii="GHEA Mariam" w:hAnsi="GHEA Mariam" w:cs="Arial Armenian"/>
          <w:sz w:val="24"/>
          <w:szCs w:val="24"/>
        </w:rPr>
        <w:t xml:space="preserve"> ՀԱՐՈՒԹՅՈՒՆ</w:t>
      </w:r>
      <w:r w:rsidRPr="005670D3">
        <w:rPr>
          <w:rFonts w:ascii="GHEA Mariam" w:hAnsi="GHEA Mariam" w:cs="Sylfaen"/>
          <w:sz w:val="24"/>
          <w:szCs w:val="24"/>
        </w:rPr>
        <w:t>ՅԱՆ</w:t>
      </w:r>
    </w:p>
    <w:p w:rsidR="005670D3" w:rsidRPr="005670D3" w:rsidRDefault="003510D5" w:rsidP="005670D3">
      <w:pPr>
        <w:pStyle w:val="mechtex"/>
        <w:ind w:left="10080" w:firstLine="720"/>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5670D3" w:rsidRPr="005670D3">
        <w:rPr>
          <w:rFonts w:ascii="GHEA Mariam" w:hAnsi="GHEA Mariam"/>
          <w:spacing w:val="-8"/>
          <w:sz w:val="24"/>
          <w:szCs w:val="24"/>
        </w:rPr>
        <w:t xml:space="preserve">Հավելված </w:t>
      </w:r>
      <w:r w:rsidR="005670D3" w:rsidRPr="005670D3">
        <w:rPr>
          <w:rFonts w:ascii="GHEA Mariam" w:hAnsi="GHEA Mariam"/>
          <w:bCs/>
          <w:color w:val="000000"/>
          <w:spacing w:val="-8"/>
          <w:sz w:val="24"/>
          <w:szCs w:val="24"/>
          <w:lang w:eastAsia="en-US"/>
        </w:rPr>
        <w:t>N 4</w:t>
      </w:r>
    </w:p>
    <w:p w:rsidR="005670D3" w:rsidRPr="005670D3" w:rsidRDefault="005670D3" w:rsidP="005670D3">
      <w:pPr>
        <w:pStyle w:val="mechtex"/>
        <w:ind w:left="3600" w:firstLine="720"/>
        <w:jc w:val="left"/>
        <w:rPr>
          <w:rFonts w:ascii="GHEA Mariam" w:hAnsi="GHEA Mariam"/>
          <w:spacing w:val="-6"/>
          <w:sz w:val="24"/>
          <w:szCs w:val="24"/>
        </w:rPr>
      </w:pPr>
      <w:r w:rsidRPr="005670D3">
        <w:rPr>
          <w:rFonts w:ascii="GHEA Mariam" w:hAnsi="GHEA Mariam"/>
          <w:spacing w:val="-6"/>
          <w:sz w:val="24"/>
          <w:szCs w:val="24"/>
        </w:rPr>
        <w:t xml:space="preserve">       </w:t>
      </w:r>
      <w:r w:rsidRPr="005670D3">
        <w:rPr>
          <w:rFonts w:ascii="GHEA Mariam" w:hAnsi="GHEA Mariam"/>
          <w:spacing w:val="-6"/>
          <w:sz w:val="24"/>
          <w:szCs w:val="24"/>
        </w:rPr>
        <w:tab/>
        <w:t xml:space="preserve">   </w:t>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r>
      <w:r w:rsidRPr="005670D3">
        <w:rPr>
          <w:rFonts w:ascii="GHEA Mariam" w:hAnsi="GHEA Mariam"/>
          <w:spacing w:val="-6"/>
          <w:sz w:val="24"/>
          <w:szCs w:val="24"/>
        </w:rPr>
        <w:tab/>
        <w:t xml:space="preserve">          ՀՀ կառավարության 2022 թվականի</w:t>
      </w:r>
    </w:p>
    <w:p w:rsidR="005670D3" w:rsidRDefault="005670D3" w:rsidP="005670D3">
      <w:pPr>
        <w:pStyle w:val="mechtex"/>
        <w:jc w:val="left"/>
        <w:rPr>
          <w:rFonts w:ascii="GHEA Mariam" w:hAnsi="GHEA Mariam"/>
          <w:spacing w:val="-2"/>
          <w:sz w:val="24"/>
          <w:szCs w:val="24"/>
        </w:rPr>
      </w:pP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t xml:space="preserve">   </w:t>
      </w:r>
      <w:r w:rsidRPr="005670D3">
        <w:rPr>
          <w:rFonts w:ascii="GHEA Mariam" w:hAnsi="GHEA Mariam"/>
          <w:spacing w:val="-2"/>
          <w:sz w:val="24"/>
          <w:szCs w:val="24"/>
        </w:rPr>
        <w:tab/>
        <w:t xml:space="preserve"> </w:t>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r>
      <w:r w:rsidRPr="005670D3">
        <w:rPr>
          <w:rFonts w:ascii="GHEA Mariam" w:hAnsi="GHEA Mariam"/>
          <w:spacing w:val="-2"/>
          <w:sz w:val="24"/>
          <w:szCs w:val="24"/>
        </w:rPr>
        <w:tab/>
        <w:t xml:space="preserve">         </w:t>
      </w:r>
      <w:r w:rsidRPr="005670D3">
        <w:rPr>
          <w:rFonts w:ascii="GHEA Mariam" w:hAnsi="GHEA Mariam" w:cs="IRTEK Courier"/>
          <w:spacing w:val="-4"/>
          <w:sz w:val="24"/>
          <w:szCs w:val="24"/>
          <w:lang w:val="pt-BR"/>
        </w:rPr>
        <w:t>ապրիլի</w:t>
      </w:r>
      <w:r w:rsidR="004A706C">
        <w:rPr>
          <w:rFonts w:ascii="GHEA Mariam" w:hAnsi="GHEA Mariam"/>
          <w:spacing w:val="-2"/>
          <w:sz w:val="24"/>
          <w:szCs w:val="24"/>
        </w:rPr>
        <w:t xml:space="preserve"> 15</w:t>
      </w:r>
      <w:bookmarkStart w:id="0" w:name="_GoBack"/>
      <w:bookmarkEnd w:id="0"/>
      <w:r w:rsidRPr="005670D3">
        <w:rPr>
          <w:rFonts w:ascii="GHEA Mariam" w:hAnsi="GHEA Mariam" w:cs="Sylfaen"/>
          <w:spacing w:val="-2"/>
          <w:sz w:val="24"/>
          <w:szCs w:val="24"/>
          <w:lang w:val="pt-BR"/>
        </w:rPr>
        <w:t>-</w:t>
      </w:r>
      <w:r w:rsidRPr="005670D3">
        <w:rPr>
          <w:rFonts w:ascii="GHEA Mariam" w:hAnsi="GHEA Mariam"/>
          <w:spacing w:val="-2"/>
          <w:sz w:val="24"/>
          <w:szCs w:val="24"/>
        </w:rPr>
        <w:t>ի N             - Ն  որոշման</w:t>
      </w:r>
    </w:p>
    <w:p w:rsidR="00D00174" w:rsidRPr="00D00174" w:rsidRDefault="00D00174" w:rsidP="005670D3">
      <w:pPr>
        <w:pStyle w:val="mechtex"/>
        <w:jc w:val="left"/>
        <w:rPr>
          <w:rFonts w:ascii="GHEA Mariam" w:hAnsi="GHEA Mariam"/>
          <w:spacing w:val="-2"/>
          <w:sz w:val="10"/>
          <w:szCs w:val="24"/>
        </w:rPr>
      </w:pPr>
    </w:p>
    <w:tbl>
      <w:tblPr>
        <w:tblW w:w="15616" w:type="dxa"/>
        <w:tblInd w:w="-450" w:type="dxa"/>
        <w:tblLayout w:type="fixed"/>
        <w:tblLook w:val="04A0" w:firstRow="1" w:lastRow="0" w:firstColumn="1" w:lastColumn="0" w:noHBand="0" w:noVBand="1"/>
      </w:tblPr>
      <w:tblGrid>
        <w:gridCol w:w="236"/>
        <w:gridCol w:w="3643"/>
        <w:gridCol w:w="7551"/>
        <w:gridCol w:w="1488"/>
        <w:gridCol w:w="1439"/>
        <w:gridCol w:w="1259"/>
      </w:tblGrid>
      <w:tr w:rsidR="005670D3" w:rsidRPr="005670D3" w:rsidTr="00D00174">
        <w:trPr>
          <w:trHeight w:val="1290"/>
        </w:trPr>
        <w:tc>
          <w:tcPr>
            <w:tcW w:w="15616" w:type="dxa"/>
            <w:gridSpan w:val="6"/>
            <w:tcBorders>
              <w:top w:val="nil"/>
              <w:left w:val="nil"/>
              <w:bottom w:val="nil"/>
              <w:right w:val="nil"/>
            </w:tcBorders>
            <w:shd w:val="clear" w:color="auto" w:fill="auto"/>
            <w:vAlign w:val="center"/>
            <w:hideMark/>
          </w:tcPr>
          <w:p w:rsidR="00D00174" w:rsidRDefault="005670D3" w:rsidP="00D00174">
            <w:pPr>
              <w:jc w:val="center"/>
              <w:rPr>
                <w:rFonts w:ascii="GHEA Mariam" w:hAnsi="GHEA Mariam"/>
                <w:bCs/>
                <w:sz w:val="24"/>
                <w:szCs w:val="24"/>
                <w:lang w:eastAsia="en-US"/>
              </w:rPr>
            </w:pPr>
            <w:r w:rsidRPr="00D00174">
              <w:rPr>
                <w:rFonts w:ascii="GHEA Mariam" w:hAnsi="GHEA Mariam"/>
                <w:bCs/>
                <w:sz w:val="24"/>
                <w:szCs w:val="24"/>
                <w:lang w:eastAsia="en-US"/>
              </w:rPr>
              <w:t xml:space="preserve">ՀԱՅԱՍՏԱՆԻ ՀԱՆՐԱՊԵՏՈՒԹՅԱՆ ԿԱՌԱՎԱՐՈՒԹՅԱՆ 2021 ԹՎԱԿԱՆԻ ԴԵԿՏԵՄԲԵՐԻ 23-Ի </w:t>
            </w:r>
            <w:r w:rsidR="00D00174" w:rsidRPr="00D00174">
              <w:rPr>
                <w:rFonts w:ascii="GHEA Mariam" w:hAnsi="GHEA Mariam"/>
                <w:bCs/>
                <w:sz w:val="24"/>
                <w:szCs w:val="24"/>
                <w:lang w:eastAsia="en-US"/>
              </w:rPr>
              <w:t>N</w:t>
            </w:r>
            <w:r w:rsidRPr="00D00174">
              <w:rPr>
                <w:rFonts w:ascii="GHEA Mariam" w:hAnsi="GHEA Mariam"/>
                <w:bCs/>
                <w:sz w:val="24"/>
                <w:szCs w:val="24"/>
                <w:lang w:eastAsia="en-US"/>
              </w:rPr>
              <w:t xml:space="preserve"> 2121-Ն ՈՐՈՇՄԱՆ </w:t>
            </w:r>
          </w:p>
          <w:p w:rsidR="005670D3" w:rsidRPr="00D00174" w:rsidRDefault="005670D3" w:rsidP="00D00174">
            <w:pPr>
              <w:jc w:val="center"/>
              <w:rPr>
                <w:rFonts w:ascii="GHEA Mariam" w:hAnsi="GHEA Mariam"/>
                <w:bCs/>
                <w:sz w:val="24"/>
                <w:szCs w:val="24"/>
                <w:lang w:eastAsia="en-US"/>
              </w:rPr>
            </w:pPr>
            <w:r w:rsidRPr="00D00174">
              <w:rPr>
                <w:rFonts w:ascii="GHEA Mariam" w:hAnsi="GHEA Mariam"/>
                <w:bCs/>
                <w:sz w:val="24"/>
                <w:szCs w:val="24"/>
                <w:lang w:eastAsia="en-US"/>
              </w:rPr>
              <w:t>N 9 ՀԱՎԵԼՎԱԾԻ N 9.</w:t>
            </w:r>
            <w:r w:rsidR="000F4AD4">
              <w:rPr>
                <w:rFonts w:ascii="GHEA Mariam" w:hAnsi="GHEA Mariam"/>
                <w:bCs/>
                <w:sz w:val="24"/>
                <w:szCs w:val="24"/>
                <w:lang w:eastAsia="en-US"/>
              </w:rPr>
              <w:t xml:space="preserve">47 ԵՎ N 9.1 ՀԱՎԵԼՎԱԾԻ N 9.1.59 </w:t>
            </w:r>
            <w:r w:rsidRPr="00D00174">
              <w:rPr>
                <w:rFonts w:ascii="GHEA Mariam" w:hAnsi="GHEA Mariam"/>
                <w:bCs/>
                <w:sz w:val="24"/>
                <w:szCs w:val="24"/>
                <w:lang w:eastAsia="en-US"/>
              </w:rPr>
              <w:t>ԱՂՅՈՒՍԱԿՆԵՐՈՒՄ ԿԱՏԱՐՎՈՂ ՓՈՓՈԽՈՒԹՅՈՒՆՆԵՐԸ</w:t>
            </w: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5380" w:type="dxa"/>
            <w:gridSpan w:val="5"/>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r w:rsidRPr="005670D3">
              <w:rPr>
                <w:rFonts w:ascii="GHEA Mariam" w:hAnsi="GHEA Mariam"/>
                <w:b/>
                <w:bCs/>
                <w:color w:val="000000"/>
                <w:sz w:val="24"/>
                <w:szCs w:val="24"/>
                <w:lang w:eastAsia="en-US"/>
              </w:rPr>
              <w:t>ՀՀ  կառավարություն</w:t>
            </w: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b/>
                <w:bCs/>
                <w:color w:val="000000"/>
                <w:sz w:val="24"/>
                <w:szCs w:val="24"/>
                <w:lang w:eastAsia="en-US"/>
              </w:rPr>
            </w:pPr>
          </w:p>
        </w:tc>
        <w:tc>
          <w:tcPr>
            <w:tcW w:w="3643"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7551"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488"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43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5670D3" w:rsidRPr="003510D5" w:rsidTr="00D00174">
        <w:trPr>
          <w:trHeight w:val="360"/>
        </w:trPr>
        <w:tc>
          <w:tcPr>
            <w:tcW w:w="236" w:type="dxa"/>
            <w:tcBorders>
              <w:top w:val="nil"/>
              <w:left w:val="nil"/>
              <w:bottom w:val="nil"/>
              <w:right w:val="nil"/>
            </w:tcBorders>
            <w:shd w:val="clear" w:color="auto" w:fill="auto"/>
            <w:noWrap/>
            <w:vAlign w:val="bottom"/>
            <w:hideMark/>
          </w:tcPr>
          <w:p w:rsidR="005670D3" w:rsidRPr="003510D5" w:rsidRDefault="005670D3" w:rsidP="005670D3">
            <w:pPr>
              <w:rPr>
                <w:rFonts w:ascii="GHEA Mariam" w:hAnsi="GHEA Mariam"/>
                <w:sz w:val="24"/>
                <w:szCs w:val="24"/>
                <w:lang w:eastAsia="en-US"/>
              </w:rPr>
            </w:pPr>
          </w:p>
        </w:tc>
        <w:tc>
          <w:tcPr>
            <w:tcW w:w="12682" w:type="dxa"/>
            <w:gridSpan w:val="3"/>
            <w:tcBorders>
              <w:top w:val="nil"/>
              <w:left w:val="nil"/>
              <w:bottom w:val="nil"/>
              <w:right w:val="nil"/>
            </w:tcBorders>
            <w:shd w:val="clear" w:color="auto" w:fill="auto"/>
            <w:noWrap/>
            <w:vAlign w:val="bottom"/>
            <w:hideMark/>
          </w:tcPr>
          <w:p w:rsidR="005670D3" w:rsidRPr="003510D5" w:rsidRDefault="005670D3" w:rsidP="005670D3">
            <w:pPr>
              <w:rPr>
                <w:rFonts w:ascii="GHEA Mariam" w:hAnsi="GHEA Mariam"/>
                <w:bCs/>
                <w:sz w:val="24"/>
                <w:szCs w:val="24"/>
                <w:lang w:eastAsia="en-US"/>
              </w:rPr>
            </w:pPr>
            <w:r w:rsidRPr="003510D5">
              <w:rPr>
                <w:rFonts w:ascii="GHEA Mariam" w:hAnsi="GHEA Mariam"/>
                <w:bCs/>
                <w:sz w:val="24"/>
                <w:szCs w:val="24"/>
                <w:lang w:eastAsia="en-US"/>
              </w:rPr>
              <w:t>ՄԱՍ 1. ՊԵՏԱԿԱՆ ՄԱՐՄՆԻ ԳԾՈՎ ԱՐԴՅՈՒՆՔԱՅԻՆ (ԿԱՏԱՐՈՂԱԿԱՆ) ՑՈՒՑԱՆԻՇՆԵՐԸ</w:t>
            </w:r>
          </w:p>
        </w:tc>
        <w:tc>
          <w:tcPr>
            <w:tcW w:w="1439" w:type="dxa"/>
            <w:tcBorders>
              <w:top w:val="nil"/>
              <w:left w:val="nil"/>
              <w:bottom w:val="nil"/>
              <w:right w:val="nil"/>
            </w:tcBorders>
            <w:shd w:val="clear" w:color="auto" w:fill="auto"/>
            <w:noWrap/>
            <w:vAlign w:val="bottom"/>
            <w:hideMark/>
          </w:tcPr>
          <w:p w:rsidR="005670D3" w:rsidRPr="003510D5" w:rsidRDefault="005670D3" w:rsidP="005670D3">
            <w:pPr>
              <w:rPr>
                <w:rFonts w:ascii="GHEA Mariam" w:hAnsi="GHEA Mariam"/>
                <w:bCs/>
                <w:sz w:val="24"/>
                <w:szCs w:val="24"/>
                <w:lang w:eastAsia="en-US"/>
              </w:rPr>
            </w:pPr>
          </w:p>
        </w:tc>
        <w:tc>
          <w:tcPr>
            <w:tcW w:w="1259" w:type="dxa"/>
            <w:tcBorders>
              <w:top w:val="nil"/>
              <w:left w:val="nil"/>
              <w:bottom w:val="nil"/>
              <w:right w:val="nil"/>
            </w:tcBorders>
            <w:shd w:val="clear" w:color="auto" w:fill="auto"/>
            <w:noWrap/>
            <w:vAlign w:val="bottom"/>
            <w:hideMark/>
          </w:tcPr>
          <w:p w:rsidR="005670D3" w:rsidRPr="003510D5" w:rsidRDefault="005670D3" w:rsidP="005670D3">
            <w:pPr>
              <w:rPr>
                <w:rFonts w:ascii="GHEA Mariam" w:hAnsi="GHEA Mariam"/>
                <w:sz w:val="24"/>
                <w:szCs w:val="24"/>
                <w:lang w:eastAsia="en-US"/>
              </w:rPr>
            </w:pP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3643"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7551"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488"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43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3643" w:type="dxa"/>
            <w:tcBorders>
              <w:top w:val="single" w:sz="4" w:space="0" w:color="auto"/>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Ծրագրի դասիչը</w:t>
            </w:r>
          </w:p>
        </w:tc>
        <w:tc>
          <w:tcPr>
            <w:tcW w:w="7551" w:type="dxa"/>
            <w:tcBorders>
              <w:top w:val="single" w:sz="4" w:space="0" w:color="auto"/>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b/>
                <w:bCs/>
                <w:color w:val="000000"/>
                <w:sz w:val="24"/>
                <w:szCs w:val="24"/>
                <w:lang w:eastAsia="en-US"/>
              </w:rPr>
            </w:pPr>
            <w:r w:rsidRPr="005670D3">
              <w:rPr>
                <w:rFonts w:ascii="GHEA Mariam" w:hAnsi="GHEA Mariam"/>
                <w:b/>
                <w:bCs/>
                <w:color w:val="000000"/>
                <w:sz w:val="24"/>
                <w:szCs w:val="24"/>
                <w:lang w:eastAsia="en-US"/>
              </w:rPr>
              <w:t>Ծրագրի անվանումը</w:t>
            </w:r>
          </w:p>
        </w:tc>
        <w:tc>
          <w:tcPr>
            <w:tcW w:w="1488" w:type="dxa"/>
            <w:tcBorders>
              <w:top w:val="nil"/>
              <w:left w:val="nil"/>
              <w:bottom w:val="nil"/>
              <w:right w:val="nil"/>
            </w:tcBorders>
            <w:shd w:val="clear" w:color="000000" w:fill="FFFFFF"/>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439" w:type="dxa"/>
            <w:tcBorders>
              <w:top w:val="nil"/>
              <w:left w:val="nil"/>
              <w:bottom w:val="nil"/>
              <w:right w:val="nil"/>
            </w:tcBorders>
            <w:shd w:val="clear" w:color="000000" w:fill="FFFFFF"/>
            <w:hideMark/>
          </w:tcPr>
          <w:p w:rsidR="005670D3" w:rsidRPr="005670D3" w:rsidRDefault="005670D3" w:rsidP="005670D3">
            <w:pPr>
              <w:rPr>
                <w:rFonts w:ascii="GHEA Mariam" w:hAnsi="GHEA Mariam"/>
                <w:b/>
                <w:bCs/>
                <w:color w:val="000000"/>
                <w:sz w:val="24"/>
                <w:szCs w:val="24"/>
                <w:lang w:eastAsia="en-US"/>
              </w:rPr>
            </w:pPr>
            <w:r w:rsidRPr="005670D3">
              <w:rPr>
                <w:rFonts w:ascii="Calibri" w:hAnsi="Calibri" w:cs="Calibri"/>
                <w:b/>
                <w:bCs/>
                <w:color w:val="000000"/>
                <w:sz w:val="24"/>
                <w:szCs w:val="24"/>
                <w:lang w:eastAsia="en-US"/>
              </w:rPr>
              <w:t> </w:t>
            </w:r>
          </w:p>
        </w:tc>
        <w:tc>
          <w:tcPr>
            <w:tcW w:w="125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b/>
                <w:bCs/>
                <w:color w:val="000000"/>
                <w:sz w:val="24"/>
                <w:szCs w:val="24"/>
                <w:lang w:eastAsia="en-US"/>
              </w:rPr>
            </w:pP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c>
          <w:tcPr>
            <w:tcW w:w="3643"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1139 </w:t>
            </w:r>
          </w:p>
        </w:tc>
        <w:tc>
          <w:tcPr>
            <w:tcW w:w="7551"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ՀՀ կառավարության պահուստային ֆոնդ </w:t>
            </w:r>
          </w:p>
        </w:tc>
        <w:tc>
          <w:tcPr>
            <w:tcW w:w="1488" w:type="dxa"/>
            <w:tcBorders>
              <w:top w:val="nil"/>
              <w:left w:val="nil"/>
              <w:bottom w:val="nil"/>
              <w:right w:val="nil"/>
            </w:tcBorders>
            <w:shd w:val="clear" w:color="auto" w:fill="auto"/>
            <w:hideMark/>
          </w:tcPr>
          <w:p w:rsidR="005670D3" w:rsidRPr="005670D3" w:rsidRDefault="005670D3" w:rsidP="005670D3">
            <w:pPr>
              <w:rPr>
                <w:rFonts w:ascii="GHEA Mariam" w:hAnsi="GHEA Mariam"/>
                <w:i/>
                <w:iCs/>
                <w:sz w:val="24"/>
                <w:szCs w:val="24"/>
                <w:lang w:eastAsia="en-US"/>
              </w:rPr>
            </w:pPr>
          </w:p>
        </w:tc>
        <w:tc>
          <w:tcPr>
            <w:tcW w:w="1439" w:type="dxa"/>
            <w:tcBorders>
              <w:top w:val="nil"/>
              <w:left w:val="nil"/>
              <w:bottom w:val="nil"/>
              <w:right w:val="nil"/>
            </w:tcBorders>
            <w:shd w:val="clear" w:color="auto" w:fill="auto"/>
            <w:hideMark/>
          </w:tcPr>
          <w:p w:rsidR="005670D3" w:rsidRPr="005670D3" w:rsidRDefault="005670D3" w:rsidP="005670D3">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sz w:val="24"/>
                <w:szCs w:val="24"/>
                <w:lang w:eastAsia="en-US"/>
              </w:rPr>
            </w:pPr>
          </w:p>
        </w:tc>
      </w:tr>
      <w:tr w:rsidR="00D00174" w:rsidRPr="005670D3" w:rsidTr="00D00174">
        <w:trPr>
          <w:trHeight w:val="360"/>
        </w:trPr>
        <w:tc>
          <w:tcPr>
            <w:tcW w:w="236" w:type="dxa"/>
            <w:tcBorders>
              <w:top w:val="nil"/>
              <w:left w:val="nil"/>
              <w:bottom w:val="nil"/>
              <w:right w:val="nil"/>
            </w:tcBorders>
            <w:shd w:val="clear" w:color="auto" w:fill="auto"/>
            <w:noWrap/>
            <w:vAlign w:val="bottom"/>
            <w:hideMark/>
          </w:tcPr>
          <w:p w:rsidR="00D00174" w:rsidRPr="005670D3" w:rsidRDefault="00D00174" w:rsidP="005670D3">
            <w:pPr>
              <w:rPr>
                <w:rFonts w:ascii="GHEA Mariam" w:hAnsi="GHEA Mariam"/>
                <w:sz w:val="24"/>
                <w:szCs w:val="24"/>
                <w:lang w:eastAsia="en-US"/>
              </w:rPr>
            </w:pPr>
          </w:p>
        </w:tc>
        <w:tc>
          <w:tcPr>
            <w:tcW w:w="15380" w:type="dxa"/>
            <w:gridSpan w:val="5"/>
            <w:vMerge w:val="restart"/>
            <w:tcBorders>
              <w:top w:val="nil"/>
              <w:left w:val="nil"/>
              <w:right w:val="nil"/>
            </w:tcBorders>
            <w:shd w:val="clear" w:color="auto" w:fill="auto"/>
            <w:noWrap/>
            <w:vAlign w:val="center"/>
            <w:hideMark/>
          </w:tcPr>
          <w:p w:rsidR="00D00174" w:rsidRPr="005670D3" w:rsidRDefault="00D00174" w:rsidP="00D00174">
            <w:pPr>
              <w:rPr>
                <w:rFonts w:ascii="GHEA Mariam" w:hAnsi="GHEA Mariam"/>
                <w:sz w:val="24"/>
                <w:szCs w:val="24"/>
                <w:lang w:eastAsia="en-US"/>
              </w:rPr>
            </w:pPr>
            <w:r w:rsidRPr="005670D3">
              <w:rPr>
                <w:rFonts w:ascii="GHEA Mariam" w:hAnsi="GHEA Mariam"/>
                <w:b/>
                <w:bCs/>
                <w:sz w:val="24"/>
                <w:szCs w:val="24"/>
                <w:lang w:eastAsia="en-US"/>
              </w:rPr>
              <w:t>Ծրագրի միջոցառումները</w:t>
            </w:r>
          </w:p>
        </w:tc>
      </w:tr>
      <w:tr w:rsidR="00D00174" w:rsidRPr="005670D3" w:rsidTr="001E5018">
        <w:trPr>
          <w:trHeight w:val="360"/>
        </w:trPr>
        <w:tc>
          <w:tcPr>
            <w:tcW w:w="236" w:type="dxa"/>
            <w:tcBorders>
              <w:top w:val="nil"/>
              <w:left w:val="nil"/>
              <w:bottom w:val="nil"/>
              <w:right w:val="nil"/>
            </w:tcBorders>
            <w:shd w:val="clear" w:color="auto" w:fill="auto"/>
            <w:noWrap/>
            <w:vAlign w:val="bottom"/>
            <w:hideMark/>
          </w:tcPr>
          <w:p w:rsidR="00D00174" w:rsidRPr="005670D3" w:rsidRDefault="00D00174" w:rsidP="005670D3">
            <w:pPr>
              <w:rPr>
                <w:rFonts w:ascii="GHEA Mariam" w:hAnsi="GHEA Mariam"/>
                <w:sz w:val="24"/>
                <w:szCs w:val="24"/>
                <w:lang w:eastAsia="en-US"/>
              </w:rPr>
            </w:pPr>
          </w:p>
        </w:tc>
        <w:tc>
          <w:tcPr>
            <w:tcW w:w="15380" w:type="dxa"/>
            <w:gridSpan w:val="5"/>
            <w:vMerge/>
            <w:tcBorders>
              <w:left w:val="nil"/>
              <w:right w:val="nil"/>
            </w:tcBorders>
            <w:shd w:val="clear" w:color="auto" w:fill="auto"/>
            <w:hideMark/>
          </w:tcPr>
          <w:p w:rsidR="00D00174" w:rsidRPr="005670D3" w:rsidRDefault="00D00174" w:rsidP="005670D3">
            <w:pPr>
              <w:rPr>
                <w:rFonts w:ascii="GHEA Mariam" w:hAnsi="GHEA Mariam"/>
                <w:sz w:val="24"/>
                <w:szCs w:val="24"/>
                <w:lang w:eastAsia="en-US"/>
              </w:rPr>
            </w:pPr>
          </w:p>
        </w:tc>
      </w:tr>
      <w:tr w:rsidR="00D00174" w:rsidRPr="005670D3" w:rsidTr="00D00174">
        <w:trPr>
          <w:trHeight w:val="70"/>
        </w:trPr>
        <w:tc>
          <w:tcPr>
            <w:tcW w:w="236" w:type="dxa"/>
            <w:tcBorders>
              <w:top w:val="nil"/>
              <w:left w:val="nil"/>
              <w:bottom w:val="nil"/>
              <w:right w:val="nil"/>
            </w:tcBorders>
            <w:shd w:val="clear" w:color="auto" w:fill="auto"/>
            <w:noWrap/>
            <w:vAlign w:val="bottom"/>
            <w:hideMark/>
          </w:tcPr>
          <w:p w:rsidR="00D00174" w:rsidRPr="005670D3" w:rsidRDefault="00D00174" w:rsidP="005670D3">
            <w:pPr>
              <w:rPr>
                <w:rFonts w:ascii="GHEA Mariam" w:hAnsi="GHEA Mariam"/>
                <w:sz w:val="24"/>
                <w:szCs w:val="24"/>
                <w:lang w:eastAsia="en-US"/>
              </w:rPr>
            </w:pPr>
          </w:p>
        </w:tc>
        <w:tc>
          <w:tcPr>
            <w:tcW w:w="15380" w:type="dxa"/>
            <w:gridSpan w:val="5"/>
            <w:vMerge/>
            <w:tcBorders>
              <w:left w:val="nil"/>
              <w:bottom w:val="nil"/>
              <w:right w:val="nil"/>
            </w:tcBorders>
            <w:shd w:val="clear" w:color="auto" w:fill="auto"/>
            <w:noWrap/>
            <w:vAlign w:val="bottom"/>
            <w:hideMark/>
          </w:tcPr>
          <w:p w:rsidR="00D00174" w:rsidRPr="005670D3" w:rsidRDefault="00D00174" w:rsidP="005670D3">
            <w:pPr>
              <w:rPr>
                <w:rFonts w:ascii="GHEA Mariam" w:hAnsi="GHEA Mariam"/>
                <w:sz w:val="24"/>
                <w:szCs w:val="24"/>
                <w:lang w:eastAsia="en-US"/>
              </w:rPr>
            </w:pPr>
          </w:p>
        </w:tc>
      </w:tr>
      <w:tr w:rsidR="005670D3" w:rsidRPr="005670D3" w:rsidTr="00D00174">
        <w:trPr>
          <w:trHeight w:val="215"/>
        </w:trPr>
        <w:tc>
          <w:tcPr>
            <w:tcW w:w="236" w:type="dxa"/>
            <w:tcBorders>
              <w:top w:val="nil"/>
              <w:left w:val="nil"/>
              <w:bottom w:val="nil"/>
              <w:right w:val="nil"/>
            </w:tcBorders>
            <w:shd w:val="clear" w:color="auto" w:fill="auto"/>
            <w:noWrap/>
            <w:vAlign w:val="bottom"/>
            <w:hideMark/>
          </w:tcPr>
          <w:p w:rsidR="005670D3" w:rsidRPr="005670D3" w:rsidRDefault="005670D3" w:rsidP="005670D3">
            <w:pPr>
              <w:jc w:val="right"/>
              <w:rPr>
                <w:rFonts w:ascii="GHEA Mariam" w:hAnsi="GHEA Mariam"/>
                <w:sz w:val="24"/>
                <w:szCs w:val="24"/>
                <w:lang w:eastAsia="en-US"/>
              </w:rPr>
            </w:pPr>
          </w:p>
        </w:tc>
        <w:tc>
          <w:tcPr>
            <w:tcW w:w="3643" w:type="dxa"/>
            <w:tcBorders>
              <w:top w:val="single" w:sz="4" w:space="0" w:color="auto"/>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Ծրագրի դասիչը՝</w:t>
            </w:r>
          </w:p>
        </w:tc>
        <w:tc>
          <w:tcPr>
            <w:tcW w:w="7551"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1139 </w:t>
            </w:r>
          </w:p>
        </w:tc>
        <w:tc>
          <w:tcPr>
            <w:tcW w:w="4186" w:type="dxa"/>
            <w:gridSpan w:val="3"/>
            <w:tcBorders>
              <w:top w:val="single" w:sz="4" w:space="0" w:color="auto"/>
              <w:left w:val="nil"/>
              <w:bottom w:val="single" w:sz="4" w:space="0" w:color="auto"/>
              <w:right w:val="single" w:sz="4" w:space="0" w:color="000000"/>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Ցուցանիշների փոփոխությունները (նվազեցումները նշված են փակագծերում)</w:t>
            </w:r>
          </w:p>
        </w:tc>
      </w:tr>
      <w:tr w:rsidR="005670D3" w:rsidRPr="005670D3" w:rsidTr="00D00174">
        <w:trPr>
          <w:trHeight w:val="60"/>
        </w:trPr>
        <w:tc>
          <w:tcPr>
            <w:tcW w:w="236" w:type="dxa"/>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color w:val="000000"/>
                <w:sz w:val="24"/>
                <w:szCs w:val="24"/>
                <w:lang w:eastAsia="en-US"/>
              </w:rPr>
            </w:pPr>
          </w:p>
        </w:tc>
        <w:tc>
          <w:tcPr>
            <w:tcW w:w="3643" w:type="dxa"/>
            <w:tcBorders>
              <w:top w:val="nil"/>
              <w:left w:val="single" w:sz="4" w:space="0" w:color="auto"/>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դասիչը՝</w:t>
            </w:r>
          </w:p>
        </w:tc>
        <w:tc>
          <w:tcPr>
            <w:tcW w:w="7551"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11001 </w:t>
            </w:r>
          </w:p>
        </w:tc>
        <w:tc>
          <w:tcPr>
            <w:tcW w:w="1488"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առաջին կիսամյակ</w:t>
            </w:r>
          </w:p>
        </w:tc>
        <w:tc>
          <w:tcPr>
            <w:tcW w:w="1439" w:type="dxa"/>
            <w:tcBorders>
              <w:top w:val="nil"/>
              <w:left w:val="nil"/>
              <w:bottom w:val="single" w:sz="4" w:space="0" w:color="auto"/>
              <w:right w:val="single" w:sz="4" w:space="0" w:color="auto"/>
            </w:tcBorders>
            <w:shd w:val="clear" w:color="auto" w:fill="auto"/>
            <w:vAlign w:val="center"/>
            <w:hideMark/>
          </w:tcPr>
          <w:p w:rsidR="005670D3" w:rsidRPr="005670D3" w:rsidRDefault="005670D3" w:rsidP="005670D3">
            <w:pPr>
              <w:jc w:val="center"/>
              <w:rPr>
                <w:rFonts w:ascii="GHEA Mariam" w:hAnsi="GHEA Mariam"/>
                <w:color w:val="000000"/>
                <w:sz w:val="24"/>
                <w:szCs w:val="24"/>
                <w:lang w:eastAsia="en-US"/>
              </w:rPr>
            </w:pPr>
            <w:r w:rsidRPr="005670D3">
              <w:rPr>
                <w:rFonts w:ascii="GHEA Mariam" w:hAnsi="GHEA Mariam"/>
                <w:color w:val="000000"/>
                <w:sz w:val="24"/>
                <w:szCs w:val="24"/>
                <w:lang w:eastAsia="en-US"/>
              </w:rPr>
              <w:t>ինն ամիս</w:t>
            </w:r>
          </w:p>
        </w:tc>
        <w:tc>
          <w:tcPr>
            <w:tcW w:w="1259" w:type="dxa"/>
            <w:tcBorders>
              <w:top w:val="nil"/>
              <w:left w:val="nil"/>
              <w:bottom w:val="single" w:sz="4" w:space="0" w:color="auto"/>
              <w:right w:val="single" w:sz="4" w:space="0" w:color="auto"/>
            </w:tcBorders>
            <w:shd w:val="clear" w:color="auto" w:fill="auto"/>
            <w:vAlign w:val="center"/>
            <w:hideMark/>
          </w:tcPr>
          <w:p w:rsidR="005670D3" w:rsidRPr="005670D3" w:rsidRDefault="00D00174" w:rsidP="005670D3">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5670D3" w:rsidRPr="005670D3">
              <w:rPr>
                <w:rFonts w:ascii="GHEA Mariam" w:hAnsi="GHEA Mariam"/>
                <w:color w:val="000000"/>
                <w:sz w:val="24"/>
                <w:szCs w:val="24"/>
                <w:lang w:eastAsia="en-US"/>
              </w:rPr>
              <w:t>արի</w:t>
            </w: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jc w:val="center"/>
              <w:rPr>
                <w:rFonts w:ascii="GHEA Mariam" w:hAnsi="GHEA Mariam"/>
                <w:color w:val="000000"/>
                <w:sz w:val="24"/>
                <w:szCs w:val="24"/>
                <w:lang w:eastAsia="en-US"/>
              </w:rPr>
            </w:pPr>
          </w:p>
        </w:tc>
        <w:tc>
          <w:tcPr>
            <w:tcW w:w="3643" w:type="dxa"/>
            <w:tcBorders>
              <w:top w:val="nil"/>
              <w:left w:val="single" w:sz="4" w:space="0" w:color="auto"/>
              <w:bottom w:val="single" w:sz="4" w:space="0" w:color="auto"/>
              <w:right w:val="single" w:sz="4" w:space="0" w:color="auto"/>
            </w:tcBorders>
            <w:shd w:val="clear" w:color="000000" w:fill="FFFFFF"/>
            <w:vAlign w:val="bottom"/>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անվանումը՝</w:t>
            </w:r>
          </w:p>
        </w:tc>
        <w:tc>
          <w:tcPr>
            <w:tcW w:w="7551"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ՀՀ կառավարության պահուստային ֆոնդ </w:t>
            </w:r>
          </w:p>
        </w:tc>
        <w:tc>
          <w:tcPr>
            <w:tcW w:w="1488" w:type="dxa"/>
            <w:vMerge w:val="restart"/>
            <w:tcBorders>
              <w:top w:val="nil"/>
              <w:left w:val="single" w:sz="4" w:space="0" w:color="auto"/>
              <w:bottom w:val="single" w:sz="4" w:space="0" w:color="000000"/>
              <w:right w:val="single" w:sz="4" w:space="0" w:color="auto"/>
            </w:tcBorders>
            <w:shd w:val="clear" w:color="auto" w:fill="auto"/>
            <w:hideMark/>
          </w:tcPr>
          <w:p w:rsidR="005670D3" w:rsidRPr="005670D3" w:rsidRDefault="005670D3" w:rsidP="005670D3">
            <w:pPr>
              <w:jc w:val="center"/>
              <w:rPr>
                <w:rFonts w:ascii="GHEA Mariam" w:hAnsi="GHEA Mariam"/>
                <w:i/>
                <w:iCs/>
                <w:sz w:val="24"/>
                <w:szCs w:val="24"/>
                <w:lang w:eastAsia="en-US"/>
              </w:rPr>
            </w:pPr>
            <w:r w:rsidRPr="005670D3">
              <w:rPr>
                <w:rFonts w:ascii="Calibri" w:hAnsi="Calibri" w:cs="Calibri"/>
                <w:i/>
                <w:iCs/>
                <w:sz w:val="24"/>
                <w:szCs w:val="24"/>
                <w:lang w:eastAsia="en-US"/>
              </w:rPr>
              <w:t> </w:t>
            </w:r>
          </w:p>
        </w:tc>
        <w:tc>
          <w:tcPr>
            <w:tcW w:w="1439" w:type="dxa"/>
            <w:vMerge w:val="restart"/>
            <w:tcBorders>
              <w:top w:val="nil"/>
              <w:left w:val="single" w:sz="4" w:space="0" w:color="auto"/>
              <w:bottom w:val="single" w:sz="4" w:space="0" w:color="000000"/>
              <w:right w:val="single" w:sz="4" w:space="0" w:color="auto"/>
            </w:tcBorders>
            <w:shd w:val="clear" w:color="auto" w:fill="auto"/>
            <w:hideMark/>
          </w:tcPr>
          <w:p w:rsidR="005670D3" w:rsidRPr="005670D3" w:rsidRDefault="005670D3" w:rsidP="005670D3">
            <w:pPr>
              <w:jc w:val="center"/>
              <w:rPr>
                <w:rFonts w:ascii="GHEA Mariam" w:hAnsi="GHEA Mariam"/>
                <w:i/>
                <w:iCs/>
                <w:sz w:val="24"/>
                <w:szCs w:val="24"/>
                <w:lang w:eastAsia="en-US"/>
              </w:rPr>
            </w:pPr>
            <w:r w:rsidRPr="005670D3">
              <w:rPr>
                <w:rFonts w:ascii="Calibri" w:hAnsi="Calibri" w:cs="Calibri"/>
                <w:i/>
                <w:iCs/>
                <w:sz w:val="24"/>
                <w:szCs w:val="24"/>
                <w:lang w:eastAsia="en-US"/>
              </w:rPr>
              <w:t> </w:t>
            </w:r>
          </w:p>
        </w:tc>
        <w:tc>
          <w:tcPr>
            <w:tcW w:w="1259"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3510D5">
        <w:trPr>
          <w:trHeight w:val="60"/>
        </w:trPr>
        <w:tc>
          <w:tcPr>
            <w:tcW w:w="236" w:type="dxa"/>
            <w:tcBorders>
              <w:top w:val="nil"/>
              <w:left w:val="nil"/>
              <w:right w:val="nil"/>
            </w:tcBorders>
            <w:shd w:val="clear" w:color="auto" w:fill="auto"/>
            <w:noWrap/>
            <w:vAlign w:val="bottom"/>
            <w:hideMark/>
          </w:tcPr>
          <w:p w:rsidR="005670D3" w:rsidRPr="005670D3" w:rsidRDefault="005670D3" w:rsidP="005670D3">
            <w:pPr>
              <w:rPr>
                <w:rFonts w:ascii="GHEA Mariam" w:hAnsi="GHEA Mariam"/>
                <w:color w:val="000000"/>
                <w:sz w:val="24"/>
                <w:szCs w:val="24"/>
                <w:lang w:eastAsia="en-US"/>
              </w:rPr>
            </w:pPr>
          </w:p>
        </w:tc>
        <w:tc>
          <w:tcPr>
            <w:tcW w:w="3643" w:type="dxa"/>
            <w:tcBorders>
              <w:top w:val="nil"/>
              <w:left w:val="single" w:sz="4" w:space="0" w:color="auto"/>
              <w:bottom w:val="single" w:sz="4" w:space="0" w:color="auto"/>
              <w:right w:val="single" w:sz="4" w:space="0" w:color="auto"/>
            </w:tcBorders>
            <w:shd w:val="clear" w:color="000000" w:fill="FFFFFF"/>
            <w:hideMark/>
          </w:tcPr>
          <w:p w:rsidR="005670D3" w:rsidRPr="005670D3" w:rsidRDefault="005670D3" w:rsidP="003510D5">
            <w:pPr>
              <w:rPr>
                <w:rFonts w:ascii="GHEA Mariam" w:hAnsi="GHEA Mariam"/>
                <w:color w:val="000000"/>
                <w:sz w:val="24"/>
                <w:szCs w:val="24"/>
                <w:lang w:eastAsia="en-US"/>
              </w:rPr>
            </w:pPr>
            <w:r w:rsidRPr="005670D3">
              <w:rPr>
                <w:rFonts w:ascii="GHEA Mariam" w:hAnsi="GHEA Mariam"/>
                <w:color w:val="000000"/>
                <w:sz w:val="24"/>
                <w:szCs w:val="24"/>
                <w:lang w:eastAsia="en-US"/>
              </w:rPr>
              <w:t>Նկարագրությունը՝</w:t>
            </w:r>
          </w:p>
        </w:tc>
        <w:tc>
          <w:tcPr>
            <w:tcW w:w="7551" w:type="dxa"/>
            <w:tcBorders>
              <w:top w:val="nil"/>
              <w:left w:val="nil"/>
              <w:bottom w:val="single" w:sz="4" w:space="0" w:color="auto"/>
              <w:right w:val="single" w:sz="4" w:space="0" w:color="auto"/>
            </w:tcBorders>
            <w:shd w:val="clear" w:color="auto" w:fill="auto"/>
            <w:hideMark/>
          </w:tcPr>
          <w:p w:rsidR="005670D3" w:rsidRPr="005670D3" w:rsidRDefault="005670D3" w:rsidP="003510D5">
            <w:pPr>
              <w:rPr>
                <w:rFonts w:ascii="GHEA Mariam" w:hAnsi="GHEA Mariam"/>
                <w:i/>
                <w:iCs/>
                <w:sz w:val="24"/>
                <w:szCs w:val="24"/>
                <w:lang w:eastAsia="en-US"/>
              </w:rPr>
            </w:pPr>
            <w:r w:rsidRPr="005670D3">
              <w:rPr>
                <w:rFonts w:ascii="GHEA Mariam" w:hAnsi="GHEA Mariam"/>
                <w:i/>
                <w:iCs/>
                <w:sz w:val="24"/>
                <w:szCs w:val="24"/>
                <w:lang w:eastAsia="en-US"/>
              </w:rPr>
              <w:t xml:space="preserve"> ՀՀ պետական բյուջեում նախատեսված ելքերի լրացուցիչ ֆինան</w:t>
            </w:r>
            <w:r w:rsidR="00D00174">
              <w:rPr>
                <w:rFonts w:ascii="GHEA Mariam" w:hAnsi="GHEA Mariam"/>
                <w:i/>
                <w:iCs/>
                <w:sz w:val="24"/>
                <w:szCs w:val="24"/>
                <w:lang w:eastAsia="en-US"/>
              </w:rPr>
              <w:softHyphen/>
            </w:r>
            <w:r w:rsidRPr="005670D3">
              <w:rPr>
                <w:rFonts w:ascii="GHEA Mariam" w:hAnsi="GHEA Mariam"/>
                <w:i/>
                <w:iCs/>
                <w:sz w:val="24"/>
                <w:szCs w:val="24"/>
                <w:lang w:eastAsia="en-US"/>
              </w:rPr>
              <w:t>սավորման</w:t>
            </w:r>
            <w:r w:rsidR="003510D5">
              <w:rPr>
                <w:rFonts w:ascii="GHEA Mariam" w:hAnsi="GHEA Mariam"/>
                <w:i/>
                <w:iCs/>
                <w:sz w:val="24"/>
                <w:szCs w:val="24"/>
                <w:lang w:val="hy-AM" w:eastAsia="en-US"/>
              </w:rPr>
              <w:t>,</w:t>
            </w:r>
            <w:r w:rsidRPr="005670D3">
              <w:rPr>
                <w:rFonts w:ascii="GHEA Mariam" w:hAnsi="GHEA Mariam"/>
                <w:i/>
                <w:iCs/>
                <w:sz w:val="24"/>
                <w:szCs w:val="24"/>
                <w:lang w:eastAsia="en-US"/>
              </w:rPr>
              <w:t xml:space="preserve"> պետական բյուջեում չկանխատեսված ելքերի</w:t>
            </w:r>
            <w:r w:rsidR="003510D5">
              <w:rPr>
                <w:rFonts w:ascii="GHEA Mariam" w:hAnsi="GHEA Mariam"/>
                <w:i/>
                <w:iCs/>
                <w:sz w:val="24"/>
                <w:szCs w:val="24"/>
                <w:lang w:val="hy-AM" w:eastAsia="en-US"/>
              </w:rPr>
              <w:t>,</w:t>
            </w:r>
            <w:r w:rsidRPr="005670D3">
              <w:rPr>
                <w:rFonts w:ascii="GHEA Mariam" w:hAnsi="GHEA Mariam"/>
                <w:i/>
                <w:iCs/>
                <w:sz w:val="24"/>
                <w:szCs w:val="24"/>
                <w:lang w:eastAsia="en-US"/>
              </w:rPr>
              <w:t xml:space="preserve"> ինչպես նաև բյուջետային երաշխիքների ապահովման ելքերի ֆինանսավորման ապահովում </w:t>
            </w:r>
          </w:p>
        </w:tc>
        <w:tc>
          <w:tcPr>
            <w:tcW w:w="1488"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439" w:type="dxa"/>
            <w:vMerge/>
            <w:tcBorders>
              <w:top w:val="nil"/>
              <w:left w:val="single" w:sz="4" w:space="0" w:color="auto"/>
              <w:bottom w:val="single" w:sz="4" w:space="0" w:color="auto"/>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259"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360"/>
        </w:trPr>
        <w:tc>
          <w:tcPr>
            <w:tcW w:w="236" w:type="dxa"/>
            <w:tcBorders>
              <w:left w:val="nil"/>
              <w:bottom w:val="nil"/>
              <w:right w:val="nil"/>
            </w:tcBorders>
            <w:shd w:val="clear" w:color="auto" w:fill="auto"/>
            <w:noWrap/>
            <w:vAlign w:val="bottom"/>
            <w:hideMark/>
          </w:tcPr>
          <w:p w:rsidR="005670D3" w:rsidRPr="005670D3" w:rsidRDefault="005670D3" w:rsidP="005670D3">
            <w:pPr>
              <w:rPr>
                <w:rFonts w:ascii="GHEA Mariam" w:hAnsi="GHEA Mariam"/>
                <w:color w:val="000000"/>
                <w:sz w:val="24"/>
                <w:szCs w:val="24"/>
                <w:lang w:eastAsia="en-US"/>
              </w:rPr>
            </w:pPr>
          </w:p>
        </w:tc>
        <w:tc>
          <w:tcPr>
            <w:tcW w:w="364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տեսակը՝</w:t>
            </w:r>
          </w:p>
        </w:tc>
        <w:tc>
          <w:tcPr>
            <w:tcW w:w="7551" w:type="dxa"/>
            <w:tcBorders>
              <w:top w:val="single" w:sz="4" w:space="0" w:color="auto"/>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Ծառայությունների մատուցում </w:t>
            </w:r>
          </w:p>
        </w:tc>
        <w:tc>
          <w:tcPr>
            <w:tcW w:w="1488"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439" w:type="dxa"/>
            <w:vMerge/>
            <w:tcBorders>
              <w:top w:val="single" w:sz="4" w:space="0" w:color="auto"/>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259" w:type="dxa"/>
            <w:tcBorders>
              <w:top w:val="single" w:sz="4" w:space="0" w:color="auto"/>
              <w:left w:val="nil"/>
              <w:bottom w:val="nil"/>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72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color w:val="000000"/>
                <w:sz w:val="24"/>
                <w:szCs w:val="24"/>
                <w:lang w:eastAsia="en-US"/>
              </w:rPr>
            </w:pPr>
          </w:p>
        </w:tc>
        <w:tc>
          <w:tcPr>
            <w:tcW w:w="3643" w:type="dxa"/>
            <w:tcBorders>
              <w:top w:val="nil"/>
              <w:left w:val="single" w:sz="4" w:space="0" w:color="auto"/>
              <w:bottom w:val="single" w:sz="4" w:space="0" w:color="auto"/>
              <w:right w:val="single" w:sz="4" w:space="0" w:color="auto"/>
            </w:tcBorders>
            <w:shd w:val="clear" w:color="auto" w:fill="auto"/>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 xml:space="preserve">Միջոցառումն իրականացնողի անվանումը </w:t>
            </w:r>
          </w:p>
        </w:tc>
        <w:tc>
          <w:tcPr>
            <w:tcW w:w="7551" w:type="dxa"/>
            <w:tcBorders>
              <w:top w:val="nil"/>
              <w:left w:val="nil"/>
              <w:bottom w:val="single" w:sz="4" w:space="0" w:color="auto"/>
              <w:right w:val="single" w:sz="4" w:space="0" w:color="auto"/>
            </w:tcBorders>
            <w:shd w:val="clear" w:color="auto" w:fill="auto"/>
            <w:hideMark/>
          </w:tcPr>
          <w:p w:rsidR="005670D3" w:rsidRPr="005670D3" w:rsidRDefault="005670D3" w:rsidP="005670D3">
            <w:pPr>
              <w:rPr>
                <w:rFonts w:ascii="GHEA Mariam" w:hAnsi="GHEA Mariam"/>
                <w:i/>
                <w:iCs/>
                <w:sz w:val="24"/>
                <w:szCs w:val="24"/>
                <w:lang w:eastAsia="en-US"/>
              </w:rPr>
            </w:pPr>
            <w:r w:rsidRPr="005670D3">
              <w:rPr>
                <w:rFonts w:ascii="GHEA Mariam" w:hAnsi="GHEA Mariam"/>
                <w:i/>
                <w:iCs/>
                <w:sz w:val="24"/>
                <w:szCs w:val="24"/>
                <w:lang w:eastAsia="en-US"/>
              </w:rPr>
              <w:t xml:space="preserve"> ՀՀ կառավարություն </w:t>
            </w:r>
          </w:p>
        </w:tc>
        <w:tc>
          <w:tcPr>
            <w:tcW w:w="1488"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439"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259" w:type="dxa"/>
            <w:tcBorders>
              <w:top w:val="nil"/>
              <w:left w:val="nil"/>
              <w:bottom w:val="nil"/>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36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color w:val="000000"/>
                <w:sz w:val="24"/>
                <w:szCs w:val="24"/>
                <w:lang w:eastAsia="en-US"/>
              </w:rPr>
            </w:pPr>
          </w:p>
        </w:tc>
        <w:tc>
          <w:tcPr>
            <w:tcW w:w="3643" w:type="dxa"/>
            <w:tcBorders>
              <w:top w:val="nil"/>
              <w:left w:val="single" w:sz="4" w:space="0" w:color="auto"/>
              <w:bottom w:val="single" w:sz="4" w:space="0" w:color="auto"/>
              <w:right w:val="nil"/>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GHEA Mariam" w:hAnsi="GHEA Mariam"/>
                <w:color w:val="000000"/>
                <w:sz w:val="24"/>
                <w:szCs w:val="24"/>
                <w:lang w:eastAsia="en-US"/>
              </w:rPr>
              <w:t>Արդյունքի չափորոշիչներ</w:t>
            </w:r>
          </w:p>
        </w:tc>
        <w:tc>
          <w:tcPr>
            <w:tcW w:w="1488"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439" w:type="dxa"/>
            <w:vMerge/>
            <w:tcBorders>
              <w:top w:val="nil"/>
              <w:left w:val="single" w:sz="4" w:space="0" w:color="auto"/>
              <w:bottom w:val="single" w:sz="4" w:space="0" w:color="000000"/>
              <w:right w:val="single" w:sz="4" w:space="0" w:color="auto"/>
            </w:tcBorders>
            <w:vAlign w:val="center"/>
            <w:hideMark/>
          </w:tcPr>
          <w:p w:rsidR="005670D3" w:rsidRPr="005670D3" w:rsidRDefault="005670D3" w:rsidP="005670D3">
            <w:pPr>
              <w:rPr>
                <w:rFonts w:ascii="GHEA Mariam" w:hAnsi="GHEA Mariam"/>
                <w:i/>
                <w:iCs/>
                <w:sz w:val="24"/>
                <w:szCs w:val="24"/>
                <w:lang w:eastAsia="en-US"/>
              </w:rPr>
            </w:pPr>
          </w:p>
        </w:tc>
        <w:tc>
          <w:tcPr>
            <w:tcW w:w="1259" w:type="dxa"/>
            <w:tcBorders>
              <w:top w:val="nil"/>
              <w:left w:val="nil"/>
              <w:bottom w:val="single" w:sz="4" w:space="0" w:color="auto"/>
              <w:right w:val="single" w:sz="4" w:space="0" w:color="auto"/>
            </w:tcBorders>
            <w:shd w:val="clear" w:color="000000" w:fill="FFFFFF"/>
            <w:hideMark/>
          </w:tcPr>
          <w:p w:rsidR="005670D3" w:rsidRPr="005670D3" w:rsidRDefault="005670D3" w:rsidP="005670D3">
            <w:pPr>
              <w:rPr>
                <w:rFonts w:ascii="GHEA Mariam" w:hAnsi="GHEA Mariam"/>
                <w:color w:val="000000"/>
                <w:sz w:val="24"/>
                <w:szCs w:val="24"/>
                <w:lang w:eastAsia="en-US"/>
              </w:rPr>
            </w:pPr>
            <w:r w:rsidRPr="005670D3">
              <w:rPr>
                <w:rFonts w:ascii="Calibri" w:hAnsi="Calibri" w:cs="Calibri"/>
                <w:color w:val="000000"/>
                <w:sz w:val="24"/>
                <w:szCs w:val="24"/>
                <w:lang w:eastAsia="en-US"/>
              </w:rPr>
              <w:t> </w:t>
            </w:r>
          </w:p>
        </w:tc>
      </w:tr>
      <w:tr w:rsidR="005670D3" w:rsidRPr="005670D3" w:rsidTr="00D00174">
        <w:trPr>
          <w:trHeight w:val="300"/>
        </w:trPr>
        <w:tc>
          <w:tcPr>
            <w:tcW w:w="236" w:type="dxa"/>
            <w:tcBorders>
              <w:top w:val="nil"/>
              <w:left w:val="nil"/>
              <w:bottom w:val="nil"/>
              <w:right w:val="nil"/>
            </w:tcBorders>
            <w:shd w:val="clear" w:color="auto" w:fill="auto"/>
            <w:noWrap/>
            <w:vAlign w:val="bottom"/>
            <w:hideMark/>
          </w:tcPr>
          <w:p w:rsidR="005670D3" w:rsidRPr="005670D3" w:rsidRDefault="005670D3" w:rsidP="005670D3">
            <w:pPr>
              <w:rPr>
                <w:rFonts w:ascii="GHEA Mariam" w:hAnsi="GHEA Mariam"/>
                <w:color w:val="000000"/>
                <w:sz w:val="24"/>
                <w:szCs w:val="24"/>
                <w:lang w:eastAsia="en-US"/>
              </w:rPr>
            </w:pPr>
          </w:p>
        </w:tc>
        <w:tc>
          <w:tcPr>
            <w:tcW w:w="11194"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5670D3" w:rsidRPr="005670D3" w:rsidRDefault="005670D3" w:rsidP="00D00174">
            <w:pPr>
              <w:rPr>
                <w:rFonts w:ascii="GHEA Mariam" w:hAnsi="GHEA Mariam"/>
                <w:color w:val="000000"/>
                <w:sz w:val="24"/>
                <w:szCs w:val="24"/>
                <w:lang w:eastAsia="en-US"/>
              </w:rPr>
            </w:pPr>
            <w:r w:rsidRPr="005670D3">
              <w:rPr>
                <w:rFonts w:ascii="GHEA Mariam" w:hAnsi="GHEA Mariam"/>
                <w:color w:val="000000"/>
                <w:sz w:val="24"/>
                <w:szCs w:val="24"/>
                <w:lang w:eastAsia="en-US"/>
              </w:rPr>
              <w:t>Միջոցառման վրա կատարվող ծախսը (հազ</w:t>
            </w:r>
            <w:r w:rsidR="00D00174">
              <w:rPr>
                <w:rFonts w:ascii="GHEA Mariam" w:hAnsi="GHEA Mariam"/>
                <w:color w:val="000000"/>
                <w:sz w:val="24"/>
                <w:szCs w:val="24"/>
                <w:lang w:eastAsia="en-US"/>
              </w:rPr>
              <w:t>.</w:t>
            </w:r>
            <w:r w:rsidRPr="005670D3">
              <w:rPr>
                <w:rFonts w:ascii="GHEA Mariam" w:hAnsi="GHEA Mariam"/>
                <w:color w:val="000000"/>
                <w:sz w:val="24"/>
                <w:szCs w:val="24"/>
                <w:lang w:eastAsia="en-US"/>
              </w:rPr>
              <w:t xml:space="preserve"> դրամ)</w:t>
            </w:r>
          </w:p>
        </w:tc>
        <w:tc>
          <w:tcPr>
            <w:tcW w:w="1488"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43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c>
          <w:tcPr>
            <w:tcW w:w="1259" w:type="dxa"/>
            <w:tcBorders>
              <w:top w:val="nil"/>
              <w:left w:val="nil"/>
              <w:bottom w:val="single" w:sz="4" w:space="0" w:color="auto"/>
              <w:right w:val="single" w:sz="4" w:space="0" w:color="auto"/>
            </w:tcBorders>
            <w:shd w:val="clear" w:color="auto" w:fill="auto"/>
            <w:noWrap/>
            <w:vAlign w:val="bottom"/>
            <w:hideMark/>
          </w:tcPr>
          <w:p w:rsidR="005670D3" w:rsidRPr="005670D3" w:rsidRDefault="005670D3" w:rsidP="005670D3">
            <w:pPr>
              <w:jc w:val="right"/>
              <w:rPr>
                <w:rFonts w:ascii="GHEA Mariam" w:hAnsi="GHEA Mariam"/>
                <w:i/>
                <w:iCs/>
                <w:sz w:val="24"/>
                <w:szCs w:val="24"/>
                <w:lang w:eastAsia="en-US"/>
              </w:rPr>
            </w:pPr>
            <w:r w:rsidRPr="005670D3">
              <w:rPr>
                <w:rFonts w:ascii="GHEA Mariam" w:hAnsi="GHEA Mariam"/>
                <w:i/>
                <w:iCs/>
                <w:sz w:val="24"/>
                <w:szCs w:val="24"/>
                <w:lang w:eastAsia="en-US"/>
              </w:rPr>
              <w:t>(1,194.4)</w:t>
            </w:r>
          </w:p>
        </w:tc>
      </w:tr>
    </w:tbl>
    <w:p w:rsidR="005670D3" w:rsidRPr="005670D3" w:rsidRDefault="005670D3" w:rsidP="005670D3">
      <w:pPr>
        <w:pStyle w:val="mechtex"/>
        <w:ind w:firstLine="720"/>
        <w:jc w:val="left"/>
        <w:rPr>
          <w:rFonts w:ascii="GHEA Mariam" w:hAnsi="GHEA Mariam" w:cs="Arial Armenian"/>
          <w:sz w:val="24"/>
          <w:szCs w:val="24"/>
        </w:rPr>
      </w:pPr>
    </w:p>
    <w:p w:rsidR="005670D3" w:rsidRPr="005670D3" w:rsidRDefault="005670D3" w:rsidP="005670D3">
      <w:pPr>
        <w:pStyle w:val="norm"/>
        <w:spacing w:line="240" w:lineRule="auto"/>
        <w:ind w:firstLine="0"/>
        <w:rPr>
          <w:rFonts w:ascii="GHEA Mariam" w:hAnsi="GHEA Mariam" w:cs="Arial"/>
          <w:sz w:val="24"/>
          <w:szCs w:val="24"/>
        </w:rPr>
      </w:pPr>
    </w:p>
    <w:p w:rsidR="005670D3" w:rsidRPr="00D00174" w:rsidRDefault="005670D3" w:rsidP="005670D3">
      <w:pPr>
        <w:pStyle w:val="norm"/>
        <w:spacing w:line="240" w:lineRule="auto"/>
        <w:ind w:firstLine="0"/>
        <w:rPr>
          <w:rFonts w:ascii="GHEA Mariam" w:hAnsi="GHEA Mariam" w:cs="Arial"/>
          <w:sz w:val="16"/>
          <w:szCs w:val="24"/>
        </w:rPr>
      </w:pPr>
    </w:p>
    <w:p w:rsidR="005670D3" w:rsidRPr="005670D3" w:rsidRDefault="005670D3" w:rsidP="005670D3">
      <w:pPr>
        <w:pStyle w:val="norm"/>
        <w:spacing w:line="240" w:lineRule="auto"/>
        <w:ind w:firstLine="0"/>
        <w:rPr>
          <w:rFonts w:ascii="GHEA Mariam" w:hAnsi="GHEA Mariam" w:cs="Arial"/>
          <w:sz w:val="24"/>
          <w:szCs w:val="24"/>
        </w:rPr>
      </w:pPr>
    </w:p>
    <w:p w:rsidR="005670D3" w:rsidRPr="005670D3" w:rsidRDefault="005670D3">
      <w:pPr>
        <w:pStyle w:val="mechtex"/>
        <w:ind w:firstLine="720"/>
        <w:jc w:val="left"/>
        <w:rPr>
          <w:rFonts w:ascii="GHEA Mariam" w:hAnsi="GHEA Mariam" w:cs="Arial Armenian"/>
          <w:sz w:val="24"/>
          <w:szCs w:val="24"/>
        </w:rPr>
      </w:pPr>
      <w:r w:rsidRPr="005670D3">
        <w:rPr>
          <w:rFonts w:ascii="GHEA Mariam" w:hAnsi="GHEA Mariam" w:cs="Sylfaen"/>
          <w:sz w:val="24"/>
          <w:szCs w:val="24"/>
        </w:rPr>
        <w:t>ՀԱՅԱՍՏԱՆԻ</w:t>
      </w:r>
      <w:r w:rsidRPr="005670D3">
        <w:rPr>
          <w:rFonts w:ascii="GHEA Mariam" w:hAnsi="GHEA Mariam" w:cs="Arial Armenian"/>
          <w:sz w:val="24"/>
          <w:szCs w:val="24"/>
        </w:rPr>
        <w:t xml:space="preserve">  </w:t>
      </w:r>
      <w:r w:rsidRPr="005670D3">
        <w:rPr>
          <w:rFonts w:ascii="GHEA Mariam" w:hAnsi="GHEA Mariam" w:cs="Sylfaen"/>
          <w:sz w:val="24"/>
          <w:szCs w:val="24"/>
        </w:rPr>
        <w:t>ՀԱՆՐԱՊԵՏՈՒԹՅԱՆ</w:t>
      </w:r>
    </w:p>
    <w:p w:rsidR="005670D3" w:rsidRPr="005670D3" w:rsidRDefault="005670D3" w:rsidP="005670D3">
      <w:pPr>
        <w:pStyle w:val="mechtex"/>
        <w:ind w:firstLine="720"/>
        <w:jc w:val="left"/>
        <w:rPr>
          <w:rFonts w:ascii="GHEA Mariam" w:hAnsi="GHEA Mariam" w:cs="Sylfaen"/>
          <w:sz w:val="24"/>
          <w:szCs w:val="24"/>
        </w:rPr>
      </w:pPr>
      <w:r w:rsidRPr="005670D3">
        <w:rPr>
          <w:rFonts w:ascii="GHEA Mariam" w:hAnsi="GHEA Mariam"/>
          <w:sz w:val="24"/>
          <w:szCs w:val="24"/>
        </w:rPr>
        <w:t xml:space="preserve">  </w:t>
      </w:r>
      <w:r w:rsidRPr="005670D3">
        <w:rPr>
          <w:rFonts w:ascii="GHEA Mariam" w:hAnsi="GHEA Mariam" w:cs="Sylfaen"/>
          <w:sz w:val="24"/>
          <w:szCs w:val="24"/>
        </w:rPr>
        <w:t>ՎԱՐՉԱՊԵՏԻ ԱՇԽԱՏԱԿԱԶՄԻ</w:t>
      </w:r>
    </w:p>
    <w:p w:rsidR="005670D3" w:rsidRPr="005670D3" w:rsidRDefault="005670D3" w:rsidP="005670D3">
      <w:pPr>
        <w:pStyle w:val="mechtex"/>
        <w:jc w:val="left"/>
        <w:rPr>
          <w:rFonts w:ascii="GHEA Mariam" w:hAnsi="GHEA Mariam" w:cs="Arial"/>
          <w:sz w:val="24"/>
          <w:szCs w:val="24"/>
        </w:rPr>
      </w:pPr>
      <w:r w:rsidRPr="005670D3">
        <w:rPr>
          <w:rFonts w:ascii="GHEA Mariam" w:hAnsi="GHEA Mariam" w:cs="Sylfaen"/>
          <w:sz w:val="24"/>
          <w:szCs w:val="24"/>
        </w:rPr>
        <w:t xml:space="preserve">                          ՂԵԿԱՎԱՐ</w:t>
      </w:r>
      <w:r w:rsidRPr="005670D3">
        <w:rPr>
          <w:rFonts w:ascii="GHEA Mariam" w:hAnsi="GHEA Mariam" w:cs="Arial Armenian"/>
          <w:sz w:val="24"/>
          <w:szCs w:val="24"/>
        </w:rPr>
        <w:tab/>
        <w:t xml:space="preserve">                                         </w:t>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r>
      <w:r w:rsidRPr="005670D3">
        <w:rPr>
          <w:rFonts w:ascii="GHEA Mariam" w:hAnsi="GHEA Mariam" w:cs="Arial Armenian"/>
          <w:sz w:val="24"/>
          <w:szCs w:val="24"/>
        </w:rPr>
        <w:tab/>
        <w:t>Ա</w:t>
      </w:r>
      <w:r w:rsidRPr="005670D3">
        <w:rPr>
          <w:rFonts w:ascii="GHEA Mariam" w:hAnsi="GHEA Mariam" w:cs="Sylfaen"/>
          <w:sz w:val="24"/>
          <w:szCs w:val="24"/>
        </w:rPr>
        <w:t>.</w:t>
      </w:r>
      <w:r w:rsidRPr="005670D3">
        <w:rPr>
          <w:rFonts w:ascii="GHEA Mariam" w:hAnsi="GHEA Mariam" w:cs="Arial Armenian"/>
          <w:sz w:val="24"/>
          <w:szCs w:val="24"/>
        </w:rPr>
        <w:t xml:space="preserve"> ՀԱՐՈՒԹՅՈՒՆ</w:t>
      </w:r>
      <w:r w:rsidRPr="005670D3">
        <w:rPr>
          <w:rFonts w:ascii="GHEA Mariam" w:hAnsi="GHEA Mariam" w:cs="Sylfaen"/>
          <w:sz w:val="24"/>
          <w:szCs w:val="24"/>
        </w:rPr>
        <w:t>ՅԱՆ</w:t>
      </w:r>
    </w:p>
    <w:p w:rsidR="005670D3" w:rsidRPr="005670D3" w:rsidRDefault="005670D3" w:rsidP="005670D3">
      <w:pPr>
        <w:pStyle w:val="mechtex"/>
        <w:jc w:val="left"/>
        <w:rPr>
          <w:rFonts w:ascii="GHEA Mariam" w:hAnsi="GHEA Mariam" w:cs="Arial"/>
          <w:sz w:val="24"/>
          <w:szCs w:val="24"/>
        </w:rPr>
      </w:pPr>
    </w:p>
    <w:p w:rsidR="005670D3" w:rsidRPr="005670D3" w:rsidRDefault="005670D3" w:rsidP="005670D3">
      <w:pPr>
        <w:pStyle w:val="mechtex"/>
        <w:jc w:val="left"/>
        <w:rPr>
          <w:rFonts w:ascii="GHEA Mariam" w:hAnsi="GHEA Mariam" w:cs="Arial"/>
          <w:sz w:val="24"/>
          <w:szCs w:val="24"/>
        </w:rPr>
      </w:pPr>
    </w:p>
    <w:p w:rsidR="001F225D" w:rsidRPr="005670D3" w:rsidRDefault="001F225D" w:rsidP="005670D3">
      <w:pPr>
        <w:pStyle w:val="mechtex"/>
        <w:jc w:val="left"/>
        <w:rPr>
          <w:rFonts w:ascii="GHEA Mariam" w:hAnsi="GHEA Mariam" w:cs="Arial"/>
          <w:sz w:val="24"/>
          <w:szCs w:val="24"/>
        </w:rPr>
      </w:pPr>
    </w:p>
    <w:sectPr w:rsidR="001F225D" w:rsidRPr="005670D3" w:rsidSect="005670D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B0C" w:rsidRDefault="004C3B0C">
      <w:r>
        <w:separator/>
      </w:r>
    </w:p>
  </w:endnote>
  <w:endnote w:type="continuationSeparator" w:id="0">
    <w:p w:rsidR="004C3B0C" w:rsidRDefault="004C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018" w:rsidRDefault="001E501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018" w:rsidRDefault="004C3B0C">
    <w:pPr>
      <w:pStyle w:val="Footer"/>
    </w:pPr>
    <w:r>
      <w:fldChar w:fldCharType="begin"/>
    </w:r>
    <w:r>
      <w:instrText xml:space="preserve"> FILENAME  \* MERGEFORMAT </w:instrText>
    </w:r>
    <w:r>
      <w:fldChar w:fldCharType="separate"/>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B0C" w:rsidRDefault="004C3B0C">
      <w:r>
        <w:separator/>
      </w:r>
    </w:p>
  </w:footnote>
  <w:footnote w:type="continuationSeparator" w:id="0">
    <w:p w:rsidR="004C3B0C" w:rsidRDefault="004C3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018" w:rsidRDefault="001E50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5018" w:rsidRDefault="001E50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018" w:rsidRDefault="001E50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706C">
      <w:rPr>
        <w:rStyle w:val="PageNumber"/>
        <w:noProof/>
      </w:rPr>
      <w:t>2</w:t>
    </w:r>
    <w:r>
      <w:rPr>
        <w:rStyle w:val="PageNumber"/>
      </w:rPr>
      <w:fldChar w:fldCharType="end"/>
    </w:r>
  </w:p>
  <w:p w:rsidR="001E5018" w:rsidRDefault="001E50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D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24"/>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AD4"/>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18"/>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0D5"/>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06C"/>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B0C"/>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0D3"/>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319"/>
    <w:rsid w:val="00B90AB8"/>
    <w:rsid w:val="00B9107B"/>
    <w:rsid w:val="00B9175A"/>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174"/>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D0"/>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451"/>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2CB"/>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F954B3C-46E4-48B6-A10A-2B5F9657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047D0"/>
    <w:rPr>
      <w:rFonts w:ascii="Arial Armenian" w:hAnsi="Arial Armenian"/>
      <w:sz w:val="22"/>
      <w:lang w:eastAsia="ru-RU"/>
    </w:rPr>
  </w:style>
  <w:style w:type="character" w:customStyle="1" w:styleId="normChar">
    <w:name w:val="norm Char"/>
    <w:link w:val="norm"/>
    <w:locked/>
    <w:rsid w:val="00D047D0"/>
    <w:rPr>
      <w:rFonts w:ascii="Arial Armenian" w:hAnsi="Arial Armenian"/>
      <w:sz w:val="22"/>
      <w:lang w:eastAsia="ru-RU"/>
    </w:rPr>
  </w:style>
  <w:style w:type="character" w:customStyle="1" w:styleId="FooterChar">
    <w:name w:val="Footer Char"/>
    <w:link w:val="Footer"/>
    <w:locked/>
    <w:rsid w:val="00B9175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510D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510D5"/>
    <w:rPr>
      <w:sz w:val="24"/>
      <w:szCs w:val="24"/>
    </w:rPr>
  </w:style>
  <w:style w:type="character" w:customStyle="1" w:styleId="mechtex0">
    <w:name w:val="mechtex Знак"/>
    <w:locked/>
    <w:rsid w:val="003510D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17086">
      <w:bodyDiv w:val="1"/>
      <w:marLeft w:val="0"/>
      <w:marRight w:val="0"/>
      <w:marTop w:val="0"/>
      <w:marBottom w:val="0"/>
      <w:divBdr>
        <w:top w:val="none" w:sz="0" w:space="0" w:color="auto"/>
        <w:left w:val="none" w:sz="0" w:space="0" w:color="auto"/>
        <w:bottom w:val="none" w:sz="0" w:space="0" w:color="auto"/>
        <w:right w:val="none" w:sz="0" w:space="0" w:color="auto"/>
      </w:divBdr>
    </w:div>
    <w:div w:id="1364669749">
      <w:bodyDiv w:val="1"/>
      <w:marLeft w:val="0"/>
      <w:marRight w:val="0"/>
      <w:marTop w:val="0"/>
      <w:marBottom w:val="0"/>
      <w:divBdr>
        <w:top w:val="none" w:sz="0" w:space="0" w:color="auto"/>
        <w:left w:val="none" w:sz="0" w:space="0" w:color="auto"/>
        <w:bottom w:val="none" w:sz="0" w:space="0" w:color="auto"/>
        <w:right w:val="none" w:sz="0" w:space="0" w:color="auto"/>
      </w:divBdr>
    </w:div>
    <w:div w:id="1374502169">
      <w:bodyDiv w:val="1"/>
      <w:marLeft w:val="0"/>
      <w:marRight w:val="0"/>
      <w:marTop w:val="0"/>
      <w:marBottom w:val="0"/>
      <w:divBdr>
        <w:top w:val="none" w:sz="0" w:space="0" w:color="auto"/>
        <w:left w:val="none" w:sz="0" w:space="0" w:color="auto"/>
        <w:bottom w:val="none" w:sz="0" w:space="0" w:color="auto"/>
        <w:right w:val="none" w:sz="0" w:space="0" w:color="auto"/>
      </w:divBdr>
    </w:div>
    <w:div w:id="191019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1553</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https:/mul2.gov.am/tasks/592824/oneclick/voroshumMK-073.docx?token=b96e4619e566186853dce65c8ef7284a</cp:keywords>
  <dc:description/>
  <cp:lastModifiedBy>Lianna Harutyunyan</cp:lastModifiedBy>
  <cp:revision>6</cp:revision>
  <dcterms:created xsi:type="dcterms:W3CDTF">2022-04-12T13:05:00Z</dcterms:created>
  <dcterms:modified xsi:type="dcterms:W3CDTF">2022-04-14T06:30:00Z</dcterms:modified>
</cp:coreProperties>
</file>