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E5D" w:rsidRDefault="004C2E5D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E5D" w:rsidRDefault="004C2E5D" w:rsidP="00206B53">
      <w:pPr>
        <w:jc w:val="center"/>
      </w:pPr>
    </w:p>
    <w:p w:rsidR="004C2E5D" w:rsidRDefault="004C2E5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C2E5D" w:rsidRDefault="004C2E5D" w:rsidP="00206B53">
      <w:pPr>
        <w:pStyle w:val="mechtex"/>
        <w:rPr>
          <w:rFonts w:ascii="GHEA Mariam" w:hAnsi="GHEA Mariam"/>
          <w:b/>
        </w:rPr>
      </w:pPr>
    </w:p>
    <w:p w:rsidR="004C2E5D" w:rsidRDefault="004C2E5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C2E5D" w:rsidRPr="004C2E5D" w:rsidRDefault="004C2E5D" w:rsidP="00206B53">
      <w:pPr>
        <w:jc w:val="center"/>
        <w:rPr>
          <w:rFonts w:ascii="GHEA Mariam" w:hAnsi="GHEA Mariam"/>
          <w:sz w:val="16"/>
          <w:szCs w:val="24"/>
        </w:rPr>
      </w:pPr>
    </w:p>
    <w:p w:rsidR="004C2E5D" w:rsidRPr="008E1B5A" w:rsidRDefault="004C2E5D" w:rsidP="00206B53">
      <w:pPr>
        <w:jc w:val="center"/>
        <w:rPr>
          <w:rFonts w:ascii="GHEA Mariam" w:hAnsi="GHEA Mariam"/>
          <w:sz w:val="24"/>
          <w:szCs w:val="24"/>
        </w:rPr>
      </w:pPr>
    </w:p>
    <w:p w:rsidR="004C2E5D" w:rsidRPr="008E1B5A" w:rsidRDefault="004C2E5D" w:rsidP="00206B53">
      <w:pPr>
        <w:jc w:val="center"/>
        <w:rPr>
          <w:rFonts w:ascii="GHEA Mariam" w:hAnsi="GHEA Mariam"/>
          <w:sz w:val="24"/>
          <w:szCs w:val="24"/>
        </w:rPr>
      </w:pPr>
    </w:p>
    <w:p w:rsidR="004C2E5D" w:rsidRPr="00000A81" w:rsidRDefault="00C64E5D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15</w:t>
      </w:r>
      <w:r w:rsidR="004C2E5D" w:rsidRPr="00000A81">
        <w:rPr>
          <w:rFonts w:ascii="GHEA Mariam" w:hAnsi="GHEA Mariam"/>
          <w:sz w:val="24"/>
          <w:szCs w:val="24"/>
        </w:rPr>
        <w:t xml:space="preserve"> </w:t>
      </w:r>
      <w:r w:rsidR="004C2E5D">
        <w:rPr>
          <w:rFonts w:ascii="GHEA Mariam" w:hAnsi="GHEA Mariam"/>
          <w:sz w:val="24"/>
          <w:szCs w:val="24"/>
        </w:rPr>
        <w:t>ապրիլ</w:t>
      </w:r>
      <w:r w:rsidR="004C2E5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4C2E5D">
        <w:rPr>
          <w:rFonts w:ascii="GHEA Mariam" w:hAnsi="GHEA Mariam"/>
          <w:sz w:val="24"/>
          <w:szCs w:val="24"/>
        </w:rPr>
        <w:t xml:space="preserve"> 2022</w:t>
      </w:r>
      <w:r w:rsidR="004C2E5D" w:rsidRPr="00000A81">
        <w:rPr>
          <w:rFonts w:ascii="GHEA Mariam" w:hAnsi="GHEA Mariam"/>
          <w:sz w:val="24"/>
          <w:szCs w:val="24"/>
        </w:rPr>
        <w:t xml:space="preserve"> </w:t>
      </w:r>
      <w:r w:rsidR="004C2E5D" w:rsidRPr="00000A81">
        <w:rPr>
          <w:rFonts w:ascii="GHEA Mariam" w:hAnsi="GHEA Mariam" w:cs="Sylfaen"/>
          <w:sz w:val="24"/>
          <w:szCs w:val="24"/>
        </w:rPr>
        <w:t>թվականի</w:t>
      </w:r>
      <w:r w:rsidR="004C2E5D"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4C2E5D" w:rsidRPr="00000A81" w:rsidRDefault="004C2E5D" w:rsidP="00206B53">
      <w:pPr>
        <w:jc w:val="center"/>
        <w:rPr>
          <w:rFonts w:ascii="GHEA Mariam" w:hAnsi="GHEA Mariam"/>
          <w:sz w:val="24"/>
          <w:szCs w:val="24"/>
        </w:rPr>
      </w:pPr>
    </w:p>
    <w:p w:rsidR="004C2E5D" w:rsidRPr="004C2E5D" w:rsidRDefault="004C2E5D" w:rsidP="00206B53">
      <w:pPr>
        <w:jc w:val="center"/>
        <w:rPr>
          <w:rFonts w:ascii="GHEA Mariam" w:hAnsi="GHEA Mariam"/>
          <w:sz w:val="18"/>
          <w:szCs w:val="24"/>
        </w:rPr>
      </w:pPr>
    </w:p>
    <w:p w:rsidR="004C2E5D" w:rsidRPr="00000A81" w:rsidRDefault="004C2E5D" w:rsidP="00206B53">
      <w:pPr>
        <w:jc w:val="center"/>
        <w:rPr>
          <w:rFonts w:ascii="GHEA Mariam" w:hAnsi="GHEA Mariam"/>
          <w:sz w:val="24"/>
          <w:szCs w:val="24"/>
        </w:rPr>
      </w:pPr>
    </w:p>
    <w:p w:rsidR="004C2E5D" w:rsidRDefault="004C2E5D" w:rsidP="004C2E5D">
      <w:pPr>
        <w:pStyle w:val="mechtex"/>
        <w:rPr>
          <w:rFonts w:ascii="GHEA Mariam" w:hAnsi="GHEA Mariam" w:cs="Arial"/>
          <w:sz w:val="24"/>
          <w:lang w:val="hy-AM"/>
        </w:rPr>
      </w:pPr>
      <w:r w:rsidRPr="004C2E5D">
        <w:rPr>
          <w:rFonts w:ascii="GHEA Mariam" w:hAnsi="GHEA Mariam" w:cs="Arial"/>
          <w:spacing w:val="-8"/>
          <w:sz w:val="24"/>
          <w:lang w:val="hy-AM"/>
        </w:rPr>
        <w:t>ՏՈՒԼԱՐԵՄԻԱ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ՊԱՏՎԱՍՏԱՆՅՈՒԹԻ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ԳՆՄԱՆ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ԳՈՐԾԸՆԹԱՑԸ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ԿԱԶՄԱ</w:t>
      </w:r>
      <w:r>
        <w:rPr>
          <w:rFonts w:ascii="GHEA Mariam" w:hAnsi="GHEA Mariam" w:cs="Arial"/>
          <w:sz w:val="24"/>
          <w:lang w:val="hy-AM"/>
        </w:rPr>
        <w:softHyphen/>
      </w:r>
      <w:r w:rsidRPr="004C2E5D">
        <w:rPr>
          <w:rFonts w:ascii="GHEA Mariam" w:hAnsi="GHEA Mariam" w:cs="Arial"/>
          <w:sz w:val="24"/>
          <w:lang w:val="hy-AM"/>
        </w:rPr>
        <w:t>ԿԵՐ</w:t>
      </w:r>
      <w:r>
        <w:rPr>
          <w:rFonts w:ascii="GHEA Mariam" w:hAnsi="GHEA Mariam" w:cs="Arial"/>
          <w:sz w:val="24"/>
          <w:lang w:val="hy-AM"/>
        </w:rPr>
        <w:softHyphen/>
      </w:r>
      <w:r w:rsidRPr="004C2E5D">
        <w:rPr>
          <w:rFonts w:ascii="GHEA Mariam" w:hAnsi="GHEA Mariam" w:cs="Arial"/>
          <w:sz w:val="24"/>
          <w:lang w:val="hy-AM"/>
        </w:rPr>
        <w:t>ՊԵԼՈՒ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>ԵՎ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ՀԱՅԱՍՏԱՆԻ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ՀԱՆՐԱՊԵՏՈՒԹՅԱՆ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ԿԱՌԱՎԱՐՈՒԹՅԱՆ</w:t>
      </w:r>
      <w:r w:rsidRPr="004C2E5D">
        <w:rPr>
          <w:rFonts w:ascii="GHEA Mariam" w:hAnsi="GHEA Mariam"/>
          <w:sz w:val="24"/>
          <w:lang w:val="hy-AM"/>
        </w:rPr>
        <w:t xml:space="preserve"> 2021 </w:t>
      </w:r>
      <w:r w:rsidRPr="004C2E5D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4C2E5D">
        <w:rPr>
          <w:rFonts w:ascii="GHEA Mariam" w:hAnsi="GHEA Mariam" w:cs="Arial"/>
          <w:spacing w:val="-8"/>
          <w:sz w:val="24"/>
          <w:lang w:val="hy-AM"/>
        </w:rPr>
        <w:t>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N 2121-</w:t>
      </w:r>
      <w:r w:rsidRPr="004C2E5D">
        <w:rPr>
          <w:rFonts w:ascii="GHEA Mariam" w:hAnsi="GHEA Mariam" w:cs="Arial"/>
          <w:spacing w:val="-8"/>
          <w:sz w:val="24"/>
          <w:lang w:val="hy-AM"/>
        </w:rPr>
        <w:t>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ՄԵՋ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ՓՈՓՈԽՈՒԹՅՈՒՆ</w:t>
      </w:r>
      <w:r w:rsidRPr="004C2E5D">
        <w:rPr>
          <w:rFonts w:ascii="GHEA Mariam" w:hAnsi="GHEA Mariam"/>
          <w:sz w:val="24"/>
          <w:lang w:val="hy-AM"/>
        </w:rPr>
        <w:t xml:space="preserve"> </w:t>
      </w:r>
    </w:p>
    <w:p w:rsidR="004C2E5D" w:rsidRPr="004C2E5D" w:rsidRDefault="004C2E5D" w:rsidP="004C2E5D">
      <w:pPr>
        <w:pStyle w:val="mechtex"/>
        <w:rPr>
          <w:rFonts w:ascii="GHEA Mariam" w:hAnsi="GHEA Mariam" w:cs="GHEA Grapalat"/>
          <w:bCs/>
          <w:sz w:val="24"/>
          <w:lang w:val="hy-AM"/>
        </w:rPr>
      </w:pPr>
      <w:r>
        <w:rPr>
          <w:rFonts w:ascii="GHEA Mariam" w:hAnsi="GHEA Mariam"/>
          <w:sz w:val="24"/>
        </w:rPr>
        <w:t>ԵՎ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ԼՐԱՑՈՒՄ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ԿԱՏԱՐԵԼՈՒ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bCs/>
          <w:sz w:val="24"/>
          <w:lang w:val="hy-AM"/>
        </w:rPr>
        <w:t>ՄԱՍԻՆ</w:t>
      </w:r>
    </w:p>
    <w:p w:rsidR="004C2E5D" w:rsidRDefault="004C2E5D" w:rsidP="004C2E5D">
      <w:pPr>
        <w:pStyle w:val="mechtex"/>
        <w:rPr>
          <w:rFonts w:ascii="GHEA Mariam" w:hAnsi="GHEA Mariam"/>
          <w:sz w:val="24"/>
          <w:lang w:val="hy-AM"/>
        </w:rPr>
      </w:pPr>
      <w:r w:rsidRPr="004C2E5D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</w:t>
      </w:r>
    </w:p>
    <w:p w:rsidR="004C2E5D" w:rsidRPr="004C2E5D" w:rsidRDefault="004C2E5D" w:rsidP="004C2E5D">
      <w:pPr>
        <w:pStyle w:val="mechtex"/>
        <w:rPr>
          <w:rFonts w:ascii="GHEA Mariam" w:hAnsi="GHEA Mariam"/>
          <w:sz w:val="18"/>
          <w:lang w:val="hy-AM"/>
        </w:rPr>
      </w:pPr>
    </w:p>
    <w:p w:rsidR="004C2E5D" w:rsidRPr="004C2E5D" w:rsidRDefault="004C2E5D" w:rsidP="004C2E5D">
      <w:pPr>
        <w:pStyle w:val="mechtex"/>
        <w:rPr>
          <w:rFonts w:ascii="GHEA Mariam" w:hAnsi="GHEA Mariam"/>
          <w:sz w:val="24"/>
          <w:lang w:val="hy-AM"/>
        </w:rPr>
      </w:pPr>
    </w:p>
    <w:p w:rsidR="004C2E5D" w:rsidRPr="008E1B5A" w:rsidRDefault="004C2E5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C2E5D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Հանրա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softHyphen/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պե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softHyphen/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տության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բյուջետային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համակարգի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4C2E5D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softHyphen/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տա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softHyphen/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նի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օրենքի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23-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հոդվածի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3-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մասին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և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2017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մայիսի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4-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 526-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որոշման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Calibri"/>
          <w:spacing w:val="-8"/>
          <w:sz w:val="24"/>
          <w:shd w:val="clear" w:color="auto" w:fill="FFFFFF"/>
          <w:lang w:val="hy-AM"/>
        </w:rPr>
        <w:t>Ν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1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հավելվածի</w:t>
      </w:r>
      <w:r w:rsidRPr="004C2E5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>3-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կետին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համապատասխան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C2E5D" w:rsidRPr="004C2E5D" w:rsidRDefault="004C2E5D" w:rsidP="004C2E5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 w:cs="Arial"/>
          <w:sz w:val="24"/>
        </w:rPr>
        <w:t xml:space="preserve">1. </w:t>
      </w:r>
      <w:r w:rsidRPr="004C2E5D">
        <w:rPr>
          <w:rFonts w:ascii="GHEA Mariam" w:hAnsi="GHEA Mariam" w:cs="Arial"/>
          <w:sz w:val="24"/>
          <w:lang w:val="hy-AM"/>
        </w:rPr>
        <w:t>Սահմանել</w:t>
      </w:r>
      <w:r w:rsidRPr="004C2E5D">
        <w:rPr>
          <w:rFonts w:ascii="GHEA Mariam" w:hAnsi="GHEA Mariam"/>
          <w:sz w:val="24"/>
          <w:lang w:val="hy-AM"/>
        </w:rPr>
        <w:t xml:space="preserve">, </w:t>
      </w:r>
      <w:r w:rsidRPr="004C2E5D">
        <w:rPr>
          <w:rFonts w:ascii="GHEA Mariam" w:hAnsi="GHEA Mariam" w:cs="Arial"/>
          <w:sz w:val="24"/>
          <w:lang w:val="hy-AM"/>
        </w:rPr>
        <w:t>որ</w:t>
      </w:r>
      <w:r w:rsidR="00872FCA">
        <w:rPr>
          <w:rFonts w:ascii="GHEA Mariam" w:hAnsi="GHEA Mariam" w:cs="Arial"/>
          <w:sz w:val="24"/>
        </w:rPr>
        <w:t>՝</w:t>
      </w:r>
      <w:r w:rsidRPr="004C2E5D">
        <w:rPr>
          <w:rFonts w:ascii="GHEA Mariam" w:hAnsi="GHEA Mariam"/>
          <w:sz w:val="24"/>
          <w:lang w:val="hy-AM"/>
        </w:rPr>
        <w:t xml:space="preserve"> </w:t>
      </w:r>
    </w:p>
    <w:p w:rsidR="004C2E5D" w:rsidRPr="004C2E5D" w:rsidRDefault="004C2E5D" w:rsidP="004C2E5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shd w:val="clear" w:color="auto" w:fill="FFFFFF"/>
        </w:rPr>
        <w:t xml:space="preserve">1) 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2022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թվականին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shd w:val="clear" w:color="auto" w:fill="FFFFFF"/>
          <w:lang w:val="hy-AM"/>
        </w:rPr>
        <w:t>առողջապահության</w:t>
      </w:r>
      <w:r w:rsidRPr="004C2E5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նախարարության</w:t>
      </w:r>
      <w:r w:rsidRPr="004C2E5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տուլարեմիա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պատվաստանյութի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գնումներն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իրականաց</w:t>
      </w:r>
      <w:r>
        <w:rPr>
          <w:rFonts w:ascii="GHEA Mariam" w:hAnsi="GHEA Mariam" w:cs="Arial"/>
          <w:sz w:val="24"/>
          <w:lang w:val="hy-AM"/>
        </w:rPr>
        <w:softHyphen/>
      </w:r>
      <w:r w:rsidRPr="004C2E5D">
        <w:rPr>
          <w:rFonts w:ascii="GHEA Mariam" w:hAnsi="GHEA Mariam" w:cs="Arial"/>
          <w:spacing w:val="-8"/>
          <w:sz w:val="24"/>
          <w:lang w:val="hy-AM"/>
        </w:rPr>
        <w:t>վելու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են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4C2E5D">
        <w:rPr>
          <w:rFonts w:ascii="GHEA Mariam" w:hAnsi="GHEA Mariam" w:cs="Arial"/>
          <w:spacing w:val="-8"/>
          <w:sz w:val="24"/>
          <w:lang w:val="hy-AM"/>
        </w:rPr>
        <w:t>Միկրոգեն</w:t>
      </w:r>
      <w:r w:rsidRPr="004C2E5D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գիտաարտադրական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միավորում</w:t>
      </w:r>
      <w:r w:rsidRPr="004C2E5D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բաժնետիրական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ընկե</w:t>
      </w:r>
      <w:r>
        <w:rPr>
          <w:rFonts w:ascii="GHEA Mariam" w:hAnsi="GHEA Mariam" w:cs="Arial"/>
          <w:sz w:val="24"/>
          <w:lang w:val="hy-AM"/>
        </w:rPr>
        <w:softHyphen/>
      </w:r>
      <w:r w:rsidRPr="004C2E5D">
        <w:rPr>
          <w:rFonts w:ascii="GHEA Mariam" w:hAnsi="GHEA Mariam" w:cs="Arial"/>
          <w:sz w:val="24"/>
          <w:lang w:val="hy-AM"/>
        </w:rPr>
        <w:t>րությունից</w:t>
      </w:r>
      <w:r w:rsidRPr="004C2E5D">
        <w:rPr>
          <w:rFonts w:ascii="GHEA Mariam" w:hAnsi="GHEA Mariam"/>
          <w:sz w:val="24"/>
          <w:lang w:val="hy-AM"/>
        </w:rPr>
        <w:t xml:space="preserve">` 1 </w:t>
      </w:r>
      <w:r w:rsidRPr="004C2E5D">
        <w:rPr>
          <w:rFonts w:ascii="GHEA Mariam" w:hAnsi="GHEA Mariam" w:cs="Arial"/>
          <w:sz w:val="24"/>
          <w:lang w:val="hy-AM"/>
        </w:rPr>
        <w:t>դեղաչափը</w:t>
      </w:r>
      <w:r w:rsidRPr="004C2E5D">
        <w:rPr>
          <w:rFonts w:ascii="GHEA Mariam" w:hAnsi="GHEA Mariam"/>
          <w:sz w:val="24"/>
          <w:lang w:val="hy-AM"/>
        </w:rPr>
        <w:t xml:space="preserve"> CIP </w:t>
      </w:r>
      <w:r w:rsidRPr="004C2E5D">
        <w:rPr>
          <w:rFonts w:ascii="GHEA Mariam" w:hAnsi="GHEA Mariam" w:cs="Arial"/>
          <w:sz w:val="24"/>
          <w:lang w:val="hy-AM"/>
        </w:rPr>
        <w:t>Երևան</w:t>
      </w:r>
      <w:r w:rsidRPr="004C2E5D">
        <w:rPr>
          <w:rFonts w:ascii="GHEA Mariam" w:hAnsi="GHEA Mariam"/>
          <w:sz w:val="24"/>
          <w:lang w:val="hy-AM"/>
        </w:rPr>
        <w:t xml:space="preserve"> 109.15 </w:t>
      </w:r>
      <w:r w:rsidRPr="004C2E5D">
        <w:rPr>
          <w:rFonts w:ascii="GHEA Mariam" w:hAnsi="GHEA Mariam" w:cs="Arial"/>
          <w:sz w:val="24"/>
          <w:lang w:val="hy-AM"/>
        </w:rPr>
        <w:t>ՌԴ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ռուբլուն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համարժեք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դրամով</w:t>
      </w:r>
      <w:r w:rsidR="00872FCA">
        <w:rPr>
          <w:rFonts w:ascii="GHEA Mariam" w:hAnsi="GHEA Mariam"/>
          <w:sz w:val="24"/>
          <w:lang w:val="hy-AM"/>
        </w:rPr>
        <w:t>.</w:t>
      </w:r>
    </w:p>
    <w:p w:rsidR="004C2E5D" w:rsidRPr="004C2E5D" w:rsidRDefault="004C2E5D" w:rsidP="004C2E5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 w:cs="Arial"/>
          <w:sz w:val="24"/>
        </w:rPr>
        <w:t xml:space="preserve">2) </w:t>
      </w:r>
      <w:r w:rsidRPr="004C2E5D">
        <w:rPr>
          <w:rFonts w:ascii="GHEA Mariam" w:hAnsi="GHEA Mariam" w:cs="Arial"/>
          <w:sz w:val="24"/>
          <w:lang w:val="hy-AM"/>
        </w:rPr>
        <w:t>տուլարեմիա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պատվաստանյութի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ձեռքբերումն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իրականացվելու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է</w:t>
      </w:r>
      <w:r w:rsidRPr="004C2E5D">
        <w:rPr>
          <w:rFonts w:ascii="GHEA Mariam" w:hAnsi="GHEA Mariam"/>
          <w:sz w:val="24"/>
          <w:lang w:val="hy-AM"/>
        </w:rPr>
        <w:t xml:space="preserve"> </w:t>
      </w:r>
      <w:r w:rsidRPr="004C2E5D">
        <w:rPr>
          <w:rFonts w:ascii="GHEA Mariam" w:hAnsi="GHEA Mariam" w:cs="Arial"/>
          <w:sz w:val="24"/>
          <w:lang w:val="hy-AM"/>
        </w:rPr>
        <w:t>Գնումների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մասին</w:t>
      </w:r>
      <w:r w:rsidRPr="004C2E5D">
        <w:rPr>
          <w:rFonts w:ascii="GHEA Mariam" w:hAnsi="GHEA Mariam" w:cs="Arial Armenian"/>
          <w:sz w:val="24"/>
          <w:lang w:val="hy-AM"/>
        </w:rPr>
        <w:t>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օրենքի</w:t>
      </w:r>
      <w:r w:rsidRPr="004C2E5D">
        <w:rPr>
          <w:rFonts w:ascii="GHEA Mariam" w:hAnsi="GHEA Mariam"/>
          <w:sz w:val="24"/>
          <w:lang w:val="hy-AM"/>
        </w:rPr>
        <w:t xml:space="preserve"> 23-</w:t>
      </w:r>
      <w:r w:rsidRPr="004C2E5D">
        <w:rPr>
          <w:rFonts w:ascii="GHEA Mariam" w:hAnsi="GHEA Mariam" w:cs="Arial"/>
          <w:sz w:val="24"/>
          <w:lang w:val="hy-AM"/>
        </w:rPr>
        <w:t>րդ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հոդվածի</w:t>
      </w:r>
      <w:r w:rsidRPr="004C2E5D">
        <w:rPr>
          <w:rFonts w:ascii="GHEA Mariam" w:hAnsi="GHEA Mariam"/>
          <w:sz w:val="24"/>
          <w:lang w:val="hy-AM"/>
        </w:rPr>
        <w:t xml:space="preserve"> 1-</w:t>
      </w:r>
      <w:r w:rsidRPr="004C2E5D">
        <w:rPr>
          <w:rFonts w:ascii="GHEA Mariam" w:hAnsi="GHEA Mariam" w:cs="Arial"/>
          <w:sz w:val="24"/>
          <w:lang w:val="hy-AM"/>
        </w:rPr>
        <w:t>ին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մասի</w:t>
      </w:r>
      <w:r w:rsidRPr="004C2E5D">
        <w:rPr>
          <w:rFonts w:ascii="GHEA Mariam" w:hAnsi="GHEA Mariam"/>
          <w:sz w:val="24"/>
          <w:lang w:val="hy-AM"/>
        </w:rPr>
        <w:t xml:space="preserve"> 2-</w:t>
      </w:r>
      <w:r w:rsidRPr="004C2E5D">
        <w:rPr>
          <w:rFonts w:ascii="GHEA Mariam" w:hAnsi="GHEA Mariam" w:cs="Arial"/>
          <w:sz w:val="24"/>
          <w:lang w:val="hy-AM"/>
        </w:rPr>
        <w:t>րդ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կետի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հիման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վրա՝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մեկ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անձից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գնման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ձևով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, </w:t>
      </w:r>
      <w:r w:rsidRPr="004C2E5D">
        <w:rPr>
          <w:rFonts w:ascii="GHEA Mariam" w:hAnsi="GHEA Mariam" w:cs="Arial"/>
          <w:spacing w:val="-8"/>
          <w:sz w:val="24"/>
          <w:lang w:val="hy-AM"/>
        </w:rPr>
        <w:t>չկիրառելով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կառավա</w:t>
      </w:r>
      <w:r>
        <w:rPr>
          <w:rFonts w:ascii="GHEA Mariam" w:hAnsi="GHEA Mariam" w:cs="Arial"/>
          <w:sz w:val="24"/>
          <w:lang w:val="hy-AM"/>
        </w:rPr>
        <w:softHyphen/>
      </w:r>
      <w:r w:rsidRPr="004C2E5D">
        <w:rPr>
          <w:rFonts w:ascii="GHEA Mariam" w:hAnsi="GHEA Mariam" w:cs="Arial"/>
          <w:sz w:val="24"/>
          <w:lang w:val="hy-AM"/>
        </w:rPr>
        <w:t>րու</w:t>
      </w:r>
      <w:r>
        <w:rPr>
          <w:rFonts w:ascii="GHEA Mariam" w:hAnsi="GHEA Mariam" w:cs="Arial"/>
          <w:sz w:val="24"/>
          <w:lang w:val="hy-AM"/>
        </w:rPr>
        <w:softHyphen/>
      </w:r>
      <w:r w:rsidRPr="004C2E5D">
        <w:rPr>
          <w:rFonts w:ascii="GHEA Mariam" w:hAnsi="GHEA Mariam" w:cs="Arial"/>
          <w:spacing w:val="-8"/>
          <w:sz w:val="24"/>
          <w:lang w:val="hy-AM"/>
        </w:rPr>
        <w:t>թյան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2017 </w:t>
      </w:r>
      <w:r w:rsidRPr="004C2E5D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մայիսի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4-</w:t>
      </w:r>
      <w:r w:rsidRPr="004C2E5D">
        <w:rPr>
          <w:rFonts w:ascii="GHEA Mariam" w:hAnsi="GHEA Mariam" w:cs="Arial"/>
          <w:spacing w:val="-8"/>
          <w:sz w:val="24"/>
          <w:lang w:val="hy-AM"/>
        </w:rPr>
        <w:t>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N 526-</w:t>
      </w:r>
      <w:r w:rsidRPr="004C2E5D">
        <w:rPr>
          <w:rFonts w:ascii="GHEA Mariam" w:hAnsi="GHEA Mariam" w:cs="Arial"/>
          <w:spacing w:val="-8"/>
          <w:sz w:val="24"/>
          <w:lang w:val="hy-AM"/>
        </w:rPr>
        <w:t>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N 1 </w:t>
      </w:r>
      <w:r w:rsidRPr="004C2E5D">
        <w:rPr>
          <w:rFonts w:ascii="GHEA Mariam" w:hAnsi="GHEA Mariam" w:cs="Arial"/>
          <w:spacing w:val="-8"/>
          <w:sz w:val="24"/>
          <w:lang w:val="hy-AM"/>
        </w:rPr>
        <w:t>հավել</w:t>
      </w:r>
      <w:r w:rsidRPr="004C2E5D">
        <w:rPr>
          <w:rFonts w:ascii="GHEA Mariam" w:hAnsi="GHEA Mariam"/>
          <w:spacing w:val="-8"/>
          <w:sz w:val="24"/>
          <w:lang w:val="hy-AM"/>
        </w:rPr>
        <w:softHyphen/>
      </w:r>
      <w:r w:rsidRPr="004C2E5D">
        <w:rPr>
          <w:rFonts w:ascii="GHEA Mariam" w:hAnsi="GHEA Mariam" w:cs="Arial"/>
          <w:spacing w:val="-8"/>
          <w:sz w:val="24"/>
          <w:lang w:val="hy-AM"/>
        </w:rPr>
        <w:t>վածի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21-</w:t>
      </w:r>
      <w:r w:rsidRPr="004C2E5D">
        <w:rPr>
          <w:rFonts w:ascii="GHEA Mariam" w:hAnsi="GHEA Mariam" w:cs="Arial"/>
          <w:spacing w:val="-8"/>
          <w:sz w:val="24"/>
          <w:lang w:val="hy-AM"/>
        </w:rPr>
        <w:t>րդ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կետի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4C2E5D">
        <w:rPr>
          <w:rFonts w:ascii="GHEA Mariam" w:hAnsi="GHEA Mariam" w:cs="Arial"/>
          <w:sz w:val="24"/>
          <w:lang w:val="hy-AM"/>
        </w:rPr>
        <w:t>ին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ենթակետի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441A0">
        <w:rPr>
          <w:rFonts w:ascii="GHEA Mariam" w:hAnsi="GHEA Mariam" w:cs="Arial Armenian"/>
          <w:spacing w:val="-2"/>
          <w:sz w:val="24"/>
          <w:lang w:val="hy-AM"/>
        </w:rPr>
        <w:lastRenderedPageBreak/>
        <w:t>«</w:t>
      </w:r>
      <w:r w:rsidRPr="007441A0">
        <w:rPr>
          <w:rFonts w:ascii="GHEA Mariam" w:hAnsi="GHEA Mariam" w:cs="Arial"/>
          <w:spacing w:val="-2"/>
          <w:sz w:val="24"/>
          <w:lang w:val="hy-AM"/>
        </w:rPr>
        <w:t>դ</w:t>
      </w:r>
      <w:r w:rsidRPr="007441A0">
        <w:rPr>
          <w:rFonts w:ascii="GHEA Mariam" w:hAnsi="GHEA Mariam"/>
          <w:spacing w:val="-2"/>
          <w:sz w:val="24"/>
          <w:lang w:val="hy-AM"/>
        </w:rPr>
        <w:t xml:space="preserve">» </w:t>
      </w:r>
      <w:r w:rsidRPr="007441A0">
        <w:rPr>
          <w:rFonts w:ascii="GHEA Mariam" w:hAnsi="GHEA Mariam" w:cs="Arial"/>
          <w:spacing w:val="-2"/>
          <w:sz w:val="24"/>
          <w:lang w:val="hy-AM"/>
        </w:rPr>
        <w:t>պարբերության</w:t>
      </w:r>
      <w:r w:rsidRPr="007441A0">
        <w:rPr>
          <w:rFonts w:ascii="GHEA Mariam" w:hAnsi="GHEA Mariam"/>
          <w:spacing w:val="-2"/>
          <w:sz w:val="24"/>
          <w:lang w:val="hy-AM"/>
        </w:rPr>
        <w:t>, 33-</w:t>
      </w:r>
      <w:r w:rsidRPr="007441A0">
        <w:rPr>
          <w:rFonts w:ascii="GHEA Mariam" w:hAnsi="GHEA Mariam" w:cs="Arial"/>
          <w:spacing w:val="-2"/>
          <w:sz w:val="24"/>
          <w:lang w:val="hy-AM"/>
        </w:rPr>
        <w:t>րդ</w:t>
      </w:r>
      <w:r w:rsidRPr="007441A0">
        <w:rPr>
          <w:rFonts w:ascii="GHEA Mariam" w:hAnsi="GHEA Mariam"/>
          <w:spacing w:val="-2"/>
          <w:sz w:val="24"/>
          <w:lang w:val="hy-AM"/>
        </w:rPr>
        <w:t xml:space="preserve"> </w:t>
      </w:r>
      <w:r w:rsidRPr="007441A0">
        <w:rPr>
          <w:rFonts w:ascii="GHEA Mariam" w:hAnsi="GHEA Mariam" w:cs="Arial"/>
          <w:spacing w:val="-2"/>
          <w:sz w:val="24"/>
          <w:lang w:val="hy-AM"/>
        </w:rPr>
        <w:t>կետի</w:t>
      </w:r>
      <w:r w:rsidRPr="007441A0">
        <w:rPr>
          <w:rFonts w:ascii="GHEA Mariam" w:hAnsi="GHEA Mariam"/>
          <w:spacing w:val="-2"/>
          <w:sz w:val="24"/>
          <w:lang w:val="hy-AM"/>
        </w:rPr>
        <w:t xml:space="preserve"> </w:t>
      </w:r>
      <w:r w:rsidRPr="007441A0">
        <w:rPr>
          <w:rFonts w:ascii="GHEA Mariam" w:hAnsi="GHEA Mariam" w:cs="Arial"/>
          <w:spacing w:val="-2"/>
          <w:sz w:val="24"/>
          <w:lang w:val="hy-AM"/>
        </w:rPr>
        <w:t>և</w:t>
      </w:r>
      <w:r w:rsidRPr="007441A0">
        <w:rPr>
          <w:rFonts w:ascii="GHEA Mariam" w:hAnsi="GHEA Mariam"/>
          <w:spacing w:val="-2"/>
          <w:sz w:val="24"/>
          <w:lang w:val="hy-AM"/>
        </w:rPr>
        <w:t xml:space="preserve"> 71-</w:t>
      </w:r>
      <w:r w:rsidRPr="007441A0">
        <w:rPr>
          <w:rFonts w:ascii="GHEA Mariam" w:hAnsi="GHEA Mariam" w:cs="Arial"/>
          <w:spacing w:val="-2"/>
          <w:sz w:val="24"/>
          <w:lang w:val="hy-AM"/>
        </w:rPr>
        <w:t>րդ</w:t>
      </w:r>
      <w:r w:rsidRPr="007441A0">
        <w:rPr>
          <w:rFonts w:ascii="GHEA Mariam" w:hAnsi="GHEA Mariam"/>
          <w:spacing w:val="-2"/>
          <w:sz w:val="24"/>
          <w:lang w:val="hy-AM"/>
        </w:rPr>
        <w:t xml:space="preserve"> </w:t>
      </w:r>
      <w:r w:rsidRPr="007441A0">
        <w:rPr>
          <w:rFonts w:ascii="GHEA Mariam" w:hAnsi="GHEA Mariam" w:cs="Arial"/>
          <w:spacing w:val="-2"/>
          <w:sz w:val="24"/>
          <w:lang w:val="hy-AM"/>
        </w:rPr>
        <w:t>կետի</w:t>
      </w:r>
      <w:r w:rsidRPr="007441A0">
        <w:rPr>
          <w:rFonts w:ascii="GHEA Mariam" w:hAnsi="GHEA Mariam"/>
          <w:spacing w:val="-2"/>
          <w:sz w:val="24"/>
          <w:lang w:val="hy-AM"/>
        </w:rPr>
        <w:t xml:space="preserve"> 1-</w:t>
      </w:r>
      <w:r w:rsidRPr="007441A0">
        <w:rPr>
          <w:rFonts w:ascii="GHEA Mariam" w:hAnsi="GHEA Mariam" w:cs="Arial"/>
          <w:spacing w:val="-2"/>
          <w:sz w:val="24"/>
          <w:lang w:val="hy-AM"/>
        </w:rPr>
        <w:t>ին</w:t>
      </w:r>
      <w:r w:rsidRPr="007441A0">
        <w:rPr>
          <w:rFonts w:ascii="GHEA Mariam" w:hAnsi="GHEA Mariam"/>
          <w:spacing w:val="-2"/>
          <w:sz w:val="24"/>
          <w:lang w:val="hy-AM"/>
        </w:rPr>
        <w:t xml:space="preserve"> </w:t>
      </w:r>
      <w:r w:rsidRPr="007441A0">
        <w:rPr>
          <w:rFonts w:ascii="GHEA Mariam" w:hAnsi="GHEA Mariam" w:cs="Arial"/>
          <w:spacing w:val="-2"/>
          <w:sz w:val="24"/>
          <w:lang w:val="hy-AM"/>
        </w:rPr>
        <w:t>ենթակետի</w:t>
      </w:r>
      <w:r w:rsidRPr="007441A0">
        <w:rPr>
          <w:rFonts w:ascii="GHEA Mariam" w:hAnsi="GHEA Mariam"/>
          <w:spacing w:val="-2"/>
          <w:sz w:val="24"/>
          <w:lang w:val="hy-AM"/>
        </w:rPr>
        <w:t xml:space="preserve">, </w:t>
      </w:r>
      <w:r w:rsidRPr="007441A0">
        <w:rPr>
          <w:rFonts w:ascii="GHEA Mariam" w:hAnsi="GHEA Mariam" w:cs="Arial"/>
          <w:spacing w:val="-2"/>
          <w:sz w:val="24"/>
          <w:lang w:val="hy-AM"/>
        </w:rPr>
        <w:t>ինչպես</w:t>
      </w:r>
      <w:r w:rsidRPr="007441A0">
        <w:rPr>
          <w:rFonts w:ascii="GHEA Mariam" w:hAnsi="GHEA Mariam"/>
          <w:spacing w:val="-2"/>
          <w:sz w:val="24"/>
          <w:lang w:val="hy-AM"/>
        </w:rPr>
        <w:t xml:space="preserve"> </w:t>
      </w:r>
      <w:r w:rsidRPr="007441A0">
        <w:rPr>
          <w:rFonts w:ascii="GHEA Mariam" w:hAnsi="GHEA Mariam" w:cs="Arial"/>
          <w:spacing w:val="-2"/>
          <w:sz w:val="24"/>
          <w:lang w:val="hy-AM"/>
        </w:rPr>
        <w:t>նաև</w:t>
      </w:r>
      <w:r w:rsidRPr="004C2E5D">
        <w:rPr>
          <w:rFonts w:ascii="GHEA Mariam" w:hAnsi="GHEA Mariam"/>
          <w:spacing w:val="-4"/>
          <w:sz w:val="24"/>
          <w:lang w:val="hy-AM"/>
        </w:rPr>
        <w:t xml:space="preserve"> </w:t>
      </w:r>
      <w:r w:rsidRPr="007441A0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441A0">
        <w:rPr>
          <w:rFonts w:ascii="GHEA Mariam" w:hAnsi="GHEA Mariam"/>
          <w:spacing w:val="-8"/>
          <w:sz w:val="24"/>
          <w:lang w:val="hy-AM"/>
        </w:rPr>
        <w:t xml:space="preserve"> </w:t>
      </w:r>
      <w:r w:rsidRPr="007441A0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441A0">
        <w:rPr>
          <w:rFonts w:ascii="GHEA Mariam" w:hAnsi="GHEA Mariam"/>
          <w:spacing w:val="-8"/>
          <w:sz w:val="24"/>
          <w:lang w:val="hy-AM"/>
        </w:rPr>
        <w:t xml:space="preserve"> </w:t>
      </w:r>
      <w:r w:rsidRPr="007441A0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7441A0">
        <w:rPr>
          <w:rFonts w:ascii="GHEA Mariam" w:hAnsi="GHEA Mariam"/>
          <w:spacing w:val="-8"/>
          <w:sz w:val="24"/>
          <w:lang w:val="hy-AM"/>
        </w:rPr>
        <w:t xml:space="preserve"> 2017 </w:t>
      </w:r>
      <w:r w:rsidRPr="007441A0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7441A0">
        <w:rPr>
          <w:rFonts w:ascii="GHEA Mariam" w:hAnsi="GHEA Mariam"/>
          <w:spacing w:val="-8"/>
          <w:sz w:val="24"/>
          <w:lang w:val="hy-AM"/>
        </w:rPr>
        <w:t xml:space="preserve"> </w:t>
      </w:r>
      <w:r w:rsidRPr="007441A0">
        <w:rPr>
          <w:rFonts w:ascii="GHEA Mariam" w:hAnsi="GHEA Mariam" w:cs="Arial"/>
          <w:spacing w:val="-8"/>
          <w:sz w:val="24"/>
          <w:lang w:val="hy-AM"/>
        </w:rPr>
        <w:t>ապրիլի</w:t>
      </w:r>
      <w:r w:rsidRPr="007441A0">
        <w:rPr>
          <w:rFonts w:ascii="GHEA Mariam" w:hAnsi="GHEA Mariam"/>
          <w:spacing w:val="-8"/>
          <w:sz w:val="24"/>
          <w:lang w:val="hy-AM"/>
        </w:rPr>
        <w:t xml:space="preserve"> 6-</w:t>
      </w:r>
      <w:r w:rsidRPr="007441A0">
        <w:rPr>
          <w:rFonts w:ascii="GHEA Mariam" w:hAnsi="GHEA Mariam" w:cs="Arial"/>
          <w:spacing w:val="-8"/>
          <w:sz w:val="24"/>
          <w:lang w:val="hy-AM"/>
        </w:rPr>
        <w:t>ի</w:t>
      </w:r>
      <w:r w:rsidRPr="007441A0">
        <w:rPr>
          <w:rFonts w:ascii="GHEA Mariam" w:hAnsi="GHEA Mariam"/>
          <w:spacing w:val="-8"/>
          <w:sz w:val="24"/>
          <w:lang w:val="hy-AM"/>
        </w:rPr>
        <w:t xml:space="preserve"> N 386-</w:t>
      </w:r>
      <w:r w:rsidRPr="004C2E5D">
        <w:rPr>
          <w:rFonts w:ascii="GHEA Mariam" w:hAnsi="GHEA Mariam" w:cs="Arial"/>
          <w:sz w:val="24"/>
          <w:lang w:val="hy-AM"/>
        </w:rPr>
        <w:t>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որոշման</w:t>
      </w:r>
      <w:r w:rsidRPr="004C2E5D">
        <w:rPr>
          <w:rFonts w:ascii="GHEA Mariam" w:hAnsi="GHEA Mariam"/>
          <w:sz w:val="24"/>
          <w:lang w:val="hy-AM"/>
        </w:rPr>
        <w:t xml:space="preserve"> 2-</w:t>
      </w:r>
      <w:r w:rsidRPr="004C2E5D">
        <w:rPr>
          <w:rFonts w:ascii="GHEA Mariam" w:hAnsi="GHEA Mariam" w:cs="Arial"/>
          <w:sz w:val="24"/>
          <w:lang w:val="hy-AM"/>
        </w:rPr>
        <w:t>րդ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կետի</w:t>
      </w:r>
      <w:r w:rsidRPr="004C2E5D">
        <w:rPr>
          <w:rFonts w:ascii="GHEA Mariam" w:hAnsi="GHEA Mariam"/>
          <w:sz w:val="24"/>
          <w:lang w:val="hy-AM"/>
        </w:rPr>
        <w:t xml:space="preserve"> 1-</w:t>
      </w:r>
      <w:r w:rsidRPr="004C2E5D">
        <w:rPr>
          <w:rFonts w:ascii="GHEA Mariam" w:hAnsi="GHEA Mariam" w:cs="Arial"/>
          <w:sz w:val="24"/>
          <w:lang w:val="hy-AM"/>
        </w:rPr>
        <w:t>ին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ենթակետի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պահանջները</w:t>
      </w:r>
      <w:r w:rsidRPr="004C2E5D">
        <w:rPr>
          <w:rFonts w:ascii="GHEA Mariam" w:hAnsi="GHEA Mariam"/>
          <w:sz w:val="24"/>
          <w:lang w:val="hy-AM"/>
        </w:rPr>
        <w:t>:</w:t>
      </w:r>
    </w:p>
    <w:p w:rsidR="004C2E5D" w:rsidRPr="004C2E5D" w:rsidRDefault="004C2E5D" w:rsidP="004C2E5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C2E5D">
        <w:rPr>
          <w:rFonts w:ascii="GHEA Mariam" w:hAnsi="GHEA Mariam" w:cs="Arial"/>
          <w:spacing w:val="-8"/>
          <w:sz w:val="24"/>
          <w:shd w:val="clear" w:color="auto" w:fill="FFFFFF"/>
        </w:rPr>
        <w:t xml:space="preserve">2. </w:t>
      </w:r>
      <w:r w:rsidRPr="004C2E5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4C2E5D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դեկ</w:t>
      </w:r>
      <w:r>
        <w:rPr>
          <w:rFonts w:ascii="GHEA Mariam" w:hAnsi="GHEA Mariam" w:cs="Arial"/>
          <w:sz w:val="24"/>
          <w:lang w:val="hy-AM"/>
        </w:rPr>
        <w:softHyphen/>
      </w:r>
      <w:r w:rsidRPr="004C2E5D">
        <w:rPr>
          <w:rFonts w:ascii="GHEA Mariam" w:hAnsi="GHEA Mariam" w:cs="Arial"/>
          <w:spacing w:val="-4"/>
          <w:sz w:val="24"/>
          <w:lang w:val="hy-AM"/>
        </w:rPr>
        <w:t>տեմբերի</w:t>
      </w:r>
      <w:r w:rsidRPr="004C2E5D">
        <w:rPr>
          <w:rFonts w:ascii="GHEA Mariam" w:hAnsi="GHEA Mariam"/>
          <w:spacing w:val="-4"/>
          <w:sz w:val="24"/>
          <w:lang w:val="hy-AM"/>
        </w:rPr>
        <w:t xml:space="preserve"> 23-</w:t>
      </w:r>
      <w:r w:rsidRPr="004C2E5D">
        <w:rPr>
          <w:rFonts w:ascii="GHEA Mariam" w:hAnsi="GHEA Mariam" w:cs="Arial"/>
          <w:spacing w:val="-4"/>
          <w:sz w:val="24"/>
          <w:lang w:val="hy-AM"/>
        </w:rPr>
        <w:t>ի</w:t>
      </w:r>
      <w:r w:rsidRPr="004C2E5D">
        <w:rPr>
          <w:rFonts w:ascii="GHEA Mariam" w:hAnsi="GHEA Mariam"/>
          <w:spacing w:val="-4"/>
          <w:sz w:val="24"/>
          <w:lang w:val="hy-AM"/>
        </w:rPr>
        <w:t xml:space="preserve"> </w:t>
      </w:r>
      <w:r w:rsidRPr="004C2E5D">
        <w:rPr>
          <w:rFonts w:ascii="GHEA Mariam" w:hAnsi="GHEA Mariam" w:cs="Arial Armenian"/>
          <w:spacing w:val="-4"/>
          <w:sz w:val="24"/>
          <w:lang w:val="hy-AM"/>
        </w:rPr>
        <w:t>«</w:t>
      </w:r>
      <w:r w:rsidRPr="004C2E5D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4C2E5D">
        <w:rPr>
          <w:rFonts w:ascii="GHEA Mariam" w:hAnsi="GHEA Mariam"/>
          <w:spacing w:val="-4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4"/>
          <w:sz w:val="24"/>
          <w:lang w:val="hy-AM"/>
        </w:rPr>
        <w:t>Հանրապետության</w:t>
      </w:r>
      <w:r w:rsidRPr="004C2E5D">
        <w:rPr>
          <w:rFonts w:ascii="GHEA Mariam" w:hAnsi="GHEA Mariam"/>
          <w:spacing w:val="-4"/>
          <w:sz w:val="24"/>
          <w:lang w:val="hy-AM"/>
        </w:rPr>
        <w:t xml:space="preserve"> 2022 </w:t>
      </w:r>
      <w:r w:rsidRPr="004C2E5D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4C2E5D">
        <w:rPr>
          <w:rFonts w:ascii="GHEA Mariam" w:hAnsi="GHEA Mariam"/>
          <w:spacing w:val="-4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4"/>
          <w:sz w:val="24"/>
          <w:lang w:val="hy-AM"/>
        </w:rPr>
        <w:t>պետական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բյուջեի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կատարումն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մասին</w:t>
      </w:r>
      <w:r w:rsidRPr="004C2E5D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N 2121-</w:t>
      </w:r>
      <w:r w:rsidRPr="004C2E5D">
        <w:rPr>
          <w:rFonts w:ascii="GHEA Mariam" w:hAnsi="GHEA Mariam" w:cs="Arial"/>
          <w:spacing w:val="-8"/>
          <w:sz w:val="24"/>
          <w:lang w:val="hy-AM"/>
        </w:rPr>
        <w:t>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4C2E5D">
        <w:rPr>
          <w:rFonts w:ascii="GHEA Mariam" w:hAnsi="GHEA Mariam"/>
          <w:spacing w:val="-8"/>
          <w:sz w:val="24"/>
          <w:lang w:val="hy-AM"/>
        </w:rPr>
        <w:t xml:space="preserve"> N 10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հավելվա</w:t>
      </w:r>
      <w:r>
        <w:rPr>
          <w:rFonts w:ascii="GHEA Mariam" w:hAnsi="GHEA Mariam" w:cs="Arial"/>
          <w:sz w:val="24"/>
          <w:lang w:val="hy-AM"/>
        </w:rPr>
        <w:softHyphen/>
      </w:r>
      <w:r w:rsidRPr="004C2E5D">
        <w:rPr>
          <w:rFonts w:ascii="GHEA Mariam" w:hAnsi="GHEA Mariam" w:cs="Arial"/>
          <w:sz w:val="24"/>
          <w:lang w:val="hy-AM"/>
        </w:rPr>
        <w:t>ծում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կատարել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փոփոխություն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և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լրացում</w:t>
      </w:r>
      <w:r w:rsidRPr="004C2E5D">
        <w:rPr>
          <w:rFonts w:ascii="GHEA Mariam" w:hAnsi="GHEA Mariam"/>
          <w:sz w:val="24"/>
          <w:lang w:val="hy-AM"/>
        </w:rPr>
        <w:t xml:space="preserve">` </w:t>
      </w:r>
      <w:r w:rsidRPr="004C2E5D">
        <w:rPr>
          <w:rFonts w:ascii="GHEA Mariam" w:hAnsi="GHEA Mariam" w:cs="Arial"/>
          <w:sz w:val="24"/>
          <w:lang w:val="hy-AM"/>
        </w:rPr>
        <w:t>համաձայն</w:t>
      </w:r>
      <w:r w:rsidRPr="004C2E5D">
        <w:rPr>
          <w:rFonts w:ascii="GHEA Mariam" w:hAnsi="GHEA Mariam"/>
          <w:sz w:val="24"/>
          <w:lang w:val="hy-AM"/>
        </w:rPr>
        <w:t xml:space="preserve"> </w:t>
      </w:r>
      <w:r w:rsidRPr="004C2E5D">
        <w:rPr>
          <w:rFonts w:ascii="GHEA Mariam" w:hAnsi="GHEA Mariam" w:cs="Arial"/>
          <w:sz w:val="24"/>
          <w:lang w:val="hy-AM"/>
        </w:rPr>
        <w:t>հավելվածի</w:t>
      </w:r>
      <w:r w:rsidRPr="004C2E5D">
        <w:rPr>
          <w:rFonts w:ascii="GHEA Mariam" w:hAnsi="GHEA Mariam"/>
          <w:sz w:val="24"/>
          <w:lang w:val="hy-AM"/>
        </w:rPr>
        <w:t xml:space="preserve">: </w:t>
      </w:r>
    </w:p>
    <w:p w:rsidR="004C2E5D" w:rsidRPr="004C2E5D" w:rsidRDefault="004C2E5D" w:rsidP="004C2E5D">
      <w:pPr>
        <w:pStyle w:val="norm"/>
        <w:spacing w:line="360" w:lineRule="auto"/>
        <w:rPr>
          <w:rFonts w:ascii="GHEA Mariam" w:eastAsia="Calibri" w:hAnsi="GHEA Mariam"/>
          <w:sz w:val="24"/>
          <w:lang w:val="hy-AM" w:eastAsia="en-US"/>
        </w:rPr>
      </w:pPr>
      <w:r w:rsidRPr="004C2E5D">
        <w:rPr>
          <w:rFonts w:ascii="GHEA Mariam" w:eastAsia="Calibri" w:hAnsi="GHEA Mariam"/>
          <w:spacing w:val="-8"/>
          <w:sz w:val="24"/>
          <w:lang w:val="hy-AM" w:eastAsia="en-US"/>
        </w:rPr>
        <w:t xml:space="preserve">3. </w:t>
      </w:r>
      <w:r w:rsidRPr="004C2E5D">
        <w:rPr>
          <w:rFonts w:ascii="GHEA Mariam" w:eastAsia="Calibri" w:hAnsi="GHEA Mariam" w:cs="Arial"/>
          <w:spacing w:val="-8"/>
          <w:sz w:val="24"/>
          <w:lang w:val="hy-AM" w:eastAsia="en-US"/>
        </w:rPr>
        <w:t>Սույն</w:t>
      </w:r>
      <w:r w:rsidRPr="004C2E5D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4C2E5D">
        <w:rPr>
          <w:rFonts w:ascii="GHEA Mariam" w:eastAsia="Calibri" w:hAnsi="GHEA Mariam" w:cs="Arial"/>
          <w:spacing w:val="-8"/>
          <w:sz w:val="24"/>
          <w:lang w:val="hy-AM" w:eastAsia="en-US"/>
        </w:rPr>
        <w:t>որոշումն</w:t>
      </w:r>
      <w:r w:rsidRPr="004C2E5D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4C2E5D">
        <w:rPr>
          <w:rFonts w:ascii="GHEA Mariam" w:eastAsia="Calibri" w:hAnsi="GHEA Mariam" w:cs="Arial"/>
          <w:spacing w:val="-8"/>
          <w:sz w:val="24"/>
          <w:lang w:val="hy-AM" w:eastAsia="en-US"/>
        </w:rPr>
        <w:t>ուժի</w:t>
      </w:r>
      <w:r w:rsidRPr="004C2E5D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4C2E5D">
        <w:rPr>
          <w:rFonts w:ascii="GHEA Mariam" w:eastAsia="Calibri" w:hAnsi="GHEA Mariam" w:cs="Arial"/>
          <w:spacing w:val="-8"/>
          <w:sz w:val="24"/>
          <w:lang w:val="hy-AM" w:eastAsia="en-US"/>
        </w:rPr>
        <w:t>մեջ</w:t>
      </w:r>
      <w:r w:rsidRPr="004C2E5D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4C2E5D">
        <w:rPr>
          <w:rFonts w:ascii="GHEA Mariam" w:eastAsia="Calibri" w:hAnsi="GHEA Mariam" w:cs="Arial"/>
          <w:spacing w:val="-8"/>
          <w:sz w:val="24"/>
          <w:lang w:val="hy-AM" w:eastAsia="en-US"/>
        </w:rPr>
        <w:t>է</w:t>
      </w:r>
      <w:r w:rsidRPr="004C2E5D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4C2E5D">
        <w:rPr>
          <w:rFonts w:ascii="GHEA Mariam" w:eastAsia="Calibri" w:hAnsi="GHEA Mariam" w:cs="Arial"/>
          <w:spacing w:val="-8"/>
          <w:sz w:val="24"/>
          <w:lang w:val="hy-AM" w:eastAsia="en-US"/>
        </w:rPr>
        <w:t>մտնում</w:t>
      </w:r>
      <w:r w:rsidRPr="004C2E5D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4C2E5D">
        <w:rPr>
          <w:rFonts w:ascii="GHEA Mariam" w:eastAsia="Calibri" w:hAnsi="GHEA Mariam" w:cs="Arial"/>
          <w:spacing w:val="-8"/>
          <w:sz w:val="24"/>
          <w:lang w:val="hy-AM" w:eastAsia="en-US"/>
        </w:rPr>
        <w:t>պաշտոնական</w:t>
      </w:r>
      <w:r w:rsidRPr="004C2E5D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4C2E5D">
        <w:rPr>
          <w:rFonts w:ascii="GHEA Mariam" w:eastAsia="Calibri" w:hAnsi="GHEA Mariam" w:cs="Arial"/>
          <w:spacing w:val="-8"/>
          <w:sz w:val="24"/>
          <w:lang w:val="hy-AM" w:eastAsia="en-US"/>
        </w:rPr>
        <w:t>հրապարակմանը</w:t>
      </w:r>
      <w:r w:rsidRPr="004C2E5D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4C2E5D">
        <w:rPr>
          <w:rFonts w:ascii="GHEA Mariam" w:eastAsia="Calibri" w:hAnsi="GHEA Mariam" w:cs="Arial"/>
          <w:sz w:val="24"/>
          <w:lang w:val="hy-AM" w:eastAsia="en-US"/>
        </w:rPr>
        <w:t>հաջորդող</w:t>
      </w:r>
      <w:r w:rsidRPr="004C2E5D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4C2E5D">
        <w:rPr>
          <w:rFonts w:ascii="GHEA Mariam" w:eastAsia="Calibri" w:hAnsi="GHEA Mariam" w:cs="Arial"/>
          <w:sz w:val="24"/>
          <w:lang w:val="hy-AM" w:eastAsia="en-US"/>
        </w:rPr>
        <w:t>օրվանից</w:t>
      </w:r>
      <w:r w:rsidRPr="004C2E5D">
        <w:rPr>
          <w:rFonts w:ascii="GHEA Mariam" w:eastAsia="Calibri" w:hAnsi="GHEA Mariam"/>
          <w:sz w:val="24"/>
          <w:lang w:val="hy-AM" w:eastAsia="en-US"/>
        </w:rPr>
        <w:t>:</w:t>
      </w:r>
    </w:p>
    <w:p w:rsidR="001F225D" w:rsidRDefault="001F225D" w:rsidP="004C2E5D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7441A0" w:rsidRDefault="007441A0" w:rsidP="004C2E5D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7441A0" w:rsidRPr="00FC14D1" w:rsidRDefault="007441A0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441A0" w:rsidRPr="00FC14D1" w:rsidRDefault="007441A0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441A0" w:rsidRPr="00FC14D1" w:rsidRDefault="007441A0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41A0" w:rsidRDefault="007441A0" w:rsidP="004C2E5D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  <w:sectPr w:rsidR="007441A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441A0" w:rsidRPr="00001CF7" w:rsidRDefault="007441A0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</w:p>
    <w:p w:rsidR="007441A0" w:rsidRPr="00001CF7" w:rsidRDefault="007441A0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441A0" w:rsidRPr="00FE45BB" w:rsidRDefault="007441A0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="00C64E5D">
        <w:rPr>
          <w:rFonts w:ascii="GHEA Mariam" w:hAnsi="GHEA Mariam"/>
          <w:spacing w:val="-2"/>
          <w:sz w:val="24"/>
          <w:szCs w:val="24"/>
        </w:rPr>
        <w:t>15</w:t>
      </w:r>
      <w:bookmarkStart w:id="0" w:name="_GoBack"/>
      <w:bookmarkEnd w:id="0"/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441A0" w:rsidRDefault="007441A0" w:rsidP="002302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441A0" w:rsidRPr="00ED7D63" w:rsidRDefault="007441A0" w:rsidP="002302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915" w:type="dxa"/>
        <w:tblInd w:w="-445" w:type="dxa"/>
        <w:tblLayout w:type="fixed"/>
        <w:tblLook w:val="04A0" w:firstRow="1" w:lastRow="0" w:firstColumn="1" w:lastColumn="0" w:noHBand="0" w:noVBand="1"/>
      </w:tblPr>
      <w:tblGrid>
        <w:gridCol w:w="1978"/>
        <w:gridCol w:w="1840"/>
        <w:gridCol w:w="1840"/>
        <w:gridCol w:w="457"/>
        <w:gridCol w:w="2074"/>
        <w:gridCol w:w="1341"/>
        <w:gridCol w:w="1430"/>
        <w:gridCol w:w="1255"/>
        <w:gridCol w:w="3700"/>
      </w:tblGrid>
      <w:tr w:rsidR="007441A0" w:rsidRPr="007441A0" w:rsidTr="00872FCA">
        <w:trPr>
          <w:trHeight w:val="765"/>
        </w:trPr>
        <w:tc>
          <w:tcPr>
            <w:tcW w:w="15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7441A0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7441A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7441A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7441A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2021 ԹՎԱԿԱՆԻ ԴԵԿՏԵՄԲԵՐԻ 23-Ի N 2121-Ն ՈՐՈՇՄԱՆ</w:t>
            </w:r>
          </w:p>
          <w:p w:rsidR="007441A0" w:rsidRPr="007441A0" w:rsidRDefault="007441A0" w:rsidP="007441A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 ՀԱՎԵԼՎԱԾՈՒՄ ԿԱՏԱՐՎՈՂ ՓՈՓՈԽՈՒԹՅՈՒՆԸ ԵՎ ԼՐԱՑՈՒՄԸ</w:t>
            </w:r>
          </w:p>
          <w:p w:rsidR="007441A0" w:rsidRPr="007441A0" w:rsidRDefault="007441A0" w:rsidP="007441A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7441A0" w:rsidRPr="007441A0" w:rsidTr="00872FCA">
        <w:trPr>
          <w:trHeight w:val="330"/>
        </w:trPr>
        <w:tc>
          <w:tcPr>
            <w:tcW w:w="15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առողջապահության նախարարություն</w:t>
            </w:r>
          </w:p>
        </w:tc>
      </w:tr>
      <w:tr w:rsidR="007441A0" w:rsidRPr="007441A0" w:rsidTr="00872FCA">
        <w:trPr>
          <w:trHeight w:val="330"/>
        </w:trPr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41A0" w:rsidRPr="007441A0" w:rsidTr="00872FCA">
        <w:trPr>
          <w:trHeight w:val="330"/>
        </w:trPr>
        <w:tc>
          <w:tcPr>
            <w:tcW w:w="6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Գնման ձևը (ընթացակարգը)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Միավորի գինը                 (ՀՀ դրամ)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</w:t>
            </w:r>
            <w:r w:rsidRPr="007441A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նվազեցումները` փակագծերում</w:t>
            </w: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)                                 (հազ. դրամ)</w:t>
            </w:r>
          </w:p>
        </w:tc>
      </w:tr>
      <w:tr w:rsidR="007441A0" w:rsidRPr="007441A0" w:rsidTr="00872FCA">
        <w:trPr>
          <w:trHeight w:val="133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իջանցիկ կոդը` ըստ CPV դասակարգման</w:t>
            </w:r>
          </w:p>
        </w:tc>
        <w:tc>
          <w:tcPr>
            <w:tcW w:w="4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41A0" w:rsidRPr="007441A0" w:rsidTr="00872FCA">
        <w:trPr>
          <w:trHeight w:val="330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 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 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 01</w:t>
            </w:r>
            <w:r w:rsidRPr="007441A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 </w:t>
            </w:r>
            <w:r w:rsidRPr="007441A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Հանրային առողջապահական ծառայություններ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7441A0" w:rsidRPr="007441A0" w:rsidTr="00872FCA">
        <w:trPr>
          <w:trHeight w:val="330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1003  11002</w:t>
            </w:r>
          </w:p>
        </w:tc>
        <w:tc>
          <w:tcPr>
            <w:tcW w:w="102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Իմունականխարգելման ազգային ծրագիր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7441A0" w:rsidRPr="007441A0" w:rsidTr="00872FCA">
        <w:trPr>
          <w:trHeight w:val="330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41A0" w:rsidRPr="007441A0" w:rsidTr="00872FCA">
        <w:trPr>
          <w:trHeight w:val="269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33651258</w:t>
            </w:r>
          </w:p>
        </w:tc>
        <w:tc>
          <w:tcPr>
            <w:tcW w:w="4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տուլարեմիայի պատվաստանյութ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689.30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-32,000.0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(22,057.6)</w:t>
            </w:r>
          </w:p>
        </w:tc>
      </w:tr>
      <w:tr w:rsidR="007441A0" w:rsidRPr="007441A0" w:rsidTr="00872FCA">
        <w:trPr>
          <w:trHeight w:val="40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33651258</w:t>
            </w:r>
          </w:p>
        </w:tc>
        <w:tc>
          <w:tcPr>
            <w:tcW w:w="4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տուլարեմիայի պատվաստանյութ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689.30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32,000.0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1A0" w:rsidRPr="007441A0" w:rsidRDefault="007441A0" w:rsidP="007441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41A0">
              <w:rPr>
                <w:rFonts w:ascii="GHEA Mariam" w:hAnsi="GHEA Mariam"/>
                <w:sz w:val="24"/>
                <w:szCs w:val="24"/>
                <w:lang w:eastAsia="en-US"/>
              </w:rPr>
              <w:t>22,057.6</w:t>
            </w:r>
          </w:p>
        </w:tc>
      </w:tr>
    </w:tbl>
    <w:p w:rsidR="007441A0" w:rsidRPr="00355AD3" w:rsidRDefault="007441A0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41A0" w:rsidRPr="007441A0" w:rsidRDefault="007441A0" w:rsidP="00230261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p w:rsidR="007441A0" w:rsidRPr="00355AD3" w:rsidRDefault="007441A0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41A0" w:rsidRPr="00355AD3" w:rsidRDefault="007441A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7441A0" w:rsidRPr="00355AD3" w:rsidRDefault="007441A0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441A0" w:rsidRPr="004C2E5D" w:rsidRDefault="007441A0" w:rsidP="007441A0">
      <w:pPr>
        <w:pStyle w:val="mechtex"/>
        <w:jc w:val="left"/>
        <w:rPr>
          <w:rFonts w:ascii="GHEA Mariam" w:hAnsi="GHEA Mariam" w:cs="Arial"/>
          <w:sz w:val="24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sectPr w:rsidR="007441A0" w:rsidRPr="004C2E5D" w:rsidSect="007441A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24D" w:rsidRDefault="0046024D">
      <w:r>
        <w:separator/>
      </w:r>
    </w:p>
  </w:endnote>
  <w:endnote w:type="continuationSeparator" w:id="0">
    <w:p w:rsidR="0046024D" w:rsidRDefault="00460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72FCA">
      <w:rPr>
        <w:noProof/>
        <w:sz w:val="18"/>
      </w:rPr>
      <w:t>voroshumMK-074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24D" w:rsidRDefault="0046024D">
      <w:r>
        <w:separator/>
      </w:r>
    </w:p>
  </w:footnote>
  <w:footnote w:type="continuationSeparator" w:id="0">
    <w:p w:rsidR="0046024D" w:rsidRDefault="00460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4E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A943CD"/>
    <w:multiLevelType w:val="hybridMultilevel"/>
    <w:tmpl w:val="0C00AF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A55C2"/>
    <w:multiLevelType w:val="hybridMultilevel"/>
    <w:tmpl w:val="FDF0696A"/>
    <w:lvl w:ilvl="0" w:tplc="6F4668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5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8E5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24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E5D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A0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2FCA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4E5D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C64674-3EB7-4A07-BBB0-C1B6125A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C2E5D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rsid w:val="004C2E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4C2E5D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4C2E5D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7441A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72F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72FC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2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2022-04-12T12:17:00Z</cp:lastPrinted>
  <dcterms:created xsi:type="dcterms:W3CDTF">2022-04-12T12:07:00Z</dcterms:created>
  <dcterms:modified xsi:type="dcterms:W3CDTF">2022-04-14T05:29:00Z</dcterms:modified>
</cp:coreProperties>
</file>