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D50043" w:rsidP="00D74DD8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</w:t>
      </w:r>
      <w:r w:rsidR="007039BA" w:rsidRPr="009F229D">
        <w:rPr>
          <w:rFonts w:ascii="GHEA Grapalat" w:hAnsi="GHEA Grapalat"/>
          <w:b/>
          <w:lang w:val="hy-AM"/>
        </w:rPr>
        <w:t>Թ</w:t>
      </w:r>
    </w:p>
    <w:p w:rsidR="00D50043" w:rsidRDefault="00D50043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D50043">
        <w:rPr>
          <w:rStyle w:val="Strong"/>
          <w:rFonts w:ascii="GHEA Grapalat" w:hAnsi="GHEA Grapalat"/>
        </w:rPr>
        <w:t>«</w:t>
      </w:r>
      <w:r w:rsidR="00DC0B5C" w:rsidRPr="00DC0B5C">
        <w:rPr>
          <w:rStyle w:val="Strong"/>
          <w:rFonts w:ascii="GHEA Grapalat" w:hAnsi="GHEA Grapalat"/>
        </w:rPr>
        <w:t>ՀԱՅԱՍՏԱՆԻ ՀԱՆՐԱՊԵՏՈՒԹՅԱՆ ԿԱՌԱՎԱՐՈՒԹՅԱՆ 2021 ԹՎԱԿԱՆԻ ԴԵԿՏԵՄԲԵՐԻ 23-Ի N 2121-Ն ՈՐՈՇՄԱՆ ՄԵՋ ՓՈՓՈԽՈՒԹՅՈՒՆ ԵՎ ԼՐԱՑՈՒՄ ԿԱՏԱՐԵԼՈՒ ՈՒ ԳՆՄԱՆ ԳՈՐԾԸՆԹԱՑ ԿԱԶՄԱԿԵՐՊԵԼՈՒ 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» </w:t>
      </w:r>
    </w:p>
    <w:p w:rsidR="00AA0773" w:rsidRPr="009F229D" w:rsidRDefault="005D51E9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</w:p>
    <w:p w:rsidR="0076795E" w:rsidRPr="009F229D" w:rsidRDefault="0076795E" w:rsidP="00D74DD8">
      <w:pPr>
        <w:spacing w:after="120" w:line="360" w:lineRule="auto"/>
        <w:ind w:left="142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08"/>
        <w:gridCol w:w="6620"/>
      </w:tblGrid>
      <w:tr w:rsidR="00D0664B" w:rsidRPr="00D50043" w:rsidTr="00D50043">
        <w:trPr>
          <w:trHeight w:val="68"/>
        </w:trPr>
        <w:tc>
          <w:tcPr>
            <w:tcW w:w="2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1. </w:t>
            </w:r>
            <w:proofErr w:type="spellStart"/>
            <w:r w:rsidR="00DC0B5C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="00DC0B5C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50043" w:rsidRDefault="00DC0B5C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11.04.</w:t>
            </w:r>
            <w:r w:rsid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2022</w:t>
            </w:r>
            <w:r w:rsidR="00D5004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0664B" w:rsidRPr="00D50043" w:rsidTr="00D50043">
        <w:trPr>
          <w:trHeight w:val="182"/>
        </w:trPr>
        <w:tc>
          <w:tcPr>
            <w:tcW w:w="2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DC0B5C" w:rsidRPr="00DC0B5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01/26-1/6122-2022</w:t>
            </w:r>
          </w:p>
        </w:tc>
      </w:tr>
      <w:tr w:rsidR="00D0664B" w:rsidRPr="00B02427" w:rsidTr="000A704D">
        <w:trPr>
          <w:trHeight w:val="891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0A704D" w:rsidP="000A704D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color w:val="000000"/>
                <w:lang w:val="hy-AM" w:eastAsia="en-US"/>
              </w:rPr>
              <w:t>ՀՀ կառավարության որոշման նախագծ</w:t>
            </w:r>
            <w:r w:rsidR="00D11424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ի վերաբերյալ </w:t>
            </w:r>
            <w:r w:rsidR="00DC0B5C" w:rsidRPr="003C0A7A">
              <w:rPr>
                <w:rFonts w:ascii="GHEA Grapalat" w:hAnsi="GHEA Grapalat" w:cs="Sylfaen"/>
                <w:bCs/>
                <w:lang w:val="hy-AM"/>
              </w:rPr>
              <w:t xml:space="preserve">առաջարկություններ </w:t>
            </w:r>
            <w:r w:rsidR="00D11424">
              <w:rPr>
                <w:rFonts w:ascii="GHEA Grapalat" w:hAnsi="GHEA Grapalat" w:cs="Calibri"/>
                <w:color w:val="000000"/>
                <w:lang w:val="hy-AM" w:eastAsia="en-US"/>
              </w:rPr>
              <w:t>չկան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515" w:rsidRPr="000A704D" w:rsidRDefault="000A704D" w:rsidP="000A704D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D91DB0" w:rsidRPr="00D50043" w:rsidTr="00D50043">
        <w:trPr>
          <w:trHeight w:val="133"/>
        </w:trPr>
        <w:tc>
          <w:tcPr>
            <w:tcW w:w="2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2. </w:t>
            </w:r>
            <w:proofErr w:type="spellStart"/>
            <w:r w:rsidR="00DC0B5C" w:rsidRPr="00DC0B5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Արդարադատության</w:t>
            </w:r>
            <w:proofErr w:type="spellEnd"/>
            <w:r w:rsidR="00DC0B5C" w:rsidRPr="00DC0B5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նախարարություն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7017F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11.04.2022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91DB0" w:rsidRPr="00D0664B" w:rsidTr="00D50043">
        <w:trPr>
          <w:trHeight w:val="197"/>
        </w:trPr>
        <w:tc>
          <w:tcPr>
            <w:tcW w:w="2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0664B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50043" w:rsidRDefault="00D91DB0" w:rsidP="00DC0B5C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7017F3" w:rsidRPr="007017F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//15421-2022</w:t>
            </w:r>
          </w:p>
        </w:tc>
      </w:tr>
      <w:tr w:rsidR="007017F3" w:rsidRPr="00B02427" w:rsidTr="00D50043">
        <w:trPr>
          <w:trHeight w:val="1116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F3" w:rsidRPr="00D0664B" w:rsidRDefault="007017F3" w:rsidP="007017F3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color w:val="000000"/>
                <w:lang w:val="hy-AM" w:eastAsia="en-US"/>
              </w:rPr>
              <w:t>ՀՀ կառավարության որոշման նախագծ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ի վերաբերյալ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առարկություններ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չկան: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F3" w:rsidRPr="000A704D" w:rsidRDefault="007017F3" w:rsidP="007017F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</w:tbl>
    <w:p w:rsidR="00D0664B" w:rsidRPr="009F229D" w:rsidRDefault="00D0664B" w:rsidP="00D74DD8">
      <w:pPr>
        <w:spacing w:line="360" w:lineRule="auto"/>
        <w:ind w:left="142"/>
        <w:rPr>
          <w:rFonts w:ascii="GHEA Grapalat" w:hAnsi="GHEA Grapalat"/>
          <w:lang w:val="hy-AM"/>
        </w:rPr>
      </w:pPr>
      <w:bookmarkStart w:id="0" w:name="_GoBack"/>
      <w:bookmarkEnd w:id="0"/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01D" w:rsidRDefault="00F4101D" w:rsidP="00C96D23">
      <w:r>
        <w:separator/>
      </w:r>
    </w:p>
  </w:endnote>
  <w:endnote w:type="continuationSeparator" w:id="0">
    <w:p w:rsidR="00F4101D" w:rsidRDefault="00F4101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01D" w:rsidRDefault="00F4101D" w:rsidP="00C96D23">
      <w:r>
        <w:separator/>
      </w:r>
    </w:p>
  </w:footnote>
  <w:footnote w:type="continuationSeparator" w:id="0">
    <w:p w:rsidR="00F4101D" w:rsidRDefault="00F4101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6"/>
  </w:num>
  <w:num w:numId="4">
    <w:abstractNumId w:val="11"/>
  </w:num>
  <w:num w:numId="5">
    <w:abstractNumId w:val="41"/>
  </w:num>
  <w:num w:numId="6">
    <w:abstractNumId w:val="30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9"/>
  </w:num>
  <w:num w:numId="13">
    <w:abstractNumId w:val="12"/>
  </w:num>
  <w:num w:numId="14">
    <w:abstractNumId w:val="28"/>
  </w:num>
  <w:num w:numId="15">
    <w:abstractNumId w:val="36"/>
  </w:num>
  <w:num w:numId="16">
    <w:abstractNumId w:val="23"/>
  </w:num>
  <w:num w:numId="17">
    <w:abstractNumId w:val="9"/>
  </w:num>
  <w:num w:numId="18">
    <w:abstractNumId w:val="10"/>
  </w:num>
  <w:num w:numId="19">
    <w:abstractNumId w:val="35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7"/>
  </w:num>
  <w:num w:numId="41">
    <w:abstractNumId w:val="3"/>
  </w:num>
  <w:num w:numId="42">
    <w:abstractNumId w:val="40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04D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57CBE"/>
    <w:rsid w:val="00161ACA"/>
    <w:rsid w:val="00161EB9"/>
    <w:rsid w:val="00162804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0F7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17F3"/>
    <w:rsid w:val="00702DAF"/>
    <w:rsid w:val="007039BA"/>
    <w:rsid w:val="00706368"/>
    <w:rsid w:val="007074D8"/>
    <w:rsid w:val="007105DF"/>
    <w:rsid w:val="007113CE"/>
    <w:rsid w:val="00711DB2"/>
    <w:rsid w:val="007127E2"/>
    <w:rsid w:val="00714A29"/>
    <w:rsid w:val="00716851"/>
    <w:rsid w:val="00720779"/>
    <w:rsid w:val="00721A57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4B36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254D0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1D9F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424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043"/>
    <w:rsid w:val="00D5098C"/>
    <w:rsid w:val="00D54711"/>
    <w:rsid w:val="00D56FAB"/>
    <w:rsid w:val="00D64E73"/>
    <w:rsid w:val="00D6728A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5C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101D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5D4B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C7078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D5F34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4513">
          <w:marLeft w:val="405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D26F4-091A-47E8-95F6-35B66D40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63</cp:revision>
  <cp:lastPrinted>2021-02-24T11:16:00Z</cp:lastPrinted>
  <dcterms:created xsi:type="dcterms:W3CDTF">2020-10-30T10:11:00Z</dcterms:created>
  <dcterms:modified xsi:type="dcterms:W3CDTF">2022-04-11T10:30:00Z</dcterms:modified>
</cp:coreProperties>
</file>