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AF6" w:rsidRDefault="00377CEC" w:rsidP="003959B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3959B1" w:rsidRPr="003959B1" w:rsidRDefault="003959B1" w:rsidP="003959B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377CEC" w:rsidRPr="003959B1" w:rsidRDefault="00B21AF6" w:rsidP="00377CEC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3959B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1999 ԹՎԱԿԱՆԻ ՄԱՅԻՍԻ 18-Ի N 319 ԵՎ </w:t>
      </w:r>
      <w:r w:rsidR="003959B1" w:rsidRPr="003959B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1999 ԹՎԱԿԱՆԻ </w:t>
      </w:r>
      <w:r w:rsidRPr="003959B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ՀՈՒԼԻՍԻ 12-Ի N 461 ՈՐՈՇՈՒՄՆԵՐՈՒՄ ՓՈՓՈԽՈՒԹՅՈՒՆՆԵՐ ԿԱՏԱՐԵԼՈՒ </w:t>
      </w:r>
      <w:r w:rsidR="00377CEC" w:rsidRPr="003959B1">
        <w:rPr>
          <w:rFonts w:ascii="GHEA Grapalat" w:hAnsi="GHEA Grapalat" w:cs="GHEA Grapalat"/>
          <w:b/>
          <w:sz w:val="24"/>
          <w:szCs w:val="24"/>
          <w:lang w:val="af-ZA"/>
        </w:rPr>
        <w:t>ԱՌԱՋԱՐԿՈՒԹՅԱՆ ՎԵՐԱԲԵՐՅԱԼ ՇԱՀԱԳՐԳԻՌ ՄԱՐՄԻՆՆԵՐԻ ԿՈՂՄԻՑ ՆԵՐԿԱՅԱՑՎԱԾ ԱՌԱՋԱՐԿՈՒԹՅՈՒՆՆԵՐԻ  ԵՎ  ԴԻՏՈՂՈՒԹՅՈՒՆՆԵՐԻ</w:t>
      </w:r>
    </w:p>
    <w:p w:rsidR="00B21AF6" w:rsidRDefault="00B21AF6" w:rsidP="00377CEC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tbl>
      <w:tblPr>
        <w:tblW w:w="12918" w:type="dxa"/>
        <w:jc w:val="center"/>
        <w:tblCellSpacing w:w="0" w:type="dxa"/>
        <w:tblInd w:w="-4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207"/>
        <w:gridCol w:w="951"/>
        <w:gridCol w:w="407"/>
        <w:gridCol w:w="4353"/>
      </w:tblGrid>
      <w:tr w:rsidR="00377CEC" w:rsidTr="00CA3ED7">
        <w:trPr>
          <w:trHeight w:val="155"/>
          <w:tblCellSpacing w:w="0" w:type="dxa"/>
          <w:jc w:val="center"/>
        </w:trPr>
        <w:tc>
          <w:tcPr>
            <w:tcW w:w="856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377CEC" w:rsidRDefault="00377CEC" w:rsidP="00B96697">
            <w:pPr>
              <w:spacing w:before="100" w:beforeAutospacing="1" w:after="0" w:line="276" w:lineRule="auto"/>
              <w:ind w:left="75" w:right="7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 ՀՀ </w:t>
            </w:r>
            <w:r w:rsidRPr="00377CEC">
              <w:rPr>
                <w:rFonts w:ascii="GHEA Grapalat" w:hAnsi="GHEA Grapalat"/>
                <w:sz w:val="24"/>
                <w:szCs w:val="24"/>
                <w:lang w:val="hy-AM"/>
              </w:rPr>
              <w:t>ԳԱԱ «Հնագիտության և ազգագրության ինստիտուտ»</w:t>
            </w:r>
          </w:p>
        </w:tc>
        <w:tc>
          <w:tcPr>
            <w:tcW w:w="4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AD529F" w:rsidRDefault="00377CE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24-01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77CEC" w:rsidTr="00CA3ED7">
        <w:trPr>
          <w:trHeight w:val="488"/>
          <w:tblCellSpacing w:w="0" w:type="dxa"/>
          <w:jc w:val="center"/>
        </w:trPr>
        <w:tc>
          <w:tcPr>
            <w:tcW w:w="8565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CEC" w:rsidRDefault="00377CE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377CE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377CEC">
              <w:rPr>
                <w:rFonts w:ascii="GHEA Grapalat" w:hAnsi="GHEA Grapalat"/>
                <w:sz w:val="24"/>
                <w:szCs w:val="24"/>
              </w:rPr>
              <w:t>2470-13</w:t>
            </w:r>
          </w:p>
        </w:tc>
      </w:tr>
      <w:tr w:rsidR="00377CEC" w:rsidTr="00CA3ED7">
        <w:trPr>
          <w:trHeight w:val="155"/>
          <w:tblCellSpacing w:w="0" w:type="dxa"/>
          <w:jc w:val="center"/>
        </w:trPr>
        <w:tc>
          <w:tcPr>
            <w:tcW w:w="7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77CEC" w:rsidRPr="00AD529F" w:rsidRDefault="00822162" w:rsidP="009B3CED">
            <w:pPr>
              <w:ind w:left="137" w:right="8"/>
              <w:jc w:val="both"/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</w:pPr>
            <w:r w:rsidRPr="00822162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1999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մայիսի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18-Ի N 319 և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հուլիսի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12-ի N 461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որոշումներում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կապված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։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եմ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միջգերատեսչական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հնագիտական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հանձնաժողովի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կազմում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ընդգրկել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պատմ</w:t>
            </w:r>
            <w:proofErr w:type="spellEnd"/>
            <w:r w:rsidRPr="00822162">
              <w:rPr>
                <w:rFonts w:ascii="GHEA Grapalat" w:hAnsi="GHEA Grapalat" w:hint="eastAsia"/>
                <w:sz w:val="24"/>
                <w:szCs w:val="24"/>
              </w:rPr>
              <w:t>․</w:t>
            </w:r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գիտ</w:t>
            </w:r>
            <w:proofErr w:type="spellEnd"/>
            <w:r w:rsidRPr="00822162">
              <w:rPr>
                <w:rFonts w:ascii="GHEA Grapalat" w:hAnsi="GHEA Grapalat" w:hint="eastAsia"/>
                <w:sz w:val="24"/>
                <w:szCs w:val="24"/>
              </w:rPr>
              <w:t>․</w:t>
            </w:r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դոկտոր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Գերմանիայի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հնագիտության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ինստիտուտի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արտասահմանյան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անդամ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, ՀՀ ԳԱԱ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հնագիտության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ազգագրության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ինստիտուտի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վաղ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հնագիտության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բաժնի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վարիչ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Ռուբեն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Բադալյանին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։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Ռուբեն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Բադալյանը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լայն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ճանաչում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հետազոտող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է, ՀՀ-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ծրագրերով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կազմակերպվող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դաշտային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հետազոտությունները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հայտնի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լաբորատորիաներում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նյութերի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անալիզների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զգալի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կատարվում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նրա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ղեկավարությամբ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։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Տիրապետում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ժամանակակից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հնագիտությանը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ներկայացվող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մեթոդաբանական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պահանջներին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ինչը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խիստ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դաշտային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lastRenderedPageBreak/>
              <w:t>հետազոտությունների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հայտերի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հաշվետվությունների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գնահատման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162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822162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57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77CEC" w:rsidRPr="00155764" w:rsidRDefault="00377CEC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55764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</w:t>
            </w:r>
            <w:proofErr w:type="spellEnd"/>
            <w:r w:rsidRPr="00155764">
              <w:rPr>
                <w:rFonts w:ascii="GHEA Grapalat" w:hAnsi="GHEA Grapalat"/>
                <w:b/>
                <w:sz w:val="24"/>
                <w:szCs w:val="24"/>
              </w:rPr>
              <w:t xml:space="preserve"> է </w:t>
            </w:r>
          </w:p>
          <w:p w:rsidR="00377CEC" w:rsidRDefault="00377CEC" w:rsidP="00377CEC">
            <w:pPr>
              <w:spacing w:after="0" w:line="276" w:lineRule="auto"/>
              <w:ind w:left="75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377CEC" w:rsidTr="00CA3ED7">
        <w:trPr>
          <w:trHeight w:val="155"/>
          <w:tblCellSpacing w:w="0" w:type="dxa"/>
          <w:jc w:val="center"/>
        </w:trPr>
        <w:tc>
          <w:tcPr>
            <w:tcW w:w="856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D5C07" w:rsidRPr="00AD529F" w:rsidRDefault="00377CEC" w:rsidP="000E6BE9">
            <w:pPr>
              <w:rPr>
                <w:rFonts w:ascii="GHEA Grapalat" w:hAnsi="GHEA Grapalat" w:cs="GHEA Grapalat"/>
                <w:sz w:val="24"/>
                <w:szCs w:val="24"/>
              </w:rPr>
            </w:pPr>
            <w:r w:rsidRPr="00AD529F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  <w:r w:rsidRPr="00AD529F">
              <w:rPr>
                <w:rFonts w:ascii="GHEA Grapalat" w:hAnsi="GHEA Grapalat"/>
                <w:sz w:val="24"/>
                <w:szCs w:val="24"/>
              </w:rPr>
              <w:t xml:space="preserve">2.  </w:t>
            </w:r>
            <w:r w:rsidR="00ED5C07" w:rsidRPr="00AD529F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քաղաքաշինության կոմիտե</w:t>
            </w:r>
          </w:p>
          <w:p w:rsidR="00377CEC" w:rsidRPr="00AD529F" w:rsidRDefault="00377CEC">
            <w:pPr>
              <w:spacing w:before="100" w:beforeAutospacing="1" w:after="0" w:line="276" w:lineRule="auto"/>
              <w:ind w:left="75" w:right="7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AD529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25-01-2022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377CEC" w:rsidTr="00CA3ED7">
        <w:trPr>
          <w:trHeight w:val="155"/>
          <w:tblCellSpacing w:w="0" w:type="dxa"/>
          <w:jc w:val="center"/>
        </w:trPr>
        <w:tc>
          <w:tcPr>
            <w:tcW w:w="8565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CEC" w:rsidRPr="00AD529F" w:rsidRDefault="00377CE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AD529F" w:rsidP="00AD529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D529F">
              <w:rPr>
                <w:rFonts w:ascii="GHEA Grapalat" w:hAnsi="GHEA Grapalat"/>
                <w:sz w:val="24"/>
                <w:szCs w:val="24"/>
              </w:rPr>
              <w:t>N 01/11.2/546-2022</w:t>
            </w:r>
          </w:p>
        </w:tc>
      </w:tr>
      <w:tr w:rsidR="00377CEC" w:rsidTr="00CA3ED7">
        <w:trPr>
          <w:trHeight w:val="155"/>
          <w:tblCellSpacing w:w="0" w:type="dxa"/>
          <w:jc w:val="center"/>
        </w:trPr>
        <w:tc>
          <w:tcPr>
            <w:tcW w:w="7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5C07" w:rsidRPr="009B3CED" w:rsidRDefault="009B3CED" w:rsidP="009B3CED">
            <w:pPr>
              <w:ind w:left="137" w:right="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3CED"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1999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մայիսի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18-ի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3CED">
              <w:rPr>
                <w:rFonts w:ascii="GHEA Grapalat" w:hAnsi="GHEA Grapalat"/>
                <w:sz w:val="24"/>
                <w:szCs w:val="24"/>
              </w:rPr>
              <w:t xml:space="preserve">N319 և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հուլիսի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12-ի N461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որոշումներում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մասինՀՀ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անհարժեշտ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Միջգերատեսչական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հնագիտական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հանձնաժողովի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անհատական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կազմում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Մ.Ալիխանյան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՝ ՀՀ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ճարտարապետության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վարչության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տարածական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պլանավորման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բաժնի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պետ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համաձայնությամբ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)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Մ.Ալիխանյան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՝ ՀՀ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ճարտարապետության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վարչության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ճարտարապետության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բաժնի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պետ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համաձայնությամբ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)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7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77CEC" w:rsidRPr="00155764" w:rsidRDefault="00377CEC" w:rsidP="00155764">
            <w:pPr>
              <w:spacing w:after="0" w:line="276" w:lineRule="auto"/>
              <w:ind w:left="75" w:right="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 w:rsidRPr="00155764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155764">
              <w:rPr>
                <w:rFonts w:ascii="GHEA Grapalat" w:hAnsi="GHEA Grapalat"/>
                <w:b/>
                <w:sz w:val="24"/>
                <w:szCs w:val="24"/>
              </w:rPr>
              <w:t xml:space="preserve"> է </w:t>
            </w:r>
          </w:p>
        </w:tc>
      </w:tr>
      <w:tr w:rsidR="00377CEC" w:rsidTr="00CA3ED7">
        <w:trPr>
          <w:trHeight w:val="155"/>
          <w:tblCellSpacing w:w="0" w:type="dxa"/>
          <w:jc w:val="center"/>
        </w:trPr>
        <w:tc>
          <w:tcPr>
            <w:tcW w:w="856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ED5C07" w:rsidP="009B3CED">
            <w:pPr>
              <w:ind w:left="137" w:right="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77CEC">
              <w:rPr>
                <w:rFonts w:ascii="GHEA Grapalat" w:hAnsi="GHEA Grapalat"/>
                <w:sz w:val="24"/>
                <w:szCs w:val="24"/>
              </w:rPr>
              <w:t xml:space="preserve">3. </w:t>
            </w:r>
            <w:r w:rsidR="000E6BE9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0E6BE9">
              <w:rPr>
                <w:rFonts w:ascii="GHEA Grapalat" w:hAnsi="GHEA Grapalat"/>
                <w:sz w:val="24"/>
                <w:szCs w:val="24"/>
              </w:rPr>
              <w:t>կադաստրի</w:t>
            </w:r>
            <w:proofErr w:type="spellEnd"/>
            <w:r w:rsidR="000E6BE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E6BE9"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4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377AA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27-01-2022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77CEC" w:rsidTr="00CA3ED7">
        <w:trPr>
          <w:trHeight w:val="155"/>
          <w:tblCellSpacing w:w="0" w:type="dxa"/>
          <w:jc w:val="center"/>
        </w:trPr>
        <w:tc>
          <w:tcPr>
            <w:tcW w:w="8565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CEC" w:rsidRDefault="00377CEC" w:rsidP="009B3CED">
            <w:pPr>
              <w:ind w:left="137" w:right="8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377AA7" w:rsidP="00377AA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D529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377AA7">
              <w:rPr>
                <w:rFonts w:ascii="GHEA Grapalat" w:hAnsi="GHEA Grapalat"/>
                <w:sz w:val="24"/>
                <w:szCs w:val="24"/>
              </w:rPr>
              <w:t>ՍԹ/810-2022</w:t>
            </w:r>
          </w:p>
        </w:tc>
      </w:tr>
      <w:tr w:rsidR="00377CEC" w:rsidTr="00CA3ED7">
        <w:trPr>
          <w:trHeight w:val="155"/>
          <w:tblCellSpacing w:w="0" w:type="dxa"/>
          <w:jc w:val="center"/>
        </w:trPr>
        <w:tc>
          <w:tcPr>
            <w:tcW w:w="7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5C07" w:rsidRPr="009B3CED" w:rsidRDefault="005C576F" w:rsidP="009B3CED">
            <w:pPr>
              <w:ind w:left="137" w:right="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B3CED">
              <w:rPr>
                <w:rFonts w:ascii="GHEA Grapalat" w:hAnsi="GHEA Grapalat"/>
                <w:sz w:val="24"/>
                <w:szCs w:val="24"/>
              </w:rPr>
              <w:t xml:space="preserve">   Ի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պատասխան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Ձեր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հունվարի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20-ի N 01/14.1/30247-2021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1999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մայիսի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18-ի N 319 և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հուլիսի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12-ի N 461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որոշումներում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» ՀՀ կառավարության </w:t>
            </w:r>
            <w:r w:rsidRPr="009B3CED">
              <w:rPr>
                <w:rFonts w:ascii="GHEA Grapalat" w:hAnsi="GHEA Grapalat"/>
                <w:sz w:val="24"/>
                <w:szCs w:val="24"/>
              </w:rPr>
              <w:lastRenderedPageBreak/>
              <w:t>որոշման նախագծի վերաբերյալ դիտողություններ և առաջարկություններ չունենք:</w:t>
            </w:r>
          </w:p>
        </w:tc>
        <w:tc>
          <w:tcPr>
            <w:tcW w:w="57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77CEC" w:rsidRPr="00155764" w:rsidRDefault="00377CEC" w:rsidP="00155764">
            <w:pPr>
              <w:spacing w:after="0" w:line="276" w:lineRule="auto"/>
              <w:ind w:left="75" w:right="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 w:rsidRPr="00155764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</w:t>
            </w:r>
            <w:proofErr w:type="spellEnd"/>
            <w:r w:rsidRPr="00155764">
              <w:rPr>
                <w:rFonts w:ascii="GHEA Grapalat" w:hAnsi="GHEA Grapalat"/>
                <w:b/>
                <w:sz w:val="24"/>
                <w:szCs w:val="24"/>
              </w:rPr>
              <w:t xml:space="preserve"> է </w:t>
            </w:r>
          </w:p>
        </w:tc>
      </w:tr>
      <w:tr w:rsidR="00377CEC" w:rsidTr="00CA3ED7">
        <w:trPr>
          <w:trHeight w:val="155"/>
          <w:tblCellSpacing w:w="0" w:type="dxa"/>
          <w:jc w:val="center"/>
        </w:trPr>
        <w:tc>
          <w:tcPr>
            <w:tcW w:w="856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1EF6" w:rsidRPr="005E55D5" w:rsidRDefault="00377CEC" w:rsidP="00601EF6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  <w:r>
              <w:rPr>
                <w:rFonts w:ascii="GHEA Grapalat" w:hAnsi="GHEA Grapalat"/>
                <w:sz w:val="24"/>
                <w:szCs w:val="24"/>
              </w:rPr>
              <w:t xml:space="preserve">4. </w:t>
            </w:r>
            <w:proofErr w:type="spellStart"/>
            <w:r w:rsidR="00601EF6" w:rsidRPr="005E55D5">
              <w:rPr>
                <w:rFonts w:ascii="GHEA Grapalat" w:hAnsi="GHEA Grapalat"/>
                <w:sz w:val="24"/>
                <w:szCs w:val="24"/>
              </w:rPr>
              <w:t>Մայր</w:t>
            </w:r>
            <w:proofErr w:type="spellEnd"/>
            <w:r w:rsidR="00601EF6" w:rsidRPr="005E55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1EF6" w:rsidRPr="005E55D5">
              <w:rPr>
                <w:rFonts w:ascii="GHEA Grapalat" w:hAnsi="GHEA Grapalat"/>
                <w:sz w:val="24"/>
                <w:szCs w:val="24"/>
              </w:rPr>
              <w:t>Աթոռ</w:t>
            </w:r>
            <w:proofErr w:type="spellEnd"/>
            <w:r w:rsidR="00601EF6" w:rsidRPr="005E55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1EF6" w:rsidRPr="005E55D5">
              <w:rPr>
                <w:rFonts w:ascii="GHEA Grapalat" w:hAnsi="GHEA Grapalat"/>
                <w:sz w:val="24"/>
                <w:szCs w:val="24"/>
              </w:rPr>
              <w:t>Սուրբ</w:t>
            </w:r>
            <w:proofErr w:type="spellEnd"/>
            <w:r w:rsidR="00601EF6" w:rsidRPr="005E55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1EF6" w:rsidRPr="005E55D5">
              <w:rPr>
                <w:rFonts w:ascii="GHEA Grapalat" w:hAnsi="GHEA Grapalat"/>
                <w:sz w:val="24"/>
                <w:szCs w:val="24"/>
              </w:rPr>
              <w:t>Էջմիած</w:t>
            </w:r>
            <w:r w:rsidR="000E6BE9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</w:p>
          <w:p w:rsidR="00377CEC" w:rsidRDefault="00377CEC" w:rsidP="00601EF6">
            <w:pPr>
              <w:spacing w:after="0" w:line="276" w:lineRule="auto"/>
              <w:ind w:right="75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FA2CF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16-02-2022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77CEC" w:rsidTr="00CA3ED7">
        <w:trPr>
          <w:trHeight w:val="155"/>
          <w:tblCellSpacing w:w="0" w:type="dxa"/>
          <w:jc w:val="center"/>
        </w:trPr>
        <w:tc>
          <w:tcPr>
            <w:tcW w:w="8565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CEC" w:rsidRDefault="00377CE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FA2CF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D529F"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</w:rPr>
              <w:t xml:space="preserve"> 150</w:t>
            </w:r>
          </w:p>
        </w:tc>
      </w:tr>
      <w:tr w:rsidR="00377CEC" w:rsidTr="00CA3ED7">
        <w:trPr>
          <w:trHeight w:val="155"/>
          <w:tblCellSpacing w:w="0" w:type="dxa"/>
          <w:jc w:val="center"/>
        </w:trPr>
        <w:tc>
          <w:tcPr>
            <w:tcW w:w="7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77CEC" w:rsidRDefault="00C11351">
            <w:pPr>
              <w:spacing w:after="0" w:line="276" w:lineRule="auto"/>
              <w:ind w:left="75" w:right="7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</w:rPr>
              <w:t>Ստացել</w:t>
            </w:r>
            <w:proofErr w:type="spellEnd"/>
            <w:r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20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</w:rPr>
              <w:t>հունվարի</w:t>
            </w:r>
            <w:proofErr w:type="spellEnd"/>
            <w:r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2022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</w:rPr>
              <w:t>Ձեր</w:t>
            </w:r>
            <w:proofErr w:type="spellEnd"/>
            <w:r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</w:rPr>
              <w:t>գրությունը</w:t>
            </w:r>
            <w:proofErr w:type="spellEnd"/>
            <w:r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</w:rPr>
              <w:t>կից</w:t>
            </w:r>
            <w:proofErr w:type="spellEnd"/>
            <w:r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</w:rPr>
              <w:t>ուղարկված</w:t>
            </w:r>
            <w:proofErr w:type="spellEnd"/>
            <w:r>
              <w:rPr>
                <w:rFonts w:ascii="GHEA Grapalat" w:eastAsia="Calibri" w:hAnsi="GHEA Grapalat" w:cs="Times New Roman"/>
                <w:sz w:val="24"/>
                <w:szCs w:val="24"/>
              </w:rPr>
              <w:t xml:space="preserve">՝ </w:t>
            </w:r>
            <w:r w:rsidRPr="009B3CED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1999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մայիսի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18-ի N 319 և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հուլիսի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12-ի N 461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որոշումներում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3CED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9B3C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11351" w:rsidRDefault="00C11351">
            <w:pPr>
              <w:spacing w:after="0" w:line="276" w:lineRule="auto"/>
              <w:ind w:left="75" w:right="7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տեղեկացնում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E55D5">
              <w:rPr>
                <w:rFonts w:ascii="GHEA Grapalat" w:hAnsi="GHEA Grapalat"/>
                <w:sz w:val="24"/>
                <w:szCs w:val="24"/>
              </w:rPr>
              <w:t>Մայր</w:t>
            </w:r>
            <w:proofErr w:type="spellEnd"/>
            <w:r w:rsidRPr="005E55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E55D5">
              <w:rPr>
                <w:rFonts w:ascii="GHEA Grapalat" w:hAnsi="GHEA Grapalat"/>
                <w:sz w:val="24"/>
                <w:szCs w:val="24"/>
              </w:rPr>
              <w:t>Աթոռ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որոշումներում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601EF6" w:rsidRPr="00932A81" w:rsidRDefault="00932A81" w:rsidP="00932A81">
            <w:pPr>
              <w:spacing w:after="0" w:line="276" w:lineRule="auto"/>
              <w:ind w:left="75" w:right="75"/>
              <w:jc w:val="both"/>
              <w:rPr>
                <w:rFonts w:ascii="GHEA Grapalat" w:eastAsia="Calibri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Աստված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աղոթկով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մաղթում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Ձեզ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քաջառողջություն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ամենայն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բարիք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7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77CEC" w:rsidRPr="00155764" w:rsidRDefault="00377CEC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55764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155764">
              <w:rPr>
                <w:rFonts w:ascii="GHEA Grapalat" w:hAnsi="GHEA Grapalat"/>
                <w:b/>
                <w:sz w:val="24"/>
                <w:szCs w:val="24"/>
              </w:rPr>
              <w:t xml:space="preserve"> է </w:t>
            </w:r>
          </w:p>
        </w:tc>
      </w:tr>
      <w:tr w:rsidR="00377CEC" w:rsidTr="00CA3ED7">
        <w:trPr>
          <w:trHeight w:val="155"/>
          <w:tblCellSpacing w:w="0" w:type="dxa"/>
          <w:jc w:val="center"/>
        </w:trPr>
        <w:tc>
          <w:tcPr>
            <w:tcW w:w="856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0E6BE9" w:rsidRDefault="00377CEC" w:rsidP="000E6BE9">
            <w:pPr>
              <w:spacing w:after="0" w:line="276" w:lineRule="auto"/>
              <w:ind w:left="75" w:right="75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5. </w:t>
            </w:r>
            <w:r w:rsidR="000E6BE9" w:rsidRPr="005E55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Երեվանի </w:t>
            </w:r>
            <w:r w:rsidR="000E6BE9">
              <w:rPr>
                <w:rFonts w:ascii="GHEA Grapalat" w:hAnsi="GHEA Grapalat" w:cs="Sylfaen"/>
                <w:sz w:val="24"/>
                <w:szCs w:val="24"/>
              </w:rPr>
              <w:t>պ</w:t>
            </w:r>
            <w:r w:rsidR="000E6BE9" w:rsidRPr="005E55D5">
              <w:rPr>
                <w:rFonts w:ascii="GHEA Grapalat" w:hAnsi="GHEA Grapalat" w:cs="Sylfaen"/>
                <w:sz w:val="24"/>
                <w:szCs w:val="24"/>
                <w:lang w:val="hy-AM"/>
              </w:rPr>
              <w:t>ետական համալսարան</w:t>
            </w:r>
          </w:p>
        </w:tc>
        <w:tc>
          <w:tcPr>
            <w:tcW w:w="4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C37FA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01-02-2022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77CEC" w:rsidTr="00CA3ED7">
        <w:trPr>
          <w:trHeight w:val="155"/>
          <w:tblCellSpacing w:w="0" w:type="dxa"/>
          <w:jc w:val="center"/>
        </w:trPr>
        <w:tc>
          <w:tcPr>
            <w:tcW w:w="8565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CEC" w:rsidRDefault="00377CE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C37FA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D529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C37FA8">
              <w:rPr>
                <w:rFonts w:ascii="GHEA Grapalat" w:hAnsi="GHEA Grapalat"/>
                <w:sz w:val="24"/>
                <w:szCs w:val="24"/>
              </w:rPr>
              <w:t>02/128-22</w:t>
            </w:r>
          </w:p>
        </w:tc>
      </w:tr>
      <w:tr w:rsidR="00377CEC" w:rsidTr="00CA3ED7">
        <w:trPr>
          <w:trHeight w:val="155"/>
          <w:tblCellSpacing w:w="0" w:type="dxa"/>
          <w:jc w:val="center"/>
        </w:trPr>
        <w:tc>
          <w:tcPr>
            <w:tcW w:w="7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E6BE9" w:rsidRPr="008634E6" w:rsidRDefault="008634E6" w:rsidP="00C63F1B">
            <w:pPr>
              <w:tabs>
                <w:tab w:val="left" w:pos="8221"/>
                <w:tab w:val="right" w:pos="9638"/>
              </w:tabs>
              <w:spacing w:line="276" w:lineRule="auto"/>
              <w:ind w:left="13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Ի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պատասխան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2022թ.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հունվարի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20-ի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01/14.1/30247-2021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գրության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="00C63F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1999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մայիսի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18-Ի N 319 և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հուլիսի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12-ի N 461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որոշումներում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»,</w:t>
            </w:r>
            <w:r w:rsidR="00C63F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hայտնում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եմ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Ձեզ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Երևանի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համալսարանը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առաջարկներ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առարկություններ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չունի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նախագիծի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` (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հնագիտական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հանձնաժողովի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անդամների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կազմում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լրացումներ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)։</w:t>
            </w:r>
          </w:p>
        </w:tc>
        <w:tc>
          <w:tcPr>
            <w:tcW w:w="57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77CEC" w:rsidRPr="00155764" w:rsidRDefault="00377CEC" w:rsidP="00155764">
            <w:pPr>
              <w:spacing w:after="0" w:line="276" w:lineRule="auto"/>
              <w:ind w:left="75" w:right="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 w:rsidRPr="00155764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</w:t>
            </w:r>
            <w:proofErr w:type="spellEnd"/>
            <w:r w:rsidRPr="00155764">
              <w:rPr>
                <w:rFonts w:ascii="GHEA Grapalat" w:hAnsi="GHEA Grapalat"/>
                <w:b/>
                <w:sz w:val="24"/>
                <w:szCs w:val="24"/>
              </w:rPr>
              <w:t xml:space="preserve"> է </w:t>
            </w:r>
          </w:p>
        </w:tc>
      </w:tr>
      <w:tr w:rsidR="00377CEC" w:rsidTr="00CA3ED7">
        <w:trPr>
          <w:trHeight w:val="155"/>
          <w:tblCellSpacing w:w="0" w:type="dxa"/>
          <w:jc w:val="center"/>
        </w:trPr>
        <w:tc>
          <w:tcPr>
            <w:tcW w:w="856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0E6BE9" w:rsidRDefault="00377CEC">
            <w:pPr>
              <w:spacing w:after="0" w:line="276" w:lineRule="auto"/>
              <w:ind w:left="75" w:right="7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6. </w:t>
            </w:r>
            <w:r w:rsidR="000E6BE9" w:rsidRPr="005E55D5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proofErr w:type="spellStart"/>
            <w:r w:rsidR="000E6BE9" w:rsidRPr="005E55D5">
              <w:rPr>
                <w:rFonts w:ascii="GHEA Grapalat" w:hAnsi="GHEA Grapalat"/>
                <w:sz w:val="24"/>
                <w:szCs w:val="24"/>
              </w:rPr>
              <w:t>եվ</w:t>
            </w:r>
            <w:proofErr w:type="spellEnd"/>
            <w:r w:rsidR="000E6BE9" w:rsidRPr="005E55D5">
              <w:rPr>
                <w:rFonts w:ascii="GHEA Grapalat" w:hAnsi="GHEA Grapalat"/>
                <w:sz w:val="24"/>
                <w:szCs w:val="24"/>
                <w:lang w:val="hy-AM"/>
              </w:rPr>
              <w:t>անի քաղաքապետ</w:t>
            </w:r>
            <w:proofErr w:type="spellStart"/>
            <w:r w:rsidR="000E6BE9">
              <w:rPr>
                <w:rFonts w:ascii="GHEA Grapalat" w:hAnsi="GHEA Grapalat"/>
                <w:sz w:val="24"/>
                <w:szCs w:val="24"/>
              </w:rPr>
              <w:t>արան</w:t>
            </w:r>
            <w:proofErr w:type="spellEnd"/>
          </w:p>
        </w:tc>
        <w:tc>
          <w:tcPr>
            <w:tcW w:w="4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DF7965">
            <w:pPr>
              <w:spacing w:after="0" w:line="240" w:lineRule="auto"/>
              <w:ind w:left="65" w:firstLine="18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03-02-2022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77CEC" w:rsidTr="00CA3ED7">
        <w:trPr>
          <w:trHeight w:val="155"/>
          <w:tblCellSpacing w:w="0" w:type="dxa"/>
          <w:jc w:val="center"/>
        </w:trPr>
        <w:tc>
          <w:tcPr>
            <w:tcW w:w="8565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CEC" w:rsidRDefault="00377CE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DF7965">
            <w:pPr>
              <w:spacing w:before="100" w:beforeAutospacing="1" w:after="0" w:line="240" w:lineRule="auto"/>
              <w:ind w:left="65" w:firstLine="18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D529F">
              <w:rPr>
                <w:rFonts w:ascii="GHEA Grapalat" w:hAnsi="GHEA Grapalat"/>
                <w:sz w:val="24"/>
                <w:szCs w:val="24"/>
              </w:rPr>
              <w:t>N</w:t>
            </w:r>
            <w:r w:rsidRPr="00DF7965">
              <w:rPr>
                <w:rFonts w:ascii="GHEA Grapalat" w:hAnsi="GHEA Grapalat"/>
                <w:sz w:val="24"/>
                <w:szCs w:val="24"/>
              </w:rPr>
              <w:t xml:space="preserve"> 01/07-8347</w:t>
            </w:r>
          </w:p>
        </w:tc>
      </w:tr>
      <w:tr w:rsidR="00377CEC" w:rsidTr="00CA3ED7">
        <w:trPr>
          <w:trHeight w:val="155"/>
          <w:tblCellSpacing w:w="0" w:type="dxa"/>
          <w:jc w:val="center"/>
        </w:trPr>
        <w:tc>
          <w:tcPr>
            <w:tcW w:w="7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E6BE9" w:rsidRPr="000E6BE9" w:rsidRDefault="006157F6" w:rsidP="006157F6">
            <w:pPr>
              <w:spacing w:after="0" w:line="276" w:lineRule="auto"/>
              <w:ind w:left="75" w:right="75"/>
              <w:jc w:val="both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5C576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Ի պատասխան </w:t>
            </w:r>
            <w:proofErr w:type="spellStart"/>
            <w:r w:rsidRPr="005C576F"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  <w:t>Ձեր</w:t>
            </w:r>
            <w:proofErr w:type="spellEnd"/>
            <w:r w:rsidRPr="005C576F"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5C576F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2022 թվականի </w:t>
            </w:r>
            <w:proofErr w:type="spellStart"/>
            <w:r w:rsidRPr="005C576F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հունվարի</w:t>
            </w:r>
            <w:proofErr w:type="spellEnd"/>
            <w:r w:rsidRPr="005C576F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 xml:space="preserve"> 20</w:t>
            </w:r>
            <w:r w:rsidRPr="005C576F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-ի N </w:t>
            </w:r>
            <w:r w:rsidRPr="005C57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01/14.1/30247-2021 </w:t>
            </w:r>
            <w:r w:rsidRPr="005C576F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գրության</w:t>
            </w:r>
            <w:r w:rsidRPr="005C576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՝ </w:t>
            </w:r>
            <w:proofErr w:type="spellStart"/>
            <w:r w:rsidRPr="005C576F"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  <w:t>հայտնում</w:t>
            </w:r>
            <w:proofErr w:type="spellEnd"/>
            <w:r w:rsidRPr="005C576F"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576F"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  <w:t>ենք</w:t>
            </w:r>
            <w:proofErr w:type="spellEnd"/>
            <w:r w:rsidRPr="005C576F"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C576F"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  <w:t>որ</w:t>
            </w:r>
            <w:proofErr w:type="spellEnd"/>
            <w:r w:rsidRPr="005C576F"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5C57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</w:t>
            </w:r>
            <w:r w:rsidRPr="005C57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ապետության</w:t>
            </w:r>
            <w:proofErr w:type="spellEnd"/>
            <w:r w:rsidRPr="005C57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</w:t>
            </w:r>
            <w:r w:rsidRPr="005C57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ության</w:t>
            </w:r>
            <w:proofErr w:type="spellEnd"/>
            <w:r w:rsidRPr="005C57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1999 </w:t>
            </w:r>
            <w:proofErr w:type="spellStart"/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5C57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մայիսի</w:t>
            </w:r>
            <w:proofErr w:type="spellEnd"/>
            <w:r w:rsidRPr="005C57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18-</w:t>
            </w:r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5C57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N 319 </w:t>
            </w:r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5C57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հուլիսի</w:t>
            </w:r>
            <w:proofErr w:type="spellEnd"/>
            <w:r w:rsidRPr="005C57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12-</w:t>
            </w:r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5C57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N 461 </w:t>
            </w:r>
            <w:proofErr w:type="spellStart"/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</w:t>
            </w:r>
            <w:r w:rsidRPr="005C57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ոշումնե</w:t>
            </w:r>
            <w:r w:rsidRPr="005C57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ում</w:t>
            </w:r>
            <w:proofErr w:type="spellEnd"/>
            <w:r w:rsidRPr="005C57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փոփոխություննե</w:t>
            </w:r>
            <w:r w:rsidRPr="005C57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5C57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կատա</w:t>
            </w:r>
            <w:r w:rsidRPr="005C576F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ելու</w:t>
            </w:r>
            <w:proofErr w:type="spellEnd"/>
            <w:r w:rsidRPr="005C57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C576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5C57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 w:rsidRPr="005C576F">
              <w:rPr>
                <w:rFonts w:ascii="GHEA Grapalat" w:hAnsi="GHEA Grapalat" w:cs="Courier New"/>
                <w:sz w:val="24"/>
                <w:szCs w:val="24"/>
                <w:lang w:val="hy-AM"/>
              </w:rPr>
              <w:t>ՀՀ կառավարության որոշման նախագծի</w:t>
            </w:r>
            <w:r w:rsidRPr="005C576F">
              <w:rPr>
                <w:rFonts w:ascii="GHEA Grapalat" w:hAnsi="GHEA Grapalat" w:cs="Courier New"/>
                <w:sz w:val="24"/>
                <w:szCs w:val="24"/>
              </w:rPr>
              <w:t xml:space="preserve"> </w:t>
            </w:r>
            <w:r w:rsidRPr="005C576F">
              <w:rPr>
                <w:rFonts w:ascii="GHEA Grapalat" w:hAnsi="GHEA Grapalat" w:cs="Courier New"/>
                <w:sz w:val="24"/>
                <w:szCs w:val="24"/>
                <w:lang w:val="hy-AM"/>
              </w:rPr>
              <w:t>վերաբերյալ դիտողություններ և առաջարկություններ չունենք:</w:t>
            </w:r>
          </w:p>
        </w:tc>
        <w:tc>
          <w:tcPr>
            <w:tcW w:w="57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77CEC" w:rsidRPr="00155764" w:rsidRDefault="000E1E43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55764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155764">
              <w:rPr>
                <w:rFonts w:ascii="GHEA Grapalat" w:hAnsi="GHEA Grapalat"/>
                <w:b/>
                <w:sz w:val="24"/>
                <w:szCs w:val="24"/>
              </w:rPr>
              <w:t xml:space="preserve"> է </w:t>
            </w:r>
          </w:p>
        </w:tc>
      </w:tr>
      <w:tr w:rsidR="00573DC9" w:rsidTr="00CA3ED7">
        <w:trPr>
          <w:trHeight w:val="155"/>
          <w:tblCellSpacing w:w="0" w:type="dxa"/>
          <w:jc w:val="center"/>
        </w:trPr>
        <w:tc>
          <w:tcPr>
            <w:tcW w:w="856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3DC9" w:rsidRDefault="00573DC9" w:rsidP="00EE74C5">
            <w:pPr>
              <w:spacing w:after="0" w:line="276" w:lineRule="auto"/>
              <w:ind w:right="75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7. </w:t>
            </w:r>
            <w:r w:rsidRPr="00573DC9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573DC9"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Pr="00573D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3DC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4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3DC9" w:rsidRDefault="00573DC9" w:rsidP="00EE74C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16-03-2022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73DC9" w:rsidTr="00CA3ED7">
        <w:trPr>
          <w:trHeight w:val="155"/>
          <w:tblCellSpacing w:w="0" w:type="dxa"/>
          <w:jc w:val="center"/>
        </w:trPr>
        <w:tc>
          <w:tcPr>
            <w:tcW w:w="8565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3DC9" w:rsidRDefault="00573DC9" w:rsidP="00EE74C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73DC9" w:rsidRDefault="00573DC9" w:rsidP="00EE74C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D529F"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73DC9">
              <w:rPr>
                <w:rFonts w:ascii="GHEA Grapalat" w:hAnsi="GHEA Grapalat"/>
                <w:sz w:val="24"/>
                <w:szCs w:val="24"/>
              </w:rPr>
              <w:t>//10715-2022</w:t>
            </w:r>
          </w:p>
        </w:tc>
      </w:tr>
      <w:tr w:rsidR="00573DC9" w:rsidTr="00CA3ED7">
        <w:trPr>
          <w:trHeight w:val="155"/>
          <w:tblCellSpacing w:w="0" w:type="dxa"/>
          <w:jc w:val="center"/>
        </w:trPr>
        <w:tc>
          <w:tcPr>
            <w:tcW w:w="7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DC9" w:rsidRPr="00573DC9" w:rsidRDefault="00573DC9" w:rsidP="00573DC9">
            <w:pPr>
              <w:spacing w:after="0" w:line="276" w:lineRule="auto"/>
              <w:ind w:left="75" w:right="7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 w:rsidRPr="00573DC9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1.«ՀՀ կառավարության 1999 թվականի մայիսի 18-ի թիվ 319 և հուլիսի 12-ի թիվ 461 որոշումներում փոփոխություններ կատարելու մասին» Հայաստանի Հանրապետության կառավարության որոշման նախագծի (այսուհետ՝ Նախագիծ) նախաբանից առաջարկում ենք հանել «Պատմության և մշակույթի անշարժ հուշարձանների ու պատմական միջավայրի պահպանության և օգտագործման մասին» Հայաստանի Հանրապետության օրենքին արված հղումը՝ նկատի ունենալով, որ ՀՀ կառավարության 1999 թվականի մայիսի 18-ի թիվ 319 և հուլիսի 12-ի թիվ 461 որոշումները պարունակում են հղում համապատասխան լիազորող նորմին:</w:t>
            </w:r>
          </w:p>
          <w:p w:rsidR="00573DC9" w:rsidRPr="00573DC9" w:rsidRDefault="00573DC9" w:rsidP="00573DC9">
            <w:pPr>
              <w:spacing w:after="0" w:line="276" w:lineRule="auto"/>
              <w:ind w:left="75" w:right="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73DC9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2.Նախագծում՝ «Հայաստանի Հանրապետության վարչապետ» բառերից հետո անհրաժեշտ է նշել «Ն. Փաշինյան» բառերը՝ </w:t>
            </w:r>
            <w:r w:rsidRPr="00573DC9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հիմք ընդունելով «Նորմատիվ իրավական ակտերի մասին» ՀՀ օրենքի 11-րդ հոդվածի 1-ին մասի 6-րդ կետի պահանջը, որի համաձայն՝ նորմատիվ իրավական ակտի վավերապայմաններն են` տորագրող պաշտոնատար անձի (անձանց) պաշտոնը, անվան սկզբնատառը, ազգանունը, ստորագրությունը (ստորագրությունները), ստորագրման տարին, ամիսը, ամսաթիվը և վայրը,  իսկ ՀՀ  Սահմանադրության 153-րդ հոդվածի 2-րդ մասի ուժով՝ կառավարության որոշումները ստորագրում է վարչապետը:</w:t>
            </w:r>
          </w:p>
        </w:tc>
        <w:tc>
          <w:tcPr>
            <w:tcW w:w="57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3DC9" w:rsidRPr="00155764" w:rsidRDefault="00573DC9" w:rsidP="00AF739E">
            <w:pPr>
              <w:spacing w:after="0" w:line="276" w:lineRule="auto"/>
              <w:ind w:left="75" w:right="75"/>
              <w:jc w:val="center"/>
            </w:pPr>
            <w:proofErr w:type="spellStart"/>
            <w:r w:rsidRPr="00AF739E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</w:t>
            </w:r>
            <w:proofErr w:type="spellEnd"/>
            <w:r w:rsidRPr="00AF739E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  <w:r w:rsidRPr="00155764">
              <w:t xml:space="preserve"> </w:t>
            </w:r>
          </w:p>
        </w:tc>
      </w:tr>
      <w:tr w:rsidR="00272E3A" w:rsidTr="00CA3ED7">
        <w:trPr>
          <w:trHeight w:val="155"/>
          <w:tblCellSpacing w:w="0" w:type="dxa"/>
          <w:jc w:val="center"/>
        </w:trPr>
        <w:tc>
          <w:tcPr>
            <w:tcW w:w="856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272E3A" w:rsidRPr="00386425" w:rsidRDefault="00272E3A" w:rsidP="00386425">
            <w:pPr>
              <w:rPr>
                <w:highlight w:val="lightGray"/>
              </w:rPr>
            </w:pPr>
            <w:r w:rsidRPr="009B3897">
              <w:rPr>
                <w:rFonts w:ascii="GHEA Grapalat" w:hAnsi="GHEA Grapalat"/>
                <w:sz w:val="24"/>
                <w:szCs w:val="24"/>
                <w:highlight w:val="lightGray"/>
              </w:rPr>
              <w:lastRenderedPageBreak/>
              <w:t xml:space="preserve">8. </w:t>
            </w:r>
            <w:r w:rsidRPr="00AF739E">
              <w:rPr>
                <w:rFonts w:ascii="GHEA Grapalat" w:hAnsi="GHEA Grapalat"/>
                <w:sz w:val="24"/>
                <w:szCs w:val="24"/>
                <w:highlight w:val="lightGray"/>
              </w:rPr>
              <w:t xml:space="preserve">ՀՀ </w:t>
            </w:r>
            <w:proofErr w:type="spellStart"/>
            <w:r w:rsidRPr="00AF739E">
              <w:rPr>
                <w:rFonts w:ascii="GHEA Grapalat" w:hAnsi="GHEA Grapalat" w:cs="Sylfaen"/>
                <w:sz w:val="24"/>
                <w:szCs w:val="24"/>
                <w:highlight w:val="lightGray"/>
                <w:shd w:val="clear" w:color="auto" w:fill="FFFFFF"/>
              </w:rPr>
              <w:t>վա</w:t>
            </w:r>
            <w:r w:rsidRPr="00AF739E">
              <w:rPr>
                <w:rFonts w:ascii="GHEA Grapalat" w:hAnsi="GHEA Grapalat" w:cs="Verdana"/>
                <w:sz w:val="24"/>
                <w:szCs w:val="24"/>
                <w:highlight w:val="lightGray"/>
                <w:shd w:val="clear" w:color="auto" w:fill="FFFFFF"/>
              </w:rPr>
              <w:t>ր</w:t>
            </w:r>
            <w:r w:rsidRPr="00AF739E">
              <w:rPr>
                <w:rFonts w:ascii="GHEA Grapalat" w:hAnsi="GHEA Grapalat" w:cs="Sylfaen"/>
                <w:sz w:val="24"/>
                <w:szCs w:val="24"/>
                <w:highlight w:val="lightGray"/>
                <w:shd w:val="clear" w:color="auto" w:fill="FFFFFF"/>
              </w:rPr>
              <w:t>չապետի</w:t>
            </w:r>
            <w:proofErr w:type="spellEnd"/>
            <w:r w:rsidRPr="00AF739E">
              <w:rPr>
                <w:rFonts w:ascii="GHEA Grapalat" w:hAnsi="GHEA Grapalat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AF739E">
              <w:rPr>
                <w:rFonts w:ascii="GHEA Grapalat" w:hAnsi="GHEA Grapalat" w:cs="Sylfaen"/>
                <w:sz w:val="24"/>
                <w:szCs w:val="24"/>
                <w:highlight w:val="lightGray"/>
                <w:shd w:val="clear" w:color="auto" w:fill="FFFFFF"/>
              </w:rPr>
              <w:t>աշխատակազմ</w:t>
            </w:r>
            <w:r>
              <w:rPr>
                <w:rFonts w:ascii="GHEA Grapalat" w:hAnsi="GHEA Grapalat" w:cs="Sylfaen"/>
                <w:sz w:val="24"/>
                <w:szCs w:val="24"/>
                <w:highlight w:val="lightGray"/>
                <w:shd w:val="clear" w:color="auto" w:fill="FFFFFF"/>
              </w:rPr>
              <w:t>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կադրերի և անձնակազմի կառավարման վարչություն</w:t>
            </w:r>
          </w:p>
        </w:tc>
        <w:tc>
          <w:tcPr>
            <w:tcW w:w="4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272E3A" w:rsidRPr="009B3897" w:rsidRDefault="00272E3A" w:rsidP="00F86FD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 w:rsidRPr="009B3897">
              <w:rPr>
                <w:rFonts w:ascii="GHEA Grapalat" w:hAnsi="GHEA Grapalat"/>
                <w:sz w:val="24"/>
                <w:szCs w:val="24"/>
                <w:highlight w:val="lightGray"/>
              </w:rPr>
              <w:t xml:space="preserve">22-03-2022 </w:t>
            </w:r>
            <w:r w:rsidRPr="009B3897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թ.</w:t>
            </w:r>
          </w:p>
        </w:tc>
      </w:tr>
      <w:tr w:rsidR="00272E3A" w:rsidTr="00CA3ED7">
        <w:trPr>
          <w:trHeight w:val="155"/>
          <w:tblCellSpacing w:w="0" w:type="dxa"/>
          <w:jc w:val="center"/>
        </w:trPr>
        <w:tc>
          <w:tcPr>
            <w:tcW w:w="856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72E3A" w:rsidRPr="0014498E" w:rsidRDefault="00272E3A" w:rsidP="0014498E">
            <w:pPr>
              <w:rPr>
                <w:highlight w:val="lightGray"/>
              </w:rPr>
            </w:pPr>
          </w:p>
        </w:tc>
        <w:tc>
          <w:tcPr>
            <w:tcW w:w="4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272E3A" w:rsidRPr="00AF739E" w:rsidRDefault="00272E3A" w:rsidP="00F86FD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 w:rsidRPr="00AF739E">
              <w:rPr>
                <w:rFonts w:ascii="GHEA Grapalat" w:hAnsi="GHEA Grapalat"/>
                <w:sz w:val="24"/>
                <w:szCs w:val="24"/>
                <w:highlight w:val="lightGray"/>
              </w:rPr>
              <w:t xml:space="preserve">N </w:t>
            </w:r>
            <w:r w:rsidRPr="00AF739E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01/11.3/9841-2022</w:t>
            </w:r>
          </w:p>
        </w:tc>
      </w:tr>
      <w:tr w:rsidR="00E661D9" w:rsidRPr="00BE30BC" w:rsidTr="00CA3ED7">
        <w:trPr>
          <w:trHeight w:val="155"/>
          <w:tblCellSpacing w:w="0" w:type="dxa"/>
          <w:jc w:val="center"/>
        </w:trPr>
        <w:tc>
          <w:tcPr>
            <w:tcW w:w="7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661D9" w:rsidRPr="00E661D9" w:rsidRDefault="00E661D9" w:rsidP="00E661D9">
            <w:pPr>
              <w:spacing w:after="0" w:line="276" w:lineRule="auto"/>
              <w:ind w:left="75" w:right="7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 w:rsidRPr="00E661D9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1. Հաշվի առնելով «Նորմատիվ իրավական ակտերի մասին» օրենքի 19-րդ հոդվածը՝ առաջարկում եմ նշել իրավական ակտի բնույթը:</w:t>
            </w:r>
          </w:p>
          <w:p w:rsidR="00E661D9" w:rsidRPr="00E661D9" w:rsidRDefault="00E661D9" w:rsidP="00E661D9">
            <w:pPr>
              <w:spacing w:after="0" w:line="276" w:lineRule="auto"/>
              <w:ind w:left="75" w:right="7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 w:rsidRPr="00E661D9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2. Նախագծի 2-րդ կետով առաջարկվում է Հայաստանի Հանրապետության կառավարության 1999 թվականի հուլիսի 12-ի «Միջգերատեսչական հնագիտական հանձնաժողովի կանոնադրությունը հաստատելու մասին» N 461 որոշման 1-ին կետում, կանոնադրության վերնագրում և 1-ին կետում «մշակույթի նախարարությանը» բառերը փոխարինել «կրթության, գիտության, մշակույթի և սպորտի նախարարությանը» բառերով, սակայն հարկ է նկատել, որ N 461 որոշումը չունի համարակալված 1-ին կետ, այլ այն պարբերություն է:</w:t>
            </w:r>
          </w:p>
          <w:p w:rsidR="00E661D9" w:rsidRPr="00E661D9" w:rsidRDefault="00E661D9" w:rsidP="00E661D9">
            <w:pPr>
              <w:spacing w:after="0" w:line="276" w:lineRule="auto"/>
              <w:ind w:left="75" w:right="7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 w:rsidRPr="00E661D9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3. Նախագծի հավելվածում՝ որպես միջգերատեսչական </w:t>
            </w:r>
            <w:r w:rsidR="00D11EC7" w:rsidRPr="00D11EC7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E661D9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հնագիտական հանձնաժողովի անդամ նշված է նաև ՀՀ գիտությունների ազգային ակադեմիայի Հնագիտության և ազգագրության ինստիտուտի տնօրեն, հանձնաժողովի նախագահի տեղակալ Պ. Ավետիսյանը:</w:t>
            </w:r>
          </w:p>
          <w:p w:rsidR="00E661D9" w:rsidRPr="00E661D9" w:rsidRDefault="00E661D9" w:rsidP="00E661D9">
            <w:pPr>
              <w:spacing w:after="0" w:line="276" w:lineRule="auto"/>
              <w:ind w:left="75" w:right="7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 w:rsidRPr="00E661D9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Հաշվի առնելով վերջինիս զբաղեցրած պաշտոնը և ՀՀ գիտությունների ազգային ակադեմիայի կազմակերպաիրավական վիճակը՝ առաջարկում եմ «Պ. Ավետիսյան-ՀՀ գիտությունների ազգային ակադեմիայի Հնագիտության և ազգագրության ինստիտուտի տնօրեն, հանձնաժողովի նախագահի տեղակալ» բառերից հետո լրացնել «(համաձայնությամբ)» բառը:</w:t>
            </w:r>
          </w:p>
          <w:p w:rsidR="00E661D9" w:rsidRPr="00BE30BC" w:rsidRDefault="00E661D9" w:rsidP="00BE30BC">
            <w:pPr>
              <w:spacing w:after="0" w:line="276" w:lineRule="auto"/>
              <w:ind w:left="75" w:right="7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 w:rsidRPr="00E661D9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4. Միաժամանակ առաջարկում եմ Նախագծի հավելվածը խմբագրել՝ հիմք ընդունելով Վարչապետի 2021 թվականի հուլիսի 30-ի N 02/10.3/25869-2021 հանձնարարականի պահանջները:</w:t>
            </w:r>
          </w:p>
        </w:tc>
        <w:tc>
          <w:tcPr>
            <w:tcW w:w="57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661D9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959B1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96697" w:rsidRDefault="00B9669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959B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959B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11EC7" w:rsidRPr="003959B1" w:rsidRDefault="00D11EC7" w:rsidP="00155764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E30BC" w:rsidRDefault="00BE30BC" w:rsidP="00BE30BC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E30BC" w:rsidRDefault="00BE30BC" w:rsidP="00BE30BC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E30BC" w:rsidRPr="003959B1" w:rsidRDefault="00BE30BC" w:rsidP="00BE30BC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959B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63573A" w:rsidRPr="00BE30BC" w:rsidRDefault="00BE30BC" w:rsidP="00BE30BC">
            <w:pPr>
              <w:spacing w:after="0" w:line="276" w:lineRule="auto"/>
              <w:ind w:right="7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93BB8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272E3A" w:rsidRPr="00E661D9" w:rsidTr="00CA3ED7">
        <w:trPr>
          <w:trHeight w:val="155"/>
          <w:tblCellSpacing w:w="0" w:type="dxa"/>
          <w:jc w:val="center"/>
        </w:trPr>
        <w:tc>
          <w:tcPr>
            <w:tcW w:w="815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272E3A" w:rsidRDefault="00272E3A" w:rsidP="00F86FD2">
            <w:pPr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 w:rsidRPr="0058539B">
              <w:rPr>
                <w:rFonts w:ascii="GHEA Grapalat" w:hAnsi="GHEA Grapalat"/>
                <w:sz w:val="24"/>
                <w:szCs w:val="24"/>
                <w:highlight w:val="lightGray"/>
              </w:rPr>
              <w:lastRenderedPageBreak/>
              <w:t xml:space="preserve">8. ՀՀ վարչապետի </w:t>
            </w:r>
            <w:proofErr w:type="spellStart"/>
            <w:r w:rsidRPr="0058539B">
              <w:rPr>
                <w:rFonts w:ascii="GHEA Grapalat" w:hAnsi="GHEA Grapalat"/>
                <w:sz w:val="24"/>
                <w:szCs w:val="24"/>
                <w:highlight w:val="lightGray"/>
              </w:rPr>
              <w:t>աշխատակազմի</w:t>
            </w:r>
            <w:proofErr w:type="spellEnd"/>
            <w:r w:rsidRPr="0058539B">
              <w:rPr>
                <w:rFonts w:ascii="GHEA Grapalat" w:hAnsi="GHEA Grapalat"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0058539B">
              <w:rPr>
                <w:rFonts w:ascii="GHEA Grapalat" w:hAnsi="GHEA Grapalat"/>
                <w:sz w:val="24"/>
                <w:szCs w:val="24"/>
                <w:highlight w:val="lightGray"/>
              </w:rPr>
              <w:t>սոցիալական</w:t>
            </w:r>
            <w:proofErr w:type="spellEnd"/>
            <w:r w:rsidRPr="0058539B">
              <w:rPr>
                <w:rFonts w:ascii="GHEA Grapalat" w:hAnsi="GHEA Grapalat"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0058539B">
              <w:rPr>
                <w:rFonts w:ascii="GHEA Grapalat" w:hAnsi="GHEA Grapalat"/>
                <w:sz w:val="24"/>
                <w:szCs w:val="24"/>
                <w:highlight w:val="lightGray"/>
              </w:rPr>
              <w:t>հարցերի</w:t>
            </w:r>
            <w:proofErr w:type="spellEnd"/>
            <w:r w:rsidRPr="0058539B">
              <w:rPr>
                <w:rFonts w:ascii="GHEA Grapalat" w:hAnsi="GHEA Grapalat"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0058539B">
              <w:rPr>
                <w:rFonts w:ascii="GHEA Grapalat" w:hAnsi="GHEA Grapalat"/>
                <w:sz w:val="24"/>
                <w:szCs w:val="24"/>
                <w:highlight w:val="lightGray"/>
              </w:rPr>
              <w:t>վարչություն</w:t>
            </w:r>
            <w:proofErr w:type="spellEnd"/>
          </w:p>
          <w:p w:rsidR="00C71A67" w:rsidRPr="0058539B" w:rsidRDefault="00C71A67" w:rsidP="00F86FD2">
            <w:pPr>
              <w:rPr>
                <w:rFonts w:ascii="GHEA Grapalat" w:hAnsi="GHEA Grapalat"/>
                <w:sz w:val="24"/>
                <w:szCs w:val="24"/>
                <w:highlight w:val="lightGray"/>
              </w:rPr>
            </w:pPr>
          </w:p>
        </w:tc>
        <w:tc>
          <w:tcPr>
            <w:tcW w:w="4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272E3A" w:rsidRPr="009B3897" w:rsidRDefault="00272E3A" w:rsidP="00F86FD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 w:rsidRPr="009B3897">
              <w:rPr>
                <w:rFonts w:ascii="GHEA Grapalat" w:hAnsi="GHEA Grapalat"/>
                <w:sz w:val="24"/>
                <w:szCs w:val="24"/>
                <w:highlight w:val="lightGray"/>
              </w:rPr>
              <w:t xml:space="preserve">22-03-2022 </w:t>
            </w:r>
            <w:r w:rsidRPr="0058539B">
              <w:rPr>
                <w:rFonts w:ascii="GHEA Grapalat" w:hAnsi="GHEA Grapalat"/>
                <w:sz w:val="24"/>
                <w:szCs w:val="24"/>
                <w:highlight w:val="lightGray"/>
              </w:rPr>
              <w:t>թ.</w:t>
            </w:r>
          </w:p>
        </w:tc>
      </w:tr>
      <w:tr w:rsidR="00272E3A" w:rsidRPr="00E661D9" w:rsidTr="00CA3ED7">
        <w:trPr>
          <w:trHeight w:val="155"/>
          <w:tblCellSpacing w:w="0" w:type="dxa"/>
          <w:jc w:val="center"/>
        </w:trPr>
        <w:tc>
          <w:tcPr>
            <w:tcW w:w="815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72E3A" w:rsidRPr="0058539B" w:rsidRDefault="00272E3A" w:rsidP="00F86FD2">
            <w:pPr>
              <w:rPr>
                <w:rFonts w:ascii="GHEA Grapalat" w:hAnsi="GHEA Grapalat"/>
                <w:sz w:val="24"/>
                <w:szCs w:val="24"/>
                <w:highlight w:val="lightGray"/>
              </w:rPr>
            </w:pPr>
          </w:p>
        </w:tc>
        <w:tc>
          <w:tcPr>
            <w:tcW w:w="4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272E3A" w:rsidRPr="00AF739E" w:rsidRDefault="00272E3A" w:rsidP="00F86FD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 w:rsidRPr="00AF739E">
              <w:rPr>
                <w:rFonts w:ascii="GHEA Grapalat" w:hAnsi="GHEA Grapalat"/>
                <w:sz w:val="24"/>
                <w:szCs w:val="24"/>
                <w:highlight w:val="lightGray"/>
              </w:rPr>
              <w:t xml:space="preserve">N </w:t>
            </w:r>
            <w:r w:rsidRPr="0058539B">
              <w:rPr>
                <w:rFonts w:ascii="GHEA Grapalat" w:hAnsi="GHEA Grapalat"/>
                <w:sz w:val="24"/>
                <w:szCs w:val="24"/>
                <w:highlight w:val="lightGray"/>
              </w:rPr>
              <w:t>01/11.3/9841-2022</w:t>
            </w:r>
          </w:p>
        </w:tc>
      </w:tr>
      <w:tr w:rsidR="00E930DD" w:rsidRPr="003959B1" w:rsidTr="00CA3ED7">
        <w:trPr>
          <w:trHeight w:val="155"/>
          <w:tblCellSpacing w:w="0" w:type="dxa"/>
          <w:jc w:val="center"/>
        </w:trPr>
        <w:tc>
          <w:tcPr>
            <w:tcW w:w="7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30DD" w:rsidRPr="00E63EFB" w:rsidRDefault="00E930DD" w:rsidP="00E63EF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37" w:firstLine="13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63EFB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հավելվածը չի համապատասխանում վարչապետի 2021 թվականի հուլիսի 30-ի N 02/10.3/25869-2021 հանձնարարականի պահանջներին։</w:t>
            </w:r>
          </w:p>
          <w:p w:rsidR="00E930DD" w:rsidRPr="00E930DD" w:rsidRDefault="00E930DD" w:rsidP="00E93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37" w:firstLine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930DD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վերնագիրը, մասնավորապես՝ ՀՀ կառավարության 1999 թվականի հուլիսի 12-</w:t>
            </w:r>
            <w:r w:rsidRPr="0058539B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58539B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  </w:t>
            </w:r>
            <w:r w:rsidRPr="00310F63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N 461 որոշմանը վերաբերող մասով</w:t>
            </w:r>
            <w:r w:rsidRPr="0058539B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,</w:t>
            </w:r>
            <w:r w:rsidRPr="00E930D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չի համապատասխանում «Նորմատիվ իրավական  ակտերի մասին» օրենքի 12-րդ հոդվածի 5-րդ մասի և 18-րդ հոդվածի 6-րդ մասի պահանջներին, համաձայն որոնց նորմատիվ իրավական ակտում փոփոխություններ կամ </w:t>
            </w:r>
            <w:r w:rsidRPr="00E930DD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լրացումներ նախատեսող  իրավական ակտի վերնագրում բերվում է փոփոխվող կամ գործողությունը դադարեցվող իրավական ակտի օրենքով սահմանված կրճատ անվանումը՝ դրանում հետևյալ հաջորդականությամբ ներառելով  այդ ակտն ընդունող մարմնի անվանումը, ընդունման տարին, ամիսը, ամսաթիվը, ակտի հերթական համարը, բնույթը և տեսակը:</w:t>
            </w:r>
          </w:p>
          <w:p w:rsidR="00E930DD" w:rsidRPr="00581B28" w:rsidRDefault="00E930DD" w:rsidP="00E93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37" w:firstLine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930DD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 ենք քննարկել միջգերատեսչական հնագիտական հանձնաժողովի անհատական կազմը և կանոնադրությունը մեկ ակտով հաստատելու նպատակահարմարության և ըստ այդմ՝ նախագիծը լրամշակելու հարցը։</w:t>
            </w:r>
          </w:p>
          <w:p w:rsidR="00E930DD" w:rsidRPr="00E930DD" w:rsidRDefault="00E930DD" w:rsidP="00E93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37" w:firstLine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930DD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հավելվածով նախատեսվում է միջգերատեսչական հնագիտական հանձնաժողովի կազմում ընդգրկել կրթության, գիտության, մշակույթի և սպորտի նախարարության</w:t>
            </w:r>
            <w:bookmarkStart w:id="0" w:name="_GoBack"/>
            <w:bookmarkEnd w:id="0"/>
            <w:r w:rsidRPr="00E930D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ենթակայության պետական ոչ առևտրային կազմակերպությունների (օրինակ՝ «Պատմամշակութային արգելոց-թանգարանների և պատմական միջավայրի պահպանության ծառայություն» ՊՈԱԿ–ի տնօրենի պարտականությունները կատարողին»), Հայաստանյայց Առաքելական Սուրբ եկեղեցու ներկայացուցիչների, մինչդեռ «</w:t>
            </w:r>
            <w:r w:rsidRPr="00C71A6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Պատմության և մշակույթի անշարժ հուշարձանների ու պատմական միջավայրի պահպանության և օգտագործման մասին</w:t>
            </w:r>
            <w:r w:rsidRPr="00E930D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օրենքի 26-րդ հոդվածի համաձայն միջգերատեսչական հնագիտական հանձնաժողովում ընդգրկվում են պետական մարմինների ներկայացուցիչներ, գիտական և բարձրագույն ուսումնական հաստատությունների համապատասխան մասնագետներ: </w:t>
            </w:r>
          </w:p>
          <w:p w:rsidR="00E930DD" w:rsidRPr="00CA3ED7" w:rsidRDefault="00E930DD" w:rsidP="00E93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37" w:firstLine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81B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հավելվածով </w:t>
            </w:r>
            <w:r w:rsidRPr="00E930D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նախատեսվում է միջգերատեսչական հնագիտական հանձնաժողովի կազմում </w:t>
            </w:r>
            <w:r w:rsidRPr="00E930DD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ընդգրկել «Խաչատուր Աբովյանի անվան հայկական պետական մանկավարժական համալսարան» հիմնադրամի (այսուհետ՝ հիմնադրամ) </w:t>
            </w:r>
            <w:r w:rsidRPr="00C71A6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Հայոց պատմության ամբիոնի վարիչ</w:t>
            </w:r>
            <w:r w:rsidRPr="00C71A67">
              <w:rPr>
                <w:rFonts w:cs="Arial"/>
                <w:bCs/>
                <w:lang w:val="hy-AM"/>
              </w:rPr>
              <w:t xml:space="preserve"> </w:t>
            </w:r>
            <w:r w:rsidRPr="00E930DD">
              <w:rPr>
                <w:rFonts w:ascii="GHEA Grapalat" w:hAnsi="GHEA Grapalat" w:cs="Arial"/>
                <w:sz w:val="24"/>
                <w:szCs w:val="24"/>
                <w:lang w:val="hy-AM"/>
              </w:rPr>
              <w:t>Ա. Փիլիպոսյանին, մինչդեռ նախագծին կից ամփոփաթերթում բացակայում է հիմնադրամի կարծիքը։</w:t>
            </w:r>
          </w:p>
          <w:p w:rsidR="00CA3ED7" w:rsidRDefault="00CA3ED7" w:rsidP="00CA3ED7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CA3ED7" w:rsidRDefault="00CA3ED7" w:rsidP="00CA3ED7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CA3ED7" w:rsidRDefault="00CA3ED7" w:rsidP="00CA3ED7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CA3ED7" w:rsidRDefault="00CA3ED7" w:rsidP="00CA3ED7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CA3ED7" w:rsidRDefault="00CA3ED7" w:rsidP="00CA3ED7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CA3ED7" w:rsidRDefault="00CA3ED7" w:rsidP="00CA3ED7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CA3ED7" w:rsidRDefault="00CA3ED7" w:rsidP="00CA3ED7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CA3ED7" w:rsidRDefault="00CA3ED7" w:rsidP="00CA3ED7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CA3ED7" w:rsidRDefault="00CA3ED7" w:rsidP="00CA3ED7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CA3ED7" w:rsidRDefault="00CA3ED7" w:rsidP="00CA3ED7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CA3ED7" w:rsidRDefault="00CA3ED7" w:rsidP="00CA3ED7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CA3ED7" w:rsidRDefault="00CA3ED7" w:rsidP="00CA3ED7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CA3ED7" w:rsidRPr="00CA3ED7" w:rsidRDefault="00CA3ED7" w:rsidP="00CA3ED7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:rsidR="00E930DD" w:rsidRPr="00E930DD" w:rsidRDefault="00E930DD" w:rsidP="00E93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37" w:firstLine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 ենք ևս մեկ անգամ վերանայել նախագծի</w:t>
            </w:r>
            <w:r w:rsidRPr="00581B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հավելվածում նշված  բարձրագույն ուսումնական հաստատությունների, պետական ոչ առևտրային  և գիտական կազմակերպությունների անվանումները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Pr="00581B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դրանց ստեղծման մասին իրավական ակտերում նշված անվանումներին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համապատասխանելու տեսանկյունից՝ նշելով կազմակերպա-իրավական ձևը</w:t>
            </w:r>
            <w:r w:rsidRPr="00581B28">
              <w:rPr>
                <w:rFonts w:ascii="GHEA Grapalat" w:hAnsi="GHEA Grapalat" w:cs="Arial"/>
                <w:sz w:val="24"/>
                <w:szCs w:val="24"/>
                <w:lang w:val="hy-AM"/>
              </w:rPr>
              <w:t>։</w:t>
            </w:r>
          </w:p>
        </w:tc>
        <w:tc>
          <w:tcPr>
            <w:tcW w:w="57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1A67" w:rsidRPr="003959B1" w:rsidRDefault="00C71A67" w:rsidP="00CA3ED7">
            <w:pPr>
              <w:spacing w:after="0" w:line="276" w:lineRule="auto"/>
              <w:ind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959B1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C71A67" w:rsidRPr="00C71A67" w:rsidRDefault="00C71A6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930DD" w:rsidRDefault="00E930DD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71A67" w:rsidRDefault="00C71A6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71A67" w:rsidRDefault="00C71A6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71A67" w:rsidRDefault="00C71A67" w:rsidP="00310F63">
            <w:pPr>
              <w:spacing w:after="0" w:line="276" w:lineRule="auto"/>
              <w:ind w:right="75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71A67" w:rsidRDefault="00C71A6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71A67" w:rsidRDefault="00C71A6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310F63" w:rsidRDefault="00310F63" w:rsidP="00CA3ED7">
            <w:pPr>
              <w:spacing w:after="0" w:line="276" w:lineRule="auto"/>
              <w:ind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959B1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Pr="00B9669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</w:p>
          <w:p w:rsidR="00C71A67" w:rsidRPr="00B96697" w:rsidRDefault="00310F63" w:rsidP="00310F63">
            <w:pPr>
              <w:spacing w:after="0" w:line="276" w:lineRule="auto"/>
              <w:ind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9669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</w:p>
          <w:p w:rsidR="00C71A67" w:rsidRPr="00B96697" w:rsidRDefault="00C71A6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71A67" w:rsidRPr="00B96697" w:rsidRDefault="00C71A6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A3ED7" w:rsidRDefault="00CA3ED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71A67" w:rsidRPr="003959B1" w:rsidRDefault="00C71A6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959B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C71A67" w:rsidRPr="00B96697" w:rsidRDefault="00C71A6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71A67" w:rsidRPr="00B96697" w:rsidRDefault="00C71A6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71A67" w:rsidRDefault="00C71A67" w:rsidP="00CA3ED7">
            <w:pPr>
              <w:spacing w:after="0" w:line="276" w:lineRule="auto"/>
              <w:ind w:left="75" w:right="75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A3ED7" w:rsidRPr="00CA3ED7" w:rsidRDefault="00CA3ED7" w:rsidP="00CA3ED7">
            <w:pPr>
              <w:spacing w:after="0" w:line="276" w:lineRule="auto"/>
              <w:ind w:left="75" w:right="75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A3ED7" w:rsidRPr="003959B1" w:rsidRDefault="00CA3ED7" w:rsidP="00CA3ED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959B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CA3ED7" w:rsidRDefault="00CA3ED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A3ED7" w:rsidRDefault="00CA3ED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A3ED7" w:rsidRDefault="00CA3ED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A3ED7" w:rsidRDefault="00CA3ED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A3ED7" w:rsidRDefault="00CA3ED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A3ED7" w:rsidRDefault="00CA3ED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A3ED7" w:rsidRDefault="00CA3ED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A3ED7" w:rsidRDefault="00CA3ED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A3ED7" w:rsidRDefault="00CA3ED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A3ED7" w:rsidRDefault="00CA3ED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A3ED7" w:rsidRDefault="00CA3ED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A3ED7" w:rsidRDefault="00CA3ED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A3ED7" w:rsidRDefault="00CA3ED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71A67" w:rsidRPr="00CA3ED7" w:rsidRDefault="00901BAD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A3ED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A105E2" w:rsidRPr="00BB6EAB" w:rsidRDefault="00901BAD" w:rsidP="00B96697">
            <w:pPr>
              <w:spacing w:after="0" w:line="276" w:lineRule="auto"/>
              <w:ind w:left="75" w:right="186"/>
              <w:jc w:val="both"/>
              <w:rPr>
                <w:rStyle w:val="Emphasis"/>
                <w:rFonts w:ascii="GHEA Grapalat" w:hAnsi="GHEA Grapalat" w:cs="Sylfaen"/>
                <w:bCs/>
                <w:i w:val="0"/>
                <w:iCs w:val="0"/>
                <w:sz w:val="24"/>
                <w:szCs w:val="24"/>
                <w:shd w:val="clear" w:color="auto" w:fill="FFFFFF"/>
                <w:lang w:val="hy-AM"/>
              </w:rPr>
            </w:pPr>
            <w:r w:rsidRPr="00BB6EAB">
              <w:rPr>
                <w:rFonts w:ascii="GHEA Grapalat" w:hAnsi="GHEA Grapalat"/>
                <w:sz w:val="24"/>
                <w:szCs w:val="24"/>
                <w:lang w:val="hy-AM"/>
              </w:rPr>
              <w:t xml:space="preserve">Ա. Փիլիպոսյանը </w:t>
            </w:r>
            <w:r w:rsidR="00425774" w:rsidRPr="00BB6EAB">
              <w:rPr>
                <w:rStyle w:val="Emphasis"/>
                <w:rFonts w:ascii="GHEA Grapalat" w:hAnsi="GHEA Grapalat" w:cs="Sylfaen"/>
                <w:bCs/>
                <w:i w:val="0"/>
                <w:sz w:val="24"/>
                <w:szCs w:val="24"/>
                <w:shd w:val="clear" w:color="auto" w:fill="FFFFFF"/>
                <w:lang w:val="hy-AM"/>
              </w:rPr>
              <w:t xml:space="preserve">աշխատում է նաև </w:t>
            </w:r>
            <w:r w:rsidR="00425774" w:rsidRPr="00B02083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="00425774" w:rsidRPr="00B02083">
              <w:rPr>
                <w:rFonts w:ascii="GHEA Grapalat" w:hAnsi="GHEA Grapalat" w:cs="T3Font_2"/>
                <w:sz w:val="24"/>
                <w:szCs w:val="24"/>
                <w:lang w:val="hy-AM"/>
              </w:rPr>
              <w:t xml:space="preserve"> </w:t>
            </w:r>
            <w:r w:rsidR="00425774" w:rsidRPr="00B02083">
              <w:rPr>
                <w:rFonts w:ascii="GHEA Grapalat" w:hAnsi="GHEA Grapalat" w:cs="T3Font_2"/>
                <w:sz w:val="24"/>
                <w:szCs w:val="24"/>
                <w:lang w:val="hy-AM"/>
              </w:rPr>
              <w:lastRenderedPageBreak/>
              <w:t xml:space="preserve">կրթության, գիտության, </w:t>
            </w:r>
            <w:r w:rsidR="00425774" w:rsidRPr="00B02083">
              <w:rPr>
                <w:rFonts w:ascii="GHEA Grapalat" w:hAnsi="GHEA Grapalat" w:cs="Sylfaen"/>
                <w:sz w:val="24"/>
                <w:szCs w:val="24"/>
                <w:lang w:val="hy-AM"/>
              </w:rPr>
              <w:t>մշակույթի և սպորտի</w:t>
            </w:r>
            <w:r w:rsidR="00425774" w:rsidRPr="00B02083">
              <w:rPr>
                <w:rFonts w:ascii="GHEA Grapalat" w:hAnsi="GHEA Grapalat" w:cs="T3Font_2"/>
                <w:sz w:val="24"/>
                <w:szCs w:val="24"/>
                <w:lang w:val="hy-AM"/>
              </w:rPr>
              <w:t xml:space="preserve"> </w:t>
            </w:r>
            <w:r w:rsidR="00425774" w:rsidRPr="00B02083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</w:t>
            </w:r>
            <w:r w:rsidR="00425774" w:rsidRPr="00B02083">
              <w:rPr>
                <w:rFonts w:ascii="GHEA Grapalat" w:hAnsi="GHEA Grapalat" w:cs="T3Font_2"/>
                <w:sz w:val="24"/>
                <w:szCs w:val="24"/>
                <w:lang w:val="hy-AM"/>
              </w:rPr>
              <w:t xml:space="preserve"> </w:t>
            </w:r>
            <w:r w:rsidR="000A6A9D" w:rsidRPr="00B02083">
              <w:rPr>
                <w:rFonts w:ascii="GHEA Grapalat" w:hAnsi="GHEA Grapalat" w:cs="T3Font_2"/>
                <w:sz w:val="24"/>
                <w:szCs w:val="24"/>
                <w:lang w:val="hy-AM"/>
              </w:rPr>
              <w:t>«</w:t>
            </w:r>
            <w:r w:rsidR="00425774" w:rsidRPr="00B02083">
              <w:rPr>
                <w:rFonts w:ascii="GHEA Grapalat" w:hAnsi="GHEA Grapalat" w:cs="Sylfaen"/>
                <w:sz w:val="24"/>
                <w:szCs w:val="24"/>
                <w:lang w:val="hy-AM"/>
              </w:rPr>
              <w:t>Պատմամշակութային</w:t>
            </w:r>
            <w:r w:rsidR="00425774" w:rsidRPr="00B02083">
              <w:rPr>
                <w:rFonts w:ascii="GHEA Grapalat" w:hAnsi="GHEA Grapalat" w:cs="T3Font_2"/>
                <w:sz w:val="24"/>
                <w:szCs w:val="24"/>
                <w:lang w:val="hy-AM"/>
              </w:rPr>
              <w:t xml:space="preserve"> </w:t>
            </w:r>
            <w:r w:rsidR="00425774" w:rsidRPr="00B02083">
              <w:rPr>
                <w:rFonts w:ascii="GHEA Grapalat" w:hAnsi="GHEA Grapalat" w:cs="Sylfaen"/>
                <w:sz w:val="24"/>
                <w:szCs w:val="24"/>
                <w:lang w:val="hy-AM"/>
              </w:rPr>
              <w:t>արգելոց</w:t>
            </w:r>
            <w:r w:rsidR="00425774" w:rsidRPr="00B02083">
              <w:rPr>
                <w:rFonts w:ascii="GHEA Grapalat" w:hAnsi="GHEA Grapalat" w:cs="T3Font_3"/>
                <w:sz w:val="24"/>
                <w:szCs w:val="24"/>
                <w:lang w:val="hy-AM"/>
              </w:rPr>
              <w:t>-</w:t>
            </w:r>
            <w:r w:rsidR="00425774" w:rsidRPr="00B02083">
              <w:rPr>
                <w:rFonts w:ascii="GHEA Grapalat" w:hAnsi="GHEA Grapalat" w:cs="Sylfaen"/>
                <w:sz w:val="24"/>
                <w:szCs w:val="24"/>
                <w:lang w:val="hy-AM"/>
              </w:rPr>
              <w:t>թանգարանների</w:t>
            </w:r>
            <w:r w:rsidR="00425774" w:rsidRPr="00B02083">
              <w:rPr>
                <w:rFonts w:ascii="GHEA Grapalat" w:hAnsi="GHEA Grapalat" w:cs="T3Font_2"/>
                <w:sz w:val="24"/>
                <w:szCs w:val="24"/>
                <w:lang w:val="hy-AM"/>
              </w:rPr>
              <w:t xml:space="preserve"> </w:t>
            </w:r>
            <w:r w:rsidR="00425774" w:rsidRPr="00B02083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425774" w:rsidRPr="00B02083">
              <w:rPr>
                <w:rFonts w:ascii="GHEA Grapalat" w:hAnsi="GHEA Grapalat" w:cs="T3Font_2"/>
                <w:sz w:val="24"/>
                <w:szCs w:val="24"/>
                <w:lang w:val="hy-AM"/>
              </w:rPr>
              <w:t xml:space="preserve"> </w:t>
            </w:r>
            <w:r w:rsidR="00425774" w:rsidRPr="00B02083">
              <w:rPr>
                <w:rFonts w:ascii="GHEA Grapalat" w:hAnsi="GHEA Grapalat" w:cs="Sylfaen"/>
                <w:sz w:val="24"/>
                <w:szCs w:val="24"/>
                <w:lang w:val="hy-AM"/>
              </w:rPr>
              <w:t>պատմական</w:t>
            </w:r>
            <w:r w:rsidR="00425774" w:rsidRPr="00B02083">
              <w:rPr>
                <w:rFonts w:ascii="GHEA Grapalat" w:hAnsi="GHEA Grapalat" w:cs="T3Font_2"/>
                <w:sz w:val="24"/>
                <w:szCs w:val="24"/>
                <w:lang w:val="hy-AM"/>
              </w:rPr>
              <w:t xml:space="preserve"> </w:t>
            </w:r>
            <w:r w:rsidR="00425774" w:rsidRPr="00B02083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միջավայրի</w:t>
            </w:r>
            <w:r w:rsidR="00425774" w:rsidRPr="00B02083">
              <w:rPr>
                <w:rFonts w:ascii="GHEA Grapalat" w:hAnsi="GHEA Grapalat" w:cs="T3Font_2"/>
                <w:sz w:val="24"/>
                <w:szCs w:val="24"/>
                <w:lang w:val="hy-AM"/>
              </w:rPr>
              <w:t xml:space="preserve"> </w:t>
            </w:r>
            <w:r w:rsidR="00425774" w:rsidRPr="00B02083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պահպանության</w:t>
            </w:r>
            <w:r w:rsidR="00425774" w:rsidRPr="00B02083">
              <w:rPr>
                <w:rFonts w:ascii="GHEA Grapalat" w:hAnsi="GHEA Grapalat" w:cs="T3Font_2"/>
                <w:sz w:val="24"/>
                <w:szCs w:val="24"/>
                <w:lang w:val="hy-AM"/>
              </w:rPr>
              <w:t xml:space="preserve"> </w:t>
            </w:r>
            <w:r w:rsidR="000A6A9D" w:rsidRPr="00B02083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</w:t>
            </w:r>
            <w:r w:rsidR="000A6A9D" w:rsidRPr="00BB6EAB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="00425774" w:rsidRPr="00B02083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0A6A9D" w:rsidRPr="00B02083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425774" w:rsidRPr="00BB6E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ՊՈԱԿ-ում որպես</w:t>
            </w:r>
            <w:r w:rsidR="00425774" w:rsidRPr="00B02083">
              <w:rPr>
                <w:rStyle w:val="Emphasis"/>
                <w:rFonts w:ascii="GHEA Grapalat" w:hAnsi="GHEA Grapalat" w:cs="Sylfaen"/>
                <w:bCs/>
                <w:i w:val="0"/>
                <w:iCs w:val="0"/>
                <w:sz w:val="24"/>
                <w:szCs w:val="24"/>
                <w:shd w:val="clear" w:color="auto" w:fill="FFFFFF"/>
                <w:lang w:val="hy-AM"/>
              </w:rPr>
              <w:t xml:space="preserve"> գիտական</w:t>
            </w:r>
            <w:r w:rsidR="00B96697" w:rsidRPr="00BB6EAB">
              <w:rPr>
                <w:rStyle w:val="Emphasis"/>
                <w:rFonts w:ascii="GHEA Grapalat" w:hAnsi="GHEA Grapalat" w:cs="Sylfaen"/>
                <w:bCs/>
                <w:i w:val="0"/>
                <w:iCs w:val="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25774" w:rsidRPr="00B02083">
              <w:rPr>
                <w:rStyle w:val="Emphasis"/>
                <w:rFonts w:ascii="GHEA Grapalat" w:hAnsi="GHEA Grapalat" w:cs="Sylfaen"/>
                <w:bCs/>
                <w:i w:val="0"/>
                <w:iCs w:val="0"/>
                <w:sz w:val="24"/>
                <w:szCs w:val="24"/>
                <w:shd w:val="clear" w:color="auto" w:fill="FFFFFF"/>
                <w:lang w:val="hy-AM"/>
              </w:rPr>
              <w:t>քարտուղար</w:t>
            </w:r>
            <w:r w:rsidR="00A105E2" w:rsidRPr="00BB6EAB">
              <w:rPr>
                <w:rStyle w:val="Emphasis"/>
                <w:rFonts w:ascii="GHEA Grapalat" w:hAnsi="GHEA Grapalat" w:cs="Sylfaen"/>
                <w:bCs/>
                <w:i w:val="0"/>
                <w:iCs w:val="0"/>
                <w:sz w:val="24"/>
                <w:szCs w:val="24"/>
                <w:shd w:val="clear" w:color="auto" w:fill="FFFFFF"/>
                <w:lang w:val="hy-AM"/>
              </w:rPr>
              <w:t>, որի ղեկավարության հետ աշխատանքային կարգով ձեռք է բերվել համաձայնություն Ա. Փիլիպոսյանին հանձնաժողովի կազմում ընդգրկելու համար:</w:t>
            </w:r>
          </w:p>
          <w:p w:rsidR="00901BAD" w:rsidRPr="00B02083" w:rsidRDefault="00A105E2" w:rsidP="00901BAD">
            <w:pPr>
              <w:spacing w:after="0" w:line="276" w:lineRule="auto"/>
              <w:ind w:left="75" w:right="75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B02083">
              <w:rPr>
                <w:rFonts w:ascii="GHEA Grapalat" w:hAnsi="GHEA Grapalat"/>
                <w:sz w:val="24"/>
                <w:szCs w:val="24"/>
                <w:shd w:val="clear" w:color="auto" w:fill="FEFEFE"/>
              </w:rPr>
              <w:t>Անհրաժեշտության</w:t>
            </w:r>
            <w:proofErr w:type="spellEnd"/>
            <w:r w:rsidRPr="00B02083">
              <w:rPr>
                <w:rFonts w:ascii="GHEA Grapalat" w:hAnsi="GHEA Grapalat"/>
                <w:sz w:val="24"/>
                <w:szCs w:val="24"/>
                <w:shd w:val="clear" w:color="auto" w:fill="FEFEFE"/>
              </w:rPr>
              <w:t xml:space="preserve"> </w:t>
            </w:r>
            <w:proofErr w:type="spellStart"/>
            <w:r w:rsidRPr="00B02083">
              <w:rPr>
                <w:rFonts w:ascii="GHEA Grapalat" w:hAnsi="GHEA Grapalat"/>
                <w:sz w:val="24"/>
                <w:szCs w:val="24"/>
                <w:shd w:val="clear" w:color="auto" w:fill="FEFEFE"/>
              </w:rPr>
              <w:t>դեպքում</w:t>
            </w:r>
            <w:proofErr w:type="spellEnd"/>
            <w:r w:rsidRPr="00B02083">
              <w:rPr>
                <w:rFonts w:ascii="GHEA Grapalat" w:hAnsi="GHEA Grapalat"/>
                <w:sz w:val="24"/>
                <w:szCs w:val="24"/>
                <w:shd w:val="clear" w:color="auto" w:fill="FEFEFE"/>
              </w:rPr>
              <w:t xml:space="preserve"> </w:t>
            </w:r>
            <w:proofErr w:type="spellStart"/>
            <w:r w:rsidRPr="00B02083">
              <w:rPr>
                <w:rFonts w:ascii="GHEA Grapalat" w:hAnsi="GHEA Grapalat"/>
                <w:sz w:val="24"/>
                <w:szCs w:val="24"/>
                <w:shd w:val="clear" w:color="auto" w:fill="FEFEFE"/>
              </w:rPr>
              <w:t>կդիմենք</w:t>
            </w:r>
            <w:proofErr w:type="spellEnd"/>
            <w:r w:rsidRPr="00B02083">
              <w:rPr>
                <w:rFonts w:ascii="GHEA Grapalat" w:hAnsi="GHEA Grapalat"/>
                <w:sz w:val="24"/>
                <w:szCs w:val="24"/>
                <w:shd w:val="clear" w:color="auto" w:fill="FEFEFE"/>
              </w:rPr>
              <w:t xml:space="preserve"> </w:t>
            </w:r>
            <w:proofErr w:type="spellStart"/>
            <w:r w:rsidRPr="00B02083">
              <w:rPr>
                <w:rFonts w:ascii="GHEA Grapalat" w:hAnsi="GHEA Grapalat"/>
                <w:sz w:val="24"/>
                <w:szCs w:val="24"/>
                <w:shd w:val="clear" w:color="auto" w:fill="FEFEFE"/>
              </w:rPr>
              <w:t>նաև</w:t>
            </w:r>
            <w:proofErr w:type="spellEnd"/>
            <w:r w:rsidRPr="00B02083">
              <w:rPr>
                <w:rFonts w:ascii="GHEA Grapalat" w:hAnsi="GHEA Grapalat"/>
                <w:sz w:val="24"/>
                <w:szCs w:val="24"/>
                <w:shd w:val="clear" w:color="auto" w:fill="FEFEFE"/>
              </w:rPr>
              <w:t xml:space="preserve"> </w:t>
            </w:r>
            <w:r w:rsidRPr="00B02083">
              <w:rPr>
                <w:rFonts w:ascii="GHEA Grapalat" w:hAnsi="GHEA Grapalat" w:cs="Arial"/>
                <w:sz w:val="24"/>
                <w:szCs w:val="24"/>
                <w:lang w:val="hy-AM"/>
              </w:rPr>
              <w:t>«Խաչատուր Աբովյանի անվան հայկական պետական մանկավարժական համալսարան» հիմնադրամի</w:t>
            </w:r>
            <w:r w:rsidRPr="00B0208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02083">
              <w:rPr>
                <w:rFonts w:ascii="GHEA Grapalat" w:hAnsi="GHEA Grapalat" w:cs="Arial"/>
                <w:sz w:val="24"/>
                <w:szCs w:val="24"/>
              </w:rPr>
              <w:t>ղեկավարությանը</w:t>
            </w:r>
            <w:proofErr w:type="spellEnd"/>
            <w:r w:rsidRPr="00B02083">
              <w:rPr>
                <w:rFonts w:ascii="GHEA Grapalat" w:hAnsi="GHEA Grapalat" w:cs="Arial"/>
                <w:sz w:val="24"/>
                <w:szCs w:val="24"/>
              </w:rPr>
              <w:t xml:space="preserve">՝ Ա. </w:t>
            </w:r>
            <w:proofErr w:type="spellStart"/>
            <w:r w:rsidRPr="00B02083">
              <w:rPr>
                <w:rFonts w:ascii="GHEA Grapalat" w:hAnsi="GHEA Grapalat" w:cs="Arial"/>
                <w:sz w:val="24"/>
                <w:szCs w:val="24"/>
              </w:rPr>
              <w:t>Փիլիպոսյանին</w:t>
            </w:r>
            <w:proofErr w:type="spellEnd"/>
            <w:r w:rsidRPr="00B0208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02083">
              <w:rPr>
                <w:rFonts w:ascii="GHEA Grapalat" w:hAnsi="GHEA Grapalat" w:cs="Arial"/>
                <w:sz w:val="24"/>
                <w:szCs w:val="24"/>
              </w:rPr>
              <w:t>հանձնաժողովի</w:t>
            </w:r>
            <w:proofErr w:type="spellEnd"/>
            <w:r w:rsidRPr="00B0208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02083">
              <w:rPr>
                <w:rFonts w:ascii="GHEA Grapalat" w:hAnsi="GHEA Grapalat" w:cs="Arial"/>
                <w:sz w:val="24"/>
                <w:szCs w:val="24"/>
              </w:rPr>
              <w:t>կազմում</w:t>
            </w:r>
            <w:proofErr w:type="spellEnd"/>
            <w:r w:rsidR="00E92E17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E92E17">
              <w:rPr>
                <w:rFonts w:ascii="GHEA Grapalat" w:hAnsi="GHEA Grapalat" w:cs="Arial"/>
                <w:sz w:val="24"/>
                <w:szCs w:val="24"/>
              </w:rPr>
              <w:t>ներկայությունը</w:t>
            </w:r>
            <w:proofErr w:type="spellEnd"/>
            <w:r w:rsidRPr="00B0208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02083">
              <w:rPr>
                <w:rFonts w:ascii="GHEA Grapalat" w:hAnsi="GHEA Grapalat" w:cs="Arial"/>
                <w:sz w:val="24"/>
                <w:szCs w:val="24"/>
              </w:rPr>
              <w:t>ապահովելու</w:t>
            </w:r>
            <w:proofErr w:type="spellEnd"/>
            <w:r w:rsidRPr="00B02083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B02083">
              <w:rPr>
                <w:rFonts w:ascii="GHEA Grapalat" w:hAnsi="GHEA Grapalat" w:cs="Arial"/>
                <w:sz w:val="24"/>
                <w:szCs w:val="24"/>
              </w:rPr>
              <w:t>նպատակով</w:t>
            </w:r>
            <w:proofErr w:type="spellEnd"/>
            <w:r w:rsidRPr="00B02083">
              <w:rPr>
                <w:rFonts w:ascii="GHEA Grapalat" w:hAnsi="GHEA Grapalat" w:cs="Arial"/>
                <w:sz w:val="24"/>
                <w:szCs w:val="24"/>
              </w:rPr>
              <w:t xml:space="preserve">:  </w:t>
            </w:r>
          </w:p>
          <w:p w:rsidR="00BB6EAB" w:rsidRDefault="00BB6EAB" w:rsidP="00CA3ED7">
            <w:pPr>
              <w:spacing w:after="0" w:line="276" w:lineRule="auto"/>
              <w:ind w:right="75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3658AA" w:rsidRPr="003959B1" w:rsidRDefault="003658AA" w:rsidP="003658AA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959B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C71A67" w:rsidRPr="00C71A67" w:rsidRDefault="00C71A67" w:rsidP="00C71A67">
            <w:pPr>
              <w:spacing w:after="0" w:line="276" w:lineRule="auto"/>
              <w:ind w:left="75" w:right="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</w:tbl>
    <w:p w:rsidR="00042A22" w:rsidRPr="00E661D9" w:rsidRDefault="00042A22" w:rsidP="000F38D8">
      <w:pPr>
        <w:rPr>
          <w:lang w:val="hy-AM"/>
        </w:rPr>
      </w:pPr>
    </w:p>
    <w:sectPr w:rsidR="00042A22" w:rsidRPr="00E661D9" w:rsidSect="00B96697">
      <w:pgSz w:w="15840" w:h="12240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3Font_2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3Font_3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22A0E"/>
    <w:multiLevelType w:val="hybridMultilevel"/>
    <w:tmpl w:val="C7D6D782"/>
    <w:lvl w:ilvl="0" w:tplc="266C84E6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77CEC"/>
    <w:rsid w:val="00042A22"/>
    <w:rsid w:val="000A6A9D"/>
    <w:rsid w:val="000C03C8"/>
    <w:rsid w:val="000E1E43"/>
    <w:rsid w:val="000E6BE9"/>
    <w:rsid w:val="000F38D8"/>
    <w:rsid w:val="0014498E"/>
    <w:rsid w:val="00155764"/>
    <w:rsid w:val="001623AB"/>
    <w:rsid w:val="00191D80"/>
    <w:rsid w:val="001D52C2"/>
    <w:rsid w:val="00272E3A"/>
    <w:rsid w:val="002D2C58"/>
    <w:rsid w:val="002D35F7"/>
    <w:rsid w:val="00310F63"/>
    <w:rsid w:val="00315815"/>
    <w:rsid w:val="00322966"/>
    <w:rsid w:val="003615B8"/>
    <w:rsid w:val="003658AA"/>
    <w:rsid w:val="00377AA7"/>
    <w:rsid w:val="00377CEC"/>
    <w:rsid w:val="00386425"/>
    <w:rsid w:val="003959B1"/>
    <w:rsid w:val="00412D0C"/>
    <w:rsid w:val="00425774"/>
    <w:rsid w:val="004444E3"/>
    <w:rsid w:val="00540CC9"/>
    <w:rsid w:val="00573DC9"/>
    <w:rsid w:val="005761FC"/>
    <w:rsid w:val="0058539B"/>
    <w:rsid w:val="005971DF"/>
    <w:rsid w:val="005C576F"/>
    <w:rsid w:val="005F6D54"/>
    <w:rsid w:val="00601EF6"/>
    <w:rsid w:val="006157F6"/>
    <w:rsid w:val="0063573A"/>
    <w:rsid w:val="00693BB8"/>
    <w:rsid w:val="006C3BDA"/>
    <w:rsid w:val="00704384"/>
    <w:rsid w:val="00733682"/>
    <w:rsid w:val="007C280E"/>
    <w:rsid w:val="007E45E8"/>
    <w:rsid w:val="00822162"/>
    <w:rsid w:val="008634E6"/>
    <w:rsid w:val="00901BAD"/>
    <w:rsid w:val="00932A81"/>
    <w:rsid w:val="009704B1"/>
    <w:rsid w:val="009B2C92"/>
    <w:rsid w:val="009B3897"/>
    <w:rsid w:val="009B3CED"/>
    <w:rsid w:val="009C6F5E"/>
    <w:rsid w:val="00A105E2"/>
    <w:rsid w:val="00A9262D"/>
    <w:rsid w:val="00AD529F"/>
    <w:rsid w:val="00AF739E"/>
    <w:rsid w:val="00B02083"/>
    <w:rsid w:val="00B21AF6"/>
    <w:rsid w:val="00B2523D"/>
    <w:rsid w:val="00B96697"/>
    <w:rsid w:val="00BB6EAB"/>
    <w:rsid w:val="00BE30BC"/>
    <w:rsid w:val="00C11351"/>
    <w:rsid w:val="00C16381"/>
    <w:rsid w:val="00C37FA8"/>
    <w:rsid w:val="00C537F8"/>
    <w:rsid w:val="00C63F1B"/>
    <w:rsid w:val="00C669F6"/>
    <w:rsid w:val="00C71A67"/>
    <w:rsid w:val="00C77A85"/>
    <w:rsid w:val="00CA3ED7"/>
    <w:rsid w:val="00CB04BD"/>
    <w:rsid w:val="00D11EC7"/>
    <w:rsid w:val="00DA050B"/>
    <w:rsid w:val="00DC5C81"/>
    <w:rsid w:val="00DD76DE"/>
    <w:rsid w:val="00DF7965"/>
    <w:rsid w:val="00E63EFB"/>
    <w:rsid w:val="00E661D9"/>
    <w:rsid w:val="00E92E17"/>
    <w:rsid w:val="00E930DD"/>
    <w:rsid w:val="00EB7271"/>
    <w:rsid w:val="00ED5C07"/>
    <w:rsid w:val="00FA2CF1"/>
    <w:rsid w:val="00FE3C94"/>
    <w:rsid w:val="00FF104B"/>
    <w:rsid w:val="00FF5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CEC"/>
    <w:pPr>
      <w:spacing w:after="160"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F38D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21AF6"/>
    <w:rPr>
      <w:b/>
      <w:bCs/>
    </w:rPr>
  </w:style>
  <w:style w:type="paragraph" w:customStyle="1" w:styleId="Default">
    <w:name w:val="Default"/>
    <w:rsid w:val="00822162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930DD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01BA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3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D75399-84B7-4088-84E8-DEE33F83C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8</Pages>
  <Words>1385</Words>
  <Characters>7897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dcterms:created xsi:type="dcterms:W3CDTF">2022-01-24T12:34:00Z</dcterms:created>
  <dcterms:modified xsi:type="dcterms:W3CDTF">2022-04-08T08:03:00Z</dcterms:modified>
</cp:coreProperties>
</file>