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6C8" w:rsidRDefault="008066C8" w:rsidP="00E14AEA">
      <w:pPr>
        <w:jc w:val="center"/>
        <w:rPr>
          <w:rFonts w:ascii="Sylfaen" w:hAnsi="Sylfaen"/>
        </w:rPr>
      </w:pPr>
    </w:p>
    <w:p w:rsidR="008066C8" w:rsidRDefault="008066C8" w:rsidP="00E14AEA">
      <w:pPr>
        <w:jc w:val="center"/>
        <w:rPr>
          <w:rFonts w:ascii="Sylfaen" w:hAnsi="Sylfaen"/>
        </w:rPr>
      </w:pPr>
      <w:r>
        <w:rPr>
          <w:noProof/>
          <w:lang w:val="en-US" w:eastAsia="en-US"/>
        </w:rPr>
        <w:drawing>
          <wp:inline distT="0" distB="0" distL="0" distR="0" wp14:anchorId="1DCC97DE" wp14:editId="4CEADF3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1E6" w:rsidRDefault="008241E6" w:rsidP="00E14AEA">
      <w:pPr>
        <w:jc w:val="center"/>
        <w:rPr>
          <w:rFonts w:ascii="Sylfaen" w:hAnsi="Sylfaen"/>
        </w:rPr>
      </w:pPr>
    </w:p>
    <w:p w:rsidR="00AA6C3F" w:rsidRPr="00B27D71" w:rsidRDefault="00AA6C3F" w:rsidP="00E14AEA">
      <w:pPr>
        <w:jc w:val="center"/>
        <w:rPr>
          <w:rFonts w:ascii="Sylfaen" w:hAnsi="Sylfaen"/>
        </w:rPr>
      </w:pPr>
    </w:p>
    <w:p w:rsidR="008066C8" w:rsidRPr="00C70094" w:rsidRDefault="008066C8" w:rsidP="00E14AEA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A60DB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60DB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55B04" w:rsidRDefault="00D55B04" w:rsidP="00E14AEA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8066C8" w:rsidRPr="00C70094" w:rsidRDefault="008066C8" w:rsidP="00E14AEA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D55B04" w:rsidRDefault="00D55B04" w:rsidP="00E14AE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8066C8" w:rsidRPr="003334E8" w:rsidRDefault="008066C8" w:rsidP="00E14AE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 w:rsidRPr="003334E8">
        <w:rPr>
          <w:rFonts w:ascii="GHEA Mariam" w:hAnsi="GHEA Mariam"/>
          <w:lang w:val="hy-AM"/>
        </w:rPr>
        <w:t>7</w:t>
      </w:r>
      <w:r w:rsidRPr="003334E8">
        <w:rPr>
          <w:rFonts w:ascii="GHEA Mariam" w:hAnsi="GHEA Mariam"/>
          <w:lang w:val="af-ZA"/>
        </w:rPr>
        <w:t xml:space="preserve"> </w:t>
      </w:r>
      <w:r w:rsidRPr="003334E8">
        <w:rPr>
          <w:rFonts w:ascii="GHEA Mariam" w:hAnsi="GHEA Mariam"/>
          <w:lang w:val="hy-AM"/>
        </w:rPr>
        <w:t>ապրիլի</w:t>
      </w:r>
      <w:r w:rsidRPr="003334E8">
        <w:rPr>
          <w:rFonts w:ascii="GHEA Mariam" w:hAnsi="GHEA Mariam"/>
          <w:lang w:val="af-ZA"/>
        </w:rPr>
        <w:t xml:space="preserve"> 2022 </w:t>
      </w:r>
      <w:r w:rsidRPr="003334E8">
        <w:rPr>
          <w:rFonts w:ascii="GHEA Mariam" w:hAnsi="GHEA Mariam" w:cs="Sylfaen"/>
          <w:lang w:val="hy-AM"/>
        </w:rPr>
        <w:t>թվականի</w:t>
      </w:r>
      <w:r w:rsidRPr="003334E8">
        <w:rPr>
          <w:rFonts w:ascii="GHEA Mariam" w:hAnsi="GHEA Mariam"/>
          <w:lang w:val="af-ZA"/>
        </w:rPr>
        <w:t xml:space="preserve">   N </w:t>
      </w:r>
      <w:r w:rsidR="003334E8" w:rsidRPr="003334E8">
        <w:rPr>
          <w:rFonts w:ascii="GHEA Mariam" w:hAnsi="GHEA Mariam"/>
          <w:lang w:val="hy-AM"/>
        </w:rPr>
        <w:t xml:space="preserve"> </w:t>
      </w:r>
      <w:bookmarkStart w:id="0" w:name="_GoBack"/>
      <w:bookmarkEnd w:id="0"/>
      <w:r w:rsidR="003334E8" w:rsidRPr="003334E8">
        <w:rPr>
          <w:rFonts w:ascii="GHEA Mariam" w:hAnsi="GHEA Mariam"/>
          <w:lang w:val="af-ZA"/>
        </w:rPr>
        <w:t xml:space="preserve"> </w:t>
      </w:r>
      <w:r w:rsidRPr="003334E8">
        <w:rPr>
          <w:rFonts w:ascii="GHEA Mariam" w:hAnsi="GHEA Mariam"/>
          <w:lang w:val="af-ZA"/>
        </w:rPr>
        <w:t xml:space="preserve"> – </w:t>
      </w:r>
      <w:r w:rsidRPr="003334E8">
        <w:rPr>
          <w:rStyle w:val="mechtexChar"/>
          <w:rFonts w:ascii="GHEA Mariam" w:hAnsi="GHEA Mariam"/>
          <w:sz w:val="24"/>
          <w:lang w:val="hy-AM"/>
        </w:rPr>
        <w:t>Ա</w:t>
      </w:r>
    </w:p>
    <w:p w:rsidR="00A10DEC" w:rsidRDefault="00A10DEC" w:rsidP="00E14AEA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</w:p>
    <w:p w:rsidR="00A10DEC" w:rsidRDefault="00A10DEC" w:rsidP="00E14AEA">
      <w:pPr>
        <w:spacing w:line="360" w:lineRule="auto"/>
        <w:rPr>
          <w:rFonts w:ascii="GHEA Grapalat" w:hAnsi="GHEA Grapalat"/>
          <w:b/>
          <w:bCs/>
          <w:caps/>
          <w:lang w:val="hy-AM"/>
        </w:rPr>
      </w:pPr>
    </w:p>
    <w:p w:rsidR="00D55B04" w:rsidRPr="00973E2A" w:rsidRDefault="00D55B04" w:rsidP="00973E2A">
      <w:pPr>
        <w:pStyle w:val="mechtex"/>
        <w:rPr>
          <w:rFonts w:ascii="GHEA Mariam" w:hAnsi="GHEA Mariam"/>
          <w:sz w:val="24"/>
          <w:lang w:val="hy-AM"/>
        </w:rPr>
      </w:pPr>
      <w:r w:rsidRPr="00973E2A">
        <w:rPr>
          <w:rFonts w:ascii="GHEA Mariam" w:hAnsi="GHEA Mariam"/>
          <w:sz w:val="24"/>
          <w:lang w:val="hy-AM"/>
        </w:rPr>
        <w:t>ԳԵՐԱԿԱ  ՈԼՈՐՏՈՒՄ ԻՐԱԿԱՆԱՑՎՈՂ ՆԵՐԴՐՈՒՄԱՅԻՆ  ԾՐԱԳՐԻ ՇՐՋԱՆԱԿՆԵՐՈՒՄ  ՆԵՐՄՈՒԾՎՈՂ ՏԵԽՆՈԼՈԳԻԱԿԱՆ ՍԱՐՔԱՎՈ-</w:t>
      </w:r>
    </w:p>
    <w:p w:rsidR="00D55B04" w:rsidRPr="00973E2A" w:rsidRDefault="00D55B04" w:rsidP="00973E2A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973E2A">
        <w:rPr>
          <w:rFonts w:ascii="GHEA Mariam" w:hAnsi="GHEA Mariam"/>
          <w:spacing w:val="-8"/>
          <w:sz w:val="24"/>
          <w:lang w:val="hy-AM"/>
        </w:rPr>
        <w:t>ՐՈՒՄ</w:t>
      </w:r>
      <w:r w:rsidRPr="00973E2A">
        <w:rPr>
          <w:rFonts w:ascii="GHEA Mariam" w:hAnsi="GHEA Mariam"/>
          <w:spacing w:val="-8"/>
          <w:sz w:val="24"/>
          <w:lang w:val="hy-AM"/>
        </w:rPr>
        <w:softHyphen/>
        <w:t xml:space="preserve">ՆԵՐԻ, ԴՐԱՆՑ ԲԱՂԿԱՑՈՒՑԻՉ ՈՒ ՀԱՄԱԼՐՈՂ ՄԱՍԵՐԻ, ՀՈՒՄՔԻ </w:t>
      </w:r>
    </w:p>
    <w:p w:rsidR="00973E2A" w:rsidRPr="00973E2A" w:rsidRDefault="00D55B04" w:rsidP="00973E2A">
      <w:pPr>
        <w:pStyle w:val="mechtex"/>
        <w:rPr>
          <w:rFonts w:ascii="GHEA Mariam" w:hAnsi="GHEA Mariam"/>
          <w:sz w:val="24"/>
          <w:lang w:val="hy-AM"/>
        </w:rPr>
      </w:pPr>
      <w:r w:rsidRPr="00973E2A">
        <w:rPr>
          <w:rFonts w:ascii="GHEA Mariam" w:hAnsi="GHEA Mariam"/>
          <w:spacing w:val="-8"/>
          <w:sz w:val="24"/>
          <w:lang w:val="hy-AM"/>
        </w:rPr>
        <w:t xml:space="preserve">ԵՎ (ԿԱՄ) ՆՅՈՒԹԵՐԻ ՆԿԱՏՄԱՄԲ ՍԱԿԱԳՆԱՅԻՆ, ՄԱՍՆԱՎՈՐԱՊԵՍ, </w:t>
      </w:r>
      <w:r w:rsidRPr="00973E2A">
        <w:rPr>
          <w:rFonts w:ascii="GHEA Mariam" w:hAnsi="GHEA Mariam"/>
          <w:spacing w:val="-4"/>
          <w:sz w:val="24"/>
          <w:lang w:val="hy-AM"/>
        </w:rPr>
        <w:t xml:space="preserve">ՆԵՐՄՈՒԾՄԱՆ </w:t>
      </w:r>
      <w:r w:rsidR="00973E2A" w:rsidRPr="00973E2A">
        <w:rPr>
          <w:rFonts w:ascii="GHEA Mariam" w:hAnsi="GHEA Mariam"/>
          <w:spacing w:val="-4"/>
          <w:sz w:val="24"/>
          <w:lang w:val="hy-AM"/>
        </w:rPr>
        <w:t xml:space="preserve"> </w:t>
      </w:r>
      <w:r w:rsidRPr="00973E2A">
        <w:rPr>
          <w:rFonts w:ascii="GHEA Mariam" w:hAnsi="GHEA Mariam"/>
          <w:spacing w:val="-4"/>
          <w:sz w:val="24"/>
          <w:lang w:val="hy-AM"/>
        </w:rPr>
        <w:t>ՄԱՔՍԱՏՈՒ</w:t>
      </w:r>
      <w:r w:rsidR="00973E2A" w:rsidRPr="00973E2A">
        <w:rPr>
          <w:rFonts w:ascii="GHEA Mariam" w:hAnsi="GHEA Mariam"/>
          <w:spacing w:val="-4"/>
          <w:sz w:val="24"/>
          <w:lang w:val="hy-AM"/>
        </w:rPr>
        <w:t xml:space="preserve">ՐՔԻՑ   ԱԶԱՏԵԼՈՒ  ԱՐՏՈՆՈՒԹՅՈՒՆԻՑ </w:t>
      </w:r>
      <w:r w:rsidR="00973E2A" w:rsidRPr="00973E2A">
        <w:rPr>
          <w:rFonts w:ascii="GHEA Mariam" w:hAnsi="GHEA Mariam"/>
          <w:sz w:val="24"/>
          <w:lang w:val="hy-AM"/>
        </w:rPr>
        <w:t>ՕԳ</w:t>
      </w:r>
      <w:r w:rsidRPr="00973E2A">
        <w:rPr>
          <w:rFonts w:ascii="GHEA Mariam" w:hAnsi="GHEA Mariam"/>
          <w:sz w:val="24"/>
          <w:lang w:val="hy-AM"/>
        </w:rPr>
        <w:t>ՏՎԵԼՈՒ ՀԱՄԱՐ «ԲԵՆ 10» ՍԱՀՄԱՆԱՓԱԿ ՊԱՏԱՍԽԱՆԱՏՎՈՒ</w:t>
      </w:r>
      <w:r w:rsidR="00973E2A" w:rsidRPr="00973E2A">
        <w:rPr>
          <w:rFonts w:ascii="GHEA Mariam" w:hAnsi="GHEA Mariam"/>
          <w:sz w:val="24"/>
          <w:lang w:val="hy-AM"/>
        </w:rPr>
        <w:t>-</w:t>
      </w:r>
    </w:p>
    <w:p w:rsidR="00A10DEC" w:rsidRPr="00973E2A" w:rsidRDefault="00D55B04" w:rsidP="00973E2A">
      <w:pPr>
        <w:pStyle w:val="mechtex"/>
        <w:rPr>
          <w:rFonts w:ascii="GHEA Mariam" w:hAnsi="GHEA Mariam"/>
          <w:sz w:val="24"/>
          <w:lang w:val="hy-AM"/>
        </w:rPr>
      </w:pPr>
      <w:r w:rsidRPr="00973E2A">
        <w:rPr>
          <w:rFonts w:ascii="GHEA Mariam" w:hAnsi="GHEA Mariam"/>
          <w:sz w:val="24"/>
          <w:lang w:val="hy-AM"/>
        </w:rPr>
        <w:t>ԹՅԱՄԲ</w:t>
      </w:r>
      <w:r w:rsidR="00973E2A" w:rsidRPr="00973E2A">
        <w:rPr>
          <w:rFonts w:ascii="GHEA Mariam" w:hAnsi="GHEA Mariam"/>
          <w:sz w:val="24"/>
          <w:lang w:val="hy-AM"/>
        </w:rPr>
        <w:t xml:space="preserve"> </w:t>
      </w:r>
      <w:r w:rsidRPr="00973E2A">
        <w:rPr>
          <w:rFonts w:ascii="GHEA Mariam" w:hAnsi="GHEA Mariam"/>
          <w:sz w:val="24"/>
          <w:lang w:val="hy-AM"/>
        </w:rPr>
        <w:t xml:space="preserve"> ԸՆԿԵՐՈՒԹՅԱՆ ԿՈՂՄԻՑ </w:t>
      </w:r>
      <w:r w:rsidR="00973E2A" w:rsidRPr="00973E2A">
        <w:rPr>
          <w:rFonts w:ascii="GHEA Mariam" w:hAnsi="GHEA Mariam"/>
          <w:sz w:val="24"/>
          <w:lang w:val="hy-AM"/>
        </w:rPr>
        <w:t xml:space="preserve"> </w:t>
      </w:r>
      <w:r w:rsidRPr="00973E2A">
        <w:rPr>
          <w:rFonts w:ascii="GHEA Mariam" w:hAnsi="GHEA Mariam"/>
          <w:sz w:val="24"/>
          <w:lang w:val="hy-AM"/>
        </w:rPr>
        <w:t xml:space="preserve">ՆԵՐԿԱՅԱՑՎԱԾ </w:t>
      </w:r>
      <w:r w:rsidR="00973E2A" w:rsidRPr="00973E2A">
        <w:rPr>
          <w:rFonts w:ascii="GHEA Mariam" w:hAnsi="GHEA Mariam"/>
          <w:sz w:val="24"/>
          <w:lang w:val="hy-AM"/>
        </w:rPr>
        <w:t xml:space="preserve"> </w:t>
      </w:r>
      <w:r w:rsidRPr="00973E2A">
        <w:rPr>
          <w:rFonts w:ascii="GHEA Mariam" w:hAnsi="GHEA Mariam"/>
          <w:sz w:val="24"/>
          <w:lang w:val="hy-AM"/>
        </w:rPr>
        <w:t>ՀԱՅՏԸ ԲԱՎԱՐԱՐԵԼՈՒ ԵՎ ԱՐՏՈՆՈՒԹՅՈՒՆԸ ԿԻՐԱՌԵԼՈՒ ՄԱՍԻՆ</w:t>
      </w:r>
    </w:p>
    <w:p w:rsidR="00A10DEC" w:rsidRPr="00F451A5" w:rsidRDefault="00D55B04" w:rsidP="00E14AEA">
      <w:pPr>
        <w:pStyle w:val="mechtex"/>
        <w:rPr>
          <w:rFonts w:ascii="GHEA Mariam" w:hAnsi="GHEA Mariam"/>
          <w:sz w:val="24"/>
          <w:lang w:val="hy-AM"/>
        </w:rPr>
      </w:pPr>
      <w:r w:rsidRPr="00F451A5">
        <w:rPr>
          <w:rFonts w:ascii="GHEA Mariam" w:hAnsi="GHEA Mariam"/>
          <w:sz w:val="24"/>
          <w:lang w:val="hy-AM"/>
        </w:rPr>
        <w:t>---------------------------------------------------------------------------------</w:t>
      </w:r>
      <w:r w:rsidR="00F451A5" w:rsidRPr="00F451A5">
        <w:rPr>
          <w:rFonts w:ascii="GHEA Mariam" w:hAnsi="GHEA Mariam"/>
          <w:sz w:val="24"/>
          <w:lang w:val="hy-AM"/>
        </w:rPr>
        <w:t>----------------------------</w:t>
      </w:r>
    </w:p>
    <w:p w:rsidR="00E14AEA" w:rsidRDefault="00E14AEA" w:rsidP="00E14AEA">
      <w:pPr>
        <w:pStyle w:val="norm"/>
        <w:spacing w:line="360" w:lineRule="auto"/>
        <w:ind w:firstLine="706"/>
        <w:rPr>
          <w:rFonts w:ascii="GHEA Mariam" w:hAnsi="GHEA Mariam"/>
          <w:sz w:val="24"/>
          <w:lang w:val="hy-AM"/>
        </w:rPr>
      </w:pPr>
    </w:p>
    <w:p w:rsidR="00A10DEC" w:rsidRPr="00F451A5" w:rsidRDefault="00A10DEC" w:rsidP="00E14AEA">
      <w:pPr>
        <w:pStyle w:val="norm"/>
        <w:spacing w:line="360" w:lineRule="auto"/>
        <w:ind w:firstLine="706"/>
        <w:rPr>
          <w:rFonts w:ascii="GHEA Mariam" w:hAnsi="GHEA Mariam"/>
          <w:sz w:val="24"/>
          <w:lang w:val="hy-AM"/>
        </w:rPr>
      </w:pPr>
      <w:r w:rsidRPr="00F451A5">
        <w:rPr>
          <w:rFonts w:ascii="GHEA Mariam" w:hAnsi="GHEA Mariam"/>
          <w:sz w:val="24"/>
          <w:lang w:val="hy-AM"/>
        </w:rPr>
        <w:t>Ղեկավարվելով Հայաստանի Հանրապետության կառավարության 2015 թվականի սեպտեմբերի 17-ի</w:t>
      </w:r>
      <w:r w:rsidR="007F5689" w:rsidRPr="007F5689">
        <w:rPr>
          <w:rFonts w:ascii="GHEA Mariam" w:hAnsi="GHEA Mariam"/>
          <w:sz w:val="24"/>
          <w:lang w:val="hy-AM"/>
        </w:rPr>
        <w:t xml:space="preserve"> N </w:t>
      </w:r>
      <w:r w:rsidRPr="00F451A5">
        <w:rPr>
          <w:rFonts w:ascii="GHEA Mariam" w:hAnsi="GHEA Mariam"/>
          <w:sz w:val="24"/>
          <w:lang w:val="hy-AM"/>
        </w:rPr>
        <w:t xml:space="preserve">1118-Ն որոշման պահանջներով` </w:t>
      </w:r>
      <w:r w:rsidR="00F451A5" w:rsidRPr="00F451A5">
        <w:rPr>
          <w:rFonts w:ascii="GHEA Mariam" w:hAnsi="GHEA Mariam" w:cs="Sylfaen"/>
          <w:sz w:val="24"/>
          <w:lang w:val="hy-AM"/>
        </w:rPr>
        <w:t>Հայաստանի</w:t>
      </w:r>
      <w:r w:rsidR="00F451A5" w:rsidRPr="00F451A5">
        <w:rPr>
          <w:rFonts w:ascii="GHEA Mariam" w:hAnsi="GHEA Mariam" w:cs="Arial Armenian"/>
          <w:sz w:val="24"/>
          <w:lang w:val="hy-AM"/>
        </w:rPr>
        <w:t xml:space="preserve"> </w:t>
      </w:r>
      <w:r w:rsidR="00F451A5" w:rsidRPr="00F451A5">
        <w:rPr>
          <w:rFonts w:ascii="GHEA Mariam" w:hAnsi="GHEA Mariam" w:cs="Sylfaen"/>
          <w:sz w:val="24"/>
          <w:lang w:val="hy-AM"/>
        </w:rPr>
        <w:t>Հանրապետության</w:t>
      </w:r>
      <w:r w:rsidR="00F451A5" w:rsidRPr="00F451A5">
        <w:rPr>
          <w:rFonts w:ascii="GHEA Mariam" w:hAnsi="GHEA Mariam" w:cs="Arial Armenian"/>
          <w:sz w:val="24"/>
          <w:lang w:val="hy-AM"/>
        </w:rPr>
        <w:t xml:space="preserve"> </w:t>
      </w:r>
      <w:r w:rsidR="00F451A5" w:rsidRPr="00F451A5">
        <w:rPr>
          <w:rFonts w:ascii="GHEA Mariam" w:hAnsi="GHEA Mariam" w:cs="Sylfaen"/>
          <w:sz w:val="24"/>
          <w:lang w:val="hy-AM"/>
        </w:rPr>
        <w:t>կառավարությունը</w:t>
      </w:r>
      <w:r w:rsidR="00F451A5" w:rsidRPr="00F451A5">
        <w:rPr>
          <w:rFonts w:ascii="GHEA Mariam" w:hAnsi="GHEA Mariam" w:cs="Arial Armenian"/>
          <w:sz w:val="24"/>
          <w:lang w:val="hy-AM"/>
        </w:rPr>
        <w:t xml:space="preserve">    </w:t>
      </w:r>
      <w:r w:rsidR="00F451A5" w:rsidRPr="00F451A5">
        <w:rPr>
          <w:rFonts w:ascii="GHEA Mariam" w:hAnsi="GHEA Mariam" w:cs="Sylfaen"/>
          <w:sz w:val="24"/>
          <w:lang w:val="hy-AM"/>
        </w:rPr>
        <w:t>ո</w:t>
      </w:r>
      <w:r w:rsidR="00F451A5" w:rsidRPr="00F451A5">
        <w:rPr>
          <w:rFonts w:ascii="GHEA Mariam" w:hAnsi="GHEA Mariam" w:cs="Arial Armenian"/>
          <w:sz w:val="24"/>
          <w:lang w:val="hy-AM"/>
        </w:rPr>
        <w:t xml:space="preserve"> </w:t>
      </w:r>
      <w:r w:rsidR="00F451A5" w:rsidRPr="00F451A5">
        <w:rPr>
          <w:rFonts w:ascii="GHEA Mariam" w:hAnsi="GHEA Mariam" w:cs="Sylfaen"/>
          <w:sz w:val="24"/>
          <w:lang w:val="hy-AM"/>
        </w:rPr>
        <w:t>ր</w:t>
      </w:r>
      <w:r w:rsidR="00F451A5" w:rsidRPr="00F451A5">
        <w:rPr>
          <w:rFonts w:ascii="GHEA Mariam" w:hAnsi="GHEA Mariam" w:cs="Arial Armenian"/>
          <w:sz w:val="24"/>
          <w:lang w:val="hy-AM"/>
        </w:rPr>
        <w:t xml:space="preserve"> </w:t>
      </w:r>
      <w:r w:rsidR="00F451A5" w:rsidRPr="00F451A5">
        <w:rPr>
          <w:rFonts w:ascii="GHEA Mariam" w:hAnsi="GHEA Mariam" w:cs="Sylfaen"/>
          <w:sz w:val="24"/>
          <w:lang w:val="hy-AM"/>
        </w:rPr>
        <w:t>ո</w:t>
      </w:r>
      <w:r w:rsidR="00F451A5" w:rsidRPr="00F451A5">
        <w:rPr>
          <w:rFonts w:ascii="GHEA Mariam" w:hAnsi="GHEA Mariam" w:cs="Arial Armenian"/>
          <w:sz w:val="24"/>
          <w:lang w:val="hy-AM"/>
        </w:rPr>
        <w:t xml:space="preserve"> </w:t>
      </w:r>
      <w:r w:rsidR="00F451A5" w:rsidRPr="00F451A5">
        <w:rPr>
          <w:rFonts w:ascii="GHEA Mariam" w:hAnsi="GHEA Mariam" w:cs="Sylfaen"/>
          <w:sz w:val="24"/>
          <w:lang w:val="hy-AM"/>
        </w:rPr>
        <w:t>շ</w:t>
      </w:r>
      <w:r w:rsidR="00F451A5" w:rsidRPr="00F451A5">
        <w:rPr>
          <w:rFonts w:ascii="GHEA Mariam" w:hAnsi="GHEA Mariam" w:cs="Arial Armenian"/>
          <w:sz w:val="24"/>
          <w:lang w:val="hy-AM"/>
        </w:rPr>
        <w:t xml:space="preserve"> </w:t>
      </w:r>
      <w:r w:rsidR="00F451A5" w:rsidRPr="00F451A5">
        <w:rPr>
          <w:rFonts w:ascii="GHEA Mariam" w:hAnsi="GHEA Mariam" w:cs="Sylfaen"/>
          <w:sz w:val="24"/>
          <w:lang w:val="hy-AM"/>
        </w:rPr>
        <w:t>ու</w:t>
      </w:r>
      <w:r w:rsidR="00F451A5" w:rsidRPr="00F451A5">
        <w:rPr>
          <w:rFonts w:ascii="GHEA Mariam" w:hAnsi="GHEA Mariam" w:cs="Arial Armenian"/>
          <w:sz w:val="24"/>
          <w:lang w:val="hy-AM"/>
        </w:rPr>
        <w:t xml:space="preserve"> </w:t>
      </w:r>
      <w:r w:rsidR="00F451A5" w:rsidRPr="00F451A5">
        <w:rPr>
          <w:rFonts w:ascii="GHEA Mariam" w:hAnsi="GHEA Mariam" w:cs="Sylfaen"/>
          <w:sz w:val="24"/>
          <w:lang w:val="hy-AM"/>
        </w:rPr>
        <w:t>մ</w:t>
      </w:r>
      <w:r w:rsidR="00F451A5" w:rsidRPr="00F451A5">
        <w:rPr>
          <w:rFonts w:ascii="GHEA Mariam" w:hAnsi="GHEA Mariam" w:cs="Arial Armenian"/>
          <w:sz w:val="24"/>
          <w:lang w:val="hy-AM"/>
        </w:rPr>
        <w:t xml:space="preserve">     </w:t>
      </w:r>
      <w:r w:rsidR="00F451A5" w:rsidRPr="00F451A5">
        <w:rPr>
          <w:rFonts w:ascii="GHEA Mariam" w:hAnsi="GHEA Mariam" w:cs="Sylfaen"/>
          <w:sz w:val="24"/>
          <w:lang w:val="hy-AM"/>
        </w:rPr>
        <w:t>է</w:t>
      </w:r>
      <w:r w:rsidR="00F451A5" w:rsidRPr="00F451A5">
        <w:rPr>
          <w:rFonts w:ascii="GHEA Mariam" w:hAnsi="GHEA Mariam" w:cs="Arial Armenian"/>
          <w:sz w:val="24"/>
          <w:lang w:val="hy-AM"/>
        </w:rPr>
        <w:t>.</w:t>
      </w:r>
    </w:p>
    <w:p w:rsidR="00A10DEC" w:rsidRPr="00F451A5" w:rsidRDefault="00F451A5" w:rsidP="00E14AEA">
      <w:pPr>
        <w:pStyle w:val="norm"/>
        <w:spacing w:line="360" w:lineRule="auto"/>
        <w:ind w:firstLine="706"/>
        <w:rPr>
          <w:rFonts w:ascii="GHEA Mariam" w:hAnsi="GHEA Mariam"/>
          <w:sz w:val="24"/>
          <w:lang w:val="hy-AM"/>
        </w:rPr>
      </w:pPr>
      <w:r w:rsidRPr="00F451A5">
        <w:rPr>
          <w:rFonts w:ascii="GHEA Mariam" w:hAnsi="GHEA Mariam"/>
          <w:sz w:val="24"/>
          <w:lang w:val="hy-AM"/>
        </w:rPr>
        <w:t xml:space="preserve">1. </w:t>
      </w:r>
      <w:r w:rsidR="00A10DEC" w:rsidRPr="00F451A5">
        <w:rPr>
          <w:rFonts w:ascii="GHEA Mariam" w:hAnsi="GHEA Mariam"/>
          <w:sz w:val="24"/>
          <w:lang w:val="hy-AM"/>
        </w:rPr>
        <w:t>Բավարարել «ԲԵՆ 10»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</w:t>
      </w:r>
      <w:r w:rsidR="007F5689">
        <w:rPr>
          <w:rFonts w:ascii="GHEA Mariam" w:hAnsi="GHEA Mariam"/>
          <w:sz w:val="24"/>
          <w:lang w:val="hy-AM"/>
        </w:rPr>
        <w:t>ի</w:t>
      </w:r>
      <w:r w:rsidR="00A10DEC" w:rsidRPr="00F451A5">
        <w:rPr>
          <w:rFonts w:ascii="GHEA Mariam" w:hAnsi="GHEA Mariam"/>
          <w:sz w:val="24"/>
          <w:lang w:val="hy-AM"/>
        </w:rPr>
        <w:t xml:space="preserve">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կարգով կիրառել համապատասխան արտոնությունը` համաձայն հավելվածի </w:t>
      </w:r>
      <w:r w:rsidR="00A10DEC" w:rsidRPr="00F451A5">
        <w:rPr>
          <w:rFonts w:ascii="GHEA Mariam" w:hAnsi="GHEA Mariam"/>
          <w:sz w:val="24"/>
          <w:lang w:val="hy-AM"/>
        </w:rPr>
        <w:lastRenderedPageBreak/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:rsidR="00A10DEC" w:rsidRPr="00F451A5" w:rsidRDefault="00F451A5" w:rsidP="00E14AEA">
      <w:pPr>
        <w:pStyle w:val="norm"/>
        <w:spacing w:line="360" w:lineRule="auto"/>
        <w:ind w:firstLine="706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2. </w:t>
      </w:r>
      <w:r w:rsidR="0082349C">
        <w:rPr>
          <w:rFonts w:ascii="GHEA Mariam" w:hAnsi="GHEA Mariam"/>
          <w:sz w:val="24"/>
          <w:lang w:val="hy-AM"/>
        </w:rPr>
        <w:t>Ս</w:t>
      </w:r>
      <w:r w:rsidR="00A10DEC" w:rsidRPr="00F451A5">
        <w:rPr>
          <w:rFonts w:ascii="GHEA Mariam" w:hAnsi="GHEA Mariam"/>
          <w:sz w:val="24"/>
          <w:lang w:val="hy-AM"/>
        </w:rPr>
        <w:t xml:space="preserve">ահմանել, որ՝ </w:t>
      </w:r>
    </w:p>
    <w:p w:rsidR="00A10DEC" w:rsidRPr="00F451A5" w:rsidRDefault="00F451A5" w:rsidP="00E14AEA">
      <w:pPr>
        <w:pStyle w:val="norm"/>
        <w:spacing w:line="360" w:lineRule="auto"/>
        <w:ind w:firstLine="706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>1</w:t>
      </w:r>
      <w:r w:rsidRPr="00F451A5">
        <w:rPr>
          <w:rFonts w:ascii="GHEA Mariam" w:hAnsi="GHEA Mariam"/>
          <w:sz w:val="24"/>
          <w:lang w:val="hy-AM"/>
        </w:rPr>
        <w:t xml:space="preserve">) </w:t>
      </w:r>
      <w:r w:rsidR="001D2443">
        <w:rPr>
          <w:rFonts w:ascii="GHEA Mariam" w:hAnsi="GHEA Mariam"/>
          <w:sz w:val="24"/>
          <w:lang w:val="hy-AM"/>
        </w:rPr>
        <w:t>ս</w:t>
      </w:r>
      <w:r w:rsidR="00A10DEC" w:rsidRPr="00F451A5">
        <w:rPr>
          <w:rFonts w:ascii="GHEA Mariam" w:hAnsi="GHEA Mariam"/>
          <w:sz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A10DEC" w:rsidRPr="00F451A5">
        <w:rPr>
          <w:rFonts w:ascii="MS Gothic" w:eastAsia="MS Gothic" w:hAnsi="MS Gothic" w:cs="MS Gothic" w:hint="eastAsia"/>
          <w:sz w:val="24"/>
          <w:lang w:val="hy-AM"/>
        </w:rPr>
        <w:t>․</w:t>
      </w:r>
    </w:p>
    <w:p w:rsidR="00A10DEC" w:rsidRPr="00F451A5" w:rsidRDefault="00F451A5" w:rsidP="00E14AEA">
      <w:pPr>
        <w:pStyle w:val="norm"/>
        <w:spacing w:line="360" w:lineRule="auto"/>
        <w:ind w:firstLine="706"/>
        <w:rPr>
          <w:rFonts w:ascii="GHEA Mariam" w:hAnsi="GHEA Mariam"/>
          <w:sz w:val="24"/>
          <w:lang w:val="hy-AM"/>
        </w:rPr>
      </w:pPr>
      <w:r w:rsidRPr="00F451A5">
        <w:rPr>
          <w:rFonts w:ascii="GHEA Mariam" w:hAnsi="GHEA Mariam"/>
          <w:sz w:val="24"/>
          <w:lang w:val="hy-AM"/>
        </w:rPr>
        <w:t xml:space="preserve">2) </w:t>
      </w:r>
      <w:r w:rsidR="00A10DEC" w:rsidRPr="00F451A5">
        <w:rPr>
          <w:rFonts w:ascii="GHEA Mariam" w:hAnsi="GHEA Mariam"/>
          <w:sz w:val="24"/>
          <w:lang w:val="hy-AM"/>
        </w:rPr>
        <w:t>«ԲԵՆ 10»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հետո՝ մինչև ծրագրի իրականացման վերջնաժամկետը</w:t>
      </w:r>
      <w:r w:rsidR="00A10DEC" w:rsidRPr="00F451A5">
        <w:rPr>
          <w:rFonts w:ascii="MS Gothic" w:eastAsia="MS Gothic" w:hAnsi="MS Gothic" w:cs="MS Gothic" w:hint="eastAsia"/>
          <w:sz w:val="24"/>
          <w:lang w:val="hy-AM"/>
        </w:rPr>
        <w:t>․</w:t>
      </w:r>
    </w:p>
    <w:p w:rsidR="00A10DEC" w:rsidRPr="00F451A5" w:rsidRDefault="00F451A5" w:rsidP="00E14AEA">
      <w:pPr>
        <w:pStyle w:val="norm"/>
        <w:spacing w:line="360" w:lineRule="auto"/>
        <w:ind w:firstLine="706"/>
        <w:rPr>
          <w:rFonts w:ascii="GHEA Mariam" w:hAnsi="GHEA Mariam"/>
          <w:sz w:val="24"/>
          <w:lang w:val="hy-AM"/>
        </w:rPr>
      </w:pPr>
      <w:r w:rsidRPr="00F451A5">
        <w:rPr>
          <w:rFonts w:ascii="GHEA Mariam" w:hAnsi="GHEA Mariam"/>
          <w:sz w:val="24"/>
          <w:lang w:val="hy-AM"/>
        </w:rPr>
        <w:t xml:space="preserve">3) </w:t>
      </w:r>
      <w:r w:rsidR="001D2443">
        <w:rPr>
          <w:rFonts w:ascii="GHEA Mariam" w:hAnsi="GHEA Mariam"/>
          <w:sz w:val="24"/>
          <w:lang w:val="hy-AM"/>
        </w:rPr>
        <w:t>ծ</w:t>
      </w:r>
      <w:r w:rsidR="00A10DEC" w:rsidRPr="00F451A5">
        <w:rPr>
          <w:rFonts w:ascii="GHEA Mariam" w:hAnsi="GHEA Mariam"/>
          <w:sz w:val="24"/>
          <w:lang w:val="hy-AM"/>
        </w:rPr>
        <w:t>րագրի իրականացման ժամկետ է սույն որոշումն ուժի մեջ մտնելուց հետո՝ 5 տարի։</w:t>
      </w:r>
    </w:p>
    <w:p w:rsidR="00A10DEC" w:rsidRDefault="00A10DEC" w:rsidP="00E14AEA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14AEA" w:rsidRDefault="00E14AEA" w:rsidP="00E14AEA">
      <w:pPr>
        <w:tabs>
          <w:tab w:val="left" w:pos="720"/>
        </w:tabs>
        <w:rPr>
          <w:rFonts w:ascii="GHEA Mariam" w:hAnsi="GHEA Mariam" w:cs="Sylfaen"/>
          <w:lang w:val="hy-AM" w:eastAsia="en-GB"/>
        </w:rPr>
      </w:pPr>
    </w:p>
    <w:p w:rsidR="008066C8" w:rsidRPr="00AE615A" w:rsidRDefault="008066C8" w:rsidP="00E14AEA">
      <w:pPr>
        <w:tabs>
          <w:tab w:val="left" w:pos="720"/>
        </w:tabs>
        <w:rPr>
          <w:rFonts w:ascii="GHEA Mariam" w:hAnsi="GHEA Mariam" w:cs="Arial Armenian"/>
          <w:lang w:val="hy-AM" w:eastAsia="en-GB"/>
        </w:rPr>
      </w:pPr>
      <w:r w:rsidRPr="00AE615A">
        <w:rPr>
          <w:rFonts w:ascii="GHEA Mariam" w:hAnsi="GHEA Mariam" w:cs="Sylfaen"/>
          <w:lang w:val="hy-AM" w:eastAsia="en-GB"/>
        </w:rPr>
        <w:t>ՀԱՅԱՍՏԱՆԻ</w:t>
      </w:r>
      <w:r w:rsidRPr="00AE615A">
        <w:rPr>
          <w:rFonts w:ascii="GHEA Mariam" w:hAnsi="GHEA Mariam" w:cs="Arial Armenian"/>
          <w:lang w:val="hy-AM" w:eastAsia="en-GB"/>
        </w:rPr>
        <w:t xml:space="preserve">  </w:t>
      </w:r>
      <w:r w:rsidRPr="00AE615A">
        <w:rPr>
          <w:rFonts w:ascii="GHEA Mariam" w:hAnsi="GHEA Mariam" w:cs="Sylfaen"/>
          <w:lang w:val="hy-AM" w:eastAsia="en-GB"/>
        </w:rPr>
        <w:t>ՀԱՆՐԱՊԵՏՈՒԹՅԱՆ</w:t>
      </w:r>
      <w:r w:rsidRPr="00AE615A">
        <w:rPr>
          <w:rFonts w:ascii="GHEA Mariam" w:hAnsi="GHEA Mariam" w:cs="Arial Armenian"/>
          <w:lang w:val="hy-AM" w:eastAsia="en-GB"/>
        </w:rPr>
        <w:t xml:space="preserve">       </w:t>
      </w:r>
    </w:p>
    <w:p w:rsidR="008066C8" w:rsidRPr="00AE615A" w:rsidRDefault="008066C8" w:rsidP="00E14AEA">
      <w:pPr>
        <w:tabs>
          <w:tab w:val="left" w:pos="720"/>
        </w:tabs>
        <w:rPr>
          <w:rFonts w:ascii="GHEA Mariam" w:hAnsi="GHEA Mariam" w:cs="Sylfaen"/>
          <w:lang w:val="hy-AM" w:eastAsia="en-GB"/>
        </w:rPr>
      </w:pPr>
      <w:r w:rsidRPr="00AE615A">
        <w:rPr>
          <w:rFonts w:ascii="GHEA Mariam" w:hAnsi="GHEA Mariam" w:cs="Sylfaen"/>
          <w:lang w:val="pt-BR" w:eastAsia="en-GB"/>
        </w:rPr>
        <w:t xml:space="preserve">             </w:t>
      </w:r>
      <w:r w:rsidRPr="00AE615A">
        <w:rPr>
          <w:rFonts w:ascii="GHEA Mariam" w:hAnsi="GHEA Mariam" w:cs="Sylfaen"/>
          <w:lang w:val="hy-AM" w:eastAsia="en-GB"/>
        </w:rPr>
        <w:t xml:space="preserve">       ՎԱՐՉԱՊԵՏ                                                         </w:t>
      </w:r>
      <w:r w:rsidRPr="00AE615A">
        <w:rPr>
          <w:rFonts w:ascii="GHEA Mariam" w:hAnsi="GHEA Mariam" w:cs="Sylfaen"/>
          <w:lang w:val="af-ZA" w:eastAsia="en-GB"/>
        </w:rPr>
        <w:t xml:space="preserve"> </w:t>
      </w:r>
      <w:r w:rsidRPr="00AE615A">
        <w:rPr>
          <w:rFonts w:ascii="GHEA Mariam" w:hAnsi="GHEA Mariam" w:cs="Sylfaen"/>
          <w:lang w:val="hy-AM" w:eastAsia="en-GB"/>
        </w:rPr>
        <w:t xml:space="preserve">   </w:t>
      </w:r>
      <w:r w:rsidRPr="00AE615A">
        <w:rPr>
          <w:rFonts w:ascii="GHEA Mariam" w:hAnsi="GHEA Mariam" w:cs="Arial Armenian"/>
          <w:lang w:val="hy-AM" w:eastAsia="en-GB"/>
        </w:rPr>
        <w:t>Ն</w:t>
      </w:r>
      <w:r w:rsidRPr="00AE615A">
        <w:rPr>
          <w:rFonts w:ascii="GHEA Mariam" w:hAnsi="GHEA Mariam" w:cs="Sylfaen"/>
          <w:lang w:val="hy-AM" w:eastAsia="en-GB"/>
        </w:rPr>
        <w:t>.</w:t>
      </w:r>
      <w:r w:rsidRPr="00AE615A">
        <w:rPr>
          <w:rFonts w:ascii="GHEA Mariam" w:hAnsi="GHEA Mariam" w:cs="Arial Armenian"/>
          <w:lang w:val="hy-AM" w:eastAsia="en-GB"/>
        </w:rPr>
        <w:t xml:space="preserve"> ՓԱՇԻՆ</w:t>
      </w:r>
      <w:r w:rsidRPr="00AE615A">
        <w:rPr>
          <w:rFonts w:ascii="GHEA Mariam" w:hAnsi="GHEA Mariam" w:cs="Sylfaen"/>
          <w:lang w:val="hy-AM" w:eastAsia="en-GB"/>
        </w:rPr>
        <w:t>ՅԱՆ</w:t>
      </w:r>
    </w:p>
    <w:p w:rsidR="00E14AEA" w:rsidRDefault="008066C8" w:rsidP="00E14AEA">
      <w:pPr>
        <w:tabs>
          <w:tab w:val="left" w:pos="720"/>
        </w:tabs>
        <w:rPr>
          <w:rFonts w:ascii="GHEA Mariam" w:hAnsi="GHEA Mariam" w:cs="Sylfaen"/>
          <w:lang w:val="hy-AM" w:eastAsia="en-GB"/>
        </w:rPr>
      </w:pPr>
      <w:r w:rsidRPr="00AE615A">
        <w:rPr>
          <w:rFonts w:ascii="GHEA Mariam" w:hAnsi="GHEA Mariam" w:cs="Sylfaen"/>
          <w:lang w:val="hy-AM" w:eastAsia="en-GB"/>
        </w:rPr>
        <w:t xml:space="preserve"> </w:t>
      </w:r>
    </w:p>
    <w:p w:rsidR="00E14AEA" w:rsidRDefault="008066C8" w:rsidP="00E14AEA">
      <w:pPr>
        <w:tabs>
          <w:tab w:val="left" w:pos="720"/>
        </w:tabs>
        <w:rPr>
          <w:rFonts w:ascii="GHEA Mariam" w:hAnsi="GHEA Mariam" w:cs="Sylfaen"/>
          <w:lang w:val="hy-AM" w:eastAsia="en-GB"/>
        </w:rPr>
        <w:sectPr w:rsidR="00E14AEA" w:rsidSect="00E14AEA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AE615A">
        <w:rPr>
          <w:rFonts w:ascii="GHEA Mariam" w:hAnsi="GHEA Mariam" w:cs="Sylfaen"/>
          <w:lang w:val="hy-AM" w:eastAsia="en-GB"/>
        </w:rPr>
        <w:t>Երևան</w:t>
      </w:r>
    </w:p>
    <w:p w:rsidR="008066C8" w:rsidRPr="00AE615A" w:rsidRDefault="008066C8" w:rsidP="00E14AEA">
      <w:pPr>
        <w:tabs>
          <w:tab w:val="left" w:pos="720"/>
        </w:tabs>
        <w:rPr>
          <w:rFonts w:ascii="GHEA Mariam" w:hAnsi="GHEA Mariam" w:cs="Arial Armenian"/>
          <w:lang w:val="hy-AM" w:eastAsia="en-GB"/>
        </w:rPr>
      </w:pPr>
    </w:p>
    <w:p w:rsidR="00E14AEA" w:rsidRPr="009373B1" w:rsidRDefault="008066C8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8066C8">
        <w:rPr>
          <w:rFonts w:ascii="GHEA Mariam" w:hAnsi="GHEA Mariam"/>
          <w:spacing w:val="-8"/>
          <w:lang w:val="hy-AM"/>
        </w:rPr>
        <w:t xml:space="preserve">     </w:t>
      </w:r>
      <w:r w:rsidR="00E14AEA" w:rsidRPr="009373B1">
        <w:rPr>
          <w:rFonts w:ascii="GHEA Mariam" w:hAnsi="GHEA Mariam"/>
          <w:spacing w:val="-8"/>
          <w:sz w:val="24"/>
          <w:lang w:val="hy-AM"/>
        </w:rPr>
        <w:t>Հավելված</w:t>
      </w:r>
    </w:p>
    <w:p w:rsidR="00E14AEA" w:rsidRPr="009373B1" w:rsidRDefault="00E14AEA">
      <w:pPr>
        <w:pStyle w:val="mechtex"/>
        <w:jc w:val="left"/>
        <w:rPr>
          <w:rFonts w:ascii="GHEA Mariam" w:hAnsi="GHEA Mariam"/>
          <w:spacing w:val="-8"/>
          <w:sz w:val="24"/>
          <w:lang w:val="hy-AM"/>
        </w:rPr>
      </w:pP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</w:r>
      <w:r w:rsidRPr="009373B1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9373B1">
        <w:rPr>
          <w:rFonts w:ascii="GHEA Mariam" w:hAnsi="GHEA Mariam"/>
          <w:spacing w:val="4"/>
          <w:sz w:val="24"/>
          <w:lang w:val="hy-AM"/>
        </w:rPr>
        <w:tab/>
        <w:t xml:space="preserve">    </w:t>
      </w:r>
      <w:r w:rsidRPr="009373B1">
        <w:rPr>
          <w:rFonts w:ascii="GHEA Mariam" w:hAnsi="GHEA Mariam"/>
          <w:spacing w:val="4"/>
          <w:sz w:val="24"/>
          <w:lang w:val="hy-AM"/>
        </w:rPr>
        <w:tab/>
        <w:t xml:space="preserve">  </w:t>
      </w:r>
      <w:r w:rsidRPr="009373B1">
        <w:rPr>
          <w:rFonts w:ascii="GHEA Mariam" w:hAnsi="GHEA Mariam"/>
          <w:spacing w:val="-8"/>
          <w:sz w:val="24"/>
          <w:lang w:val="hy-AM"/>
        </w:rPr>
        <w:t xml:space="preserve">   ՀՀ կառավարության 2022 թվականի</w:t>
      </w:r>
    </w:p>
    <w:p w:rsidR="00F451A5" w:rsidRDefault="00E14AEA" w:rsidP="00E14AEA">
      <w:pPr>
        <w:rPr>
          <w:rFonts w:ascii="GHEA Mariam" w:hAnsi="GHEA Mariam"/>
          <w:spacing w:val="-2"/>
          <w:lang w:val="hy-AM"/>
        </w:rPr>
      </w:pPr>
      <w:r w:rsidRPr="009373B1">
        <w:rPr>
          <w:rFonts w:ascii="GHEA Mariam" w:hAnsi="GHEA Mariam"/>
          <w:spacing w:val="-2"/>
          <w:lang w:val="hy-AM"/>
        </w:rPr>
        <w:t xml:space="preserve"> </w:t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  <w:t xml:space="preserve">   </w:t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</w:r>
      <w:r w:rsidRPr="009373B1">
        <w:rPr>
          <w:rFonts w:ascii="GHEA Mariam" w:hAnsi="GHEA Mariam"/>
          <w:spacing w:val="-2"/>
          <w:lang w:val="hy-AM"/>
        </w:rPr>
        <w:tab/>
        <w:t xml:space="preserve">   </w:t>
      </w:r>
      <w:r w:rsidRPr="009373B1">
        <w:rPr>
          <w:rFonts w:ascii="GHEA Mariam" w:hAnsi="GHEA Mariam"/>
          <w:spacing w:val="-2"/>
          <w:lang w:val="hy-AM"/>
        </w:rPr>
        <w:tab/>
        <w:t xml:space="preserve">    </w:t>
      </w:r>
      <w:r w:rsidRPr="009373B1">
        <w:rPr>
          <w:rFonts w:ascii="GHEA Mariam" w:hAnsi="GHEA Mariam"/>
          <w:spacing w:val="-2"/>
          <w:lang w:val="hy-AM"/>
        </w:rPr>
        <w:tab/>
        <w:t xml:space="preserve">    </w:t>
      </w:r>
      <w:r w:rsidRPr="009373B1">
        <w:rPr>
          <w:rFonts w:ascii="GHEA Mariam" w:hAnsi="GHEA Mariam" w:cs="IRTEK Courier"/>
          <w:spacing w:val="-4"/>
          <w:lang w:val="pt-BR"/>
        </w:rPr>
        <w:t>ապրիլի</w:t>
      </w:r>
      <w:r w:rsidRPr="009373B1">
        <w:rPr>
          <w:rFonts w:ascii="GHEA Mariam" w:hAnsi="GHEA Mariam" w:cs="Sylfaen"/>
          <w:spacing w:val="-2"/>
          <w:lang w:val="pt-BR"/>
        </w:rPr>
        <w:t xml:space="preserve"> </w:t>
      </w:r>
      <w:r w:rsidRPr="009373B1">
        <w:rPr>
          <w:rFonts w:ascii="GHEA Mariam" w:hAnsi="GHEA Mariam" w:cs="Sylfaen"/>
          <w:spacing w:val="-2"/>
          <w:lang w:val="hy-AM"/>
        </w:rPr>
        <w:t>7</w:t>
      </w:r>
      <w:r w:rsidRPr="009373B1">
        <w:rPr>
          <w:rFonts w:ascii="GHEA Mariam" w:hAnsi="GHEA Mariam" w:cs="Sylfaen"/>
          <w:spacing w:val="-2"/>
          <w:lang w:val="pt-BR"/>
        </w:rPr>
        <w:t>-</w:t>
      </w:r>
      <w:r>
        <w:rPr>
          <w:rFonts w:ascii="GHEA Mariam" w:hAnsi="GHEA Mariam"/>
          <w:spacing w:val="-2"/>
          <w:lang w:val="hy-AM"/>
        </w:rPr>
        <w:t>ի N               - Ա</w:t>
      </w:r>
      <w:r w:rsidRPr="009373B1">
        <w:rPr>
          <w:rFonts w:ascii="GHEA Mariam" w:hAnsi="GHEA Mariam"/>
          <w:spacing w:val="-2"/>
          <w:lang w:val="hy-AM"/>
        </w:rPr>
        <w:t xml:space="preserve"> որոշման</w:t>
      </w:r>
    </w:p>
    <w:p w:rsidR="00E14AEA" w:rsidRDefault="00E14AEA" w:rsidP="00E14AEA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lang w:val="hy-AM" w:eastAsia="en-US"/>
        </w:rPr>
      </w:pPr>
    </w:p>
    <w:p w:rsidR="00E14AEA" w:rsidRDefault="00E14AEA" w:rsidP="00E14AEA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lang w:val="hy-AM" w:eastAsia="en-US"/>
        </w:rPr>
      </w:pPr>
    </w:p>
    <w:p w:rsidR="00A10DEC" w:rsidRDefault="00A10DEC" w:rsidP="00E14AEA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E14AEA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 w:rsidR="00F451A5" w:rsidRPr="00E14AEA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E14AEA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 w:rsidR="00F451A5" w:rsidRPr="00E14AEA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E14AEA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 w:rsidR="00F451A5" w:rsidRPr="00E14AEA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E14AEA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E14AEA" w:rsidRPr="00E14AEA" w:rsidRDefault="00E14AEA" w:rsidP="00E14AEA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A10DEC" w:rsidRPr="00E14AEA" w:rsidRDefault="00A10DEC" w:rsidP="00E14AEA">
      <w:pPr>
        <w:pStyle w:val="mechtex"/>
        <w:rPr>
          <w:rFonts w:ascii="GHEA Mariam" w:hAnsi="GHEA Mariam"/>
          <w:szCs w:val="22"/>
          <w:lang w:val="hy-AM" w:eastAsia="en-US"/>
        </w:rPr>
      </w:pPr>
      <w:r w:rsidRPr="00E14AEA">
        <w:rPr>
          <w:rFonts w:ascii="GHEA Mariam" w:hAnsi="GHEA Mariam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A10DEC" w:rsidRDefault="00A10DEC" w:rsidP="00E14AEA">
      <w:pPr>
        <w:shd w:val="clear" w:color="auto" w:fill="FFFFFF"/>
        <w:spacing w:line="360" w:lineRule="auto"/>
        <w:ind w:firstLine="450"/>
        <w:jc w:val="both"/>
        <w:rPr>
          <w:rFonts w:ascii="Sylfaen" w:hAnsi="Sylfaen" w:cs="Calibri"/>
          <w:color w:val="000000"/>
          <w:sz w:val="22"/>
          <w:szCs w:val="22"/>
          <w:lang w:val="hy-AM" w:eastAsia="en-US"/>
        </w:rPr>
      </w:pPr>
      <w:r w:rsidRPr="00E14AEA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:rsidR="00E14AEA" w:rsidRPr="00E14AEA" w:rsidRDefault="00E14AEA" w:rsidP="00E14AEA">
      <w:pPr>
        <w:shd w:val="clear" w:color="auto" w:fill="FFFFFF"/>
        <w:spacing w:line="360" w:lineRule="auto"/>
        <w:ind w:firstLine="450"/>
        <w:jc w:val="both"/>
        <w:rPr>
          <w:rFonts w:ascii="Sylfaen" w:hAnsi="Sylfaen"/>
          <w:color w:val="000000"/>
          <w:sz w:val="22"/>
          <w:szCs w:val="22"/>
          <w:lang w:val="hy-AM" w:eastAsia="en-US"/>
        </w:rPr>
      </w:pPr>
    </w:p>
    <w:tbl>
      <w:tblPr>
        <w:tblW w:w="14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30"/>
        <w:gridCol w:w="1589"/>
        <w:gridCol w:w="1701"/>
        <w:gridCol w:w="1134"/>
        <w:gridCol w:w="1226"/>
        <w:gridCol w:w="1325"/>
        <w:gridCol w:w="1701"/>
        <w:gridCol w:w="1985"/>
        <w:gridCol w:w="1372"/>
      </w:tblGrid>
      <w:tr w:rsidR="00E14AEA" w:rsidRPr="00E14AEA" w:rsidTr="00E14AEA">
        <w:trPr>
          <w:trHeight w:val="91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Default="00A10DEC" w:rsidP="00E14AE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E14AE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:rsidR="00E14AEA" w:rsidRPr="00E14AEA" w:rsidRDefault="00E14AEA" w:rsidP="00E14AE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Pr="00E14AEA" w:rsidRDefault="00A10DEC" w:rsidP="00E14AE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E14AE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14AE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E14AE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E14AE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E14AE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14AE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Pr="00E14AEA" w:rsidRDefault="00A10DEC" w:rsidP="00E14AE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Pr="00E14AEA" w:rsidRDefault="00A10DEC" w:rsidP="00E14AEA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Տեխնիկական</w:t>
            </w:r>
            <w:r w:rsidRPr="00E14AEA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Pr="00E14AEA" w:rsidRDefault="00A10DEC" w:rsidP="00E14AEA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E14AEA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Pr="00E14AEA" w:rsidRDefault="00A10DEC" w:rsidP="00E14AEA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Pr="00E14AEA" w:rsidRDefault="00A10DEC" w:rsidP="00E14AEA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Ծագման</w:t>
            </w:r>
            <w:r w:rsidRPr="00E14AEA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երկիր</w:t>
            </w:r>
            <w:r w:rsid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Pr="00E14AEA" w:rsidRDefault="00A10DEC" w:rsidP="00E14AEA">
            <w:pPr>
              <w:jc w:val="center"/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Արտահանման </w:t>
            </w:r>
            <w:r w:rsidR="00E14AEA"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ե</w:t>
            </w: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Pr="00E14AEA" w:rsidRDefault="00A10DEC" w:rsidP="00E14AEA">
            <w:pPr>
              <w:jc w:val="center"/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Արժեքը</w:t>
            </w:r>
            <w:r w:rsidRPr="00E14AEA">
              <w:rPr>
                <w:rFonts w:ascii="Calibri" w:hAnsi="Calibri" w:cs="Calibri"/>
                <w:color w:val="000000"/>
                <w:spacing w:val="-8"/>
                <w:sz w:val="22"/>
                <w:szCs w:val="22"/>
                <w:lang w:val="hy-AM" w:eastAsia="en-US"/>
              </w:rPr>
              <w:t> </w:t>
            </w:r>
            <w:r w:rsidRPr="00E14AE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EC" w:rsidRPr="00E14AEA" w:rsidRDefault="00A10DEC" w:rsidP="00E14AEA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/>
                <w:color w:val="000000"/>
                <w:spacing w:val="-8"/>
                <w:sz w:val="22"/>
                <w:szCs w:val="22"/>
                <w:lang w:eastAsia="en-US"/>
              </w:rPr>
              <w:t>Այլ տեղեկու-թյուններ</w:t>
            </w:r>
          </w:p>
        </w:tc>
      </w:tr>
      <w:tr w:rsidR="00A10DEC" w:rsidRPr="00E14AEA" w:rsidTr="00E14AEA">
        <w:trPr>
          <w:trHeight w:val="690"/>
        </w:trPr>
        <w:tc>
          <w:tcPr>
            <w:tcW w:w="141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14AEA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ՀՈՒՄՔ ՈՒ ՆՅՈՒԹԵՐ</w:t>
            </w:r>
          </w:p>
        </w:tc>
      </w:tr>
      <w:tr w:rsidR="00E14AEA" w:rsidRPr="00E14AEA" w:rsidTr="00E14AEA">
        <w:trPr>
          <w:trHeight w:val="8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E14AEA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0401503900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Ս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երուցք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45% ճարպի պարունակու</w:t>
            </w:r>
            <w:r w:rsid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-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թյամբ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կգ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4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800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GB"/>
              </w:rPr>
              <w:t>Իրան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GB"/>
              </w:rPr>
              <w:t>Իրան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5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760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14AEA" w:rsidRPr="00E14AEA" w:rsidTr="00E14AEA">
        <w:trPr>
          <w:trHeight w:val="8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E14AE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0401509900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Ս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երուցք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45%-ից ավելի ճարպի պարունակու</w:t>
            </w:r>
            <w:r w:rsid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-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թյամբ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GHEA Grapalat"/>
                <w:color w:val="000000"/>
                <w:sz w:val="22"/>
                <w:szCs w:val="22"/>
                <w:lang w:eastAsia="en-GB"/>
              </w:rPr>
              <w:t>կգ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4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800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GB"/>
              </w:rPr>
              <w:t>Իրան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GB"/>
              </w:rPr>
              <w:t>Իրան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5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760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14AEA" w:rsidRPr="00E14AEA" w:rsidTr="00E14AEA">
        <w:trPr>
          <w:trHeight w:val="8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E14AE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3.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0401503900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Ս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երուցք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45% ճարպի պարունակու</w:t>
            </w:r>
            <w:r w:rsid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-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թյամբ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կգ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4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800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GB"/>
              </w:rPr>
              <w:t>Իրան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Վրաստան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5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760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14AEA" w:rsidRPr="00E14AEA" w:rsidTr="00E14AEA">
        <w:trPr>
          <w:trHeight w:val="8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E14AEA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0401509900</w:t>
            </w:r>
          </w:p>
        </w:tc>
        <w:tc>
          <w:tcPr>
            <w:tcW w:w="1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Ս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երուցք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45%-ից ավելի ճարպի պարունակու</w:t>
            </w:r>
            <w:r w:rsid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-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hy-AM" w:eastAsia="en-GB"/>
              </w:rPr>
              <w:t>թյամբ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GHEA Grapalat"/>
                <w:color w:val="000000"/>
                <w:sz w:val="22"/>
                <w:szCs w:val="22"/>
                <w:lang w:eastAsia="en-GB"/>
              </w:rPr>
              <w:t>կգ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4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800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GB"/>
              </w:rPr>
              <w:t>Իրան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Վրաստան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5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760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val="en-US" w:eastAsia="en-GB"/>
              </w:rPr>
              <w:t xml:space="preserve"> </w:t>
            </w:r>
            <w:r w:rsidRPr="00E14AEA">
              <w:rPr>
                <w:rFonts w:ascii="GHEA Mariam" w:hAnsi="GHEA Mariam" w:cs="Courier New"/>
                <w:color w:val="000000"/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E14AEA" w:rsidRPr="00E14AEA" w:rsidTr="00E14AEA">
        <w:trPr>
          <w:trHeight w:val="1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71640597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E14AEA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23 040 000 000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10DEC" w:rsidRPr="00E14AEA" w:rsidRDefault="00A10DEC" w:rsidP="00E14AEA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bookmarkEnd w:id="1"/>
    </w:tbl>
    <w:p w:rsidR="008066C8" w:rsidRPr="00E14AEA" w:rsidRDefault="008066C8" w:rsidP="00E14AEA">
      <w:pPr>
        <w:pStyle w:val="mechtex"/>
        <w:jc w:val="left"/>
        <w:rPr>
          <w:rFonts w:ascii="GHEA Mariam" w:hAnsi="GHEA Mariam" w:cs="Sylfaen"/>
          <w:szCs w:val="22"/>
          <w:lang w:val="hy-AM"/>
        </w:rPr>
      </w:pPr>
    </w:p>
    <w:p w:rsidR="008066C8" w:rsidRPr="00E14AEA" w:rsidRDefault="008066C8" w:rsidP="00E14AEA">
      <w:pPr>
        <w:pStyle w:val="mechtex"/>
        <w:jc w:val="left"/>
        <w:rPr>
          <w:rFonts w:ascii="GHEA Mariam" w:hAnsi="GHEA Mariam" w:cs="Sylfaen"/>
          <w:szCs w:val="22"/>
          <w:lang w:val="hy-AM"/>
        </w:rPr>
      </w:pPr>
    </w:p>
    <w:p w:rsidR="008066C8" w:rsidRDefault="008066C8" w:rsidP="00E14AEA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E14AEA" w:rsidRPr="00574F02" w:rsidRDefault="00E14AEA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574F02">
        <w:rPr>
          <w:rFonts w:ascii="GHEA Mariam" w:hAnsi="GHEA Mariam" w:cs="Sylfaen"/>
          <w:sz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lang w:val="hy-AM"/>
        </w:rPr>
        <w:t>ՀԱՆՐԱՊԵՏՈՒԹՅԱՆ</w:t>
      </w:r>
    </w:p>
    <w:p w:rsidR="00E14AEA" w:rsidRPr="00574F02" w:rsidRDefault="00E14AEA" w:rsidP="007366D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574F02">
        <w:rPr>
          <w:rFonts w:ascii="GHEA Mariam" w:hAnsi="GHEA Mariam"/>
          <w:sz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1F225D" w:rsidRPr="00E14AEA" w:rsidRDefault="00E14AEA" w:rsidP="00E14AEA">
      <w:pPr>
        <w:rPr>
          <w:lang w:val="hy-AM"/>
        </w:rPr>
      </w:pPr>
      <w:r>
        <w:rPr>
          <w:rFonts w:ascii="GHEA Mariam" w:hAnsi="GHEA Mariam" w:cs="Sylfaen"/>
          <w:lang w:val="hy-AM"/>
        </w:rPr>
        <w:t xml:space="preserve">   </w:t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  <w:t xml:space="preserve">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                          </w:t>
      </w:r>
      <w:r w:rsidRPr="00574F02">
        <w:rPr>
          <w:rFonts w:ascii="GHEA Mariam" w:hAnsi="GHEA Mariam" w:cs="Arial Armenian"/>
          <w:lang w:val="hy-AM"/>
        </w:rPr>
        <w:tab/>
      </w:r>
      <w:r w:rsidRPr="00574F02">
        <w:rPr>
          <w:rFonts w:ascii="GHEA Mariam" w:hAnsi="GHEA Mariam" w:cs="Arial Armenian"/>
          <w:lang w:val="hy-AM"/>
        </w:rPr>
        <w:tab/>
      </w:r>
      <w:r w:rsidRPr="00574F02">
        <w:rPr>
          <w:rFonts w:ascii="GHEA Mariam" w:hAnsi="GHEA Mariam" w:cs="Arial Armenian"/>
          <w:lang w:val="hy-AM"/>
        </w:rPr>
        <w:tab/>
      </w:r>
      <w:r w:rsidRPr="00574F02">
        <w:rPr>
          <w:rFonts w:ascii="GHEA Mariam" w:hAnsi="GHEA Mariam" w:cs="Arial Armenian"/>
          <w:lang w:val="hy-AM"/>
        </w:rPr>
        <w:tab/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 w:rsidRPr="002C02F8">
        <w:rPr>
          <w:rFonts w:ascii="GHEA Mariam" w:hAnsi="GHEA Mariam" w:cs="Arial Armenian"/>
          <w:lang w:val="hy-AM"/>
        </w:rPr>
        <w:t>ՀԱ</w:t>
      </w:r>
      <w:r w:rsidRPr="00574F02">
        <w:rPr>
          <w:rFonts w:ascii="GHEA Mariam" w:hAnsi="GHEA Mariam" w:cs="Arial Armenian"/>
          <w:lang w:val="hy-AM"/>
        </w:rPr>
        <w:t>ՐՈ</w:t>
      </w:r>
      <w:r>
        <w:rPr>
          <w:rFonts w:ascii="GHEA Mariam" w:hAnsi="GHEA Mariam" w:cs="Arial Armenian"/>
          <w:lang w:val="hy-AM"/>
        </w:rPr>
        <w:t>ՒԹՅՈՒՆ</w:t>
      </w:r>
      <w:r w:rsidRPr="00574F02">
        <w:rPr>
          <w:rFonts w:ascii="GHEA Mariam" w:hAnsi="GHEA Mariam" w:cs="Sylfaen"/>
          <w:lang w:val="hy-AM"/>
        </w:rPr>
        <w:t>ՅԱՆ</w:t>
      </w:r>
    </w:p>
    <w:sectPr w:rsidR="001F225D" w:rsidRPr="00E14AEA" w:rsidSect="00E14AEA">
      <w:pgSz w:w="16834" w:h="11909" w:orient="landscape" w:code="9"/>
      <w:pgMar w:top="1440" w:right="1440" w:bottom="1440" w:left="1021" w:header="720" w:footer="578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F3A" w:rsidRDefault="00802F3A">
      <w:r>
        <w:separator/>
      </w:r>
    </w:p>
  </w:endnote>
  <w:endnote w:type="continuationSeparator" w:id="0">
    <w:p w:rsidR="00802F3A" w:rsidRDefault="00802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F3A" w:rsidRDefault="00802F3A">
      <w:r>
        <w:separator/>
      </w:r>
    </w:p>
  </w:footnote>
  <w:footnote w:type="continuationSeparator" w:id="0">
    <w:p w:rsidR="00802F3A" w:rsidRDefault="00802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46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DE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D11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A7DE0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443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4E8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56F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5E0C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5E1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705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689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2F3A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6C8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49C"/>
    <w:rsid w:val="008236AF"/>
    <w:rsid w:val="008239C0"/>
    <w:rsid w:val="00823BF0"/>
    <w:rsid w:val="00823C7F"/>
    <w:rsid w:val="008241BA"/>
    <w:rsid w:val="008241E6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683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E2A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DEC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31E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C3F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657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ED0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B04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6D93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AEA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7D3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1A5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4F0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AD21DF-C32F-4E2C-8D54-1DE906AB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DEC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rsid w:val="00A10DE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10DEC"/>
    <w:pPr>
      <w:ind w:left="720"/>
      <w:contextualSpacing/>
    </w:pPr>
  </w:style>
  <w:style w:type="paragraph" w:customStyle="1" w:styleId="dec-name">
    <w:name w:val="dec-name"/>
    <w:basedOn w:val="Normal"/>
    <w:rsid w:val="008066C8"/>
    <w:pPr>
      <w:spacing w:before="100" w:beforeAutospacing="1" w:after="100" w:afterAutospacing="1"/>
    </w:pPr>
  </w:style>
  <w:style w:type="character" w:customStyle="1" w:styleId="mechtexChar">
    <w:name w:val="mechtex Char"/>
    <w:basedOn w:val="DefaultParagraphFont"/>
    <w:link w:val="mechtex"/>
    <w:rsid w:val="008066C8"/>
    <w:rPr>
      <w:sz w:val="22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06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25</cp:revision>
  <dcterms:created xsi:type="dcterms:W3CDTF">2022-04-06T05:36:00Z</dcterms:created>
  <dcterms:modified xsi:type="dcterms:W3CDTF">2022-04-07T12:16:00Z</dcterms:modified>
</cp:coreProperties>
</file>