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8E1B5A" w:rsidRDefault="00450663" w:rsidP="00450663">
      <w:pPr>
        <w:jc w:val="center"/>
        <w:rPr>
          <w:rFonts w:ascii="GHEA Mariam" w:hAnsi="GHEA Mariam"/>
          <w:sz w:val="24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764FAB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764FAB" w:rsidRDefault="00450663" w:rsidP="00EB3067">
      <w:pPr>
        <w:pStyle w:val="mechtex"/>
        <w:rPr>
          <w:lang w:val="hy-AM"/>
        </w:rPr>
      </w:pPr>
    </w:p>
    <w:p w:rsidR="00450663" w:rsidRPr="00764FAB" w:rsidRDefault="00450663" w:rsidP="00EB3067">
      <w:pPr>
        <w:pStyle w:val="mechtex"/>
        <w:rPr>
          <w:lang w:val="hy-AM"/>
        </w:rPr>
      </w:pPr>
    </w:p>
    <w:p w:rsidR="00450663" w:rsidRPr="00764FAB" w:rsidRDefault="00450663" w:rsidP="00EB3067">
      <w:pPr>
        <w:pStyle w:val="mechtex"/>
        <w:rPr>
          <w:lang w:val="hy-AM"/>
        </w:rPr>
      </w:pPr>
    </w:p>
    <w:p w:rsidR="00EB3067" w:rsidRPr="00EB3067" w:rsidRDefault="00EB3067" w:rsidP="00EB3067">
      <w:pPr>
        <w:pStyle w:val="mechtex"/>
        <w:jc w:val="both"/>
        <w:rPr>
          <w:rFonts w:ascii="GHEA Mariam" w:eastAsia="GHEA Grapalat" w:hAnsi="GHEA Mariam"/>
          <w:sz w:val="24"/>
          <w:szCs w:val="24"/>
          <w:lang w:val="hy-AM"/>
        </w:rPr>
      </w:pP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ԴԱՏԱԿԱՆ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ՕՐԵՆՍԳԻՐՔ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ՍԱՀՄԱ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ՆԱԴՐ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ՄԱՐԴՈՒ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ԻՐԱՎՈՒՆՔՆԵՐԻ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ՊԱՇՏՊԱՆԻ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ԴԱՏԱԽԱԶՈՒԹՅԱՆ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ՕՊԵՐԱՏԻՎ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-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ՀԵՏԱԽՈՒԶԱԿԱՆ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ԳՈՐ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ԾՈՒ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ՆԵՈՒԹՅԱՆ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ՎԱՐՉԱԿԱՆ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ԻՐԱՎԱԽԱԽ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ՏՈՒՄՆԵՐԻ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ՎԵՐԱԲԵՐՅԱԼ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ԽՈՒ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ԱԶԳԱՅԻՆ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ԱՆՎՏԱՆԳՈՒԹՅԱՆ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ՄԱՐՄԻՆՆԵՐԻ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</w:t>
      </w:r>
      <w:r w:rsidR="004E0FEC" w:rsidRPr="004E0FE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-</w:t>
      </w:r>
      <w:r w:rsidR="004E0FEC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br/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Ր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softHyphen/>
        <w:t>ԱՊԵՏՈՒԹՅԱՆ</w:t>
      </w:r>
      <w:r w:rsidRPr="004E0FEC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ԱՇԽԱՏԱՆՔԱՅԻՆ</w:t>
      </w:r>
      <w:r w:rsidRPr="004E0FEC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ՕՐԵՆՍԳՐՔՈՒՄ</w:t>
      </w:r>
      <w:r w:rsidRPr="004E0FEC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ԱՈՒԴԻՏՈՐԱԿԱՆ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ԳՈՐԾՈՒՆԵՈՒԹՅԱՆ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ԱՊՕՐԻՆԻ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ԾԱԳՈՒՄ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ՈՒՆԵՑՈՂ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ԳՈՒՅՔԻ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ԲՌՆԱԳԱՆՁՄԱՆ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ԲԱՆԿԵՐԻ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ԲԱՆԿԱՅԻՆ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ԳՈՐԾՈՒ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ՆԵՈՒԹՅԱՆ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>»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ԵՐԵԽԱՅԻ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ԻՐԱՎՈՒՆՔՆԵՐԻ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pacing w:val="-6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ԶԻՆՎՈՐԱԿԱՆ</w:t>
      </w:r>
      <w:r w:rsidRPr="00EB3067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ԾԱՌԱՅՈՒԹՅԱՆ</w:t>
      </w:r>
      <w:r w:rsidRPr="00EB3067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ԵՎ ԶԻՆԾԱՌԱ</w:t>
      </w:r>
      <w:r w:rsidRPr="00EB3067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softHyphen/>
        <w:t>ՅՈ</w:t>
      </w:r>
      <w:r w:rsidRPr="00EB3067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softHyphen/>
        <w:t>Ղ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ԿԱՐԳԱՎԻՃԱԿԻ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ԿՈՌՈՒՊՑԻԱՅԻ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ԿԱՆԽԱՐԳԵԼՄԱՆ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ՀԱՆՁՆԱԺՈՂՈՎԻ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ԿՈՌՈՒՊՑԻԱՅԻ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ԿԱՆԽԱՐԳԵԼՄԱՆ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ՀԱՆՁՆԱԺՈՂՈՎԻ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2021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ՄԱՅԻՍԻ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7-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ԹԻՎ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ՀՕ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-208-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ՀԱԿԱԿՈ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ՌՈՒՊ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ՑԻՈՆ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ԿՈՄԻՏԵԻ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</w:t>
      </w:r>
      <w:r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lastRenderedPageBreak/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ԾԱՌԱՅՈՒԹՅԱՆ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ՀԱՇՎԱՊԱՀԱԿԱՆ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ՀԱՇՎԱՌՄԱՆ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ՀԱՐ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ԿԱՅԻՆ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ՄԱՔՍԱՅԻՆ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ՆՎԱԶԱԳՈՒՅՆ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ԱՄՍԱԿԱՆ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ԱՇԽԱՏԱՎԱՐՁԻ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ՀԱՆՐԱՊԵ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ՈՍՏԻԿԱՆՈՒԹՅԱՆ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ԿԱՐԳԱՊԱՀԱԿԱՆ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ԿԱՆՈՆԱԳԻՐՔԸ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ՀԱՍՏԱՏԵԼՈՒ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ԿԱՏԱՐԵ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softHyphen/>
        <w:t>Լ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ՈՍՏԻԿԱՆՈՒԹՅԱՆ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ԻՐԱՎԱԲԱՆԱԿԱՆ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ԱՆՁԱՆՑ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ԳՐԱՆՑՄԱՆ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,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ԻՐԱՎԱԲԱՆԱԿԱՆ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ԱՆՁԱՆՑ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ԱՌԱՆՁՆԱՑՎԱԾ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ՍՏՈՐԱԲԱԺԱՆՈՒՄՆԵՐԻ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,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ՀԻՄՆԱՐԿՆԵՐԻ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ԱՆՀԱՏ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ՁԵՌՆԱՐԿԱՏԵՐԵՐԻ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ՀԱՇՎԱՌՄԱՆ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ՈՉ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ԱՌԵՎՏՐԱՅԻՆ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ԿԱԶՄԱԿԵՐ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ՊՈՒ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ՀԱՆՐԱՊԵՏՈՒԹՅՈՒՆՈՒՄ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ՍՏՈՒԳՈՒՄՆԵՐԻ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ԿԱԶ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ԿԵՐՊՄԱՆ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ԱՆՑԿԱՑՄԱՆ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ՎԱՐԿԱՅԻՆ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ՏԵՂԱԿԱՆ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ԻՆՔՆԱԿԱՌԱՎԱՐՄԱՆ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ՓԱՍՏԱԲԱՆՈՒԹՅԱՆ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ՓՈՂԵՐԻ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ԼՎԱՑՄԱՆ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ԱՀԱԲԵԿՉՈՒԹՅԱՆ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ՖԻՆԱՆՍԱՎՈՐՄԱՆ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ԴԵՄ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ՊԱՅՔԱՐԻ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ՔԱՂԱՔԱՑԻԱԿԱՆ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ՔԱՂԱՔԱՑՈՒ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ԱՆՁՆԱԳՐԻ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</w:t>
      </w:r>
      <w:r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ՔԱՂԱՔԱ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softHyphen/>
        <w:t>ՑԻԱ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softHyphen/>
        <w:t>ԿԱՆ</w:t>
      </w:r>
      <w:r w:rsidRPr="004E0FEC">
        <w:rPr>
          <w:rFonts w:ascii="GHEA Mariam" w:eastAsia="GHEA Grapalat" w:hAnsi="GHEA Mariam"/>
          <w:color w:val="000000"/>
          <w:spacing w:val="-8"/>
          <w:sz w:val="24"/>
          <w:szCs w:val="24"/>
          <w:highlight w:val="white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ԴԱՏԱՎԱՐՈՒԹՅԱՆ</w:t>
      </w:r>
      <w:r w:rsidRPr="004E0FEC">
        <w:rPr>
          <w:rFonts w:ascii="GHEA Mariam" w:eastAsia="GHEA Grapalat" w:hAnsi="GHEA Mariam"/>
          <w:color w:val="000000"/>
          <w:spacing w:val="-8"/>
          <w:sz w:val="24"/>
          <w:szCs w:val="24"/>
          <w:highlight w:val="white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ՕՐԵՆՍԳՐՔՈՒՄ</w:t>
      </w:r>
      <w:r w:rsidRPr="004E0FEC">
        <w:rPr>
          <w:rFonts w:ascii="GHEA Mariam" w:eastAsia="GHEA Grapalat" w:hAnsi="GHEA Mariam"/>
          <w:color w:val="000000"/>
          <w:spacing w:val="-8"/>
          <w:sz w:val="24"/>
          <w:szCs w:val="24"/>
          <w:highlight w:val="white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ՓՈ</w:t>
      </w:r>
      <w:r w:rsidR="004E0FEC"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ՓՈ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ԽՈՒԹՅՈՒՆՆԵՐ</w:t>
      </w:r>
      <w:r w:rsidRPr="004E0FEC">
        <w:rPr>
          <w:rFonts w:ascii="GHEA Mariam" w:eastAsia="GHEA Grapalat" w:hAnsi="GHEA Mariam"/>
          <w:color w:val="000000"/>
          <w:spacing w:val="-8"/>
          <w:sz w:val="24"/>
          <w:szCs w:val="24"/>
          <w:highlight w:val="white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ՖԻԶԻԿԱԿԱՆ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ԱՆՁԱՆՑ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ԲԱՆԿԱՅԻՆ ԱՎԱՆԴՆԵՐԻ</w:t>
      </w:r>
      <w:r w:rsidRPr="00EB3067"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4"/>
          <w:sz w:val="24"/>
          <w:szCs w:val="24"/>
          <w:lang w:val="hy-AM"/>
        </w:rPr>
        <w:t>ՀԱՏՈՒՑ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ՈՒՄԸ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ԵՐԱՇԽԱՎՈՐԵԼՈՒ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ՔՆՆՉԱԿԱՆ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ԿՈՄԻՏԵԻ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ԱՎԻԱՑԻԱՅԻ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ԱՐՏՈՆԱԳՐԵՐԻ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ԴԻՎԱՆԱԳԻՏԱԿԱՆ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ԾԱՌԱՅՈՒԹՅԱՆ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ԿՐԹՈՒ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ԽՈՐՀՐԴԻ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ՀԱՇՎԱՊԱՀԱԿԱՆ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ՀԱՇՎԱՌՄԱՆ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ԱՈՒԴԻՏՈ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ՐԱԿԱՆ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ԳՈՐԾՈՒՆԵՈՒԹՅԱՆ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ԿԱՐԳԱՎՈՐՄԱՆ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ՀԱՆՐԱՅԻՆ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lastRenderedPageBreak/>
        <w:t>ՎԵՐԱՀՍԿՈՂՈՒԹՅԱՆ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ՐԵ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ՀԱՇՏԱՐԱՐՈՒԹՅԱՆ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ՀԱՐԿԱԴԻՐ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ԿԱՏԱՐՈՒՄՆ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ԱՊԱՀՈՎՈՂ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ԾԱՌԱՅՈՒԹՅԱՆ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ՀՈՂԱՅԻՆ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</w:p>
    <w:p w:rsidR="00EB3067" w:rsidRPr="00EB3067" w:rsidRDefault="00EB3067" w:rsidP="00EB3067">
      <w:pPr>
        <w:pStyle w:val="mechtex"/>
        <w:jc w:val="both"/>
        <w:rPr>
          <w:rFonts w:ascii="GHEA Mariam" w:eastAsia="GHEA Grapalat" w:hAnsi="GHEA Mariam"/>
          <w:color w:val="000000"/>
          <w:spacing w:val="-4"/>
          <w:sz w:val="24"/>
          <w:szCs w:val="24"/>
          <w:lang w:val="hy-AM"/>
        </w:rPr>
      </w:pP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ՄԱՍՆԱՎՈՐ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ՊԱՀՆՈՐԴԱԿԱՆ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ԳՈՐԾՈՒՆԵՈՒԹՅԱՆ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ՆԱԽԱԴՊՐՈՑԱԿԱՆ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ԿՐԹՈՒԹՅԱՆ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ՆԱԽՆԱ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ՆԱԳԻ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ՏԱ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>(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ԱՐՀԵՍՏԱԳՈՐԾԱԿԱՆ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>)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ՄԻՋԻՆ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ՄԱՍՆԱԳԻՏԱԿԱՆ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ԿՐԹՈՒԹՅԱՆ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ՇԱՀՈՒՄՈՎ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ԽԱՂԵՐԻ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,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ԻՆՏԵՐՆԵՏ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ՇԱՀՈՒՄՈՎ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ԽԱՂԵՐԻ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ԽԱՂԱՏՆԵՐԻ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ՎԻՃԱԿԱԽԱՂԵՐԻ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ՎՃԱՐԱՀԱՇՎԱՐԿԱՅԻՆ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ՀԱՄԱԿԱՐԳԵՐԻ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ՎՃԱՐԱՀԱՇ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ՎԱՐ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ԿԱՅԻՆ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ԿԱԶՄԱԿԵՐՊՈՒԹՅՈՒՆՆԵՐԻ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ՖԻՆԱՆՍԱԿԱՆ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ՀԱՄԱԿԱՐԳԻ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ՀԱՇՏԱՐԱՐԻ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ԱԶԴԱՐԱՐՄԱՆ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ՀԱՄԱԿԱՐԳԻ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ՀԱՆՐԱ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ՊԵ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ԱԶԳԱՅԻՆ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ԺՈՂՈՎԻ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ԱՇԽԱՏԱԿԱԶՄՈՒՄ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ԾԱՌԱՅՈՒ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ԱՊԱՀՈՎԱԳՐՈՒԹՅԱՆ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ԱՊԱՀՈՎԱԳՐԱԿԱՆ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ԳՈՐԾՈՒՆԵՈՒԹՅԱՆ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ԱՊԱՀՈՎՎԱԾ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ՀԻՊՈՏԵԿԱՅԻՆ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ՊԱՐՏԱՏՈՄՍԵՐԻ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ԱՎՏՈՏՐԱՆՍՊՈՐՏԱՅԻՆ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ՄԻՋՈՑ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ՕԳՏԱԳՈՐԾՈՒՄԻՑ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ԲԽՈՂ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ՊԱՏԱՍԽԱՆԱՏՎՈՒԹՅԱՆ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ՊԱՐՏԱ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ԴԻՐ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ԱՊԱՀՈՎԱԳՐՈՒԹՅԱՆ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ԱՐԺԵԹՂԹԵՐԻ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ՇՈՒԿԱՅԻ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ԱՐԺՈՒԹԱՅԻՆ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ԿԱՐԳԱ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ՎՈՐՄԱՆ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ԱՐԺՈՒԹԱՅԻՆ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ՎԵՐԱՀՍԿՈՂՈՒԹՅԱՆ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ԲՆԱԿՉՈՒԹՅԱՆ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ԲԺՇԿԱ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ՕԳՆՈՒ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ԹՅԱՆ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ՍՊԱՍԱՐԿՄԱՆ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ԲՆԱՊԱՀՊԱՆԱԿԱՆ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ՎԵՐԱՀՍԿՈ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ՂՈՒԹՅԱՆ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>»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highlight w:val="white"/>
          <w:lang w:val="hy-AM"/>
        </w:rPr>
        <w:t>»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ԳՆՈՒՄՆԵՐԻ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ԳՐԱՎԱՏՆԵՐԻ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ԳՐԱՎԱՏՆԱՅԻՆ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ԳՈՐԾՈՒՆԵՈՒԹՅԱՆ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ԳՈՒՅՔԻ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ՆԿԱՏՄԱՄԲ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ԻՐԱՎՈՒՆՔՆԵՐԻ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ԳՐԱՆՑՄԱՆ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ԸՆՏՐԱԿԱՆ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ՕՐԵՆՍԳԻՐՔ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ԹՄՐԱ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ՄԻՋՈՑ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lastRenderedPageBreak/>
        <w:t>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ՀՈԳԵՄԵՏ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(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ՀՈԳԵՆԵՐԳՈՐԾՈՒՆ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)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ՆՅՈՒԹԵՐԻ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ՀԱՄԱՅՆՔԱՅԻՆ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ԾԱՌԱՅՈՒԹՅԱՆ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ՀԱՇՎԵՔՆՆԻՉ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ՊԱԼԱՏԻ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ԿՈՒՏԱԿԱՅԻՆ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ԿԵՆՍԱԹՈՇԱԿՆԵՐԻ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ՄԱՐԴՈՒ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ՎԵՐԱՐՏԱԴՐՈՂԱԿԱՆ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ԱՌՈՂՋՈՒԹՅԱՆ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ՎԵՐԱՐՏԱ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ԴՐՈ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ՂԱԿԱՆ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ԻՐԱՎՈՒՆՔՆԵՐԻ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>«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ՆԵՐԴՐՈՒՄԱՅԻՆ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ՖՈՆԴԵՐԻ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»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>», «</w:t>
      </w:r>
      <w:r w:rsidRPr="00EB3067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ԳԱՂՏՆԻՔԻ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4E0FEC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>«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ՔԱՂԱՔԱՑԻԱԿԱՆ</w:t>
      </w:r>
      <w:r w:rsidRPr="004E0FEC">
        <w:rPr>
          <w:rFonts w:ascii="Calibri" w:eastAsia="Arial" w:hAnsi="Calibri" w:cs="Calibri"/>
          <w:color w:val="000000"/>
          <w:spacing w:val="-6"/>
          <w:sz w:val="24"/>
          <w:szCs w:val="24"/>
          <w:lang w:val="hy-AM"/>
        </w:rPr>
        <w:t> 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ԿԱՑՈՒԹՅԱՆ</w:t>
      </w:r>
      <w:r w:rsidRPr="004E0FEC">
        <w:rPr>
          <w:rFonts w:ascii="Calibri" w:eastAsia="Arial" w:hAnsi="Calibri" w:cs="Calibri"/>
          <w:color w:val="000000"/>
          <w:spacing w:val="-6"/>
          <w:sz w:val="24"/>
          <w:szCs w:val="24"/>
          <w:lang w:val="hy-AM"/>
        </w:rPr>
        <w:t> 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ԱԿՏԵՐԻ</w:t>
      </w:r>
      <w:r w:rsidRPr="004E0FEC">
        <w:rPr>
          <w:rFonts w:ascii="Calibri" w:eastAsia="Arial" w:hAnsi="Calibri" w:cs="Calibri"/>
          <w:color w:val="000000"/>
          <w:spacing w:val="-6"/>
          <w:sz w:val="24"/>
          <w:szCs w:val="24"/>
          <w:lang w:val="hy-AM"/>
        </w:rPr>
        <w:t> 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ԳՐԱՆՑՄԱՆ</w:t>
      </w:r>
      <w:r w:rsidRPr="004E0FEC">
        <w:rPr>
          <w:rFonts w:ascii="Calibri" w:eastAsia="Arial" w:hAnsi="Calibri" w:cs="Calibri"/>
          <w:color w:val="000000"/>
          <w:spacing w:val="-6"/>
          <w:sz w:val="24"/>
          <w:szCs w:val="24"/>
          <w:lang w:val="hy-AM"/>
        </w:rPr>
        <w:t> 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ՄԱՍԻՆ</w:t>
      </w:r>
      <w:r w:rsidRPr="004E0FEC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>»</w:t>
      </w:r>
      <w:r w:rsidR="004E0FEC" w:rsidRPr="004E0FEC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4E0FE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/>
        </w:rPr>
        <w:t>ՕՐԵՆՔՈՒՄ</w:t>
      </w:r>
    </w:p>
    <w:p w:rsidR="00EB3067" w:rsidRPr="00EB3067" w:rsidRDefault="00EB3067" w:rsidP="00EB3067">
      <w:pPr>
        <w:pStyle w:val="mechtex"/>
        <w:jc w:val="both"/>
        <w:rPr>
          <w:rFonts w:ascii="GHEA Mariam" w:eastAsia="GHEA Grapalat" w:hAnsi="GHEA Mariam"/>
          <w:color w:val="000000"/>
          <w:sz w:val="24"/>
          <w:szCs w:val="24"/>
          <w:lang w:val="hy-AM"/>
        </w:rPr>
      </w:pP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ՏՆՏԵՍԱԿԱՆ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ՄՐՑԱԿՑՈՒ</w:t>
      </w:r>
      <w:r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ՊԱՇՏՊԱՆՈՒԹՅԱՆ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ՏԵՍԱԼՍՈՂԱԿԱՆ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ՄԵԴԻԱՅԻ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</w:p>
    <w:p w:rsidR="00EB3067" w:rsidRPr="00EB3067" w:rsidRDefault="00EB3067" w:rsidP="00EB3067">
      <w:pPr>
        <w:pStyle w:val="mechtex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="004E0FEC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ՏԵՂԵԿԱՏՎՈՒ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ԱԶԱՏՈՒԹՅԱՆ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ՍՆԱՆԿՈՒԹՅԱՆ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ՍԱՀՄԱՆԱԴՐԱԿԱՆ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ԴԱՏԱՐԱՆԻ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ՄԱՐԴՈՒՆ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ՕՐԳԱՆՆԵՐ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(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ՀՅՈՒՍՎԱԾՔՆԵՐ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ՓՈԽՊԱՏՎԱՍՏԵԼՈՒ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ՊԵՏԱԿԱՆ</w:t>
      </w:r>
      <w:r w:rsidRPr="00EB3067">
        <w:rPr>
          <w:rFonts w:ascii="Calibri" w:eastAsia="Arial" w:hAnsi="Calibri" w:cs="Calibri"/>
          <w:color w:val="000000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ՏՈՒՐՔԻ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ՆՊԱՍՏՆԵՐԻ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ՊԵՏԱԿԱՆ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ԿԵՆՍԱԹՈՇԱԿՆԵՐԻ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ՊԱՇՏՊԱՆՈՒԹՅԱՆ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Arial" w:hAnsi="GHEA Mariam" w:cs="Arial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ՈՍՏԻԿԱՆՈՒԹՅՈՒՆՈՒՄ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ԾԱՌԱՅՈՒԹՅԱՆ</w:t>
      </w:r>
      <w:r w:rsidRPr="00EB3067">
        <w:rPr>
          <w:rFonts w:ascii="GHEA Mariam" w:eastAsia="Arial Unicode" w:hAnsi="GHEA Mariam" w:cs="Arial Unicode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Arial Unicode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ՓՐԿԱՐԱՐ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pacing w:val="-8"/>
          <w:sz w:val="24"/>
          <w:szCs w:val="24"/>
          <w:lang w:val="hy-AM"/>
        </w:rPr>
        <w:t>»,</w:t>
      </w:r>
      <w:r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ՇԱՐԺԱ</w:t>
      </w:r>
      <w:r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ԿԱՆ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ԳՈՒՅՔԻ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ՆԿԱՏՄԱՄԲ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ԱՊԱՀՈՎ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ՎԱԾ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ԻՐԱՎՈՒՆՔ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ՆԵ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ՐԻ</w:t>
      </w:r>
      <w:r w:rsidRPr="00EB3067">
        <w:rPr>
          <w:rFonts w:ascii="Calibri" w:eastAsia="Arial" w:hAnsi="Calibri" w:cs="Calibri"/>
          <w:color w:val="000000"/>
          <w:sz w:val="24"/>
          <w:szCs w:val="24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ԳՐԱՆՑ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ՄԱՆ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ՆՈՏԱՐԻԱՏԻ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Լ</w:t>
      </w:r>
      <w:r w:rsidRPr="00EB306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ՐԱՑՈՒՄՆԵՐ</w:t>
      </w:r>
      <w:r w:rsidRPr="00EB3067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ՄԱՔՍԱ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softHyphen/>
        <w:t>ՅԻՆ</w:t>
      </w:r>
      <w:r w:rsidRPr="00EB3067">
        <w:rPr>
          <w:rFonts w:ascii="Calibri" w:eastAsia="Arial" w:hAnsi="Calibri" w:cs="Calibri"/>
          <w:color w:val="000000"/>
          <w:spacing w:val="-8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ԿԱՐԳԱՎՈՐ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softHyphen/>
        <w:t>ՄԱՆ</w:t>
      </w:r>
      <w:r w:rsidRPr="00EB3067">
        <w:rPr>
          <w:rFonts w:ascii="Calibri" w:eastAsia="Arial" w:hAnsi="Calibri" w:cs="Calibri"/>
          <w:color w:val="000000"/>
          <w:spacing w:val="-8"/>
          <w:sz w:val="24"/>
          <w:szCs w:val="24"/>
          <w:highlight w:val="white"/>
          <w:lang w:val="hy-AM"/>
        </w:rPr>
        <w:t> 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t>ՄԱՍ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softHyphen/>
        <w:t>Ի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highlight w:val="white"/>
          <w:lang w:val="hy-AM"/>
        </w:rPr>
        <w:softHyphen/>
        <w:t>Ն</w:t>
      </w:r>
      <w:r w:rsidRPr="00EB3067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», «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ԴԱՏԱԿԱՆ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ԱԿՏԵՐԻ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ՀԱՐԿԱԴԻՐ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ԿԱՏԱՐՄԱՆ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ՀԱՆՐԱՊԵ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ՏՈՒԹՅԱՆ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ՕՏԱՐԵՐԿՐԱՑԻՆԵՐԻ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», 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>«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ՓՐԿԱՐԱՐ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ԿԱՆՈՆԱԳԻՐՔԸ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ՀԱՍՏԱՏԵԼՈՒ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>»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EB3067">
        <w:rPr>
          <w:rFonts w:ascii="GHEA Mariam" w:eastAsia="Tahoma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eastAsia="Tahoma" w:hAnsi="GHEA Mariam" w:cs="Tahoma"/>
          <w:sz w:val="24"/>
          <w:szCs w:val="24"/>
          <w:lang w:val="hy-AM"/>
        </w:rPr>
        <w:t xml:space="preserve">», 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ՔՐԵԱԿԱՆ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ՕՐԵՆՍԳՐՔՈՒՄ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ԼՐԱՑՈՒՄՆԵՐ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ՀԱՅԱՍՏԱՆԻ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ՀԱՆՐԱՊԵՏՈՒԹՅԱՆ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ՔՐԵԱԿԱՆ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ԴԱՏԱՎԱՐՈՒԹՅԱՆ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lastRenderedPageBreak/>
        <w:t>ՕՐԵՆՍԳՐՔՈՒՄ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ՓՈՓՈԽՈՒԹՅՈՒՆՆԵՐ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ԵՎ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ԼՐԱՑՈՒՄՆԵՐ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ԿԱՏԱՐԵԼՈՒ</w:t>
      </w:r>
      <w:r w:rsidRPr="00EB3067">
        <w:rPr>
          <w:rFonts w:ascii="GHEA Mariam" w:eastAsia="GHEA Grapalat" w:hAnsi="GHEA Mariam"/>
          <w:color w:val="000000"/>
          <w:sz w:val="24"/>
          <w:szCs w:val="24"/>
          <w:highlight w:val="white"/>
          <w:lang w:val="hy-AM"/>
        </w:rPr>
        <w:t xml:space="preserve"> </w:t>
      </w:r>
      <w:r w:rsidRPr="00EB3067">
        <w:rPr>
          <w:rFonts w:ascii="GHEA Mariam" w:eastAsia="GHEA Grapalat" w:hAnsi="GHEA Mariam" w:cs="Arial"/>
          <w:color w:val="000000"/>
          <w:sz w:val="24"/>
          <w:szCs w:val="24"/>
          <w:highlight w:val="white"/>
          <w:lang w:val="hy-AM"/>
        </w:rPr>
        <w:t>ՄԱՍԻՆ</w:t>
      </w:r>
      <w:r w:rsidRPr="00EB306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EB3067">
        <w:rPr>
          <w:rFonts w:ascii="GHEA Mariam" w:eastAsia="GHEA Grapalat" w:hAnsi="GHEA Mariam" w:cs="Arial"/>
          <w:sz w:val="24"/>
          <w:szCs w:val="24"/>
          <w:lang w:val="hy-AM"/>
        </w:rPr>
        <w:t>ՕՐԵՆՔՆԵՐԻ</w:t>
      </w:r>
      <w:r w:rsidRPr="00EB306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color w:val="000000"/>
          <w:sz w:val="24"/>
          <w:szCs w:val="24"/>
          <w:lang w:val="hy-AM"/>
        </w:rPr>
        <w:t>ՆԱԽԱԳԾԵՐԻ</w:t>
      </w:r>
      <w:r w:rsidRPr="00EB3067">
        <w:rPr>
          <w:rFonts w:ascii="GHEA Mariam" w:hAnsi="GHEA Mariam" w:cs="Arial"/>
          <w:bCs/>
          <w:color w:val="000000"/>
          <w:sz w:val="24"/>
          <w:szCs w:val="24"/>
          <w:lang w:val="hy-AM"/>
        </w:rPr>
        <w:t>Ն</w:t>
      </w:r>
      <w:r w:rsidRPr="00EB306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ՀԱՎԱՆՈՒԹՅՈՒՆ</w:t>
      </w:r>
      <w:r w:rsidRPr="00EB306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ՏԱԼՈՒ</w:t>
      </w:r>
      <w:r w:rsidRPr="00EB306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ՄԱՍԻՆ</w:t>
      </w:r>
    </w:p>
    <w:p w:rsidR="00EB3067" w:rsidRPr="00EB3067" w:rsidRDefault="00EB3067" w:rsidP="00EB3067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EB3067">
        <w:rPr>
          <w:rFonts w:ascii="GHEA Mariam" w:hAnsi="GHEA Mariam"/>
          <w:bCs/>
          <w:color w:val="000000"/>
          <w:lang w:val="hy-AM"/>
        </w:rPr>
        <w:t>------------------</w:t>
      </w: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</w:t>
      </w:r>
      <w:r w:rsidRPr="00EB3067">
        <w:rPr>
          <w:rFonts w:ascii="GHEA Mariam" w:hAnsi="GHEA Mariam"/>
          <w:bCs/>
          <w:color w:val="000000"/>
          <w:lang w:val="hy-AM"/>
        </w:rPr>
        <w:t>----------------------</w:t>
      </w:r>
    </w:p>
    <w:p w:rsidR="00EB3067" w:rsidRPr="00EB3067" w:rsidRDefault="00EB3067" w:rsidP="00EB3067">
      <w:pPr>
        <w:pStyle w:val="mechtex"/>
        <w:rPr>
          <w:sz w:val="26"/>
          <w:lang w:val="hy-AM"/>
        </w:rPr>
      </w:pPr>
    </w:p>
    <w:p w:rsidR="00EB3067" w:rsidRPr="00EB3067" w:rsidRDefault="00EB3067" w:rsidP="00EB306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B3067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ժողովի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65-</w:t>
      </w:r>
      <w:r w:rsidRPr="00EB3067">
        <w:rPr>
          <w:rFonts w:ascii="GHEA Mariam" w:hAnsi="GHEA Mariam" w:cs="Arial"/>
          <w:sz w:val="24"/>
          <w:szCs w:val="24"/>
          <w:lang w:val="hy-AM"/>
        </w:rPr>
        <w:t>րդ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3-</w:t>
      </w:r>
      <w:r w:rsidRPr="00EB3067">
        <w:rPr>
          <w:rFonts w:ascii="GHEA Mariam" w:hAnsi="GHEA Mariam" w:cs="Arial"/>
          <w:sz w:val="24"/>
          <w:szCs w:val="24"/>
          <w:lang w:val="hy-AM"/>
        </w:rPr>
        <w:t>րդ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մասով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` </w:t>
      </w:r>
      <w:r w:rsidRPr="00EB30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B3067">
        <w:rPr>
          <w:rFonts w:ascii="GHEA Mariam" w:hAnsi="GHEA Mariam" w:cs="Sylfaen"/>
          <w:sz w:val="24"/>
          <w:szCs w:val="24"/>
          <w:lang w:val="hy-AM"/>
        </w:rPr>
        <w:t>ո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ր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ո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շ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ու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Sylfaen"/>
          <w:sz w:val="24"/>
          <w:szCs w:val="24"/>
          <w:lang w:val="hy-AM"/>
        </w:rPr>
        <w:t>մ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B3067">
        <w:rPr>
          <w:rFonts w:ascii="GHEA Mariam" w:hAnsi="GHEA Mariam" w:cs="Sylfaen"/>
          <w:sz w:val="24"/>
          <w:szCs w:val="24"/>
          <w:lang w:val="hy-AM"/>
        </w:rPr>
        <w:t>է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B3067" w:rsidRPr="00EB3067" w:rsidRDefault="00EB3067" w:rsidP="00EB306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B3067">
        <w:rPr>
          <w:rFonts w:ascii="GHEA Mariam" w:hAnsi="GHEA Mariam"/>
          <w:sz w:val="24"/>
          <w:szCs w:val="24"/>
          <w:lang w:val="hy-AM"/>
        </w:rPr>
        <w:t xml:space="preserve">1. </w:t>
      </w:r>
      <w:r w:rsidRPr="00EB3067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տալ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Մարդու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պաշտպանի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Դատախազության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Օպերա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տիվ</w:t>
      </w:r>
      <w:r w:rsidRPr="00EB3067">
        <w:rPr>
          <w:rFonts w:ascii="GHEA Mariam" w:hAnsi="GHEA Mariam"/>
          <w:sz w:val="24"/>
          <w:szCs w:val="24"/>
          <w:lang w:val="hy-AM"/>
        </w:rPr>
        <w:t>-</w:t>
      </w:r>
      <w:r w:rsidRPr="00EB3067">
        <w:rPr>
          <w:rFonts w:ascii="GHEA Mariam" w:hAnsi="GHEA Mariam" w:cs="Arial"/>
          <w:sz w:val="24"/>
          <w:szCs w:val="24"/>
          <w:lang w:val="hy-AM"/>
        </w:rPr>
        <w:t>հետախուզական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Աուդիտորական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>, «</w:t>
      </w:r>
      <w:r w:rsidRPr="00EB3067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ծագում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բռնագանձման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Բանկերի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ժողովի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EB306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մայիսի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7-</w:t>
      </w:r>
      <w:r w:rsidRPr="00EB3067">
        <w:rPr>
          <w:rFonts w:ascii="GHEA Mariam" w:hAnsi="GHEA Mariam" w:cs="Arial"/>
          <w:sz w:val="24"/>
          <w:szCs w:val="24"/>
          <w:lang w:val="hy-AM"/>
        </w:rPr>
        <w:t>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թիվ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="004E0FEC" w:rsidRPr="00EB3067">
        <w:rPr>
          <w:rFonts w:ascii="GHEA Mariam" w:hAnsi="GHEA Mariam" w:cs="Arial"/>
          <w:sz w:val="24"/>
          <w:szCs w:val="24"/>
          <w:lang w:val="hy-AM"/>
        </w:rPr>
        <w:t>ՀՕ</w:t>
      </w:r>
      <w:r w:rsidR="004E0FEC" w:rsidRPr="00EB3067">
        <w:rPr>
          <w:rFonts w:ascii="GHEA Mariam" w:hAnsi="GHEA Mariam"/>
          <w:sz w:val="24"/>
          <w:szCs w:val="24"/>
          <w:lang w:val="hy-AM"/>
        </w:rPr>
        <w:t>-208-</w:t>
      </w:r>
      <w:r w:rsidR="004E0FEC" w:rsidRPr="00EB3067">
        <w:rPr>
          <w:rFonts w:ascii="GHEA Mariam" w:hAnsi="GHEA Mariam" w:cs="Arial"/>
          <w:sz w:val="24"/>
          <w:szCs w:val="24"/>
          <w:lang w:val="hy-AM"/>
        </w:rPr>
        <w:t>Ն</w:t>
      </w:r>
      <w:r w:rsidR="004E0FEC"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Հակակոռուպցիոն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lastRenderedPageBreak/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ամսական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աշխատավարձի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կարգապահական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կանոնագիրքը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անձանց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անձանց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առանձնացված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ստորաբաժանումների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անհատ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ձեռնարկատերերի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ոչ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ստուգումների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անցկաց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Փաստաբանության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Փողերի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լվացման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ահաբեկչության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դեմ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անձնագրի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="00BA41A4">
        <w:rPr>
          <w:rFonts w:ascii="GHEA Mariam" w:hAnsi="GHEA Mariam"/>
          <w:sz w:val="24"/>
          <w:szCs w:val="24"/>
          <w:lang w:val="hy-AM"/>
        </w:rPr>
        <w:t>փո</w:t>
      </w:r>
      <w:r w:rsidRPr="00EB3067">
        <w:rPr>
          <w:rFonts w:ascii="GHEA Mariam" w:hAnsi="GHEA Mariam" w:cs="Arial"/>
          <w:sz w:val="24"/>
          <w:szCs w:val="24"/>
          <w:lang w:val="hy-AM"/>
        </w:rPr>
        <w:t>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անձանց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ավանդների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հատուցումը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երաշխավորելու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Ավիացիայի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Արտոնագրերի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lastRenderedPageBreak/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Հանրակրթության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աուդիտորական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վերահսկողու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Հաշտարա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Հարկադիր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պահնորդական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Նախադպրոցական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GHEA Grapalat"/>
          <w:sz w:val="24"/>
          <w:szCs w:val="24"/>
          <w:lang w:val="hy-AM"/>
        </w:rPr>
        <w:t>(</w:t>
      </w:r>
      <w:r w:rsidRPr="00EB3067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EB3067">
        <w:rPr>
          <w:rFonts w:ascii="GHEA Mariam" w:hAnsi="GHEA Mariam" w:cs="GHEA Grapalat"/>
          <w:sz w:val="24"/>
          <w:szCs w:val="24"/>
          <w:lang w:val="hy-AM"/>
        </w:rPr>
        <w:t>)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միջին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Շահումով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խաղերի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շահումով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խաղերի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խաղատների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Վիճակախաղերի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Վճարահաշվարկային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վճարահաշվարկային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հաշտարարի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>, «</w:t>
      </w:r>
      <w:r w:rsidRPr="00EB3067">
        <w:rPr>
          <w:rFonts w:ascii="GHEA Mariam" w:hAnsi="GHEA Mariam" w:cs="Arial"/>
          <w:sz w:val="24"/>
          <w:szCs w:val="24"/>
          <w:lang w:val="hy-AM"/>
        </w:rPr>
        <w:t>Ազդարարման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ժողովի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աշխատակազմում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Ապահովագրության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ապահովագրական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Ապահովված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հիպոտեկային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պարտատոմսերի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միջոց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օգտագործումից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բխող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պատասխանատվության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ապահո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վագրու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Արժեթղթերի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շուկայի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lastRenderedPageBreak/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Արժութային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արժութային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բժշկա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սպա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սարկման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Բնա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պահ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պանական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Գրա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վատների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գրավատնային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օրենսգիրք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հոգեմետ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(</w:t>
      </w:r>
      <w:r w:rsidRPr="00EB3067">
        <w:rPr>
          <w:rFonts w:ascii="GHEA Mariam" w:hAnsi="GHEA Mariam" w:cs="Arial"/>
          <w:sz w:val="24"/>
          <w:szCs w:val="24"/>
          <w:lang w:val="hy-AM"/>
        </w:rPr>
        <w:t>հոգեներգործուն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) </w:t>
      </w:r>
      <w:r w:rsidRPr="00EB3067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Հաշվեքննիչ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պալատի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Կուտակային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կենսաթոշակների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Մարդու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վերարտադրողական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վերարտադրողական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ֆոնդերի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գաղտնիքի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կացու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ակտե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րի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Տնտե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սական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մրցակցության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Տեսալսողական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մեդիայի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="00BA41A4">
        <w:rPr>
          <w:rFonts w:ascii="GHEA Mariam" w:hAnsi="GHEA Mariam" w:cs="Arial"/>
          <w:sz w:val="24"/>
          <w:szCs w:val="24"/>
          <w:lang w:val="hy-AM"/>
        </w:rPr>
        <w:t>Տեղեկատվու</w:t>
      </w:r>
      <w:bookmarkStart w:id="0" w:name="_GoBack"/>
      <w:bookmarkEnd w:id="0"/>
      <w:r w:rsidRPr="00EB3067">
        <w:rPr>
          <w:rFonts w:ascii="GHEA Mariam" w:hAnsi="GHEA Mariam" w:cs="Arial"/>
          <w:sz w:val="24"/>
          <w:szCs w:val="24"/>
          <w:lang w:val="hy-AM"/>
        </w:rPr>
        <w:t>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ազատության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Սնանկության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Մարդուն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օրգան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(</w:t>
      </w:r>
      <w:r w:rsidRPr="00EB3067">
        <w:rPr>
          <w:rFonts w:ascii="GHEA Mariam" w:hAnsi="GHEA Mariam" w:cs="Arial"/>
          <w:sz w:val="24"/>
          <w:szCs w:val="24"/>
          <w:lang w:val="hy-AM"/>
        </w:rPr>
        <w:t>կամ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) </w:t>
      </w:r>
      <w:r w:rsidRPr="00EB3067">
        <w:rPr>
          <w:rFonts w:ascii="GHEA Mariam" w:hAnsi="GHEA Mariam" w:cs="Arial"/>
          <w:sz w:val="24"/>
          <w:szCs w:val="24"/>
          <w:lang w:val="hy-AM"/>
        </w:rPr>
        <w:t>հյուսվածքներ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փոխպատվաստելու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տուրքի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նպաստների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lastRenderedPageBreak/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կենսաթոշակների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խու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Ոստիկանությունում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Փրկարար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Շարժա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կան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գույքի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ապահովված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Նոտարիատի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Մաքսա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յին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կար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գա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վորման</w:t>
      </w:r>
      <w:r w:rsidRPr="00EB3067">
        <w:rPr>
          <w:rFonts w:ascii="Calibri" w:hAnsi="Calibri" w:cs="Calibri"/>
          <w:sz w:val="24"/>
          <w:szCs w:val="24"/>
          <w:lang w:val="hy-AM"/>
        </w:rPr>
        <w:t> 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ակտերի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հարկադիր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Օտարերկրացիների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Փրկարար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կանոնա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գիրքը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,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«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և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067">
        <w:rPr>
          <w:rFonts w:ascii="GHEA Mariam" w:hAnsi="GHEA Mariam" w:cs="Arial Armenian"/>
          <w:sz w:val="24"/>
          <w:szCs w:val="24"/>
          <w:lang w:val="hy-AM"/>
        </w:rPr>
        <w:t>»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պե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EB3067">
        <w:rPr>
          <w:rFonts w:ascii="GHEA Mariam" w:hAnsi="GHEA Mariam"/>
          <w:sz w:val="24"/>
          <w:szCs w:val="24"/>
          <w:lang w:val="hy-AM"/>
        </w:rPr>
        <w:t>:</w:t>
      </w:r>
    </w:p>
    <w:p w:rsidR="00EB3067" w:rsidRPr="00EB3067" w:rsidRDefault="00EB3067" w:rsidP="00EB306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B3067">
        <w:rPr>
          <w:rFonts w:ascii="GHEA Mariam" w:hAnsi="GHEA Mariam"/>
          <w:sz w:val="24"/>
          <w:szCs w:val="24"/>
          <w:lang w:val="hy-AM"/>
        </w:rPr>
        <w:t xml:space="preserve">2. 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նախա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ձեռ</w:t>
      </w:r>
      <w:r w:rsidR="004A5E24">
        <w:rPr>
          <w:rFonts w:ascii="GHEA Mariam" w:hAnsi="GHEA Mariam" w:cs="Arial"/>
          <w:sz w:val="24"/>
          <w:szCs w:val="24"/>
          <w:lang w:val="hy-AM"/>
        </w:rPr>
        <w:softHyphen/>
      </w:r>
      <w:r w:rsidRPr="00EB3067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կարգով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B3067">
        <w:rPr>
          <w:rFonts w:ascii="GHEA Mariam" w:hAnsi="GHEA Mariam"/>
          <w:sz w:val="24"/>
          <w:szCs w:val="24"/>
          <w:lang w:val="hy-AM"/>
        </w:rPr>
        <w:t xml:space="preserve"> </w:t>
      </w:r>
      <w:r w:rsidRPr="00EB3067">
        <w:rPr>
          <w:rFonts w:ascii="GHEA Mariam" w:hAnsi="GHEA Mariam" w:cs="Arial"/>
          <w:sz w:val="24"/>
          <w:szCs w:val="24"/>
          <w:lang w:val="hy-AM"/>
        </w:rPr>
        <w:t>ժողով</w:t>
      </w:r>
      <w:r w:rsidRPr="00EB3067">
        <w:rPr>
          <w:rFonts w:ascii="GHEA Mariam" w:hAnsi="GHEA Mariam"/>
          <w:sz w:val="24"/>
          <w:szCs w:val="24"/>
          <w:lang w:val="hy-AM"/>
        </w:rPr>
        <w:t>:</w:t>
      </w:r>
    </w:p>
    <w:p w:rsidR="00450663" w:rsidRPr="00EB3067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4A5E24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18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0663" w:rsidRPr="00AF739A" w:rsidRDefault="00450663" w:rsidP="0045066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Երևան</w:t>
      </w:r>
    </w:p>
    <w:p w:rsidR="001F225D" w:rsidRPr="00AE3948" w:rsidRDefault="001F225D">
      <w:pPr>
        <w:pStyle w:val="mechtex"/>
        <w:rPr>
          <w:lang w:val="hy-AM"/>
        </w:rPr>
      </w:pPr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60B" w:rsidRDefault="0017260B">
      <w:r>
        <w:separator/>
      </w:r>
    </w:p>
  </w:endnote>
  <w:endnote w:type="continuationSeparator" w:id="0">
    <w:p w:rsidR="0017260B" w:rsidRDefault="0017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67" w:rsidRDefault="00EB306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7930">
      <w:rPr>
        <w:noProof/>
        <w:sz w:val="18"/>
      </w:rPr>
      <w:t>voroshumKK097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67" w:rsidRDefault="00EB306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7930">
      <w:rPr>
        <w:noProof/>
        <w:sz w:val="18"/>
      </w:rPr>
      <w:t>voroshumKK097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67" w:rsidRPr="00EC7930" w:rsidRDefault="0017260B" w:rsidP="00EC793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7930">
      <w:rPr>
        <w:noProof/>
      </w:rPr>
      <w:t>voroshumKK097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60B" w:rsidRDefault="0017260B">
      <w:r>
        <w:separator/>
      </w:r>
    </w:p>
  </w:footnote>
  <w:footnote w:type="continuationSeparator" w:id="0">
    <w:p w:rsidR="0017260B" w:rsidRDefault="0017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67" w:rsidRDefault="00EB306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B3067" w:rsidRDefault="00EB30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67" w:rsidRDefault="00EB306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41A4">
      <w:rPr>
        <w:rStyle w:val="PageNumber"/>
        <w:noProof/>
      </w:rPr>
      <w:t>9</w:t>
    </w:r>
    <w:r>
      <w:rPr>
        <w:rStyle w:val="PageNumber"/>
      </w:rPr>
      <w:fldChar w:fldCharType="end"/>
    </w:r>
  </w:p>
  <w:p w:rsidR="00EB3067" w:rsidRDefault="00EB30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8CB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60B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214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E24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0FEC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FAB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98E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4FE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A4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AF9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67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930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3D44D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99"/>
    <w:qFormat/>
    <w:rsid w:val="00764F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764FA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dec-name">
    <w:name w:val="dec-name"/>
    <w:basedOn w:val="Normal"/>
    <w:rsid w:val="00EB306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2563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2022-04-07T05:33:00Z</cp:lastPrinted>
  <dcterms:created xsi:type="dcterms:W3CDTF">2022-04-07T05:32:00Z</dcterms:created>
  <dcterms:modified xsi:type="dcterms:W3CDTF">2022-04-07T08:22:00Z</dcterms:modified>
</cp:coreProperties>
</file>