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D5EC5" w14:textId="77777777" w:rsidR="007B6C46" w:rsidRPr="009E3D88" w:rsidRDefault="007B6C46" w:rsidP="009E3D88">
      <w:pPr>
        <w:spacing w:line="360" w:lineRule="auto"/>
        <w:jc w:val="center"/>
        <w:rPr>
          <w:rFonts w:ascii="GHEA Grapalat" w:hAnsi="GHEA Grapalat"/>
          <w:b/>
          <w:lang w:val="en-US"/>
        </w:rPr>
      </w:pPr>
    </w:p>
    <w:p w14:paraId="04295FA5" w14:textId="77777777" w:rsidR="002A56C6" w:rsidRPr="009E3D88" w:rsidRDefault="007039BA" w:rsidP="009E3D88">
      <w:pPr>
        <w:spacing w:line="360" w:lineRule="auto"/>
        <w:jc w:val="center"/>
        <w:rPr>
          <w:rFonts w:ascii="GHEA Grapalat" w:hAnsi="GHEA Grapalat"/>
          <w:b/>
          <w:lang w:val="en-US"/>
        </w:rPr>
      </w:pPr>
      <w:r w:rsidRPr="009E3D88">
        <w:rPr>
          <w:rFonts w:ascii="GHEA Grapalat" w:hAnsi="GHEA Grapalat"/>
          <w:b/>
          <w:lang w:val="en-US"/>
        </w:rPr>
        <w:t>Ա Մ Փ Ո Փ Ա Թ Ե Ր Թ</w:t>
      </w:r>
    </w:p>
    <w:p w14:paraId="4246F9A2" w14:textId="1E6E4608" w:rsidR="00B626E6" w:rsidRPr="009E3D88" w:rsidRDefault="00C86D6C" w:rsidP="009E3D88">
      <w:pPr>
        <w:spacing w:after="120" w:line="360" w:lineRule="auto"/>
        <w:jc w:val="center"/>
        <w:rPr>
          <w:rFonts w:ascii="GHEA Grapalat" w:hAnsi="GHEA Grapalat"/>
          <w:color w:val="000000"/>
          <w:lang w:val="hy-AM"/>
        </w:rPr>
      </w:pPr>
      <w:r w:rsidRPr="009E3D88">
        <w:rPr>
          <w:rFonts w:ascii="GHEA Grapalat" w:eastAsiaTheme="minorHAnsi" w:hAnsi="GHEA Grapalat" w:cs="Sylfaen"/>
          <w:color w:val="00000A"/>
          <w:lang w:val="en-US"/>
        </w:rPr>
        <w:t xml:space="preserve"> «202</w:t>
      </w:r>
      <w:r w:rsidR="00401194" w:rsidRPr="009E3D88">
        <w:rPr>
          <w:rFonts w:ascii="GHEA Grapalat" w:eastAsiaTheme="minorHAnsi" w:hAnsi="GHEA Grapalat" w:cs="Sylfaen"/>
          <w:color w:val="00000A"/>
          <w:lang w:val="hy-AM"/>
        </w:rPr>
        <w:t>2</w:t>
      </w:r>
      <w:r w:rsidRPr="009E3D88">
        <w:rPr>
          <w:rFonts w:ascii="GHEA Grapalat" w:eastAsiaTheme="minorHAnsi" w:hAnsi="GHEA Grapalat" w:cs="Sylfaen"/>
          <w:color w:val="00000A"/>
          <w:lang w:val="en-US"/>
        </w:rPr>
        <w:t xml:space="preserve"> ԹՎԱԿԱՆԻ ԳԱՐՆԱՆԸ ՈՌՈԳԵԼԻ ԱՂԱԿԱԼՎԱԾ ՀՈՂԵՐԻ ԼՎԱՑՄԱՆ ԵՎ ԽՈՆԱՎԱԼԻՑՔ ՀԱՂՈՐԴԵԼՈՒ, ԻՆՉՊԵՍ ՆԱԵՎ ՋՐՕԳՏԱԳՈՐԾՈՂՆԵՐԻՆ ՈՌՈԳՄԱՆ ՋՈՒՐ ՄԱՏԱԿԱՐԱՐԵԼՈՒ ՄԱՍԻՆ» </w:t>
      </w:r>
      <w:r w:rsidRPr="009E3D88">
        <w:rPr>
          <w:rFonts w:ascii="GHEA Grapalat" w:eastAsiaTheme="minorHAnsi" w:hAnsi="GHEA Grapalat" w:cs="Sylfaen"/>
          <w:color w:val="00000A"/>
          <w:lang w:val="hy-AM"/>
        </w:rPr>
        <w:t xml:space="preserve">ՀՀ ԿԱՌԱՎԱՐՈՒԹՅԱՆ </w:t>
      </w:r>
      <w:proofErr w:type="gramStart"/>
      <w:r w:rsidRPr="009E3D88">
        <w:rPr>
          <w:rFonts w:ascii="GHEA Grapalat" w:eastAsiaTheme="minorHAnsi" w:hAnsi="GHEA Grapalat" w:cs="Sylfaen"/>
          <w:color w:val="00000A"/>
          <w:lang w:val="en-US"/>
        </w:rPr>
        <w:t xml:space="preserve">ՈՐՈՇՄԱՆ </w:t>
      </w:r>
      <w:r w:rsidRPr="009E3D88">
        <w:rPr>
          <w:rFonts w:ascii="GHEA Grapalat" w:eastAsiaTheme="minorHAnsi" w:hAnsi="GHEA Grapalat" w:cs="Sylfaen"/>
          <w:color w:val="00000A"/>
          <w:lang w:val="hy-AM"/>
        </w:rPr>
        <w:t xml:space="preserve"> ՆԱԽԱԳԾԻ</w:t>
      </w:r>
      <w:proofErr w:type="gramEnd"/>
      <w:r w:rsidR="0045717C" w:rsidRPr="009E3D88">
        <w:rPr>
          <w:rFonts w:ascii="GHEA Grapalat" w:hAnsi="GHEA Grapalat"/>
          <w:lang w:val="af-ZA"/>
        </w:rPr>
        <w:t xml:space="preserve"> </w:t>
      </w:r>
    </w:p>
    <w:p w14:paraId="37E39AA3" w14:textId="77777777" w:rsidR="0076795E" w:rsidRPr="009E3D88" w:rsidRDefault="0076795E" w:rsidP="009E3D88">
      <w:pPr>
        <w:spacing w:line="36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5778"/>
        <w:gridCol w:w="7128"/>
      </w:tblGrid>
      <w:tr w:rsidR="005D323E" w:rsidRPr="009E3D88" w14:paraId="2E73418F" w14:textId="77777777" w:rsidTr="005E7F73">
        <w:trPr>
          <w:trHeight w:val="338"/>
        </w:trPr>
        <w:tc>
          <w:tcPr>
            <w:tcW w:w="5778" w:type="dxa"/>
            <w:vMerge w:val="restart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1B03070" w14:textId="77777777" w:rsidR="005D323E" w:rsidRPr="009E3D88" w:rsidRDefault="001F7D32" w:rsidP="009E3D88">
            <w:pPr>
              <w:spacing w:line="36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9E3D88">
              <w:rPr>
                <w:rFonts w:ascii="GHEA Grapalat" w:hAnsi="GHEA Grapalat"/>
                <w:b/>
                <w:lang w:val="af-ZA"/>
              </w:rPr>
              <w:t>1.ՀՀ ֆինանսների նախարարություն</w:t>
            </w:r>
          </w:p>
          <w:p w14:paraId="4F3F0EA1" w14:textId="77777777" w:rsidR="001F7D32" w:rsidRPr="009E3D88" w:rsidRDefault="001F7D32" w:rsidP="009E3D88">
            <w:pPr>
              <w:spacing w:line="360" w:lineRule="auto"/>
              <w:jc w:val="center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712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1211D71" w14:textId="66AF6906" w:rsidR="005D323E" w:rsidRPr="009E3D88" w:rsidRDefault="009E3D88" w:rsidP="009E3D88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29</w:t>
            </w:r>
            <w:r>
              <w:rPr>
                <w:rFonts w:ascii="GHEA Grapalat" w:hAnsi="GHEA Grapalat"/>
                <w:lang w:val="en-US"/>
              </w:rPr>
              <w:t>.03.2022</w:t>
            </w:r>
            <w:r>
              <w:rPr>
                <w:rFonts w:ascii="GHEA Grapalat" w:hAnsi="GHEA Grapalat"/>
                <w:lang w:val="hy-AM"/>
              </w:rPr>
              <w:t>թ</w:t>
            </w:r>
            <w:r>
              <w:rPr>
                <w:rFonts w:ascii="GHEA Grapalat" w:hAnsi="GHEA Grapalat"/>
                <w:lang w:val="en-US"/>
              </w:rPr>
              <w:t>.</w:t>
            </w:r>
          </w:p>
        </w:tc>
      </w:tr>
      <w:tr w:rsidR="005D323E" w:rsidRPr="009E3D88" w14:paraId="3657A8DA" w14:textId="77777777" w:rsidTr="009E3D88">
        <w:trPr>
          <w:trHeight w:val="92"/>
        </w:trPr>
        <w:tc>
          <w:tcPr>
            <w:tcW w:w="5778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6A6C5B2" w14:textId="77777777" w:rsidR="005D323E" w:rsidRPr="009E3D88" w:rsidRDefault="005D323E" w:rsidP="009E3D88">
            <w:pPr>
              <w:spacing w:line="360" w:lineRule="auto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7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6FB00BA" w14:textId="14A95A2A" w:rsidR="005D323E" w:rsidRPr="009E3D88" w:rsidRDefault="009E3D88" w:rsidP="009E3D88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N</w:t>
            </w:r>
            <w:r w:rsidRPr="009E3D88">
              <w:rPr>
                <w:rFonts w:ascii="GHEA Grapalat" w:hAnsi="GHEA Grapalat"/>
                <w:lang w:val="en-US"/>
              </w:rPr>
              <w:t>01/8-1/5059-2022</w:t>
            </w:r>
          </w:p>
        </w:tc>
      </w:tr>
      <w:tr w:rsidR="006B1DE3" w:rsidRPr="009E3D88" w14:paraId="4A966D82" w14:textId="77777777" w:rsidTr="009E3D88">
        <w:trPr>
          <w:trHeight w:val="779"/>
        </w:trPr>
        <w:tc>
          <w:tcPr>
            <w:tcW w:w="577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5BF57F65" w14:textId="0EDBF40F" w:rsidR="006B1DE3" w:rsidRPr="009E3D88" w:rsidRDefault="009E17E8" w:rsidP="009E3D88">
            <w:pPr>
              <w:tabs>
                <w:tab w:val="left" w:pos="851"/>
              </w:tabs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  <w:r w:rsidRPr="009E3D88">
              <w:rPr>
                <w:rFonts w:ascii="GHEA Grapalat" w:hAnsi="GHEA Grapalat"/>
                <w:lang w:val="hy-AM"/>
              </w:rPr>
              <w:t>Ն</w:t>
            </w:r>
            <w:r w:rsidRPr="009E3D88">
              <w:rPr>
                <w:rFonts w:ascii="GHEA Grapalat" w:hAnsi="GHEA Grapalat"/>
                <w:lang w:val="af-ZA"/>
              </w:rPr>
              <w:t>ախագծի վերաբերյալ առարկություններ և առաջարկություններ չկան:</w:t>
            </w:r>
          </w:p>
        </w:tc>
        <w:tc>
          <w:tcPr>
            <w:tcW w:w="712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1D9DD238" w14:textId="6352DE93" w:rsidR="00F0792D" w:rsidRPr="009E3D88" w:rsidRDefault="009E3D88" w:rsidP="009E3D88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Ընդունվել է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ի գիտություն։</w:t>
            </w:r>
          </w:p>
        </w:tc>
      </w:tr>
      <w:tr w:rsidR="009E3D88" w:rsidRPr="009E3D88" w14:paraId="63B8E6B4" w14:textId="77777777" w:rsidTr="009E3D88">
        <w:tblPrEx>
          <w:shd w:val="clear" w:color="auto" w:fill="auto"/>
        </w:tblPrEx>
        <w:trPr>
          <w:trHeight w:val="199"/>
        </w:trPr>
        <w:tc>
          <w:tcPr>
            <w:tcW w:w="5778" w:type="dxa"/>
            <w:vMerge w:val="restart"/>
            <w:shd w:val="clear" w:color="auto" w:fill="BFBFBF" w:themeFill="background1" w:themeFillShade="BF"/>
          </w:tcPr>
          <w:p w14:paraId="07F3F2CA" w14:textId="77777777" w:rsidR="009E3D88" w:rsidRPr="009E3D88" w:rsidRDefault="009E3D88" w:rsidP="009E3D88">
            <w:pPr>
              <w:spacing w:line="36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9E3D88">
              <w:rPr>
                <w:rFonts w:ascii="GHEA Grapalat" w:hAnsi="GHEA Grapalat"/>
                <w:b/>
                <w:lang w:val="af-ZA"/>
              </w:rPr>
              <w:t xml:space="preserve">2.ՀՀ </w:t>
            </w:r>
            <w:r w:rsidRPr="009E3D88">
              <w:rPr>
                <w:rFonts w:ascii="GHEA Grapalat" w:hAnsi="GHEA Grapalat"/>
                <w:b/>
                <w:lang w:val="hy-AM"/>
              </w:rPr>
              <w:t>շրջակա միջավայրի</w:t>
            </w:r>
            <w:r w:rsidRPr="009E3D88">
              <w:rPr>
                <w:rFonts w:ascii="GHEA Grapalat" w:hAnsi="GHEA Grapalat"/>
                <w:b/>
                <w:lang w:val="af-ZA"/>
              </w:rPr>
              <w:t xml:space="preserve"> նախարարություն</w:t>
            </w:r>
          </w:p>
          <w:p w14:paraId="34B5EBB3" w14:textId="77777777" w:rsidR="009E3D88" w:rsidRPr="009E3D88" w:rsidRDefault="009E3D88" w:rsidP="009E3D88">
            <w:pPr>
              <w:spacing w:line="360" w:lineRule="auto"/>
              <w:jc w:val="center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7128" w:type="dxa"/>
            <w:shd w:val="clear" w:color="auto" w:fill="BFBFBF" w:themeFill="background1" w:themeFillShade="BF"/>
          </w:tcPr>
          <w:p w14:paraId="42201455" w14:textId="01ADB859" w:rsidR="009E3D88" w:rsidRPr="009E3D88" w:rsidRDefault="009E3D88" w:rsidP="009E3D88">
            <w:pPr>
              <w:spacing w:line="360" w:lineRule="auto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>
              <w:rPr>
                <w:rFonts w:ascii="GHEA Grapalat" w:hAnsi="GHEA Grapalat"/>
                <w:lang w:val="en-US"/>
              </w:rPr>
              <w:t>.03.2022</w:t>
            </w:r>
            <w:r>
              <w:rPr>
                <w:rFonts w:ascii="GHEA Grapalat" w:hAnsi="GHEA Grapalat"/>
                <w:lang w:val="hy-AM"/>
              </w:rPr>
              <w:t>թ</w:t>
            </w:r>
            <w:r>
              <w:rPr>
                <w:rFonts w:ascii="GHEA Grapalat" w:hAnsi="GHEA Grapalat"/>
                <w:lang w:val="en-US"/>
              </w:rPr>
              <w:t>.</w:t>
            </w:r>
          </w:p>
        </w:tc>
      </w:tr>
      <w:tr w:rsidR="009E3D88" w:rsidRPr="009E3D88" w14:paraId="290361A3" w14:textId="77777777" w:rsidTr="009E3D88">
        <w:tblPrEx>
          <w:shd w:val="clear" w:color="auto" w:fill="auto"/>
        </w:tblPrEx>
        <w:trPr>
          <w:trHeight w:val="77"/>
        </w:trPr>
        <w:tc>
          <w:tcPr>
            <w:tcW w:w="5778" w:type="dxa"/>
            <w:vMerge/>
            <w:shd w:val="clear" w:color="auto" w:fill="BFBFBF" w:themeFill="background1" w:themeFillShade="BF"/>
          </w:tcPr>
          <w:p w14:paraId="477781D3" w14:textId="77777777" w:rsidR="009E3D88" w:rsidRPr="009E3D88" w:rsidRDefault="009E3D88" w:rsidP="009E3D88">
            <w:pPr>
              <w:spacing w:line="360" w:lineRule="auto"/>
              <w:jc w:val="center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7128" w:type="dxa"/>
            <w:shd w:val="clear" w:color="auto" w:fill="BFBFBF" w:themeFill="background1" w:themeFillShade="BF"/>
          </w:tcPr>
          <w:p w14:paraId="4EBC4DD9" w14:textId="62FE0AEE" w:rsidR="009E3D88" w:rsidRPr="009E3D88" w:rsidRDefault="009E3D88" w:rsidP="009E3D88">
            <w:pPr>
              <w:spacing w:line="360" w:lineRule="auto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N</w:t>
            </w:r>
            <w:r w:rsidRPr="009E3D88">
              <w:rPr>
                <w:rFonts w:ascii="GHEA Grapalat" w:hAnsi="GHEA Grapalat"/>
                <w:lang w:val="en-US"/>
              </w:rPr>
              <w:t>1/14.2/4563-2022</w:t>
            </w:r>
          </w:p>
        </w:tc>
      </w:tr>
      <w:tr w:rsidR="00630A30" w:rsidRPr="005E7F73" w14:paraId="4925FCEE" w14:textId="77777777" w:rsidTr="009E3D88">
        <w:tblPrEx>
          <w:shd w:val="clear" w:color="auto" w:fill="auto"/>
        </w:tblPrEx>
        <w:trPr>
          <w:trHeight w:val="1796"/>
        </w:trPr>
        <w:tc>
          <w:tcPr>
            <w:tcW w:w="5778" w:type="dxa"/>
            <w:tcBorders>
              <w:bottom w:val="single" w:sz="4" w:space="0" w:color="auto"/>
            </w:tcBorders>
          </w:tcPr>
          <w:p w14:paraId="01C581F6" w14:textId="5D388BDA" w:rsidR="00630A30" w:rsidRPr="009E3D88" w:rsidRDefault="00924FFA" w:rsidP="009E3D88">
            <w:pPr>
              <w:tabs>
                <w:tab w:val="left" w:pos="851"/>
              </w:tabs>
              <w:spacing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9E3D88">
              <w:rPr>
                <w:rFonts w:ascii="GHEA Grapalat" w:hAnsi="GHEA Grapalat"/>
                <w:color w:val="000000" w:themeColor="text1"/>
              </w:rPr>
              <w:t>1.</w:t>
            </w:r>
            <w:r w:rsidR="009E17E8" w:rsidRPr="009E3D88">
              <w:rPr>
                <w:rFonts w:ascii="GHEA Grapalat" w:hAnsi="GHEA Grapalat"/>
                <w:color w:val="000000" w:themeColor="text1"/>
                <w:lang w:val="hy-AM"/>
              </w:rPr>
              <w:t xml:space="preserve">1-ին կետում կիրառվող </w:t>
            </w:r>
            <w:r w:rsidR="009E17E8" w:rsidRPr="009E3D88">
              <w:rPr>
                <w:rFonts w:ascii="GHEA Grapalat" w:hAnsi="GHEA Grapalat" w:cs="Sylfaen"/>
                <w:color w:val="000000" w:themeColor="text1"/>
                <w:lang w:val="hy-AM"/>
              </w:rPr>
              <w:t>«առանց</w:t>
            </w:r>
            <w:r w:rsidR="009E17E8" w:rsidRPr="009E3D88">
              <w:rPr>
                <w:rFonts w:ascii="GHEA Grapalat" w:hAnsi="GHEA Grapalat" w:cs="Arial LatArm"/>
                <w:color w:val="000000" w:themeColor="text1"/>
                <w:lang w:val="hy-AM"/>
              </w:rPr>
              <w:t xml:space="preserve"> </w:t>
            </w:r>
            <w:r w:rsidR="009E17E8" w:rsidRPr="009E3D88">
              <w:rPr>
                <w:rFonts w:ascii="GHEA Grapalat" w:hAnsi="GHEA Grapalat" w:cs="Sylfaen"/>
                <w:color w:val="000000" w:themeColor="text1"/>
                <w:lang w:val="hy-AM"/>
              </w:rPr>
              <w:t>հասույթ</w:t>
            </w:r>
            <w:r w:rsidR="009E17E8" w:rsidRPr="009E3D88">
              <w:rPr>
                <w:rFonts w:ascii="GHEA Grapalat" w:hAnsi="GHEA Grapalat" w:cs="Arial LatArm"/>
                <w:color w:val="000000" w:themeColor="text1"/>
                <w:lang w:val="hy-AM"/>
              </w:rPr>
              <w:t xml:space="preserve"> </w:t>
            </w:r>
            <w:r w:rsidR="009E17E8" w:rsidRPr="009E3D88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ձևավորելու» եզրույթը պարզաբանման կարիք ունի, քանի որ համաձայն </w:t>
            </w:r>
            <w:r w:rsidR="009E17E8" w:rsidRPr="009E3D88">
              <w:rPr>
                <w:rFonts w:ascii="GHEA Grapalat" w:hAnsi="GHEA Grapalat"/>
                <w:color w:val="000000" w:themeColor="text1"/>
                <w:lang w:val="hy-AM"/>
              </w:rPr>
              <w:t xml:space="preserve">Ջրային օրենսգրքի 26-րդ հոդվածի՝ </w:t>
            </w:r>
            <w:r w:rsidR="009E17E8" w:rsidRPr="009E3D88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‹‹</w:t>
            </w:r>
            <w:r w:rsidR="009E17E8" w:rsidRPr="009E3D88">
              <w:rPr>
                <w:rFonts w:ascii="GHEA Grapalat" w:hAnsi="GHEA Grapalat"/>
                <w:color w:val="000000" w:themeColor="text1"/>
                <w:lang w:val="hy-AM"/>
              </w:rPr>
              <w:t xml:space="preserve">ոռոգելի աղակալված հողերի լվացման և խոնավալիցք հաղորդելու նպատակով վաղ գարնանային և ուշ աշնանային ջրերը սույն օրենսգրքի պահանջներին համապատասխան տրված ջրօգտագործման թույլտվությամբ </w:t>
            </w:r>
            <w:r w:rsidR="009E17E8" w:rsidRPr="009E3D88">
              <w:rPr>
                <w:rFonts w:ascii="GHEA Grapalat" w:hAnsi="GHEA Grapalat"/>
                <w:i/>
                <w:color w:val="000000" w:themeColor="text1"/>
                <w:lang w:val="hy-AM"/>
              </w:rPr>
              <w:t xml:space="preserve">ջրօգտագործողներին </w:t>
            </w:r>
            <w:r w:rsidR="009E17E8" w:rsidRPr="009E3D88">
              <w:rPr>
                <w:rFonts w:ascii="GHEA Grapalat" w:hAnsi="GHEA Grapalat"/>
                <w:color w:val="000000" w:themeColor="text1"/>
                <w:lang w:val="hy-AM"/>
              </w:rPr>
              <w:t xml:space="preserve">մատակարարվում են </w:t>
            </w:r>
            <w:r w:rsidR="009E17E8" w:rsidRPr="009E3D88">
              <w:rPr>
                <w:rFonts w:ascii="GHEA Grapalat" w:hAnsi="GHEA Grapalat"/>
                <w:i/>
                <w:color w:val="000000" w:themeColor="text1"/>
                <w:lang w:val="hy-AM"/>
              </w:rPr>
              <w:t>անվճար</w:t>
            </w:r>
            <w:r w:rsidR="009E17E8" w:rsidRPr="009E3D88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››,</w:t>
            </w:r>
          </w:p>
        </w:tc>
        <w:tc>
          <w:tcPr>
            <w:tcW w:w="7128" w:type="dxa"/>
            <w:tcBorders>
              <w:bottom w:val="single" w:sz="4" w:space="0" w:color="auto"/>
            </w:tcBorders>
          </w:tcPr>
          <w:p w14:paraId="628C1483" w14:textId="105A24D3" w:rsidR="00401194" w:rsidRPr="009E3D88" w:rsidRDefault="00A51B8F" w:rsidP="009E3D88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Ընդունվել է։ </w:t>
            </w:r>
          </w:p>
          <w:p w14:paraId="361936BE" w14:textId="69445206" w:rsidR="00151394" w:rsidRPr="009E3D88" w:rsidRDefault="00151394" w:rsidP="009E3D88">
            <w:pPr>
              <w:spacing w:line="360" w:lineRule="auto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9E3D88">
              <w:rPr>
                <w:rFonts w:ascii="GHEA Grapalat" w:hAnsi="GHEA Grapalat"/>
                <w:noProof/>
                <w:lang w:val="af-ZA"/>
              </w:rPr>
              <w:t>1.</w:t>
            </w:r>
            <w:r w:rsidR="00A51B8F">
              <w:rPr>
                <w:rFonts w:ascii="GHEA Grapalat" w:hAnsi="GHEA Grapalat"/>
                <w:noProof/>
                <w:lang w:val="hy-AM"/>
              </w:rPr>
              <w:t>Կ</w:t>
            </w:r>
            <w:r w:rsidR="00924FFA" w:rsidRPr="009E3D88">
              <w:rPr>
                <w:rFonts w:ascii="GHEA Grapalat" w:hAnsi="GHEA Grapalat"/>
                <w:noProof/>
                <w:lang w:val="hy-AM"/>
              </w:rPr>
              <w:t>ետը խմբագրվել է:</w:t>
            </w:r>
          </w:p>
          <w:p w14:paraId="6A3083A9" w14:textId="77777777" w:rsidR="00401194" w:rsidRPr="009E3D88" w:rsidRDefault="00401194" w:rsidP="009E3D88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14:paraId="3F82F253" w14:textId="77777777" w:rsidR="00151394" w:rsidRPr="009E3D88" w:rsidRDefault="00151394" w:rsidP="009E3D88">
            <w:pPr>
              <w:shd w:val="clear" w:color="auto" w:fill="FFFFFF"/>
              <w:spacing w:line="360" w:lineRule="auto"/>
              <w:rPr>
                <w:rFonts w:ascii="GHEA Grapalat" w:hAnsi="GHEA Grapalat"/>
                <w:lang w:val="hy-AM"/>
              </w:rPr>
            </w:pPr>
          </w:p>
          <w:p w14:paraId="4959CF7C" w14:textId="77777777" w:rsidR="00924FFA" w:rsidRPr="009E3D88" w:rsidRDefault="00924FFA" w:rsidP="009E3D88">
            <w:pPr>
              <w:shd w:val="clear" w:color="auto" w:fill="FFFFFF"/>
              <w:spacing w:line="360" w:lineRule="auto"/>
              <w:rPr>
                <w:rFonts w:ascii="GHEA Grapalat" w:hAnsi="GHEA Grapalat"/>
                <w:lang w:val="hy-AM"/>
              </w:rPr>
            </w:pPr>
          </w:p>
          <w:p w14:paraId="76445322" w14:textId="77777777" w:rsidR="00924FFA" w:rsidRPr="009E3D88" w:rsidRDefault="00924FFA" w:rsidP="009E3D88">
            <w:pPr>
              <w:shd w:val="clear" w:color="auto" w:fill="FFFFFF"/>
              <w:spacing w:line="360" w:lineRule="auto"/>
              <w:rPr>
                <w:rFonts w:ascii="GHEA Grapalat" w:hAnsi="GHEA Grapalat"/>
                <w:lang w:val="hy-AM"/>
              </w:rPr>
            </w:pPr>
          </w:p>
          <w:p w14:paraId="5A1FBD1B" w14:textId="77777777" w:rsidR="00924FFA" w:rsidRPr="009E3D88" w:rsidRDefault="00924FFA" w:rsidP="009E3D88">
            <w:pPr>
              <w:shd w:val="clear" w:color="auto" w:fill="FFFFFF"/>
              <w:spacing w:line="360" w:lineRule="auto"/>
              <w:rPr>
                <w:rFonts w:ascii="GHEA Grapalat" w:hAnsi="GHEA Grapalat"/>
                <w:lang w:val="hy-AM"/>
              </w:rPr>
            </w:pPr>
          </w:p>
          <w:p w14:paraId="2B69F20D" w14:textId="77777777" w:rsidR="00924FFA" w:rsidRPr="009E3D88" w:rsidRDefault="00924FFA" w:rsidP="009E3D88">
            <w:pPr>
              <w:shd w:val="clear" w:color="auto" w:fill="FFFFFF"/>
              <w:spacing w:line="360" w:lineRule="auto"/>
              <w:rPr>
                <w:rFonts w:ascii="GHEA Grapalat" w:hAnsi="GHEA Grapalat"/>
                <w:lang w:val="hy-AM"/>
              </w:rPr>
            </w:pPr>
          </w:p>
          <w:p w14:paraId="11176262" w14:textId="1A77979E" w:rsidR="00924FFA" w:rsidRPr="009E3D88" w:rsidRDefault="00924FFA" w:rsidP="009E3D88">
            <w:pPr>
              <w:shd w:val="clear" w:color="auto" w:fill="FFFFFF"/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</w:tr>
      <w:tr w:rsidR="00924FFA" w:rsidRPr="009E3D88" w14:paraId="1CEC60C6" w14:textId="77777777" w:rsidTr="00CC1EC5">
        <w:tblPrEx>
          <w:shd w:val="clear" w:color="auto" w:fill="auto"/>
        </w:tblPrEx>
        <w:trPr>
          <w:trHeight w:val="3475"/>
        </w:trPr>
        <w:tc>
          <w:tcPr>
            <w:tcW w:w="5778" w:type="dxa"/>
            <w:tcBorders>
              <w:top w:val="single" w:sz="4" w:space="0" w:color="auto"/>
            </w:tcBorders>
          </w:tcPr>
          <w:p w14:paraId="333F70E5" w14:textId="20C13BE5" w:rsidR="00924FFA" w:rsidRPr="009E3D88" w:rsidRDefault="00924FFA" w:rsidP="009E3D88">
            <w:pPr>
              <w:tabs>
                <w:tab w:val="left" w:pos="851"/>
              </w:tabs>
              <w:spacing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9E3D88">
              <w:rPr>
                <w:rFonts w:ascii="GHEA Grapalat" w:hAnsi="GHEA Grapalat"/>
                <w:color w:val="000000" w:themeColor="text1"/>
                <w:lang w:val="af-ZA"/>
              </w:rPr>
              <w:lastRenderedPageBreak/>
              <w:t>2.</w:t>
            </w:r>
            <w:r w:rsidRPr="009E3D88">
              <w:rPr>
                <w:rFonts w:ascii="GHEA Grapalat" w:hAnsi="GHEA Grapalat"/>
                <w:color w:val="000000" w:themeColor="text1"/>
                <w:lang w:val="hy-AM"/>
              </w:rPr>
              <w:t>կետերի բովանդակությունն անհրաժեշտ է համապատասխանեցնել Նախագծի վերնագրին և Ջրային օրենսգրքի 26-րդ հոդվածին, հետևաբար անհրաժեշտ է ճշգրտել նաև Նախագծի 2-րդ և 3-րդ կետերի բովանդակությունը, քանի որ դրանցով ներկայացված կարգավորումները դուրս են վերոնշյալ հոդվածի իրավակարգավորումներից։</w:t>
            </w:r>
          </w:p>
        </w:tc>
        <w:tc>
          <w:tcPr>
            <w:tcW w:w="7128" w:type="dxa"/>
            <w:tcBorders>
              <w:top w:val="single" w:sz="4" w:space="0" w:color="auto"/>
            </w:tcBorders>
          </w:tcPr>
          <w:p w14:paraId="22E9103E" w14:textId="77777777" w:rsidR="00924FFA" w:rsidRPr="009E3D88" w:rsidRDefault="00924FFA" w:rsidP="009E3D88">
            <w:pPr>
              <w:shd w:val="clear" w:color="auto" w:fill="FFFFFF"/>
              <w:spacing w:line="360" w:lineRule="auto"/>
              <w:rPr>
                <w:rFonts w:ascii="GHEA Grapalat" w:hAnsi="GHEA Grapalat"/>
              </w:rPr>
            </w:pPr>
            <w:r w:rsidRPr="009E3D88">
              <w:rPr>
                <w:rFonts w:ascii="GHEA Grapalat" w:hAnsi="GHEA Grapalat"/>
                <w:lang w:val="hy-AM"/>
              </w:rPr>
              <w:t>2.Վերնագիրը լրամշակվել է</w:t>
            </w:r>
            <w:r w:rsidRPr="009E3D88">
              <w:rPr>
                <w:rFonts w:ascii="GHEA Grapalat" w:hAnsi="GHEA Grapalat"/>
              </w:rPr>
              <w:t>:</w:t>
            </w:r>
          </w:p>
          <w:p w14:paraId="23DAD364" w14:textId="77777777" w:rsidR="00924FFA" w:rsidRPr="009E3D88" w:rsidRDefault="00924FFA" w:rsidP="009E3D88">
            <w:pPr>
              <w:shd w:val="clear" w:color="auto" w:fill="FFFFFF"/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9E3D88" w:rsidRPr="009E3D88" w14:paraId="14ED778A" w14:textId="77777777" w:rsidTr="009E3D88">
        <w:tblPrEx>
          <w:shd w:val="clear" w:color="auto" w:fill="auto"/>
        </w:tblPrEx>
        <w:trPr>
          <w:trHeight w:val="199"/>
        </w:trPr>
        <w:tc>
          <w:tcPr>
            <w:tcW w:w="5778" w:type="dxa"/>
            <w:vMerge w:val="restart"/>
            <w:shd w:val="clear" w:color="auto" w:fill="BFBFBF" w:themeFill="background1" w:themeFillShade="BF"/>
          </w:tcPr>
          <w:p w14:paraId="51651133" w14:textId="77777777" w:rsidR="009E3D88" w:rsidRPr="009E3D88" w:rsidRDefault="009E3D88" w:rsidP="009E3D88">
            <w:pPr>
              <w:spacing w:line="36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9E3D88">
              <w:rPr>
                <w:rFonts w:ascii="GHEA Grapalat" w:hAnsi="GHEA Grapalat"/>
                <w:b/>
                <w:lang w:val="af-ZA"/>
              </w:rPr>
              <w:t xml:space="preserve">3.ՀՀ </w:t>
            </w:r>
            <w:r w:rsidRPr="009E3D88">
              <w:rPr>
                <w:rFonts w:ascii="GHEA Grapalat" w:hAnsi="GHEA Grapalat"/>
                <w:b/>
                <w:lang w:val="hy-AM"/>
              </w:rPr>
              <w:t>էկոնոմիկայի նախարարություն</w:t>
            </w:r>
          </w:p>
          <w:p w14:paraId="2D51AA18" w14:textId="77777777" w:rsidR="009E3D88" w:rsidRPr="009E3D88" w:rsidRDefault="009E3D88" w:rsidP="009E3D88">
            <w:pPr>
              <w:spacing w:line="360" w:lineRule="auto"/>
              <w:jc w:val="center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7128" w:type="dxa"/>
            <w:shd w:val="clear" w:color="auto" w:fill="BFBFBF" w:themeFill="background1" w:themeFillShade="BF"/>
          </w:tcPr>
          <w:p w14:paraId="30F72905" w14:textId="0BF9D942" w:rsidR="009E3D88" w:rsidRPr="009E3D88" w:rsidRDefault="009E3D88" w:rsidP="009E3D88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28.03.2022</w:t>
            </w:r>
            <w:r>
              <w:rPr>
                <w:rFonts w:ascii="GHEA Grapalat" w:hAnsi="GHEA Grapalat"/>
                <w:lang w:val="hy-AM"/>
              </w:rPr>
              <w:t>թ</w:t>
            </w:r>
            <w:r>
              <w:rPr>
                <w:rFonts w:ascii="GHEA Grapalat" w:hAnsi="GHEA Grapalat"/>
                <w:lang w:val="en-US"/>
              </w:rPr>
              <w:t>.</w:t>
            </w:r>
          </w:p>
        </w:tc>
      </w:tr>
      <w:tr w:rsidR="009E3D88" w:rsidRPr="009E3D88" w14:paraId="54EA31C4" w14:textId="77777777" w:rsidTr="009E3D88">
        <w:tblPrEx>
          <w:shd w:val="clear" w:color="auto" w:fill="auto"/>
        </w:tblPrEx>
        <w:trPr>
          <w:trHeight w:val="293"/>
        </w:trPr>
        <w:tc>
          <w:tcPr>
            <w:tcW w:w="5778" w:type="dxa"/>
            <w:vMerge/>
            <w:shd w:val="clear" w:color="auto" w:fill="BFBFBF" w:themeFill="background1" w:themeFillShade="BF"/>
          </w:tcPr>
          <w:p w14:paraId="750FB0FC" w14:textId="77777777" w:rsidR="009E3D88" w:rsidRPr="009E3D88" w:rsidRDefault="009E3D88" w:rsidP="009E3D88">
            <w:pPr>
              <w:spacing w:line="360" w:lineRule="auto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7128" w:type="dxa"/>
            <w:shd w:val="clear" w:color="auto" w:fill="BFBFBF" w:themeFill="background1" w:themeFillShade="BF"/>
          </w:tcPr>
          <w:p w14:paraId="7605BB2A" w14:textId="33C77A2F" w:rsidR="009E3D88" w:rsidRPr="009E3D88" w:rsidRDefault="009E3D88" w:rsidP="009E3D88">
            <w:pPr>
              <w:spacing w:line="360" w:lineRule="auto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 xml:space="preserve">N </w:t>
            </w:r>
            <w:r w:rsidRPr="009E3D88">
              <w:rPr>
                <w:rFonts w:ascii="GHEA Grapalat" w:hAnsi="GHEA Grapalat"/>
                <w:lang w:val="en-US"/>
              </w:rPr>
              <w:t>01/4017-2022</w:t>
            </w:r>
          </w:p>
        </w:tc>
      </w:tr>
      <w:tr w:rsidR="00630A30" w:rsidRPr="009E3D88" w14:paraId="2360A247" w14:textId="77777777" w:rsidTr="00CC1EC5">
        <w:tblPrEx>
          <w:shd w:val="clear" w:color="auto" w:fill="auto"/>
        </w:tblPrEx>
        <w:trPr>
          <w:trHeight w:val="92"/>
        </w:trPr>
        <w:tc>
          <w:tcPr>
            <w:tcW w:w="5778" w:type="dxa"/>
          </w:tcPr>
          <w:p w14:paraId="3784219E" w14:textId="77777777" w:rsidR="00630A30" w:rsidRPr="009E3D88" w:rsidRDefault="000A3A61" w:rsidP="009E3D88">
            <w:pPr>
              <w:tabs>
                <w:tab w:val="left" w:pos="851"/>
              </w:tabs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  <w:r w:rsidRPr="009E3D88">
              <w:rPr>
                <w:rFonts w:ascii="GHEA Grapalat" w:hAnsi="GHEA Grapalat"/>
                <w:lang w:val="hy-AM"/>
              </w:rPr>
              <w:t>Ն</w:t>
            </w:r>
            <w:r w:rsidRPr="009E3D88">
              <w:rPr>
                <w:rFonts w:ascii="GHEA Grapalat" w:hAnsi="GHEA Grapalat"/>
                <w:lang w:val="af-ZA"/>
              </w:rPr>
              <w:t>ախագծի վերաբերյալ առարկություններ և առաջարկություններ չկան:</w:t>
            </w:r>
          </w:p>
        </w:tc>
        <w:tc>
          <w:tcPr>
            <w:tcW w:w="7128" w:type="dxa"/>
          </w:tcPr>
          <w:p w14:paraId="630A7613" w14:textId="6BD49666" w:rsidR="00630A30" w:rsidRPr="009E3D88" w:rsidRDefault="00A51B8F" w:rsidP="009E3D88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Ընդունվել է ի գիտություն</w:t>
            </w:r>
          </w:p>
        </w:tc>
      </w:tr>
      <w:tr w:rsidR="009E3D88" w:rsidRPr="009E3D88" w14:paraId="307FCEC2" w14:textId="77777777" w:rsidTr="00064186">
        <w:tblPrEx>
          <w:shd w:val="clear" w:color="auto" w:fill="auto"/>
        </w:tblPrEx>
        <w:trPr>
          <w:trHeight w:val="92"/>
        </w:trPr>
        <w:tc>
          <w:tcPr>
            <w:tcW w:w="5778" w:type="dxa"/>
            <w:vMerge w:val="restart"/>
            <w:shd w:val="clear" w:color="auto" w:fill="BFBFBF" w:themeFill="background1" w:themeFillShade="BF"/>
          </w:tcPr>
          <w:p w14:paraId="4D3E3C6F" w14:textId="77777777" w:rsidR="009E3D88" w:rsidRPr="009E3D88" w:rsidRDefault="009E3D88" w:rsidP="009E3D88">
            <w:pPr>
              <w:tabs>
                <w:tab w:val="left" w:pos="851"/>
              </w:tabs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9E3D88">
              <w:rPr>
                <w:rFonts w:ascii="GHEA Grapalat" w:hAnsi="GHEA Grapalat"/>
                <w:lang w:val="hy-AM"/>
              </w:rPr>
              <w:t>4</w:t>
            </w:r>
            <w:r w:rsidRPr="009E3D88">
              <w:rPr>
                <w:rFonts w:ascii="Cambria Math" w:hAnsi="Cambria Math" w:cs="Cambria Math"/>
                <w:lang w:val="hy-AM"/>
              </w:rPr>
              <w:t>․</w:t>
            </w:r>
            <w:r w:rsidRPr="009E3D88">
              <w:rPr>
                <w:rFonts w:ascii="GHEA Grapalat" w:hAnsi="GHEA Grapalat"/>
                <w:lang w:val="hy-AM"/>
              </w:rPr>
              <w:t xml:space="preserve"> </w:t>
            </w:r>
            <w:r w:rsidRPr="009E3D88">
              <w:rPr>
                <w:rFonts w:ascii="GHEA Grapalat" w:hAnsi="GHEA Grapalat" w:cs="GHEA Grapalat"/>
                <w:lang w:val="hy-AM"/>
              </w:rPr>
              <w:t>ՀՀ</w:t>
            </w:r>
            <w:r w:rsidRPr="009E3D88">
              <w:rPr>
                <w:rFonts w:ascii="GHEA Grapalat" w:hAnsi="GHEA Grapalat"/>
                <w:lang w:val="hy-AM"/>
              </w:rPr>
              <w:t xml:space="preserve"> </w:t>
            </w:r>
            <w:r w:rsidRPr="009E3D88">
              <w:rPr>
                <w:rFonts w:ascii="GHEA Grapalat" w:hAnsi="GHEA Grapalat" w:cs="GHEA Grapalat"/>
                <w:lang w:val="hy-AM"/>
              </w:rPr>
              <w:t>արդարադատության</w:t>
            </w:r>
            <w:r w:rsidRPr="009E3D88">
              <w:rPr>
                <w:rFonts w:ascii="GHEA Grapalat" w:hAnsi="GHEA Grapalat"/>
                <w:lang w:val="hy-AM"/>
              </w:rPr>
              <w:t xml:space="preserve"> </w:t>
            </w:r>
            <w:r w:rsidRPr="009E3D88">
              <w:rPr>
                <w:rFonts w:ascii="GHEA Grapalat" w:hAnsi="GHEA Grapalat" w:cs="GHEA Grapalat"/>
                <w:lang w:val="hy-AM"/>
              </w:rPr>
              <w:t>նախարարություն</w:t>
            </w:r>
          </w:p>
        </w:tc>
        <w:tc>
          <w:tcPr>
            <w:tcW w:w="7128" w:type="dxa"/>
            <w:shd w:val="clear" w:color="auto" w:fill="BFBFBF" w:themeFill="background1" w:themeFillShade="BF"/>
          </w:tcPr>
          <w:p w14:paraId="67A14277" w14:textId="76759098" w:rsidR="009E3D88" w:rsidRPr="009E3D88" w:rsidRDefault="009E3D88" w:rsidP="009E3D88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24.03.2022</w:t>
            </w:r>
            <w:r>
              <w:rPr>
                <w:rFonts w:ascii="GHEA Grapalat" w:hAnsi="GHEA Grapalat"/>
                <w:lang w:val="hy-AM"/>
              </w:rPr>
              <w:t>թ</w:t>
            </w:r>
            <w:r>
              <w:rPr>
                <w:rFonts w:ascii="GHEA Grapalat" w:hAnsi="GHEA Grapalat"/>
                <w:lang w:val="en-US"/>
              </w:rPr>
              <w:t>.</w:t>
            </w:r>
          </w:p>
        </w:tc>
      </w:tr>
      <w:tr w:rsidR="009E3D88" w:rsidRPr="009E3D88" w14:paraId="31892EF2" w14:textId="77777777" w:rsidTr="00064186">
        <w:tblPrEx>
          <w:shd w:val="clear" w:color="auto" w:fill="auto"/>
        </w:tblPrEx>
        <w:trPr>
          <w:trHeight w:val="92"/>
        </w:trPr>
        <w:tc>
          <w:tcPr>
            <w:tcW w:w="5778" w:type="dxa"/>
            <w:vMerge/>
            <w:shd w:val="clear" w:color="auto" w:fill="BFBFBF" w:themeFill="background1" w:themeFillShade="BF"/>
          </w:tcPr>
          <w:p w14:paraId="322BC829" w14:textId="77777777" w:rsidR="009E3D88" w:rsidRPr="009E3D88" w:rsidRDefault="009E3D88" w:rsidP="009E3D88">
            <w:pPr>
              <w:tabs>
                <w:tab w:val="left" w:pos="851"/>
              </w:tabs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7128" w:type="dxa"/>
            <w:shd w:val="clear" w:color="auto" w:fill="BFBFBF" w:themeFill="background1" w:themeFillShade="BF"/>
          </w:tcPr>
          <w:p w14:paraId="54AAA502" w14:textId="23A411D5" w:rsidR="009E3D88" w:rsidRPr="009E3D88" w:rsidRDefault="009E3D88" w:rsidP="009E3D88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 xml:space="preserve">N </w:t>
            </w:r>
            <w:r w:rsidRPr="009E3D88">
              <w:rPr>
                <w:rFonts w:ascii="GHEA Grapalat" w:hAnsi="GHEA Grapalat"/>
                <w:lang w:val="en-US"/>
              </w:rPr>
              <w:t>/27.2/12650-2022</w:t>
            </w:r>
          </w:p>
        </w:tc>
      </w:tr>
      <w:tr w:rsidR="000A3A61" w:rsidRPr="005E7F73" w14:paraId="25C8B8C6" w14:textId="77777777" w:rsidTr="00CC1EC5">
        <w:tblPrEx>
          <w:shd w:val="clear" w:color="auto" w:fill="auto"/>
        </w:tblPrEx>
        <w:trPr>
          <w:trHeight w:val="92"/>
        </w:trPr>
        <w:tc>
          <w:tcPr>
            <w:tcW w:w="5778" w:type="dxa"/>
          </w:tcPr>
          <w:p w14:paraId="76DABEFF" w14:textId="4EB7A3E9" w:rsidR="000A3A61" w:rsidRPr="009E3D88" w:rsidRDefault="00CC1EC5" w:rsidP="009E3D88">
            <w:pPr>
              <w:tabs>
                <w:tab w:val="left" w:pos="851"/>
              </w:tabs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9E3D88">
              <w:rPr>
                <w:rFonts w:ascii="GHEA Grapalat" w:hAnsi="GHEA Grapalat"/>
              </w:rPr>
              <w:t>1.</w:t>
            </w:r>
            <w:r w:rsidR="000A3A61" w:rsidRPr="009E3D88">
              <w:rPr>
                <w:rFonts w:ascii="GHEA Grapalat" w:hAnsi="GHEA Grapalat"/>
                <w:lang w:val="hy-AM"/>
              </w:rPr>
              <w:t>«202</w:t>
            </w:r>
            <w:r w:rsidR="00151394" w:rsidRPr="009E3D88">
              <w:rPr>
                <w:rFonts w:ascii="GHEA Grapalat" w:hAnsi="GHEA Grapalat"/>
              </w:rPr>
              <w:t>2</w:t>
            </w:r>
            <w:r w:rsidR="000A3A61" w:rsidRPr="009E3D88">
              <w:rPr>
                <w:rFonts w:ascii="GHEA Grapalat" w:hAnsi="GHEA Grapalat"/>
                <w:lang w:val="hy-AM"/>
              </w:rPr>
              <w:t xml:space="preserve"> թվականի գարնանը ոռոգելի աղակալված հողերի լվացման և խոնավալիցք հաղորդելու, ինչպես նաև ջրօգտագործողներին ոռոգման ջուր մատակարարելու մասին» Հայաստանի Հանրապետության կառավարության որոշման նախագծի նախաբանում որպես Նախագծի ընդունման իրավական հիմք նշված է Հայաստանի Հանրապետության ջրային </w:t>
            </w:r>
            <w:r w:rsidR="000A3A61" w:rsidRPr="009E3D88">
              <w:rPr>
                <w:rFonts w:ascii="GHEA Grapalat" w:hAnsi="GHEA Grapalat"/>
                <w:lang w:val="hy-AM"/>
              </w:rPr>
              <w:lastRenderedPageBreak/>
              <w:t>օրենսգրքի 26-րդ հոդվածը: Այս առումով նկատի ունենալով «Նորմատիվ իրավական ակտերի մասին» օրենքի 2-րդ հոդվածի 1-ին մասի 5-րդ կետում ամրագրված իրավակարգավորումը, ըստ որի՝ անհատական իրավական ակտը` նորմատիվ իրավական ակտի հիման վրա և դրան համապատասխան ընդունված գրավոր իրավական ակտ է (…)` Նախագծի նախաբանում անհրաժեշտ է հղում կատարել այն օրենսդրական ակտի հոդվածին կամ մասին, որը հիմք է հանդիսանում Նախագծի ընդունման համար:</w:t>
            </w:r>
          </w:p>
        </w:tc>
        <w:tc>
          <w:tcPr>
            <w:tcW w:w="7128" w:type="dxa"/>
          </w:tcPr>
          <w:p w14:paraId="66A1379A" w14:textId="77777777" w:rsidR="00456E63" w:rsidRPr="009E3D88" w:rsidRDefault="00456E63" w:rsidP="009E3D88">
            <w:pPr>
              <w:shd w:val="clear" w:color="auto" w:fill="FFFFFF"/>
              <w:spacing w:line="360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9E3D8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Չի ընդունվել:</w:t>
            </w:r>
          </w:p>
          <w:p w14:paraId="31F84554" w14:textId="2B00E193" w:rsidR="00456E63" w:rsidRPr="009E3D88" w:rsidRDefault="00151394" w:rsidP="00A51B8F">
            <w:pPr>
              <w:shd w:val="clear" w:color="auto" w:fill="FFFFFF"/>
              <w:spacing w:line="360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9E3D8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Ներկայացվում է պարզաբանում:</w:t>
            </w:r>
          </w:p>
          <w:p w14:paraId="570758D4" w14:textId="1086FE9C" w:rsidR="00CF5111" w:rsidRPr="009E3D88" w:rsidRDefault="00CC1EC5" w:rsidP="009E3D88">
            <w:pPr>
              <w:shd w:val="clear" w:color="auto" w:fill="FFFFFF"/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9E3D8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1.</w:t>
            </w:r>
            <w:r w:rsidR="00456E63" w:rsidRPr="009E3D8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ՀՀ ջրային օրենսգրքի 3-րդ հոդվածով սահմանված է, որ ՀՀ կառավարությունը  համապատասխան պետական կառավարման մարմինների միջոցով իրականացնում է սույն օրենսգրքի նպատակները (ՀՀ ջրային օրենսգրքի 26-րդ հոդված`</w:t>
            </w:r>
            <w:r w:rsidR="007841F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456E63" w:rsidRPr="009E3D8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ոռոգելի աղակալված հողերի լվացման և խոնավալիցք հաղորդելու նպատակով վաղ գարնանային և ուշ </w:t>
            </w:r>
            <w:r w:rsidR="00456E63" w:rsidRPr="009E3D8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աշնանային ջրերը սույն օրենսգրքի պահանջներին համապատասխան տրված ջրօգտագործման թույլտվությամբ ջրօգտագործողներին մատակարարվում են անվճար), ապահովում է ջրերի պահպանությունը, պաշտպանությունը վնասակար ազդեցությունից, օգտագործումը հանրության շահերի համար՝ հանուն բոլոր անձանց անվտանգության։ </w:t>
            </w:r>
            <w:r w:rsidR="00526768" w:rsidRPr="009E3D8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Իսկ նույն օրենսգրքի 61.2 հոդվածի 1-ին պարբերության համաձայն՝ </w:t>
            </w:r>
            <w:r w:rsidR="007841F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</w:t>
            </w:r>
            <w:r w:rsidR="00526768" w:rsidRPr="009E3D8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Ոռոգման ջրամատակարարման հարաբերությունների սուբյեկտներն են ջրօգտագործողը և ջրամատակարարը, որոնց լիազորությունների ցանկը և գործունեության կարգը սահմանվում են օրենքով և Հայաստանի Հանրապետության կառավարության որոշումներով</w:t>
            </w:r>
            <w:r w:rsidR="007841F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</w:t>
            </w:r>
            <w:bookmarkStart w:id="0" w:name="_GoBack"/>
            <w:bookmarkEnd w:id="0"/>
            <w:r w:rsidR="00526768" w:rsidRPr="009E3D8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:</w:t>
            </w:r>
          </w:p>
          <w:p w14:paraId="40DE289C" w14:textId="0EB9066E" w:rsidR="00B740EE" w:rsidRPr="009E3D88" w:rsidRDefault="00B740EE" w:rsidP="009E3D88">
            <w:pPr>
              <w:shd w:val="clear" w:color="auto" w:fill="FFFFFF"/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9E3D8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Հաշվի առնելով ՀՀ ջրային օրենսգրքով սահմանված վերը նշված կարգավորումները ՀՀ ջրային օրենսգրքի 26-րդ հոդվածով սահմանաված գործընթացները անհրաժեշտ է կարգավորել նախագծով առաջարկվող ՀՀ կառավարության</w:t>
            </w:r>
            <w:r w:rsidRPr="009E3D88">
              <w:rPr>
                <w:rFonts w:ascii="Calibri" w:hAnsi="Calibri" w:cs="Calibri"/>
                <w:color w:val="000000"/>
                <w:shd w:val="clear" w:color="auto" w:fill="FFFFFF"/>
                <w:lang w:val="hy-AM"/>
              </w:rPr>
              <w:t> </w:t>
            </w:r>
            <w:r w:rsidRPr="009E3D8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9E3D88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որոշմամբ</w:t>
            </w:r>
            <w:r w:rsidRPr="009E3D8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:</w:t>
            </w:r>
          </w:p>
        </w:tc>
      </w:tr>
      <w:tr w:rsidR="000A3A61" w:rsidRPr="005E7F73" w14:paraId="3447A5CD" w14:textId="77777777" w:rsidTr="00CC1EC5">
        <w:tblPrEx>
          <w:shd w:val="clear" w:color="auto" w:fill="auto"/>
        </w:tblPrEx>
        <w:trPr>
          <w:trHeight w:val="92"/>
        </w:trPr>
        <w:tc>
          <w:tcPr>
            <w:tcW w:w="5778" w:type="dxa"/>
          </w:tcPr>
          <w:p w14:paraId="7B492FB2" w14:textId="777C0631" w:rsidR="00151394" w:rsidRPr="009E3D88" w:rsidRDefault="00CC1EC5" w:rsidP="009E3D88">
            <w:pPr>
              <w:spacing w:line="360" w:lineRule="auto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9E3D88">
              <w:rPr>
                <w:rFonts w:ascii="GHEA Grapalat" w:hAnsi="GHEA Grapalat"/>
                <w:noProof/>
                <w:lang w:val="hy-AM"/>
              </w:rPr>
              <w:lastRenderedPageBreak/>
              <w:t>2.</w:t>
            </w:r>
            <w:r w:rsidR="00151394" w:rsidRPr="009E3D88">
              <w:rPr>
                <w:rFonts w:ascii="GHEA Grapalat" w:hAnsi="GHEA Grapalat"/>
                <w:noProof/>
                <w:lang w:val="hy-AM"/>
              </w:rPr>
              <w:t>Նախագծի 2-րդ և 3-րդ կետերի «առանց հասույթ ձևավորելու» բառերն անհրաժեշտ է փոխարինել «անհատույց» բառով:</w:t>
            </w:r>
          </w:p>
          <w:p w14:paraId="20653E14" w14:textId="5441CC58" w:rsidR="000A3A61" w:rsidRPr="009E3D88" w:rsidRDefault="000A3A61" w:rsidP="009E3D88">
            <w:pPr>
              <w:tabs>
                <w:tab w:val="left" w:pos="851"/>
              </w:tabs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7128" w:type="dxa"/>
          </w:tcPr>
          <w:p w14:paraId="2E88707D" w14:textId="77777777" w:rsidR="000A3A61" w:rsidRPr="009E3D88" w:rsidRDefault="00D7031C" w:rsidP="009E3D88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9E3D88">
              <w:rPr>
                <w:rFonts w:ascii="GHEA Grapalat" w:hAnsi="GHEA Grapalat"/>
                <w:lang w:val="hy-AM"/>
              </w:rPr>
              <w:t>Ընդունվել է:</w:t>
            </w:r>
          </w:p>
          <w:p w14:paraId="670B36F1" w14:textId="37EB97E3" w:rsidR="00CC1EC5" w:rsidRPr="009E3D88" w:rsidRDefault="00CC1EC5" w:rsidP="009E3D88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9E3D88">
              <w:rPr>
                <w:rFonts w:ascii="GHEA Grapalat" w:hAnsi="GHEA Grapalat"/>
                <w:lang w:val="hy-AM"/>
              </w:rPr>
              <w:t>2.Կատարվել է համապատասխան ուղղումը:</w:t>
            </w:r>
          </w:p>
        </w:tc>
      </w:tr>
    </w:tbl>
    <w:p w14:paraId="3BB072AE" w14:textId="77777777" w:rsidR="00A80030" w:rsidRPr="009E3D88" w:rsidRDefault="00A80030" w:rsidP="009E3D88">
      <w:pPr>
        <w:spacing w:line="360" w:lineRule="auto"/>
        <w:rPr>
          <w:rFonts w:ascii="GHEA Grapalat" w:hAnsi="GHEA Grapalat"/>
          <w:b/>
          <w:lang w:val="af-ZA"/>
        </w:rPr>
      </w:pPr>
    </w:p>
    <w:sectPr w:rsidR="00A80030" w:rsidRPr="009E3D88" w:rsidSect="00D5746B">
      <w:pgSz w:w="15840" w:h="12240" w:orient="landscape"/>
      <w:pgMar w:top="426" w:right="1239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B7B"/>
    <w:multiLevelType w:val="hybridMultilevel"/>
    <w:tmpl w:val="7BAE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35893"/>
    <w:multiLevelType w:val="hybridMultilevel"/>
    <w:tmpl w:val="697C1F70"/>
    <w:lvl w:ilvl="0" w:tplc="FE4C4124">
      <w:start w:val="2"/>
      <w:numFmt w:val="bullet"/>
      <w:lvlText w:val="-"/>
      <w:lvlJc w:val="left"/>
      <w:pPr>
        <w:ind w:left="1070" w:hanging="360"/>
      </w:pPr>
      <w:rPr>
        <w:rFonts w:ascii="GHEA Grapalat" w:eastAsia="Times New Roman" w:hAnsi="GHEA Grapalat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1803EFD"/>
    <w:multiLevelType w:val="hybridMultilevel"/>
    <w:tmpl w:val="EF74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E1AEE"/>
    <w:multiLevelType w:val="hybridMultilevel"/>
    <w:tmpl w:val="FEDC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B766F"/>
    <w:multiLevelType w:val="hybridMultilevel"/>
    <w:tmpl w:val="AF96AAC2"/>
    <w:lvl w:ilvl="0" w:tplc="60786AE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BB351B"/>
    <w:multiLevelType w:val="hybridMultilevel"/>
    <w:tmpl w:val="3B2EDF40"/>
    <w:lvl w:ilvl="0" w:tplc="0409000F">
      <w:start w:val="1"/>
      <w:numFmt w:val="decimal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10786CC3"/>
    <w:multiLevelType w:val="hybridMultilevel"/>
    <w:tmpl w:val="2770382A"/>
    <w:lvl w:ilvl="0" w:tplc="27F08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E047A9"/>
    <w:multiLevelType w:val="hybridMultilevel"/>
    <w:tmpl w:val="A44472D6"/>
    <w:lvl w:ilvl="0" w:tplc="9356E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5B4C49"/>
    <w:multiLevelType w:val="hybridMultilevel"/>
    <w:tmpl w:val="969C57C0"/>
    <w:lvl w:ilvl="0" w:tplc="041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74E4275"/>
    <w:multiLevelType w:val="hybridMultilevel"/>
    <w:tmpl w:val="2200E5E6"/>
    <w:lvl w:ilvl="0" w:tplc="6A42D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F7603D"/>
    <w:multiLevelType w:val="hybridMultilevel"/>
    <w:tmpl w:val="F2C2C114"/>
    <w:lvl w:ilvl="0" w:tplc="2E3A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9BA2904"/>
    <w:multiLevelType w:val="hybridMultilevel"/>
    <w:tmpl w:val="E0BC05CE"/>
    <w:lvl w:ilvl="0" w:tplc="9CBC3F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53AED"/>
    <w:multiLevelType w:val="hybridMultilevel"/>
    <w:tmpl w:val="A126C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576B3"/>
    <w:multiLevelType w:val="hybridMultilevel"/>
    <w:tmpl w:val="A0487F3E"/>
    <w:lvl w:ilvl="0" w:tplc="8584B6A6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20307"/>
    <w:multiLevelType w:val="hybridMultilevel"/>
    <w:tmpl w:val="81F064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F5528E5"/>
    <w:multiLevelType w:val="hybridMultilevel"/>
    <w:tmpl w:val="1CF099DE"/>
    <w:lvl w:ilvl="0" w:tplc="FE604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3593374"/>
    <w:multiLevelType w:val="hybridMultilevel"/>
    <w:tmpl w:val="F04650CE"/>
    <w:lvl w:ilvl="0" w:tplc="51A6BB8E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7" w15:restartNumberingAfterBreak="0">
    <w:nsid w:val="27082A87"/>
    <w:multiLevelType w:val="hybridMultilevel"/>
    <w:tmpl w:val="B5F87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D5C55"/>
    <w:multiLevelType w:val="hybridMultilevel"/>
    <w:tmpl w:val="D598A5E0"/>
    <w:lvl w:ilvl="0" w:tplc="30B2A99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2B6C1B15"/>
    <w:multiLevelType w:val="hybridMultilevel"/>
    <w:tmpl w:val="F5681958"/>
    <w:lvl w:ilvl="0" w:tplc="9098B13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0" w15:restartNumberingAfterBreak="0">
    <w:nsid w:val="2F366989"/>
    <w:multiLevelType w:val="hybridMultilevel"/>
    <w:tmpl w:val="9D30A564"/>
    <w:lvl w:ilvl="0" w:tplc="75B8918E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2F7B3CB9"/>
    <w:multiLevelType w:val="hybridMultilevel"/>
    <w:tmpl w:val="419A467E"/>
    <w:lvl w:ilvl="0" w:tplc="98E61886">
      <w:start w:val="1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2FDE0EA1"/>
    <w:multiLevelType w:val="hybridMultilevel"/>
    <w:tmpl w:val="CF84871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3A14DB"/>
    <w:multiLevelType w:val="hybridMultilevel"/>
    <w:tmpl w:val="DAF0C92C"/>
    <w:lvl w:ilvl="0" w:tplc="7A22DD9A">
      <w:start w:val="1"/>
      <w:numFmt w:val="decimal"/>
      <w:lvlText w:val="%1."/>
      <w:lvlJc w:val="left"/>
      <w:pPr>
        <w:ind w:left="927" w:hanging="36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A6E5D42"/>
    <w:multiLevelType w:val="hybridMultilevel"/>
    <w:tmpl w:val="D708E9F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AC43696"/>
    <w:multiLevelType w:val="hybridMultilevel"/>
    <w:tmpl w:val="75E07D52"/>
    <w:lvl w:ilvl="0" w:tplc="C472F8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3B1424E6"/>
    <w:multiLevelType w:val="hybridMultilevel"/>
    <w:tmpl w:val="A13AC1C0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7" w15:restartNumberingAfterBreak="0">
    <w:nsid w:val="3BDD5A20"/>
    <w:multiLevelType w:val="hybridMultilevel"/>
    <w:tmpl w:val="BD48FE92"/>
    <w:lvl w:ilvl="0" w:tplc="C82E294E">
      <w:start w:val="1"/>
      <w:numFmt w:val="decimal"/>
      <w:lvlText w:val="%1."/>
      <w:lvlJc w:val="left"/>
      <w:pPr>
        <w:ind w:left="1134" w:hanging="99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8" w15:restartNumberingAfterBreak="0">
    <w:nsid w:val="3DA51154"/>
    <w:multiLevelType w:val="hybridMultilevel"/>
    <w:tmpl w:val="743E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F75ADD"/>
    <w:multiLevelType w:val="hybridMultilevel"/>
    <w:tmpl w:val="45AC343A"/>
    <w:lvl w:ilvl="0" w:tplc="1E74B78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4D538E"/>
    <w:multiLevelType w:val="hybridMultilevel"/>
    <w:tmpl w:val="910CE66C"/>
    <w:lvl w:ilvl="0" w:tplc="86167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26F6347"/>
    <w:multiLevelType w:val="hybridMultilevel"/>
    <w:tmpl w:val="3CA61E90"/>
    <w:lvl w:ilvl="0" w:tplc="FFC2429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2BB52F5"/>
    <w:multiLevelType w:val="hybridMultilevel"/>
    <w:tmpl w:val="443CFEEC"/>
    <w:lvl w:ilvl="0" w:tplc="3A4E3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E8340F9"/>
    <w:multiLevelType w:val="hybridMultilevel"/>
    <w:tmpl w:val="89725020"/>
    <w:lvl w:ilvl="0" w:tplc="982A0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4" w15:restartNumberingAfterBreak="0">
    <w:nsid w:val="4FEE2640"/>
    <w:multiLevelType w:val="hybridMultilevel"/>
    <w:tmpl w:val="C55CE8FC"/>
    <w:lvl w:ilvl="0" w:tplc="997EF850">
      <w:numFmt w:val="bullet"/>
      <w:lvlText w:val="-"/>
      <w:lvlJc w:val="left"/>
      <w:pPr>
        <w:ind w:left="927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52B93ADC"/>
    <w:multiLevelType w:val="hybridMultilevel"/>
    <w:tmpl w:val="94DAF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126BD2"/>
    <w:multiLevelType w:val="hybridMultilevel"/>
    <w:tmpl w:val="2E720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C7C24"/>
    <w:multiLevelType w:val="hybridMultilevel"/>
    <w:tmpl w:val="6C5EC702"/>
    <w:lvl w:ilvl="0" w:tplc="FAC02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F521F8"/>
    <w:multiLevelType w:val="hybridMultilevel"/>
    <w:tmpl w:val="B1C66AA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9" w15:restartNumberingAfterBreak="0">
    <w:nsid w:val="68FC5372"/>
    <w:multiLevelType w:val="hybridMultilevel"/>
    <w:tmpl w:val="C5305646"/>
    <w:lvl w:ilvl="0" w:tplc="041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40" w15:restartNumberingAfterBreak="0">
    <w:nsid w:val="6B1F56EE"/>
    <w:multiLevelType w:val="hybridMultilevel"/>
    <w:tmpl w:val="B490846E"/>
    <w:lvl w:ilvl="0" w:tplc="980C6890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B2E5A"/>
    <w:multiLevelType w:val="hybridMultilevel"/>
    <w:tmpl w:val="E82C89B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2" w15:restartNumberingAfterBreak="0">
    <w:nsid w:val="73072305"/>
    <w:multiLevelType w:val="hybridMultilevel"/>
    <w:tmpl w:val="BE12385E"/>
    <w:lvl w:ilvl="0" w:tplc="FF4827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343BE"/>
    <w:multiLevelType w:val="hybridMultilevel"/>
    <w:tmpl w:val="23002E6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F0035"/>
    <w:multiLevelType w:val="hybridMultilevel"/>
    <w:tmpl w:val="4A10A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A7D23"/>
    <w:multiLevelType w:val="hybridMultilevel"/>
    <w:tmpl w:val="F8662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3"/>
  </w:num>
  <w:num w:numId="3">
    <w:abstractNumId w:val="8"/>
  </w:num>
  <w:num w:numId="4">
    <w:abstractNumId w:val="13"/>
  </w:num>
  <w:num w:numId="5">
    <w:abstractNumId w:val="45"/>
  </w:num>
  <w:num w:numId="6">
    <w:abstractNumId w:val="36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"/>
  </w:num>
  <w:num w:numId="10">
    <w:abstractNumId w:val="0"/>
  </w:num>
  <w:num w:numId="11">
    <w:abstractNumId w:val="4"/>
  </w:num>
  <w:num w:numId="12">
    <w:abstractNumId w:val="44"/>
  </w:num>
  <w:num w:numId="13">
    <w:abstractNumId w:val="14"/>
  </w:num>
  <w:num w:numId="14">
    <w:abstractNumId w:val="35"/>
  </w:num>
  <w:num w:numId="15">
    <w:abstractNumId w:val="42"/>
  </w:num>
  <w:num w:numId="16">
    <w:abstractNumId w:val="27"/>
  </w:num>
  <w:num w:numId="17">
    <w:abstractNumId w:val="11"/>
  </w:num>
  <w:num w:numId="18">
    <w:abstractNumId w:val="12"/>
  </w:num>
  <w:num w:numId="19">
    <w:abstractNumId w:val="41"/>
  </w:num>
  <w:num w:numId="20">
    <w:abstractNumId w:val="33"/>
  </w:num>
  <w:num w:numId="21">
    <w:abstractNumId w:val="17"/>
  </w:num>
  <w:num w:numId="22">
    <w:abstractNumId w:val="18"/>
  </w:num>
  <w:num w:numId="23">
    <w:abstractNumId w:val="1"/>
  </w:num>
  <w:num w:numId="24">
    <w:abstractNumId w:val="19"/>
  </w:num>
  <w:num w:numId="25">
    <w:abstractNumId w:val="21"/>
  </w:num>
  <w:num w:numId="26">
    <w:abstractNumId w:val="30"/>
  </w:num>
  <w:num w:numId="27">
    <w:abstractNumId w:val="7"/>
  </w:num>
  <w:num w:numId="28">
    <w:abstractNumId w:val="15"/>
  </w:num>
  <w:num w:numId="29">
    <w:abstractNumId w:val="38"/>
  </w:num>
  <w:num w:numId="30">
    <w:abstractNumId w:val="37"/>
  </w:num>
  <w:num w:numId="31">
    <w:abstractNumId w:val="40"/>
  </w:num>
  <w:num w:numId="32">
    <w:abstractNumId w:val="26"/>
  </w:num>
  <w:num w:numId="33">
    <w:abstractNumId w:val="16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3"/>
  </w:num>
  <w:num w:numId="38">
    <w:abstractNumId w:val="32"/>
  </w:num>
  <w:num w:numId="39">
    <w:abstractNumId w:val="29"/>
  </w:num>
  <w:num w:numId="40">
    <w:abstractNumId w:val="20"/>
  </w:num>
  <w:num w:numId="41">
    <w:abstractNumId w:val="34"/>
  </w:num>
  <w:num w:numId="42">
    <w:abstractNumId w:val="24"/>
  </w:num>
  <w:num w:numId="43">
    <w:abstractNumId w:val="31"/>
  </w:num>
  <w:num w:numId="44">
    <w:abstractNumId w:val="6"/>
  </w:num>
  <w:num w:numId="45">
    <w:abstractNumId w:val="5"/>
  </w:num>
  <w:num w:numId="46">
    <w:abstractNumId w:val="28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3AB"/>
    <w:rsid w:val="00001AAE"/>
    <w:rsid w:val="000027AF"/>
    <w:rsid w:val="000061F3"/>
    <w:rsid w:val="000124AD"/>
    <w:rsid w:val="00017565"/>
    <w:rsid w:val="00024FE8"/>
    <w:rsid w:val="000376E7"/>
    <w:rsid w:val="00045131"/>
    <w:rsid w:val="00053DB5"/>
    <w:rsid w:val="000567E6"/>
    <w:rsid w:val="00056B85"/>
    <w:rsid w:val="00062757"/>
    <w:rsid w:val="00062B14"/>
    <w:rsid w:val="00067F60"/>
    <w:rsid w:val="00071E5E"/>
    <w:rsid w:val="000770EA"/>
    <w:rsid w:val="000841F5"/>
    <w:rsid w:val="00087585"/>
    <w:rsid w:val="00091157"/>
    <w:rsid w:val="000A070F"/>
    <w:rsid w:val="000A17AC"/>
    <w:rsid w:val="000A2EDA"/>
    <w:rsid w:val="000A3A61"/>
    <w:rsid w:val="000A3D3C"/>
    <w:rsid w:val="000A66B8"/>
    <w:rsid w:val="000A71F4"/>
    <w:rsid w:val="000B6199"/>
    <w:rsid w:val="000B6C61"/>
    <w:rsid w:val="000B6F52"/>
    <w:rsid w:val="000C1606"/>
    <w:rsid w:val="000C597C"/>
    <w:rsid w:val="000C7E60"/>
    <w:rsid w:val="000D1AD8"/>
    <w:rsid w:val="000D2923"/>
    <w:rsid w:val="000D5684"/>
    <w:rsid w:val="000D56FB"/>
    <w:rsid w:val="000E0393"/>
    <w:rsid w:val="000E43C0"/>
    <w:rsid w:val="000E6853"/>
    <w:rsid w:val="000F3C40"/>
    <w:rsid w:val="000F4B48"/>
    <w:rsid w:val="001011A0"/>
    <w:rsid w:val="00105273"/>
    <w:rsid w:val="001105E3"/>
    <w:rsid w:val="00112007"/>
    <w:rsid w:val="0011698A"/>
    <w:rsid w:val="00116CFE"/>
    <w:rsid w:val="00116D1E"/>
    <w:rsid w:val="00120F1F"/>
    <w:rsid w:val="001216AC"/>
    <w:rsid w:val="001303F2"/>
    <w:rsid w:val="0013325E"/>
    <w:rsid w:val="001362E4"/>
    <w:rsid w:val="001378EE"/>
    <w:rsid w:val="00143FA2"/>
    <w:rsid w:val="00150104"/>
    <w:rsid w:val="00151394"/>
    <w:rsid w:val="001528FE"/>
    <w:rsid w:val="00161EB9"/>
    <w:rsid w:val="00171861"/>
    <w:rsid w:val="001759E2"/>
    <w:rsid w:val="001761EF"/>
    <w:rsid w:val="0017629E"/>
    <w:rsid w:val="00176E73"/>
    <w:rsid w:val="0018228B"/>
    <w:rsid w:val="00183885"/>
    <w:rsid w:val="00185169"/>
    <w:rsid w:val="001852CE"/>
    <w:rsid w:val="0018536C"/>
    <w:rsid w:val="0018658E"/>
    <w:rsid w:val="0019340A"/>
    <w:rsid w:val="001A31EE"/>
    <w:rsid w:val="001A5A56"/>
    <w:rsid w:val="001B247D"/>
    <w:rsid w:val="001B3EAF"/>
    <w:rsid w:val="001B4B59"/>
    <w:rsid w:val="001C2191"/>
    <w:rsid w:val="001C3739"/>
    <w:rsid w:val="001C382D"/>
    <w:rsid w:val="001C3EB0"/>
    <w:rsid w:val="001C5303"/>
    <w:rsid w:val="001C74D7"/>
    <w:rsid w:val="001D6962"/>
    <w:rsid w:val="001D6FF7"/>
    <w:rsid w:val="001D71F2"/>
    <w:rsid w:val="001D7576"/>
    <w:rsid w:val="001E1B2E"/>
    <w:rsid w:val="001E3174"/>
    <w:rsid w:val="001E431D"/>
    <w:rsid w:val="001F0DD1"/>
    <w:rsid w:val="001F2C49"/>
    <w:rsid w:val="001F3E7C"/>
    <w:rsid w:val="001F7686"/>
    <w:rsid w:val="001F7D32"/>
    <w:rsid w:val="00203854"/>
    <w:rsid w:val="002134F4"/>
    <w:rsid w:val="00220C35"/>
    <w:rsid w:val="00221CE5"/>
    <w:rsid w:val="0022241D"/>
    <w:rsid w:val="0022653A"/>
    <w:rsid w:val="002332A0"/>
    <w:rsid w:val="00235E9E"/>
    <w:rsid w:val="00237A4C"/>
    <w:rsid w:val="002446B6"/>
    <w:rsid w:val="00262817"/>
    <w:rsid w:val="00262A5B"/>
    <w:rsid w:val="00265413"/>
    <w:rsid w:val="00267216"/>
    <w:rsid w:val="002677F8"/>
    <w:rsid w:val="002728BD"/>
    <w:rsid w:val="00272ABF"/>
    <w:rsid w:val="00273297"/>
    <w:rsid w:val="00286629"/>
    <w:rsid w:val="002A56C6"/>
    <w:rsid w:val="002A5D8F"/>
    <w:rsid w:val="002A7958"/>
    <w:rsid w:val="002B0ADA"/>
    <w:rsid w:val="002B4409"/>
    <w:rsid w:val="002B6A98"/>
    <w:rsid w:val="002C56DB"/>
    <w:rsid w:val="002C7D72"/>
    <w:rsid w:val="002D2EF7"/>
    <w:rsid w:val="002D6430"/>
    <w:rsid w:val="002D6B5C"/>
    <w:rsid w:val="002E1965"/>
    <w:rsid w:val="002E68E1"/>
    <w:rsid w:val="002E7207"/>
    <w:rsid w:val="002F3195"/>
    <w:rsid w:val="002F3D54"/>
    <w:rsid w:val="002F5C9F"/>
    <w:rsid w:val="002F6EDE"/>
    <w:rsid w:val="002F7AAA"/>
    <w:rsid w:val="0030294D"/>
    <w:rsid w:val="00303C88"/>
    <w:rsid w:val="003056F2"/>
    <w:rsid w:val="00314987"/>
    <w:rsid w:val="003205F8"/>
    <w:rsid w:val="00321A3C"/>
    <w:rsid w:val="00326913"/>
    <w:rsid w:val="00331E5E"/>
    <w:rsid w:val="0033598F"/>
    <w:rsid w:val="0033624E"/>
    <w:rsid w:val="003371D0"/>
    <w:rsid w:val="00342F10"/>
    <w:rsid w:val="00345BE4"/>
    <w:rsid w:val="00351459"/>
    <w:rsid w:val="00354BEA"/>
    <w:rsid w:val="00354C82"/>
    <w:rsid w:val="003550D2"/>
    <w:rsid w:val="00356566"/>
    <w:rsid w:val="003573BB"/>
    <w:rsid w:val="00357E31"/>
    <w:rsid w:val="00362136"/>
    <w:rsid w:val="00375EFA"/>
    <w:rsid w:val="00380D1B"/>
    <w:rsid w:val="00381B0F"/>
    <w:rsid w:val="00382E35"/>
    <w:rsid w:val="00383BCD"/>
    <w:rsid w:val="00392DCD"/>
    <w:rsid w:val="0039373D"/>
    <w:rsid w:val="003A0334"/>
    <w:rsid w:val="003B004D"/>
    <w:rsid w:val="003B0568"/>
    <w:rsid w:val="003B22C4"/>
    <w:rsid w:val="003B2728"/>
    <w:rsid w:val="003B44EB"/>
    <w:rsid w:val="003B7716"/>
    <w:rsid w:val="003C1FF3"/>
    <w:rsid w:val="003C3C91"/>
    <w:rsid w:val="003C5B03"/>
    <w:rsid w:val="003C5B8A"/>
    <w:rsid w:val="003E022D"/>
    <w:rsid w:val="003E2577"/>
    <w:rsid w:val="003E5DC8"/>
    <w:rsid w:val="003E685F"/>
    <w:rsid w:val="003F4B7C"/>
    <w:rsid w:val="003F5964"/>
    <w:rsid w:val="003F7E10"/>
    <w:rsid w:val="004002D8"/>
    <w:rsid w:val="00401194"/>
    <w:rsid w:val="004043D2"/>
    <w:rsid w:val="004049B5"/>
    <w:rsid w:val="0040550F"/>
    <w:rsid w:val="004138F3"/>
    <w:rsid w:val="00415722"/>
    <w:rsid w:val="0042640A"/>
    <w:rsid w:val="004317D5"/>
    <w:rsid w:val="0043577C"/>
    <w:rsid w:val="00440E01"/>
    <w:rsid w:val="004434A7"/>
    <w:rsid w:val="00444E62"/>
    <w:rsid w:val="00450111"/>
    <w:rsid w:val="00452C6B"/>
    <w:rsid w:val="00453D42"/>
    <w:rsid w:val="004541EC"/>
    <w:rsid w:val="00454FD3"/>
    <w:rsid w:val="004552DD"/>
    <w:rsid w:val="004566E0"/>
    <w:rsid w:val="00456E63"/>
    <w:rsid w:val="0045717C"/>
    <w:rsid w:val="00457A4D"/>
    <w:rsid w:val="00460EB2"/>
    <w:rsid w:val="004615A4"/>
    <w:rsid w:val="0046356D"/>
    <w:rsid w:val="0046395B"/>
    <w:rsid w:val="0046490E"/>
    <w:rsid w:val="00471A57"/>
    <w:rsid w:val="00481053"/>
    <w:rsid w:val="00484DBD"/>
    <w:rsid w:val="00494C26"/>
    <w:rsid w:val="004A02A9"/>
    <w:rsid w:val="004A330B"/>
    <w:rsid w:val="004B4A47"/>
    <w:rsid w:val="004B5954"/>
    <w:rsid w:val="004C3221"/>
    <w:rsid w:val="004C7400"/>
    <w:rsid w:val="004D2151"/>
    <w:rsid w:val="004D4E72"/>
    <w:rsid w:val="004E1591"/>
    <w:rsid w:val="004E3846"/>
    <w:rsid w:val="004E5C18"/>
    <w:rsid w:val="004E623F"/>
    <w:rsid w:val="004F294D"/>
    <w:rsid w:val="004F2CED"/>
    <w:rsid w:val="004F31A3"/>
    <w:rsid w:val="004F529F"/>
    <w:rsid w:val="004F6180"/>
    <w:rsid w:val="004F6FCD"/>
    <w:rsid w:val="004F75AD"/>
    <w:rsid w:val="00500F25"/>
    <w:rsid w:val="005035F1"/>
    <w:rsid w:val="005050E9"/>
    <w:rsid w:val="00505FEE"/>
    <w:rsid w:val="0050619B"/>
    <w:rsid w:val="00507827"/>
    <w:rsid w:val="00507C64"/>
    <w:rsid w:val="0051338B"/>
    <w:rsid w:val="005137E3"/>
    <w:rsid w:val="00520A5D"/>
    <w:rsid w:val="005238F5"/>
    <w:rsid w:val="005245A7"/>
    <w:rsid w:val="00526768"/>
    <w:rsid w:val="00527AB5"/>
    <w:rsid w:val="0053225C"/>
    <w:rsid w:val="005472AA"/>
    <w:rsid w:val="00552068"/>
    <w:rsid w:val="0055325F"/>
    <w:rsid w:val="00554D2F"/>
    <w:rsid w:val="0056076E"/>
    <w:rsid w:val="00562670"/>
    <w:rsid w:val="00565DBD"/>
    <w:rsid w:val="00566772"/>
    <w:rsid w:val="0056798D"/>
    <w:rsid w:val="00575EF8"/>
    <w:rsid w:val="00582C78"/>
    <w:rsid w:val="00592B20"/>
    <w:rsid w:val="00595A35"/>
    <w:rsid w:val="00595BBB"/>
    <w:rsid w:val="00597740"/>
    <w:rsid w:val="005A3D95"/>
    <w:rsid w:val="005A5873"/>
    <w:rsid w:val="005A6390"/>
    <w:rsid w:val="005A6872"/>
    <w:rsid w:val="005B205A"/>
    <w:rsid w:val="005B6F08"/>
    <w:rsid w:val="005C06CF"/>
    <w:rsid w:val="005C119E"/>
    <w:rsid w:val="005C1373"/>
    <w:rsid w:val="005C315C"/>
    <w:rsid w:val="005C333A"/>
    <w:rsid w:val="005D323E"/>
    <w:rsid w:val="005E091E"/>
    <w:rsid w:val="005E4023"/>
    <w:rsid w:val="005E4BC2"/>
    <w:rsid w:val="005E5745"/>
    <w:rsid w:val="005E59B1"/>
    <w:rsid w:val="005E7F73"/>
    <w:rsid w:val="005F39CF"/>
    <w:rsid w:val="00604032"/>
    <w:rsid w:val="00616700"/>
    <w:rsid w:val="00616D9C"/>
    <w:rsid w:val="00616F7A"/>
    <w:rsid w:val="006172FA"/>
    <w:rsid w:val="00623815"/>
    <w:rsid w:val="00623947"/>
    <w:rsid w:val="00625B68"/>
    <w:rsid w:val="00630A30"/>
    <w:rsid w:val="0063180B"/>
    <w:rsid w:val="00633CEB"/>
    <w:rsid w:val="00637705"/>
    <w:rsid w:val="00644995"/>
    <w:rsid w:val="00651154"/>
    <w:rsid w:val="006539DE"/>
    <w:rsid w:val="006549F2"/>
    <w:rsid w:val="00655FEE"/>
    <w:rsid w:val="006569D3"/>
    <w:rsid w:val="00661BFB"/>
    <w:rsid w:val="0067445E"/>
    <w:rsid w:val="006745C6"/>
    <w:rsid w:val="006769E8"/>
    <w:rsid w:val="00677E24"/>
    <w:rsid w:val="00683303"/>
    <w:rsid w:val="00683685"/>
    <w:rsid w:val="00684D53"/>
    <w:rsid w:val="0068573E"/>
    <w:rsid w:val="00686310"/>
    <w:rsid w:val="00691DBD"/>
    <w:rsid w:val="0069562E"/>
    <w:rsid w:val="00697C69"/>
    <w:rsid w:val="006A1B6E"/>
    <w:rsid w:val="006A274D"/>
    <w:rsid w:val="006B03AB"/>
    <w:rsid w:val="006B1DE3"/>
    <w:rsid w:val="006B27F9"/>
    <w:rsid w:val="006B5BF8"/>
    <w:rsid w:val="006B6618"/>
    <w:rsid w:val="006B7AEA"/>
    <w:rsid w:val="006B7B90"/>
    <w:rsid w:val="006C176E"/>
    <w:rsid w:val="006C29B3"/>
    <w:rsid w:val="006C67C1"/>
    <w:rsid w:val="006D2245"/>
    <w:rsid w:val="006E627B"/>
    <w:rsid w:val="006F5DA7"/>
    <w:rsid w:val="006F7E1B"/>
    <w:rsid w:val="00702DAF"/>
    <w:rsid w:val="007031C1"/>
    <w:rsid w:val="007039BA"/>
    <w:rsid w:val="007074D8"/>
    <w:rsid w:val="007105DF"/>
    <w:rsid w:val="00711DB2"/>
    <w:rsid w:val="00720779"/>
    <w:rsid w:val="007209EC"/>
    <w:rsid w:val="00726316"/>
    <w:rsid w:val="00726C15"/>
    <w:rsid w:val="00732505"/>
    <w:rsid w:val="007421A3"/>
    <w:rsid w:val="007446DA"/>
    <w:rsid w:val="00744C0E"/>
    <w:rsid w:val="007533D0"/>
    <w:rsid w:val="00756601"/>
    <w:rsid w:val="0076180C"/>
    <w:rsid w:val="00763876"/>
    <w:rsid w:val="00765346"/>
    <w:rsid w:val="007664A8"/>
    <w:rsid w:val="00767272"/>
    <w:rsid w:val="0076795E"/>
    <w:rsid w:val="00771E8B"/>
    <w:rsid w:val="00776563"/>
    <w:rsid w:val="0077741E"/>
    <w:rsid w:val="00781FD9"/>
    <w:rsid w:val="007830B0"/>
    <w:rsid w:val="007841F2"/>
    <w:rsid w:val="00784204"/>
    <w:rsid w:val="00785B31"/>
    <w:rsid w:val="0078782A"/>
    <w:rsid w:val="00790E46"/>
    <w:rsid w:val="0079746D"/>
    <w:rsid w:val="007A01E3"/>
    <w:rsid w:val="007A0E13"/>
    <w:rsid w:val="007B11E0"/>
    <w:rsid w:val="007B49CA"/>
    <w:rsid w:val="007B6562"/>
    <w:rsid w:val="007B6C46"/>
    <w:rsid w:val="007B7666"/>
    <w:rsid w:val="007C468F"/>
    <w:rsid w:val="007C6F11"/>
    <w:rsid w:val="007C72D7"/>
    <w:rsid w:val="007D34E2"/>
    <w:rsid w:val="007E1D75"/>
    <w:rsid w:val="007E57A7"/>
    <w:rsid w:val="007E798D"/>
    <w:rsid w:val="007F4FB7"/>
    <w:rsid w:val="007F5A87"/>
    <w:rsid w:val="007F60AA"/>
    <w:rsid w:val="00801F1A"/>
    <w:rsid w:val="00810AEB"/>
    <w:rsid w:val="00811480"/>
    <w:rsid w:val="0081249B"/>
    <w:rsid w:val="00816C7F"/>
    <w:rsid w:val="008219A8"/>
    <w:rsid w:val="00823483"/>
    <w:rsid w:val="00825787"/>
    <w:rsid w:val="008325FE"/>
    <w:rsid w:val="00832DDF"/>
    <w:rsid w:val="0083463E"/>
    <w:rsid w:val="00835149"/>
    <w:rsid w:val="00836259"/>
    <w:rsid w:val="00845B05"/>
    <w:rsid w:val="00846244"/>
    <w:rsid w:val="008518E5"/>
    <w:rsid w:val="00853E59"/>
    <w:rsid w:val="0086571F"/>
    <w:rsid w:val="00872C5A"/>
    <w:rsid w:val="008759D3"/>
    <w:rsid w:val="00877970"/>
    <w:rsid w:val="00882ECD"/>
    <w:rsid w:val="00883668"/>
    <w:rsid w:val="00887E27"/>
    <w:rsid w:val="00891B46"/>
    <w:rsid w:val="008A5348"/>
    <w:rsid w:val="008A7FA5"/>
    <w:rsid w:val="008B0174"/>
    <w:rsid w:val="008B0B17"/>
    <w:rsid w:val="008B1B1E"/>
    <w:rsid w:val="008B2819"/>
    <w:rsid w:val="008B33FE"/>
    <w:rsid w:val="008B391F"/>
    <w:rsid w:val="008B3A38"/>
    <w:rsid w:val="008B7665"/>
    <w:rsid w:val="008B7FC0"/>
    <w:rsid w:val="008D1F8E"/>
    <w:rsid w:val="008D3ED5"/>
    <w:rsid w:val="008D79B6"/>
    <w:rsid w:val="008D7BFD"/>
    <w:rsid w:val="008E03D8"/>
    <w:rsid w:val="008E11B0"/>
    <w:rsid w:val="008E221B"/>
    <w:rsid w:val="008E35A7"/>
    <w:rsid w:val="008E5785"/>
    <w:rsid w:val="008E6FFD"/>
    <w:rsid w:val="008E7B87"/>
    <w:rsid w:val="008F1F29"/>
    <w:rsid w:val="008F447B"/>
    <w:rsid w:val="00904D94"/>
    <w:rsid w:val="00906ADB"/>
    <w:rsid w:val="00911251"/>
    <w:rsid w:val="00913682"/>
    <w:rsid w:val="00921DDC"/>
    <w:rsid w:val="00924B6E"/>
    <w:rsid w:val="00924FFA"/>
    <w:rsid w:val="0093028C"/>
    <w:rsid w:val="00934310"/>
    <w:rsid w:val="0093768C"/>
    <w:rsid w:val="009446DF"/>
    <w:rsid w:val="00944D76"/>
    <w:rsid w:val="00947C26"/>
    <w:rsid w:val="00952173"/>
    <w:rsid w:val="009539FA"/>
    <w:rsid w:val="009540D6"/>
    <w:rsid w:val="00954511"/>
    <w:rsid w:val="00954CAF"/>
    <w:rsid w:val="00955F44"/>
    <w:rsid w:val="00957453"/>
    <w:rsid w:val="009606E1"/>
    <w:rsid w:val="0096105B"/>
    <w:rsid w:val="00963DA0"/>
    <w:rsid w:val="009661CB"/>
    <w:rsid w:val="009671A9"/>
    <w:rsid w:val="00967A56"/>
    <w:rsid w:val="0097175A"/>
    <w:rsid w:val="00971926"/>
    <w:rsid w:val="00972126"/>
    <w:rsid w:val="00974658"/>
    <w:rsid w:val="00976FF8"/>
    <w:rsid w:val="0098026B"/>
    <w:rsid w:val="00982B7B"/>
    <w:rsid w:val="009869BF"/>
    <w:rsid w:val="00987129"/>
    <w:rsid w:val="00991068"/>
    <w:rsid w:val="00994AE3"/>
    <w:rsid w:val="00997DB9"/>
    <w:rsid w:val="009A1735"/>
    <w:rsid w:val="009A3E60"/>
    <w:rsid w:val="009B0B8E"/>
    <w:rsid w:val="009B426F"/>
    <w:rsid w:val="009B754E"/>
    <w:rsid w:val="009B7DCF"/>
    <w:rsid w:val="009C2B1E"/>
    <w:rsid w:val="009D1E9A"/>
    <w:rsid w:val="009D3548"/>
    <w:rsid w:val="009E17E8"/>
    <w:rsid w:val="009E3D88"/>
    <w:rsid w:val="009E61B8"/>
    <w:rsid w:val="009F0173"/>
    <w:rsid w:val="009F1894"/>
    <w:rsid w:val="009F2F6D"/>
    <w:rsid w:val="009F5150"/>
    <w:rsid w:val="00A000FC"/>
    <w:rsid w:val="00A00CB0"/>
    <w:rsid w:val="00A00D4D"/>
    <w:rsid w:val="00A050A8"/>
    <w:rsid w:val="00A064D6"/>
    <w:rsid w:val="00A110AB"/>
    <w:rsid w:val="00A11D03"/>
    <w:rsid w:val="00A25290"/>
    <w:rsid w:val="00A270AA"/>
    <w:rsid w:val="00A30C59"/>
    <w:rsid w:val="00A3121D"/>
    <w:rsid w:val="00A3131C"/>
    <w:rsid w:val="00A3606B"/>
    <w:rsid w:val="00A377A8"/>
    <w:rsid w:val="00A4158A"/>
    <w:rsid w:val="00A418F9"/>
    <w:rsid w:val="00A44DE7"/>
    <w:rsid w:val="00A45482"/>
    <w:rsid w:val="00A45A65"/>
    <w:rsid w:val="00A4612B"/>
    <w:rsid w:val="00A51722"/>
    <w:rsid w:val="00A51B8F"/>
    <w:rsid w:val="00A55461"/>
    <w:rsid w:val="00A55999"/>
    <w:rsid w:val="00A5668A"/>
    <w:rsid w:val="00A57114"/>
    <w:rsid w:val="00A57645"/>
    <w:rsid w:val="00A60AB6"/>
    <w:rsid w:val="00A60F11"/>
    <w:rsid w:val="00A610AF"/>
    <w:rsid w:val="00A80030"/>
    <w:rsid w:val="00A82499"/>
    <w:rsid w:val="00A8497B"/>
    <w:rsid w:val="00A9151E"/>
    <w:rsid w:val="00A92178"/>
    <w:rsid w:val="00A93E9D"/>
    <w:rsid w:val="00A97E43"/>
    <w:rsid w:val="00A97F3F"/>
    <w:rsid w:val="00AA036D"/>
    <w:rsid w:val="00AA30AE"/>
    <w:rsid w:val="00AA5A6B"/>
    <w:rsid w:val="00AA5F94"/>
    <w:rsid w:val="00AA5F95"/>
    <w:rsid w:val="00AA658A"/>
    <w:rsid w:val="00AA75D4"/>
    <w:rsid w:val="00AB29E5"/>
    <w:rsid w:val="00AB3319"/>
    <w:rsid w:val="00AB4F06"/>
    <w:rsid w:val="00AB6C1A"/>
    <w:rsid w:val="00AC16A6"/>
    <w:rsid w:val="00AC68C2"/>
    <w:rsid w:val="00AC6989"/>
    <w:rsid w:val="00AD354E"/>
    <w:rsid w:val="00AD4EA4"/>
    <w:rsid w:val="00AD659A"/>
    <w:rsid w:val="00AE3D81"/>
    <w:rsid w:val="00AF5202"/>
    <w:rsid w:val="00AF7059"/>
    <w:rsid w:val="00AF7611"/>
    <w:rsid w:val="00B00133"/>
    <w:rsid w:val="00B053DB"/>
    <w:rsid w:val="00B05C23"/>
    <w:rsid w:val="00B11BDB"/>
    <w:rsid w:val="00B12BD2"/>
    <w:rsid w:val="00B2089B"/>
    <w:rsid w:val="00B21DB7"/>
    <w:rsid w:val="00B263DA"/>
    <w:rsid w:val="00B2742C"/>
    <w:rsid w:val="00B3007C"/>
    <w:rsid w:val="00B31108"/>
    <w:rsid w:val="00B32570"/>
    <w:rsid w:val="00B355EA"/>
    <w:rsid w:val="00B35F78"/>
    <w:rsid w:val="00B3716D"/>
    <w:rsid w:val="00B42A32"/>
    <w:rsid w:val="00B43CBF"/>
    <w:rsid w:val="00B441A6"/>
    <w:rsid w:val="00B527CA"/>
    <w:rsid w:val="00B5400C"/>
    <w:rsid w:val="00B54F26"/>
    <w:rsid w:val="00B55978"/>
    <w:rsid w:val="00B5677F"/>
    <w:rsid w:val="00B60C0E"/>
    <w:rsid w:val="00B626E6"/>
    <w:rsid w:val="00B72373"/>
    <w:rsid w:val="00B7321C"/>
    <w:rsid w:val="00B740EE"/>
    <w:rsid w:val="00B743D6"/>
    <w:rsid w:val="00B75591"/>
    <w:rsid w:val="00B75E62"/>
    <w:rsid w:val="00B80A42"/>
    <w:rsid w:val="00B80A91"/>
    <w:rsid w:val="00B80FF0"/>
    <w:rsid w:val="00B84A0E"/>
    <w:rsid w:val="00B871BC"/>
    <w:rsid w:val="00B915DB"/>
    <w:rsid w:val="00B979BC"/>
    <w:rsid w:val="00BA574F"/>
    <w:rsid w:val="00BB0C74"/>
    <w:rsid w:val="00BB170A"/>
    <w:rsid w:val="00BB35F7"/>
    <w:rsid w:val="00BC24B6"/>
    <w:rsid w:val="00BC515D"/>
    <w:rsid w:val="00BD52A0"/>
    <w:rsid w:val="00BE204E"/>
    <w:rsid w:val="00BE2660"/>
    <w:rsid w:val="00BE6560"/>
    <w:rsid w:val="00BE772D"/>
    <w:rsid w:val="00BF5105"/>
    <w:rsid w:val="00C028E8"/>
    <w:rsid w:val="00C04AF7"/>
    <w:rsid w:val="00C07D7A"/>
    <w:rsid w:val="00C158DC"/>
    <w:rsid w:val="00C16F88"/>
    <w:rsid w:val="00C20B5E"/>
    <w:rsid w:val="00C22F72"/>
    <w:rsid w:val="00C23EFF"/>
    <w:rsid w:val="00C26A69"/>
    <w:rsid w:val="00C27300"/>
    <w:rsid w:val="00C3043C"/>
    <w:rsid w:val="00C358C4"/>
    <w:rsid w:val="00C43069"/>
    <w:rsid w:val="00C45AB0"/>
    <w:rsid w:val="00C5127E"/>
    <w:rsid w:val="00C51E39"/>
    <w:rsid w:val="00C63256"/>
    <w:rsid w:val="00C6404A"/>
    <w:rsid w:val="00C64C25"/>
    <w:rsid w:val="00C70858"/>
    <w:rsid w:val="00C74C6E"/>
    <w:rsid w:val="00C75309"/>
    <w:rsid w:val="00C7693A"/>
    <w:rsid w:val="00C77C1A"/>
    <w:rsid w:val="00C813B2"/>
    <w:rsid w:val="00C86D6C"/>
    <w:rsid w:val="00C871F4"/>
    <w:rsid w:val="00C87385"/>
    <w:rsid w:val="00CA3929"/>
    <w:rsid w:val="00CB2B9F"/>
    <w:rsid w:val="00CB3BAA"/>
    <w:rsid w:val="00CB3D33"/>
    <w:rsid w:val="00CB3FC7"/>
    <w:rsid w:val="00CB44ED"/>
    <w:rsid w:val="00CB5458"/>
    <w:rsid w:val="00CB7F7C"/>
    <w:rsid w:val="00CC116C"/>
    <w:rsid w:val="00CC1EC5"/>
    <w:rsid w:val="00CC3EFB"/>
    <w:rsid w:val="00CC5C6B"/>
    <w:rsid w:val="00CC5D10"/>
    <w:rsid w:val="00CC781B"/>
    <w:rsid w:val="00CD0259"/>
    <w:rsid w:val="00CD451E"/>
    <w:rsid w:val="00CD776E"/>
    <w:rsid w:val="00CE0F57"/>
    <w:rsid w:val="00CE2AEC"/>
    <w:rsid w:val="00CF0184"/>
    <w:rsid w:val="00CF2644"/>
    <w:rsid w:val="00CF49CB"/>
    <w:rsid w:val="00CF5111"/>
    <w:rsid w:val="00CF54C7"/>
    <w:rsid w:val="00D04DE6"/>
    <w:rsid w:val="00D05D28"/>
    <w:rsid w:val="00D11D32"/>
    <w:rsid w:val="00D12D04"/>
    <w:rsid w:val="00D12D40"/>
    <w:rsid w:val="00D148B6"/>
    <w:rsid w:val="00D14B9F"/>
    <w:rsid w:val="00D14D7F"/>
    <w:rsid w:val="00D172E5"/>
    <w:rsid w:val="00D21D91"/>
    <w:rsid w:val="00D24058"/>
    <w:rsid w:val="00D26EC1"/>
    <w:rsid w:val="00D3215B"/>
    <w:rsid w:val="00D4007C"/>
    <w:rsid w:val="00D5098C"/>
    <w:rsid w:val="00D54711"/>
    <w:rsid w:val="00D56FAB"/>
    <w:rsid w:val="00D5746B"/>
    <w:rsid w:val="00D6141C"/>
    <w:rsid w:val="00D64E73"/>
    <w:rsid w:val="00D7031C"/>
    <w:rsid w:val="00D72176"/>
    <w:rsid w:val="00D72430"/>
    <w:rsid w:val="00D72E3C"/>
    <w:rsid w:val="00D73A70"/>
    <w:rsid w:val="00D750FD"/>
    <w:rsid w:val="00D807D0"/>
    <w:rsid w:val="00D83E99"/>
    <w:rsid w:val="00D867CF"/>
    <w:rsid w:val="00D8766C"/>
    <w:rsid w:val="00D93682"/>
    <w:rsid w:val="00D94F30"/>
    <w:rsid w:val="00D96217"/>
    <w:rsid w:val="00DA6142"/>
    <w:rsid w:val="00DB0D8B"/>
    <w:rsid w:val="00DB21D1"/>
    <w:rsid w:val="00DB24F5"/>
    <w:rsid w:val="00DC059C"/>
    <w:rsid w:val="00DC0BBB"/>
    <w:rsid w:val="00DC1E27"/>
    <w:rsid w:val="00DC299C"/>
    <w:rsid w:val="00DC40EC"/>
    <w:rsid w:val="00DD0CB9"/>
    <w:rsid w:val="00DD3612"/>
    <w:rsid w:val="00DE2657"/>
    <w:rsid w:val="00DE460C"/>
    <w:rsid w:val="00DE4F58"/>
    <w:rsid w:val="00DE7895"/>
    <w:rsid w:val="00DE797F"/>
    <w:rsid w:val="00DF0DD0"/>
    <w:rsid w:val="00DF2874"/>
    <w:rsid w:val="00DF2BBC"/>
    <w:rsid w:val="00DF3BA0"/>
    <w:rsid w:val="00E01B81"/>
    <w:rsid w:val="00E05457"/>
    <w:rsid w:val="00E063E2"/>
    <w:rsid w:val="00E066AA"/>
    <w:rsid w:val="00E06802"/>
    <w:rsid w:val="00E06F8B"/>
    <w:rsid w:val="00E07C63"/>
    <w:rsid w:val="00E10307"/>
    <w:rsid w:val="00E11922"/>
    <w:rsid w:val="00E1240D"/>
    <w:rsid w:val="00E13F66"/>
    <w:rsid w:val="00E14EE6"/>
    <w:rsid w:val="00E22868"/>
    <w:rsid w:val="00E23F26"/>
    <w:rsid w:val="00E27DDE"/>
    <w:rsid w:val="00E4214A"/>
    <w:rsid w:val="00E4486C"/>
    <w:rsid w:val="00E459F5"/>
    <w:rsid w:val="00E47F4E"/>
    <w:rsid w:val="00E51145"/>
    <w:rsid w:val="00E52356"/>
    <w:rsid w:val="00E54108"/>
    <w:rsid w:val="00E563BB"/>
    <w:rsid w:val="00E6371A"/>
    <w:rsid w:val="00E71C1B"/>
    <w:rsid w:val="00E72F28"/>
    <w:rsid w:val="00E74A6D"/>
    <w:rsid w:val="00E77638"/>
    <w:rsid w:val="00E7782E"/>
    <w:rsid w:val="00E83F78"/>
    <w:rsid w:val="00E85AE1"/>
    <w:rsid w:val="00E85BFC"/>
    <w:rsid w:val="00E94A00"/>
    <w:rsid w:val="00EB7673"/>
    <w:rsid w:val="00EC7861"/>
    <w:rsid w:val="00EC7F6F"/>
    <w:rsid w:val="00ED0E14"/>
    <w:rsid w:val="00ED1E92"/>
    <w:rsid w:val="00ED70BE"/>
    <w:rsid w:val="00ED769A"/>
    <w:rsid w:val="00EE0182"/>
    <w:rsid w:val="00EE09D6"/>
    <w:rsid w:val="00EE3570"/>
    <w:rsid w:val="00EE3867"/>
    <w:rsid w:val="00EE5CA9"/>
    <w:rsid w:val="00EE62CE"/>
    <w:rsid w:val="00EF224F"/>
    <w:rsid w:val="00EF2896"/>
    <w:rsid w:val="00EF79FC"/>
    <w:rsid w:val="00F0071B"/>
    <w:rsid w:val="00F01C27"/>
    <w:rsid w:val="00F02EF2"/>
    <w:rsid w:val="00F0792D"/>
    <w:rsid w:val="00F175F9"/>
    <w:rsid w:val="00F17BAC"/>
    <w:rsid w:val="00F22701"/>
    <w:rsid w:val="00F24C7D"/>
    <w:rsid w:val="00F304EE"/>
    <w:rsid w:val="00F31B86"/>
    <w:rsid w:val="00F34547"/>
    <w:rsid w:val="00F35A7F"/>
    <w:rsid w:val="00F436B2"/>
    <w:rsid w:val="00F46512"/>
    <w:rsid w:val="00F468FD"/>
    <w:rsid w:val="00F46F00"/>
    <w:rsid w:val="00F50DF6"/>
    <w:rsid w:val="00F73932"/>
    <w:rsid w:val="00F77FB9"/>
    <w:rsid w:val="00F77FBA"/>
    <w:rsid w:val="00F87A9C"/>
    <w:rsid w:val="00F92139"/>
    <w:rsid w:val="00F93B46"/>
    <w:rsid w:val="00FA5EC4"/>
    <w:rsid w:val="00FA7210"/>
    <w:rsid w:val="00FB6CF5"/>
    <w:rsid w:val="00FC0046"/>
    <w:rsid w:val="00FD2138"/>
    <w:rsid w:val="00FD2D36"/>
    <w:rsid w:val="00FD3229"/>
    <w:rsid w:val="00FD3A6D"/>
    <w:rsid w:val="00FE2DEC"/>
    <w:rsid w:val="00FE6627"/>
    <w:rsid w:val="00FF124B"/>
    <w:rsid w:val="00FF16BE"/>
    <w:rsid w:val="00FF264D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77"/>
    </o:shapedefaults>
    <o:shapelayout v:ext="edit">
      <o:idmap v:ext="edit" data="1"/>
    </o:shapelayout>
  </w:shapeDefaults>
  <w:decimalSymbol w:val="."/>
  <w:listSeparator w:val=","/>
  <w14:docId w14:val="6BFDE2F5"/>
  <w15:docId w15:val="{B6653598-5CA0-4C76-A426-B68C5AA6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A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F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7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451E"/>
    <w:pPr>
      <w:spacing w:after="120"/>
    </w:pPr>
    <w:rPr>
      <w:rFonts w:eastAsia="Batang"/>
      <w:sz w:val="20"/>
      <w:szCs w:val="20"/>
    </w:rPr>
  </w:style>
  <w:style w:type="character" w:customStyle="1" w:styleId="BodyTextChar">
    <w:name w:val="Body Text Char"/>
    <w:link w:val="BodyText"/>
    <w:rsid w:val="00CD451E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DB0D8B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0A070F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NoSpacing">
    <w:name w:val="No Spacing"/>
    <w:uiPriority w:val="1"/>
    <w:qFormat/>
    <w:rsid w:val="00801F1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1Char">
    <w:name w:val="Heading 1 Char"/>
    <w:link w:val="Heading1"/>
    <w:uiPriority w:val="9"/>
    <w:rsid w:val="00801F1A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B44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441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8D3E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AB29E5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07C6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07C6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AD4EA4"/>
  </w:style>
  <w:style w:type="paragraph" w:customStyle="1" w:styleId="mechtex">
    <w:name w:val="mechtex"/>
    <w:basedOn w:val="Normal"/>
    <w:link w:val="mechtexChar"/>
    <w:uiPriority w:val="99"/>
    <w:qFormat/>
    <w:rsid w:val="005A6390"/>
    <w:pPr>
      <w:jc w:val="center"/>
    </w:pPr>
    <w:rPr>
      <w:rFonts w:ascii="Arial Armenian" w:hAnsi="Arial Armenian"/>
      <w:sz w:val="22"/>
      <w:szCs w:val="20"/>
    </w:rPr>
  </w:style>
  <w:style w:type="character" w:customStyle="1" w:styleId="mechtexChar">
    <w:name w:val="mechtex Char"/>
    <w:link w:val="mechtex"/>
    <w:rsid w:val="005A6390"/>
    <w:rPr>
      <w:rFonts w:ascii="Arial Armenian" w:eastAsia="Times New Roman" w:hAnsi="Arial Armenian"/>
      <w:sz w:val="22"/>
      <w:lang w:eastAsia="ru-RU"/>
    </w:rPr>
  </w:style>
  <w:style w:type="character" w:styleId="Strong">
    <w:name w:val="Strong"/>
    <w:uiPriority w:val="22"/>
    <w:qFormat/>
    <w:rsid w:val="00810AEB"/>
    <w:rPr>
      <w:b/>
      <w:bCs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99"/>
    <w:locked/>
    <w:rsid w:val="00AA30AE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05F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1F4"/>
    <w:rPr>
      <w:rFonts w:ascii="Tahoma" w:hAnsi="Tahoma"/>
      <w:noProof/>
      <w:sz w:val="16"/>
      <w:szCs w:val="16"/>
      <w:lang w:val="hy-AM"/>
    </w:rPr>
  </w:style>
  <w:style w:type="character" w:customStyle="1" w:styleId="BalloonTextChar">
    <w:name w:val="Balloon Text Char"/>
    <w:link w:val="BalloonText"/>
    <w:uiPriority w:val="99"/>
    <w:semiHidden/>
    <w:rsid w:val="000A71F4"/>
    <w:rPr>
      <w:rFonts w:ascii="Tahoma" w:eastAsia="Times New Roman" w:hAnsi="Tahoma" w:cs="Tahoma"/>
      <w:noProof/>
      <w:sz w:val="16"/>
      <w:szCs w:val="16"/>
      <w:lang w:val="hy-AM" w:eastAsia="ru-RU"/>
    </w:rPr>
  </w:style>
  <w:style w:type="character" w:customStyle="1" w:styleId="normChar">
    <w:name w:val="norm Char"/>
    <w:link w:val="norm"/>
    <w:uiPriority w:val="99"/>
    <w:locked/>
    <w:rsid w:val="003E685F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uiPriority w:val="99"/>
    <w:rsid w:val="003E685F"/>
    <w:pPr>
      <w:spacing w:line="480" w:lineRule="auto"/>
      <w:ind w:firstLine="709"/>
      <w:jc w:val="both"/>
    </w:pPr>
    <w:rPr>
      <w:rFonts w:ascii="Arial Armenian" w:eastAsia="Calibri" w:hAnsi="Arial Armenian"/>
      <w:sz w:val="22"/>
      <w:szCs w:val="20"/>
    </w:rPr>
  </w:style>
  <w:style w:type="table" w:styleId="TableGrid">
    <w:name w:val="Table Grid"/>
    <w:basedOn w:val="TableNormal"/>
    <w:uiPriority w:val="59"/>
    <w:rsid w:val="005D32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chtex0">
    <w:name w:val="mechtex Знак"/>
    <w:uiPriority w:val="99"/>
    <w:locked/>
    <w:rsid w:val="00B75E62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C6BBE-8C6C-41F1-89AB-97C9C0EB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JRTNTPETKOM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keywords>https://mul2-mta.gov.am/tasks/1077948/oneclick/ampopatert22022.docx?token=c9f1e34b6b956dcdae6b118996eef9dd</cp:keywords>
  <cp:lastModifiedBy>Anush Khudoyan</cp:lastModifiedBy>
  <cp:revision>79</cp:revision>
  <cp:lastPrinted>2022-03-30T12:12:00Z</cp:lastPrinted>
  <dcterms:created xsi:type="dcterms:W3CDTF">2020-03-03T06:08:00Z</dcterms:created>
  <dcterms:modified xsi:type="dcterms:W3CDTF">2022-04-01T10:38:00Z</dcterms:modified>
</cp:coreProperties>
</file>