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79" w:rsidRPr="00AA6A27" w:rsidRDefault="005C2779" w:rsidP="005C2779">
      <w:pPr>
        <w:tabs>
          <w:tab w:val="left" w:pos="90"/>
        </w:tabs>
        <w:spacing w:after="0" w:line="360" w:lineRule="auto"/>
        <w:jc w:val="center"/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  <w:r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ՀԻՄՆԱՎՈՐՈՒՄ</w:t>
      </w:r>
    </w:p>
    <w:p w:rsidR="005C2779" w:rsidRPr="005C2779" w:rsidRDefault="005C2779" w:rsidP="005C2779">
      <w:pPr>
        <w:tabs>
          <w:tab w:val="left" w:pos="90"/>
        </w:tabs>
        <w:spacing w:after="0" w:line="360" w:lineRule="auto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AA6A27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«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ՀԱՅԱՍՏԱՆԻ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ՀԱՆՐԱՊԵՏՈՒԹՅԱՆ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ԿԱՌԱՎԱՐՈՒԹՅԱՆ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201</w:t>
      </w:r>
      <w:r w:rsid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8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ԹՎԱԿԱՆԻ</w:t>
      </w:r>
    </w:p>
    <w:p w:rsidR="005C2779" w:rsidRPr="005C2779" w:rsidRDefault="00AB2DBA" w:rsidP="005C2779">
      <w:pPr>
        <w:tabs>
          <w:tab w:val="left" w:pos="90"/>
        </w:tabs>
        <w:spacing w:after="0" w:line="360" w:lineRule="auto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ԱՊՐԻԼԻ</w:t>
      </w:r>
      <w:r w:rsidRP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12-</w:t>
      </w:r>
      <w:proofErr w:type="gramStart"/>
      <w:r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Ի</w:t>
      </w:r>
      <w:r w:rsidRP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5C2779"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№</w:t>
      </w:r>
      <w:proofErr w:type="gramEnd"/>
      <w:r w:rsidR="005C2779"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450</w:t>
      </w:r>
      <w:r w:rsidR="005C2779"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-Ն ՈՐՈՇՄԱՆ ՄԵՋ </w:t>
      </w:r>
      <w:r w:rsidR="005C2779" w:rsidRPr="005C2779">
        <w:rPr>
          <w:rFonts w:ascii="GHEA Grapalat" w:hAnsi="GHEA Grapalat"/>
          <w:bCs/>
          <w:sz w:val="24"/>
          <w:szCs w:val="24"/>
          <w:shd w:val="clear" w:color="auto" w:fill="FFFFFF"/>
        </w:rPr>
        <w:t>ԼՐԱՑՈՒՄ</w:t>
      </w:r>
    </w:p>
    <w:p w:rsidR="002139A9" w:rsidRPr="00AA6A27" w:rsidRDefault="005C2779" w:rsidP="005C2779">
      <w:pPr>
        <w:tabs>
          <w:tab w:val="left" w:pos="90"/>
        </w:tabs>
        <w:spacing w:after="0" w:line="360" w:lineRule="auto"/>
        <w:jc w:val="center"/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  <w:r w:rsidRP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ԿԱՏԱՐԵԼՈՒ ՄԱՍԻՆ»</w:t>
      </w:r>
      <w:r w:rsidR="0016586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ՀԱՅԱՍՏԱՆԻ</w:t>
      </w:r>
      <w:r w:rsidR="002139A9" w:rsidRP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ՀԱՆՐԱՊԵՏՈՒԹՅԱՆ</w:t>
      </w:r>
      <w:r w:rsidR="002139A9" w:rsidRP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ԿԱՌԱՎԱՐՈՒԹՅԱՆ</w:t>
      </w:r>
    </w:p>
    <w:p w:rsidR="005C2779" w:rsidRDefault="002139A9" w:rsidP="005C2779">
      <w:pPr>
        <w:tabs>
          <w:tab w:val="left" w:pos="90"/>
        </w:tabs>
        <w:spacing w:after="0" w:line="360" w:lineRule="auto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2139A9"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5C2779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ՈՐՈՇՄԱՆ </w:t>
      </w:r>
      <w:r w:rsidR="00FE4E05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ՆԱԽԱԳԻԾ</w:t>
      </w:r>
    </w:p>
    <w:p w:rsidR="002139A9" w:rsidRDefault="002139A9" w:rsidP="002139A9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</w:p>
    <w:p w:rsidR="00FE5120" w:rsidRDefault="002139A9" w:rsidP="007527C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ab/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ab/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«</w:t>
      </w:r>
      <w:proofErr w:type="spellStart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2018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B2DBA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ապրիլի</w:t>
      </w:r>
      <w:proofErr w:type="spellEnd"/>
      <w:r w:rsidR="00AB2DBA" w:rsidRP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1</w:t>
      </w:r>
      <w:r w:rsidR="009B050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2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-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ի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№ </w:t>
      </w:r>
      <w:r w:rsidR="00AB2DBA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450-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Ն որոշման մեջ 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</w:rPr>
        <w:t>լրացում</w:t>
      </w:r>
      <w:r w:rsidR="005439A7" w:rsidRPr="005439A7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կատարելու մասին» Հայաստանի Հանրապետության կառավարության որոշման </w:t>
      </w:r>
      <w:r w:rsidR="005439A7">
        <w:rPr>
          <w:rFonts w:ascii="GHEA Grapalat" w:hAnsi="GHEA Grapalat"/>
          <w:bCs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ախագիծը մշակվել է՝ հիմք ընդունելով</w:t>
      </w:r>
      <w:r w:rsidR="007527C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E51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65B64">
        <w:rPr>
          <w:rFonts w:ascii="GHEA Grapalat" w:hAnsi="GHEA Grapalat" w:cs="Sylfaen"/>
          <w:sz w:val="24"/>
          <w:szCs w:val="24"/>
          <w:lang w:val="af-ZA"/>
        </w:rPr>
        <w:t xml:space="preserve">առ այն որ </w:t>
      </w:r>
      <w:r w:rsidR="00FE5120">
        <w:rPr>
          <w:rFonts w:ascii="GHEA Grapalat" w:hAnsi="GHEA Grapalat" w:cs="Sylfaen"/>
          <w:sz w:val="24"/>
          <w:szCs w:val="24"/>
          <w:lang w:val="af-ZA"/>
        </w:rPr>
        <w:t xml:space="preserve">Ծանրամարտի  </w:t>
      </w:r>
      <w:r w:rsidR="00FE4E05">
        <w:rPr>
          <w:rFonts w:ascii="GHEA Grapalat" w:hAnsi="GHEA Grapalat" w:cs="Sylfaen"/>
          <w:sz w:val="24"/>
          <w:szCs w:val="24"/>
          <w:lang w:val="af-ZA"/>
        </w:rPr>
        <w:t xml:space="preserve">Օլիմպիական խաղերում, </w:t>
      </w:r>
      <w:r w:rsidR="00FE5120">
        <w:rPr>
          <w:rFonts w:ascii="GHEA Grapalat" w:hAnsi="GHEA Grapalat" w:cs="Sylfaen"/>
          <w:sz w:val="24"/>
          <w:szCs w:val="24"/>
          <w:lang w:val="af-ZA"/>
        </w:rPr>
        <w:t>Եվրոպայի</w:t>
      </w:r>
      <w:r w:rsidR="00FE4E05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FE5120">
        <w:rPr>
          <w:rFonts w:ascii="GHEA Grapalat" w:hAnsi="GHEA Grapalat" w:cs="Sylfaen"/>
          <w:sz w:val="24"/>
          <w:szCs w:val="24"/>
          <w:lang w:val="af-ZA"/>
        </w:rPr>
        <w:t xml:space="preserve"> աշխարհի  առաջնություններում պոկման, հրման և երկամարտի գումար</w:t>
      </w:r>
      <w:r w:rsidR="00665B64">
        <w:rPr>
          <w:rFonts w:ascii="GHEA Grapalat" w:hAnsi="GHEA Grapalat" w:cs="Sylfaen"/>
          <w:sz w:val="24"/>
          <w:szCs w:val="24"/>
          <w:lang w:val="af-ZA"/>
        </w:rPr>
        <w:t>ները</w:t>
      </w:r>
      <w:r w:rsidR="00FE5120" w:rsidRPr="0044528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5120">
        <w:rPr>
          <w:rFonts w:ascii="GHEA Grapalat" w:hAnsi="GHEA Grapalat" w:cs="Sylfaen"/>
          <w:sz w:val="24"/>
          <w:szCs w:val="24"/>
          <w:lang w:val="af-ZA"/>
        </w:rPr>
        <w:t>համարժեք են,  և  յուրաքանչյուր վարժության համար</w:t>
      </w:r>
      <w:r w:rsidR="00FE4E05">
        <w:rPr>
          <w:rFonts w:ascii="GHEA Grapalat" w:hAnsi="GHEA Grapalat" w:cs="Sylfaen"/>
          <w:sz w:val="24"/>
          <w:szCs w:val="24"/>
          <w:lang w:val="af-ZA"/>
        </w:rPr>
        <w:t xml:space="preserve"> մարզիկը պարգևատրվում է </w:t>
      </w:r>
      <w:r w:rsidR="00FE5120">
        <w:rPr>
          <w:rFonts w:ascii="GHEA Grapalat" w:hAnsi="GHEA Grapalat" w:cs="Sylfaen"/>
          <w:sz w:val="24"/>
          <w:szCs w:val="24"/>
          <w:lang w:val="af-ZA"/>
        </w:rPr>
        <w:t xml:space="preserve"> առանձին մեդալ</w:t>
      </w:r>
      <w:r w:rsidR="00FE4E05">
        <w:rPr>
          <w:rFonts w:ascii="GHEA Grapalat" w:hAnsi="GHEA Grapalat" w:cs="Sylfaen"/>
          <w:sz w:val="24"/>
          <w:szCs w:val="24"/>
          <w:lang w:val="af-ZA"/>
        </w:rPr>
        <w:t xml:space="preserve">ով: Ծանրամարտի յուրաքանչյուր մրցաձևի արդյուքները համարվում է բարձր նվաճում:  </w:t>
      </w:r>
    </w:p>
    <w:p w:rsidR="00601AD8" w:rsidRPr="00601AD8" w:rsidRDefault="003F4B50" w:rsidP="00601AD8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601AD8"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="00FE5120" w:rsidRPr="00601AD8">
        <w:rPr>
          <w:rFonts w:ascii="GHEA Grapalat" w:hAnsi="GHEA Grapalat" w:cs="Sylfaen"/>
          <w:sz w:val="24"/>
          <w:szCs w:val="24"/>
          <w:lang w:val="fr-FR"/>
        </w:rPr>
        <w:t xml:space="preserve"> Հաշվի առնելով վերը նշվածը՝ անհրաժեշտություն է առաջացել համաձայն </w:t>
      </w:r>
      <w:r w:rsidR="00FE5120" w:rsidRPr="00601AD8">
        <w:rPr>
          <w:rFonts w:ascii="GHEA Grapalat" w:hAnsi="GHEA Grapalat" w:cs="Sylfaen"/>
          <w:sz w:val="24"/>
          <w:szCs w:val="24"/>
        </w:rPr>
        <w:t>Հայաստանի</w:t>
      </w:r>
      <w:r w:rsidR="00FE5120" w:rsidRPr="00601A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E5120" w:rsidRPr="00601AD8">
        <w:rPr>
          <w:rFonts w:ascii="GHEA Grapalat" w:hAnsi="GHEA Grapalat" w:cs="Sylfaen"/>
          <w:sz w:val="24"/>
          <w:szCs w:val="24"/>
        </w:rPr>
        <w:t>Հանրապետության</w:t>
      </w:r>
      <w:r w:rsidR="00FE512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FE5120" w:rsidRPr="00601AD8">
        <w:rPr>
          <w:rFonts w:ascii="GHEA Grapalat" w:hAnsi="GHEA Grapalat"/>
          <w:sz w:val="24"/>
          <w:szCs w:val="24"/>
        </w:rPr>
        <w:t>կառավարության</w:t>
      </w:r>
      <w:r w:rsidR="00AB2DBA" w:rsidRPr="00601AD8">
        <w:rPr>
          <w:rFonts w:ascii="GHEA Grapalat" w:hAnsi="GHEA Grapalat"/>
          <w:sz w:val="24"/>
          <w:szCs w:val="24"/>
          <w:lang w:val="fr-FR"/>
        </w:rPr>
        <w:t xml:space="preserve"> 2018</w:t>
      </w:r>
      <w:r w:rsidR="00FE512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FE5120" w:rsidRPr="00601AD8">
        <w:rPr>
          <w:rFonts w:ascii="GHEA Grapalat" w:hAnsi="GHEA Grapalat" w:cs="Sylfaen"/>
          <w:sz w:val="24"/>
          <w:szCs w:val="24"/>
        </w:rPr>
        <w:t>թվականի</w:t>
      </w:r>
      <w:r w:rsidR="00FE512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AB2DBA" w:rsidRPr="00601AD8">
        <w:rPr>
          <w:rFonts w:ascii="GHEA Grapalat" w:hAnsi="GHEA Grapalat" w:cs="Sylfaen"/>
          <w:spacing w:val="-4"/>
          <w:sz w:val="24"/>
          <w:szCs w:val="24"/>
          <w:lang w:val="pt-BR"/>
        </w:rPr>
        <w:t>ապրիլի 12</w:t>
      </w:r>
      <w:r w:rsidR="00FE5120" w:rsidRPr="00601AD8">
        <w:rPr>
          <w:rFonts w:ascii="GHEA Grapalat" w:hAnsi="GHEA Grapalat"/>
          <w:sz w:val="24"/>
          <w:szCs w:val="24"/>
          <w:lang w:val="fr-FR"/>
        </w:rPr>
        <w:t>-</w:t>
      </w:r>
      <w:r w:rsidR="00FE5120" w:rsidRPr="00601AD8">
        <w:rPr>
          <w:rFonts w:ascii="GHEA Grapalat" w:hAnsi="GHEA Grapalat"/>
          <w:sz w:val="24"/>
          <w:szCs w:val="24"/>
        </w:rPr>
        <w:t>ի</w:t>
      </w:r>
      <w:r w:rsidR="00FE5120" w:rsidRPr="00601AD8">
        <w:rPr>
          <w:rFonts w:ascii="GHEA Grapalat" w:hAnsi="GHEA Grapalat"/>
          <w:sz w:val="24"/>
          <w:szCs w:val="24"/>
          <w:lang w:val="fr-FR"/>
        </w:rPr>
        <w:t xml:space="preserve"> «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>Սպորտի բնագաբառում նշանակալի նվաճումներ ունեցող քաղաքացիներին պարտադիր զինվորական ծառայության զորակոչից տարկետում տալու կարգը և պայմանները սահմանելու մասին»  № 450-</w:t>
      </w:r>
      <w:r w:rsidR="009B0500" w:rsidRPr="00601AD8">
        <w:rPr>
          <w:rFonts w:ascii="GHEA Grapalat" w:hAnsi="GHEA Grapalat"/>
          <w:sz w:val="24"/>
          <w:szCs w:val="24"/>
        </w:rPr>
        <w:t>Ն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9B0500" w:rsidRPr="00601AD8">
        <w:rPr>
          <w:rFonts w:ascii="GHEA Grapalat" w:hAnsi="GHEA Grapalat"/>
          <w:sz w:val="24"/>
          <w:szCs w:val="24"/>
        </w:rPr>
        <w:t>որոշման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9B0500" w:rsidRPr="00601AD8">
        <w:rPr>
          <w:rFonts w:ascii="GHEA Grapalat" w:hAnsi="GHEA Grapalat"/>
          <w:sz w:val="24"/>
          <w:szCs w:val="24"/>
        </w:rPr>
        <w:t>հավելվածի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5-</w:t>
      </w:r>
      <w:r w:rsidR="009B0500" w:rsidRPr="00601AD8">
        <w:rPr>
          <w:rFonts w:ascii="GHEA Grapalat" w:hAnsi="GHEA Grapalat"/>
          <w:sz w:val="24"/>
          <w:szCs w:val="24"/>
        </w:rPr>
        <w:t>րդ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9B0500" w:rsidRPr="00601AD8">
        <w:rPr>
          <w:rFonts w:ascii="GHEA Grapalat" w:hAnsi="GHEA Grapalat"/>
          <w:sz w:val="24"/>
          <w:szCs w:val="24"/>
        </w:rPr>
        <w:t>կետ</w:t>
      </w:r>
      <w:r w:rsidR="009B0500" w:rsidRPr="00601AD8">
        <w:rPr>
          <w:rFonts w:ascii="GHEA Grapalat" w:hAnsi="GHEA Grapalat"/>
          <w:sz w:val="24"/>
          <w:szCs w:val="24"/>
          <w:lang w:val="en-US"/>
        </w:rPr>
        <w:t>ի</w:t>
      </w:r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9B0500" w:rsidRPr="00601AD8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9B0500" w:rsidRPr="00601AD8">
        <w:rPr>
          <w:rFonts w:ascii="GHEA Grapalat" w:hAnsi="GHEA Grapalat"/>
          <w:sz w:val="24"/>
          <w:szCs w:val="24"/>
          <w:lang w:val="en-US"/>
        </w:rPr>
        <w:t>ենթակետը</w:t>
      </w:r>
      <w:bookmarkStart w:id="0" w:name="_GoBack"/>
      <w:bookmarkEnd w:id="0"/>
      <w:proofErr w:type="spellEnd"/>
      <w:r w:rsidR="009B0500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r w:rsidR="00601AD8" w:rsidRPr="00601AD8">
        <w:rPr>
          <w:rFonts w:ascii="GHEA Grapalat" w:hAnsi="GHEA Grapalat" w:cs="Sylfaen"/>
          <w:sz w:val="24"/>
          <w:szCs w:val="24"/>
          <w:lang w:val="fr-FR"/>
        </w:rPr>
        <w:t>«շախմատի համաշխարհային պատանեկան օլիմպիադայում  1-3-րդ տեղերը գրաված և առնվազ մեկ հաղթանակ տարած մարզաձևերը»</w:t>
      </w:r>
      <w:r w:rsidR="00601AD8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1AD8" w:rsidRPr="00601AD8">
        <w:rPr>
          <w:rFonts w:ascii="GHEA Grapalat" w:hAnsi="GHEA Grapalat"/>
          <w:sz w:val="24"/>
          <w:szCs w:val="24"/>
          <w:lang w:val="en-US"/>
        </w:rPr>
        <w:t>բառերից</w:t>
      </w:r>
      <w:proofErr w:type="spellEnd"/>
      <w:r w:rsidR="00601AD8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1AD8" w:rsidRPr="00601AD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601AD8" w:rsidRPr="00601AD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1AD8" w:rsidRPr="00601AD8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601AD8" w:rsidRPr="00601AD8">
        <w:rPr>
          <w:rFonts w:ascii="GHEA Grapalat" w:hAnsi="GHEA Grapalat"/>
          <w:sz w:val="24"/>
          <w:szCs w:val="24"/>
          <w:lang w:val="fr-FR"/>
        </w:rPr>
        <w:t xml:space="preserve"> «,ինչպես նաև ծանրամարտ մարզաձևի մեծահասակների Եվրոպայի և աշխարհի առաջնություններում առանձին վարժություններում 1-3-րդ տեղերը գրաված մարզիկները</w:t>
      </w:r>
      <w:r w:rsidR="00601AD8" w:rsidRPr="00601AD8">
        <w:rPr>
          <w:rFonts w:ascii="GHEA Grapalat" w:hAnsi="GHEA Grapalat" w:cs="Sylfaen"/>
          <w:sz w:val="24"/>
          <w:szCs w:val="24"/>
          <w:lang w:val="fr-FR"/>
        </w:rPr>
        <w:t>»</w:t>
      </w:r>
      <w:r w:rsidR="00601AD8" w:rsidRPr="00601AD8">
        <w:rPr>
          <w:rFonts w:ascii="GHEA Grapalat" w:hAnsi="GHEA Grapalat"/>
          <w:sz w:val="24"/>
          <w:szCs w:val="24"/>
          <w:lang w:val="fr-FR"/>
        </w:rPr>
        <w:t xml:space="preserve">  բառերով:  </w:t>
      </w:r>
    </w:p>
    <w:p w:rsidR="00FE5120" w:rsidRPr="003D5EEC" w:rsidRDefault="00C84CFF" w:rsidP="00FE5120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C84CFF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          </w:t>
      </w:r>
      <w:r w:rsidR="00FE5120">
        <w:rPr>
          <w:rFonts w:ascii="GHEA Grapalat" w:hAnsi="GHEA Grapalat"/>
          <w:bCs/>
          <w:sz w:val="24"/>
          <w:szCs w:val="24"/>
          <w:shd w:val="clear" w:color="auto" w:fill="FFFFFF"/>
        </w:rPr>
        <w:t>Նախագիծը</w:t>
      </w:r>
      <w:r w:rsidR="00FE5120" w:rsidRPr="003D5EE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FE5120">
        <w:rPr>
          <w:rFonts w:ascii="GHEA Grapalat" w:hAnsi="GHEA Grapalat"/>
          <w:bCs/>
          <w:sz w:val="24"/>
          <w:szCs w:val="24"/>
          <w:shd w:val="clear" w:color="auto" w:fill="FFFFFF"/>
        </w:rPr>
        <w:t>չի</w:t>
      </w:r>
      <w:r w:rsidR="00FE5120" w:rsidRPr="003D5EE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FE5120">
        <w:rPr>
          <w:rFonts w:ascii="GHEA Grapalat" w:hAnsi="GHEA Grapalat"/>
          <w:bCs/>
          <w:sz w:val="24"/>
          <w:szCs w:val="24"/>
          <w:shd w:val="clear" w:color="auto" w:fill="FFFFFF"/>
        </w:rPr>
        <w:t>բխում</w:t>
      </w:r>
      <w:r w:rsidR="00FE5120" w:rsidRPr="003D5EE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FE5120">
        <w:rPr>
          <w:rFonts w:ascii="GHEA Grapalat" w:hAnsi="GHEA Grapalat"/>
          <w:bCs/>
          <w:sz w:val="24"/>
          <w:szCs w:val="24"/>
          <w:shd w:val="clear" w:color="auto" w:fill="FFFFFF"/>
        </w:rPr>
        <w:t>ռազմավարական</w:t>
      </w:r>
      <w:r w:rsidR="00FE5120" w:rsidRPr="003D5EE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FE5120">
        <w:rPr>
          <w:rFonts w:ascii="GHEA Grapalat" w:hAnsi="GHEA Grapalat"/>
          <w:bCs/>
          <w:sz w:val="24"/>
          <w:szCs w:val="24"/>
          <w:shd w:val="clear" w:color="auto" w:fill="FFFFFF"/>
        </w:rPr>
        <w:t>փաստաթղթերից</w:t>
      </w:r>
      <w:r w:rsidR="00FE5120" w:rsidRPr="003D5EE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:</w:t>
      </w:r>
    </w:p>
    <w:p w:rsidR="005C2779" w:rsidRPr="002139A9" w:rsidRDefault="00FE5120" w:rsidP="00C84CFF">
      <w:pPr>
        <w:tabs>
          <w:tab w:val="left" w:pos="90"/>
        </w:tabs>
        <w:spacing w:after="0" w:line="360" w:lineRule="auto"/>
        <w:jc w:val="both"/>
        <w:rPr>
          <w:rStyle w:val="a4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ab/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ab/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«</w:t>
      </w:r>
      <w:proofErr w:type="spellStart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201</w:t>
      </w:r>
      <w:r w:rsidR="009B050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8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B050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ապրիլի</w:t>
      </w:r>
      <w:proofErr w:type="spellEnd"/>
      <w:r w:rsidR="009B0500" w:rsidRPr="009B050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12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-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ի</w:t>
      </w:r>
      <w:r w:rsidR="009B0500" w:rsidRPr="009B050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                     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№ </w:t>
      </w:r>
      <w:r w:rsidR="009B050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450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-Ն որոշման մեջ </w:t>
      </w:r>
      <w:r>
        <w:rPr>
          <w:rFonts w:ascii="GHEA Grapalat" w:hAnsi="GHEA Grapalat"/>
          <w:bCs/>
          <w:sz w:val="24"/>
          <w:szCs w:val="24"/>
          <w:shd w:val="clear" w:color="auto" w:fill="FFFFFF"/>
        </w:rPr>
        <w:t>լրացում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կատարելու մասին» Հայաստանի Հանրապետության կառավարության որոշման 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ընդունմամբ </w:t>
      </w:r>
      <w:r w:rsidRPr="00C54820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5C2779" w:rsidRPr="002139A9" w:rsidSect="00622FB2">
      <w:pgSz w:w="11906" w:h="16838"/>
      <w:pgMar w:top="450" w:right="56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000F8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494CEF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/>
  <w:rsids>
    <w:rsidRoot w:val="00A46ABD"/>
    <w:rsid w:val="00020B07"/>
    <w:rsid w:val="00033A5D"/>
    <w:rsid w:val="0005014B"/>
    <w:rsid w:val="0005203E"/>
    <w:rsid w:val="00065401"/>
    <w:rsid w:val="0008191B"/>
    <w:rsid w:val="00096D60"/>
    <w:rsid w:val="000A3BA8"/>
    <w:rsid w:val="000B4422"/>
    <w:rsid w:val="000F020F"/>
    <w:rsid w:val="00144007"/>
    <w:rsid w:val="0016586A"/>
    <w:rsid w:val="00173031"/>
    <w:rsid w:val="001855AC"/>
    <w:rsid w:val="002139A9"/>
    <w:rsid w:val="00223A81"/>
    <w:rsid w:val="00252205"/>
    <w:rsid w:val="0025610E"/>
    <w:rsid w:val="002B26C0"/>
    <w:rsid w:val="002E06CF"/>
    <w:rsid w:val="002E1AB7"/>
    <w:rsid w:val="0032045C"/>
    <w:rsid w:val="003375A7"/>
    <w:rsid w:val="0034362E"/>
    <w:rsid w:val="00367D31"/>
    <w:rsid w:val="003D4D61"/>
    <w:rsid w:val="003D5EEC"/>
    <w:rsid w:val="003E0AC0"/>
    <w:rsid w:val="003F22B2"/>
    <w:rsid w:val="003F4B50"/>
    <w:rsid w:val="004420ED"/>
    <w:rsid w:val="004A2ACE"/>
    <w:rsid w:val="005439A7"/>
    <w:rsid w:val="005B25EF"/>
    <w:rsid w:val="005C2779"/>
    <w:rsid w:val="005E47E2"/>
    <w:rsid w:val="005F134C"/>
    <w:rsid w:val="00600CD6"/>
    <w:rsid w:val="00601AD8"/>
    <w:rsid w:val="006138E8"/>
    <w:rsid w:val="00622FB2"/>
    <w:rsid w:val="00645DAD"/>
    <w:rsid w:val="00660D96"/>
    <w:rsid w:val="00665B64"/>
    <w:rsid w:val="006B330B"/>
    <w:rsid w:val="00714DFA"/>
    <w:rsid w:val="00720D42"/>
    <w:rsid w:val="007527CB"/>
    <w:rsid w:val="0079327F"/>
    <w:rsid w:val="007B07FA"/>
    <w:rsid w:val="007E034B"/>
    <w:rsid w:val="00882648"/>
    <w:rsid w:val="00890013"/>
    <w:rsid w:val="008917C5"/>
    <w:rsid w:val="008A3CC9"/>
    <w:rsid w:val="008B3F25"/>
    <w:rsid w:val="008E5AE8"/>
    <w:rsid w:val="00925319"/>
    <w:rsid w:val="00941CED"/>
    <w:rsid w:val="00997C2F"/>
    <w:rsid w:val="009B0500"/>
    <w:rsid w:val="009E5CE3"/>
    <w:rsid w:val="00A226EB"/>
    <w:rsid w:val="00A46ABD"/>
    <w:rsid w:val="00A67C46"/>
    <w:rsid w:val="00A947CD"/>
    <w:rsid w:val="00AA5D22"/>
    <w:rsid w:val="00AA6A27"/>
    <w:rsid w:val="00AB0508"/>
    <w:rsid w:val="00AB2DBA"/>
    <w:rsid w:val="00AF1724"/>
    <w:rsid w:val="00B0246C"/>
    <w:rsid w:val="00B119FA"/>
    <w:rsid w:val="00C00881"/>
    <w:rsid w:val="00C343E2"/>
    <w:rsid w:val="00C50600"/>
    <w:rsid w:val="00C54820"/>
    <w:rsid w:val="00C80444"/>
    <w:rsid w:val="00C84CFF"/>
    <w:rsid w:val="00CB4895"/>
    <w:rsid w:val="00D36575"/>
    <w:rsid w:val="00DF2CD3"/>
    <w:rsid w:val="00E4695D"/>
    <w:rsid w:val="00E635E9"/>
    <w:rsid w:val="00E67886"/>
    <w:rsid w:val="00F00D13"/>
    <w:rsid w:val="00F122D7"/>
    <w:rsid w:val="00F14860"/>
    <w:rsid w:val="00FB430F"/>
    <w:rsid w:val="00FC5BE0"/>
    <w:rsid w:val="00FC67BE"/>
    <w:rsid w:val="00FD5AFE"/>
    <w:rsid w:val="00FE22B1"/>
    <w:rsid w:val="00FE4E05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30B"/>
    <w:pPr>
      <w:ind w:left="720"/>
      <w:contextualSpacing/>
    </w:pPr>
  </w:style>
  <w:style w:type="character" w:styleId="a4">
    <w:name w:val="Strong"/>
    <w:basedOn w:val="a0"/>
    <w:uiPriority w:val="22"/>
    <w:qFormat/>
    <w:rsid w:val="00C008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0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07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050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0B442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23EBC-A192-4F83-B97F-A4244618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2022-01-25T02:17:00Z</cp:lastPrinted>
  <dcterms:created xsi:type="dcterms:W3CDTF">2021-09-29T12:04:00Z</dcterms:created>
  <dcterms:modified xsi:type="dcterms:W3CDTF">2022-03-30T23:05:00Z</dcterms:modified>
</cp:coreProperties>
</file>