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DD9774" w14:textId="77777777" w:rsidR="00E57345" w:rsidRDefault="00E57345" w:rsidP="00E57345">
      <w:pPr>
        <w:jc w:val="right"/>
        <w:rPr>
          <w:rFonts w:ascii="GHEA Grapalat" w:hAnsi="GHEA Grapalat"/>
          <w:b/>
          <w:sz w:val="24"/>
          <w:szCs w:val="24"/>
        </w:rPr>
      </w:pPr>
      <w:bookmarkStart w:id="0" w:name="_GoBack"/>
      <w:bookmarkEnd w:id="0"/>
      <w:r>
        <w:rPr>
          <w:rFonts w:ascii="GHEA Grapalat" w:hAnsi="GHEA Grapalat" w:cs="Sylfaen"/>
          <w:b/>
          <w:sz w:val="24"/>
          <w:szCs w:val="24"/>
        </w:rPr>
        <w:t>ՆԱԽԱԳԻԾ</w:t>
      </w:r>
    </w:p>
    <w:p w14:paraId="70D071B2" w14:textId="77777777" w:rsidR="00E57345" w:rsidRDefault="00E57345" w:rsidP="00E57345">
      <w:pPr>
        <w:spacing w:before="100" w:beforeAutospacing="1" w:after="100" w:afterAutospacing="1"/>
        <w:jc w:val="right"/>
        <w:outlineLvl w:val="1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14:paraId="1FEDC593" w14:textId="77777777" w:rsidR="00E57345" w:rsidRDefault="00E57345" w:rsidP="00D64051">
      <w:pPr>
        <w:spacing w:before="100" w:beforeAutospacing="1" w:after="100" w:afterAutospacing="1"/>
        <w:jc w:val="center"/>
        <w:outlineLvl w:val="1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14:paraId="582D3E5A" w14:textId="37AE89E9" w:rsidR="00D64051" w:rsidRDefault="00D64051" w:rsidP="00D64051">
      <w:pPr>
        <w:spacing w:before="100" w:beforeAutospacing="1" w:after="100" w:afterAutospacing="1"/>
        <w:jc w:val="center"/>
        <w:outlineLvl w:val="1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br/>
        <w:t>ՕՐԵՆՔԸ</w:t>
      </w:r>
    </w:p>
    <w:p w14:paraId="5ABDEC7E" w14:textId="2F4B1340" w:rsidR="00D64051" w:rsidRPr="00CA65CA" w:rsidRDefault="002E77AD" w:rsidP="002E77AD">
      <w:pPr>
        <w:spacing w:before="100" w:beforeAutospacing="1" w:after="100" w:afterAutospacing="1"/>
        <w:jc w:val="center"/>
        <w:outlineLvl w:val="1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2E77A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««ԲՆԱԿՉՈՒԹՅԱՆ ԲԺՇԿԱԿԱՆ ՕԳՆՈՒԹՅԱՆ ԵՎ ՍՊԱՍԱՐԿՄԱՆ ՄԱՍԻՆ»</w:t>
      </w:r>
      <w:r w:rsidRPr="002E77AD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2E77A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ՕՐԵՆՔՈՒՄ</w:t>
      </w:r>
      <w:r w:rsidRPr="002E77AD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2E77A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ՓՈՓՈԽՈՒԹՅՈՒՆՆԵՐ ԿԱՏԱՐԵԼՈՒ ՄԱՍԻՆ»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2E77A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</w:p>
    <w:p w14:paraId="432689E5" w14:textId="5B9516F3" w:rsidR="00447BC0" w:rsidRPr="00447BC0" w:rsidRDefault="00024C03" w:rsidP="004E5304">
      <w:pPr>
        <w:autoSpaceDE w:val="0"/>
        <w:autoSpaceDN w:val="0"/>
        <w:adjustRightInd w:val="0"/>
        <w:spacing w:after="240" w:line="360" w:lineRule="auto"/>
        <w:ind w:firstLine="40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024C03">
        <w:rPr>
          <w:rFonts w:ascii="GHEA Grapalat" w:hAnsi="GHEA Grapalat" w:cs="AK Courier"/>
          <w:b/>
          <w:sz w:val="24"/>
          <w:szCs w:val="24"/>
          <w:lang w:val="hy-AM"/>
        </w:rPr>
        <w:t xml:space="preserve">Հոդված 1. </w:t>
      </w:r>
      <w:r w:rsidR="00447BC0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447BC0" w:rsidRPr="00D64051">
        <w:rPr>
          <w:rFonts w:ascii="GHEA Grapalat" w:hAnsi="GHEA Grapalat"/>
          <w:bCs/>
          <w:color w:val="000000"/>
          <w:sz w:val="24"/>
          <w:szCs w:val="24"/>
          <w:lang w:val="hy-AM"/>
        </w:rPr>
        <w:t>Բժշկական օգնության և սպասարկման մասին</w:t>
      </w:r>
      <w:r w:rsidR="00447BC0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447BC0">
        <w:rPr>
          <w:rFonts w:ascii="Courier New" w:hAnsi="Courier New" w:cs="Courier New"/>
          <w:color w:val="000000"/>
          <w:sz w:val="24"/>
          <w:szCs w:val="24"/>
          <w:lang w:val="hy-AM"/>
        </w:rPr>
        <w:t> </w:t>
      </w:r>
      <w:r w:rsidR="00447BC0" w:rsidRPr="00843313">
        <w:rPr>
          <w:rFonts w:ascii="Courier New" w:hAnsi="Courier New" w:cs="Courier New"/>
          <w:color w:val="000000"/>
          <w:sz w:val="24"/>
          <w:szCs w:val="24"/>
          <w:lang w:val="hy-AM"/>
        </w:rPr>
        <w:t xml:space="preserve"> </w:t>
      </w:r>
      <w:r w:rsidR="00447BC0">
        <w:rPr>
          <w:rFonts w:ascii="GHEA Grapalat" w:hAnsi="GHEA Grapalat" w:cs="Courier New"/>
          <w:color w:val="000000"/>
          <w:sz w:val="24"/>
          <w:szCs w:val="24"/>
          <w:lang w:val="hy-AM"/>
        </w:rPr>
        <w:t xml:space="preserve">Հայաստանի </w:t>
      </w:r>
      <w:r w:rsidR="00447BC0" w:rsidRPr="0016178E">
        <w:rPr>
          <w:rFonts w:ascii="GHEA Grapalat" w:hAnsi="GHEA Grapalat" w:cs="Courier New"/>
          <w:color w:val="000000"/>
          <w:sz w:val="24"/>
          <w:szCs w:val="24"/>
          <w:lang w:val="hy-AM"/>
        </w:rPr>
        <w:t xml:space="preserve">Հանրապետության </w:t>
      </w:r>
      <w:r w:rsidR="00CB7B87" w:rsidRPr="00CB7B87">
        <w:rPr>
          <w:rFonts w:ascii="GHEA Grapalat" w:hAnsi="GHEA Grapalat"/>
          <w:color w:val="000000"/>
          <w:sz w:val="24"/>
          <w:szCs w:val="24"/>
          <w:lang w:val="hy-AM"/>
        </w:rPr>
        <w:t>1996</w:t>
      </w:r>
      <w:r w:rsidR="00447BC0" w:rsidRPr="0016178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47BC0" w:rsidRPr="0016178E">
        <w:rPr>
          <w:rFonts w:ascii="GHEA Grapalat" w:hAnsi="GHEA Grapalat" w:cs="GHEA Grapalat"/>
          <w:color w:val="000000"/>
          <w:sz w:val="24"/>
          <w:szCs w:val="24"/>
          <w:lang w:val="hy-AM"/>
        </w:rPr>
        <w:t>թվականի</w:t>
      </w:r>
      <w:r w:rsidR="00447BC0" w:rsidRPr="0016178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B7B87">
        <w:rPr>
          <w:rFonts w:ascii="GHEA Grapalat" w:hAnsi="GHEA Grapalat" w:cs="AK Courier"/>
          <w:sz w:val="24"/>
          <w:szCs w:val="24"/>
          <w:lang w:val="hy-AM"/>
        </w:rPr>
        <w:t>մարտի</w:t>
      </w:r>
      <w:r w:rsidR="0016178E" w:rsidRPr="0016178E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CB7B87">
        <w:rPr>
          <w:rFonts w:ascii="GHEA Grapalat" w:hAnsi="GHEA Grapalat" w:cs="AK Courier"/>
          <w:sz w:val="24"/>
          <w:szCs w:val="24"/>
          <w:lang w:val="hy-AM"/>
        </w:rPr>
        <w:t>4</w:t>
      </w:r>
      <w:r w:rsidR="0016178E" w:rsidRPr="0016178E">
        <w:rPr>
          <w:rFonts w:ascii="GHEA Grapalat" w:hAnsi="GHEA Grapalat" w:cs="AK Courier"/>
          <w:sz w:val="24"/>
          <w:szCs w:val="24"/>
          <w:lang w:val="hy-AM"/>
        </w:rPr>
        <w:t>-ի ՀՕ-</w:t>
      </w:r>
      <w:r w:rsidR="005735F8" w:rsidRPr="005735F8">
        <w:rPr>
          <w:rFonts w:ascii="GHEA Grapalat" w:hAnsi="GHEA Grapalat" w:cs="AK Courier"/>
          <w:sz w:val="24"/>
          <w:szCs w:val="24"/>
          <w:lang w:val="hy-AM"/>
        </w:rPr>
        <w:t>42</w:t>
      </w:r>
      <w:r w:rsidR="0016178E" w:rsidRPr="0016178E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447BC0" w:rsidRPr="0016178E">
        <w:rPr>
          <w:rFonts w:ascii="GHEA Grapalat" w:hAnsi="GHEA Grapalat" w:cs="GHEA Grapalat"/>
          <w:color w:val="000000"/>
          <w:sz w:val="24"/>
          <w:szCs w:val="24"/>
          <w:lang w:val="hy-AM"/>
        </w:rPr>
        <w:t>օրենքի</w:t>
      </w:r>
      <w:r w:rsidR="00447BC0" w:rsidRPr="00447BC0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(այսուհետ՝ </w:t>
      </w:r>
      <w:r w:rsidR="004110D9">
        <w:rPr>
          <w:rFonts w:ascii="GHEA Grapalat" w:hAnsi="GHEA Grapalat" w:cs="GHEA Grapalat"/>
          <w:color w:val="000000"/>
          <w:sz w:val="24"/>
          <w:szCs w:val="24"/>
          <w:lang w:val="hy-AM"/>
        </w:rPr>
        <w:t>Օ</w:t>
      </w:r>
      <w:r w:rsidR="00447BC0" w:rsidRPr="00447BC0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րենք) </w:t>
      </w:r>
      <w:r w:rsidR="00E244CD" w:rsidRPr="00E244CD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2-րդ հոդվածի </w:t>
      </w:r>
      <w:r w:rsidR="00447BC0" w:rsidRPr="00447BC0">
        <w:rPr>
          <w:rFonts w:ascii="GHEA Grapalat" w:hAnsi="GHEA Grapalat" w:cs="GHEA Grapalat"/>
          <w:color w:val="000000"/>
          <w:sz w:val="24"/>
          <w:szCs w:val="24"/>
          <w:lang w:val="hy-AM"/>
        </w:rPr>
        <w:t>1-ին մասի  50-ից 60-րդ կետերը ուժը կորցրած ճանաչել:</w:t>
      </w:r>
    </w:p>
    <w:p w14:paraId="3884F427" w14:textId="77777777" w:rsidR="004E5304" w:rsidRPr="00D64051" w:rsidRDefault="00447BC0" w:rsidP="004E5304">
      <w:pPr>
        <w:autoSpaceDE w:val="0"/>
        <w:autoSpaceDN w:val="0"/>
        <w:adjustRightInd w:val="0"/>
        <w:spacing w:after="240" w:line="36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024C03">
        <w:rPr>
          <w:rFonts w:ascii="GHEA Grapalat" w:hAnsi="GHEA Grapalat" w:cs="AK Courier"/>
          <w:b/>
          <w:sz w:val="24"/>
          <w:szCs w:val="24"/>
          <w:lang w:val="hy-AM"/>
        </w:rPr>
        <w:t xml:space="preserve">Հոդված </w:t>
      </w:r>
      <w:r w:rsidR="002D238C" w:rsidRPr="004A3723">
        <w:rPr>
          <w:rFonts w:ascii="GHEA Grapalat" w:hAnsi="GHEA Grapalat" w:cs="AK Courier"/>
          <w:b/>
          <w:sz w:val="24"/>
          <w:szCs w:val="24"/>
          <w:lang w:val="hy-AM"/>
        </w:rPr>
        <w:t>2</w:t>
      </w:r>
      <w:r w:rsidRPr="00024C03">
        <w:rPr>
          <w:rFonts w:ascii="GHEA Grapalat" w:hAnsi="GHEA Grapalat" w:cs="AK Courier"/>
          <w:b/>
          <w:sz w:val="24"/>
          <w:szCs w:val="24"/>
          <w:lang w:val="hy-AM"/>
        </w:rPr>
        <w:t xml:space="preserve">. </w:t>
      </w:r>
      <w:r w:rsidRPr="005C5AD5">
        <w:rPr>
          <w:rFonts w:ascii="GHEA Grapalat" w:hAnsi="GHEA Grapalat" w:cs="AK Courier"/>
          <w:sz w:val="24"/>
          <w:szCs w:val="24"/>
          <w:lang w:val="hy-AM"/>
        </w:rPr>
        <w:t>Օ</w:t>
      </w:r>
      <w:r w:rsidR="004E5304">
        <w:rPr>
          <w:rFonts w:ascii="GHEA Grapalat" w:hAnsi="GHEA Grapalat" w:cs="GHEA Grapalat"/>
          <w:color w:val="000000"/>
          <w:sz w:val="24"/>
          <w:szCs w:val="24"/>
          <w:lang w:val="hy-AM"/>
        </w:rPr>
        <w:t>րենքի</w:t>
      </w:r>
      <w:r w:rsidR="004E530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E5304" w:rsidRPr="00D64051">
        <w:rPr>
          <w:rFonts w:ascii="GHEA Grapalat" w:hAnsi="GHEA Grapalat" w:cs="AK Courier"/>
          <w:sz w:val="24"/>
          <w:szCs w:val="24"/>
          <w:lang w:val="hy-AM"/>
        </w:rPr>
        <w:t xml:space="preserve">10-րդ գլուխը շարադրել </w:t>
      </w:r>
      <w:r w:rsidRPr="00447BC0">
        <w:rPr>
          <w:rFonts w:ascii="GHEA Grapalat" w:hAnsi="GHEA Grapalat" w:cs="AK Courier"/>
          <w:sz w:val="24"/>
          <w:szCs w:val="24"/>
          <w:lang w:val="hy-AM"/>
        </w:rPr>
        <w:t>հետևյալ</w:t>
      </w:r>
      <w:r w:rsidR="004E5304" w:rsidRPr="00D64051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4277E6">
        <w:rPr>
          <w:rFonts w:ascii="GHEA Grapalat" w:hAnsi="GHEA Grapalat" w:cs="AK Courier"/>
          <w:sz w:val="24"/>
          <w:szCs w:val="24"/>
          <w:lang w:val="hy-AM"/>
        </w:rPr>
        <w:t>խմբագրությամբ</w:t>
      </w:r>
      <w:r w:rsidR="004E5304" w:rsidRPr="00D64051">
        <w:rPr>
          <w:rFonts w:ascii="GHEA Grapalat" w:hAnsi="GHEA Grapalat" w:cs="AK Courier"/>
          <w:sz w:val="24"/>
          <w:szCs w:val="24"/>
          <w:lang w:val="hy-AM"/>
        </w:rPr>
        <w:t>.</w:t>
      </w:r>
    </w:p>
    <w:p w14:paraId="5F974D77" w14:textId="77777777" w:rsidR="003D5520" w:rsidRPr="00D64051" w:rsidRDefault="00F608BC" w:rsidP="00447BC0">
      <w:pPr>
        <w:autoSpaceDE w:val="0"/>
        <w:autoSpaceDN w:val="0"/>
        <w:adjustRightInd w:val="0"/>
        <w:spacing w:after="240" w:line="360" w:lineRule="auto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D64051">
        <w:rPr>
          <w:rFonts w:ascii="GHEA Grapalat" w:hAnsi="GHEA Grapalat" w:cs="AK Courier"/>
          <w:b/>
          <w:sz w:val="24"/>
          <w:szCs w:val="24"/>
          <w:lang w:val="hy-AM"/>
        </w:rPr>
        <w:t>«</w:t>
      </w:r>
      <w:r w:rsidR="006B0675" w:rsidRPr="00D64051">
        <w:rPr>
          <w:rFonts w:ascii="GHEA Grapalat" w:hAnsi="GHEA Grapalat" w:cs="AK Courier"/>
          <w:b/>
          <w:sz w:val="24"/>
          <w:szCs w:val="24"/>
          <w:lang w:val="hy-AM"/>
        </w:rPr>
        <w:t>ԳԼՈՒԽ 10</w:t>
      </w:r>
      <w:r w:rsidR="00024C03" w:rsidRPr="00024C03">
        <w:rPr>
          <w:rFonts w:ascii="GHEA Grapalat" w:hAnsi="GHEA Grapalat" w:cs="AK Courier"/>
          <w:b/>
          <w:sz w:val="24"/>
          <w:szCs w:val="24"/>
          <w:lang w:val="hy-AM"/>
        </w:rPr>
        <w:t xml:space="preserve">. </w:t>
      </w:r>
      <w:r w:rsidR="005B7D1C" w:rsidRPr="00D64051">
        <w:rPr>
          <w:rFonts w:ascii="GHEA Grapalat" w:hAnsi="GHEA Grapalat" w:cs="AK Courier"/>
          <w:b/>
          <w:sz w:val="24"/>
          <w:szCs w:val="24"/>
          <w:lang w:val="hy-AM"/>
        </w:rPr>
        <w:t xml:space="preserve">ԲԺՇԿԱԿԱՆ ԱՐՏԱԴՐԱՏԵՍԱԿՆԵՐԻ </w:t>
      </w:r>
      <w:r w:rsidR="00024C03" w:rsidRPr="00024C03">
        <w:rPr>
          <w:rFonts w:ascii="GHEA Grapalat" w:hAnsi="GHEA Grapalat" w:cs="AK Courier"/>
          <w:b/>
          <w:sz w:val="24"/>
          <w:szCs w:val="24"/>
          <w:lang w:val="hy-AM"/>
        </w:rPr>
        <w:t>Շ</w:t>
      </w:r>
      <w:r w:rsidR="005B7D1C" w:rsidRPr="00D64051">
        <w:rPr>
          <w:rFonts w:ascii="GHEA Grapalat" w:hAnsi="GHEA Grapalat" w:cs="AK Courier"/>
          <w:b/>
          <w:sz w:val="24"/>
          <w:szCs w:val="24"/>
          <w:lang w:val="hy-AM"/>
        </w:rPr>
        <w:t>ՐՋԱՆԱՌՈՒԹՅԱՆ</w:t>
      </w:r>
      <w:r w:rsidR="00E97D2B" w:rsidRPr="00D64051">
        <w:rPr>
          <w:rFonts w:ascii="GHEA Grapalat" w:hAnsi="GHEA Grapalat" w:cs="AK Courier"/>
          <w:b/>
          <w:sz w:val="24"/>
          <w:szCs w:val="24"/>
          <w:lang w:val="hy-AM"/>
        </w:rPr>
        <w:t xml:space="preserve"> ՊԵՏԱԿԱՆ</w:t>
      </w:r>
      <w:r w:rsidR="005B7D1C" w:rsidRPr="00D64051">
        <w:rPr>
          <w:rFonts w:ascii="GHEA Grapalat" w:hAnsi="GHEA Grapalat" w:cs="AK Courier"/>
          <w:b/>
          <w:sz w:val="24"/>
          <w:szCs w:val="24"/>
          <w:lang w:val="hy-AM"/>
        </w:rPr>
        <w:t xml:space="preserve"> ԿԱՐԳԱՎՈՐՈՒՄԸ</w:t>
      </w:r>
    </w:p>
    <w:p w14:paraId="4A83AB24" w14:textId="77777777" w:rsidR="006C68BA" w:rsidRPr="00D64051" w:rsidRDefault="006B0675" w:rsidP="00623755">
      <w:pPr>
        <w:autoSpaceDE w:val="0"/>
        <w:autoSpaceDN w:val="0"/>
        <w:adjustRightInd w:val="0"/>
        <w:spacing w:after="240"/>
        <w:ind w:firstLine="40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83FE8">
        <w:rPr>
          <w:rFonts w:ascii="GHEA Grapalat" w:hAnsi="GHEA Grapalat" w:cs="Sylfaen"/>
          <w:b/>
          <w:sz w:val="24"/>
          <w:szCs w:val="24"/>
          <w:lang w:val="hy-AM"/>
        </w:rPr>
        <w:t>Հոդված</w:t>
      </w:r>
      <w:r w:rsidRPr="00D6405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83FE8">
        <w:rPr>
          <w:rFonts w:ascii="GHEA Grapalat" w:hAnsi="GHEA Grapalat"/>
          <w:b/>
          <w:sz w:val="24"/>
          <w:szCs w:val="24"/>
          <w:lang w:val="hy-AM"/>
        </w:rPr>
        <w:t>4</w:t>
      </w:r>
      <w:r w:rsidRPr="00D64051">
        <w:rPr>
          <w:rFonts w:ascii="GHEA Grapalat" w:hAnsi="GHEA Grapalat"/>
          <w:b/>
          <w:sz w:val="24"/>
          <w:szCs w:val="24"/>
          <w:lang w:val="hy-AM"/>
        </w:rPr>
        <w:t>5</w:t>
      </w:r>
      <w:r w:rsidRPr="00983FE8">
        <w:rPr>
          <w:rFonts w:ascii="GHEA Grapalat" w:hAnsi="GHEA Grapalat"/>
          <w:b/>
          <w:sz w:val="24"/>
          <w:szCs w:val="24"/>
          <w:lang w:val="hy-AM"/>
        </w:rPr>
        <w:t>. Բժշկական արտադրա</w:t>
      </w:r>
      <w:r w:rsidRPr="00D64051">
        <w:rPr>
          <w:rFonts w:ascii="GHEA Grapalat" w:hAnsi="GHEA Grapalat"/>
          <w:b/>
          <w:sz w:val="24"/>
          <w:szCs w:val="24"/>
          <w:lang w:val="hy-AM"/>
        </w:rPr>
        <w:t xml:space="preserve">տեսակների շրջանառության </w:t>
      </w:r>
      <w:r w:rsidRPr="00983FE8">
        <w:rPr>
          <w:rFonts w:ascii="GHEA Grapalat" w:hAnsi="GHEA Grapalat"/>
          <w:b/>
          <w:sz w:val="24"/>
          <w:szCs w:val="24"/>
          <w:lang w:val="hy-AM"/>
        </w:rPr>
        <w:t>պետական կարգավորումը</w:t>
      </w:r>
    </w:p>
    <w:p w14:paraId="384966E9" w14:textId="77777777" w:rsidR="003414B2" w:rsidRPr="00D64051" w:rsidRDefault="003D5520" w:rsidP="00024C03">
      <w:pPr>
        <w:tabs>
          <w:tab w:val="left" w:pos="709"/>
        </w:tabs>
        <w:autoSpaceDE w:val="0"/>
        <w:autoSpaceDN w:val="0"/>
        <w:adjustRightInd w:val="0"/>
        <w:spacing w:after="0"/>
        <w:ind w:firstLine="400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3D5520">
        <w:rPr>
          <w:rFonts w:ascii="GHEA Grapalat" w:hAnsi="GHEA Grapalat"/>
          <w:sz w:val="24"/>
          <w:szCs w:val="24"/>
          <w:lang w:val="hy-AM"/>
        </w:rPr>
        <w:t xml:space="preserve">1. </w:t>
      </w:r>
      <w:r w:rsidR="003414B2" w:rsidRPr="00D64051">
        <w:rPr>
          <w:rFonts w:ascii="GHEA Grapalat" w:hAnsi="GHEA Grapalat" w:cs="Sylfaen"/>
          <w:sz w:val="24"/>
          <w:szCs w:val="24"/>
          <w:lang w:val="hy-AM"/>
        </w:rPr>
        <w:t>Հայաստանի Հանրապետությունում</w:t>
      </w:r>
      <w:r w:rsidR="003414B2" w:rsidRPr="00D64051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3414B2" w:rsidRPr="00D64051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="003414B2" w:rsidRPr="00D64051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3414B2" w:rsidRPr="00D64051">
        <w:rPr>
          <w:rFonts w:ascii="GHEA Grapalat" w:hAnsi="GHEA Grapalat" w:cs="Sylfaen"/>
          <w:sz w:val="24"/>
          <w:szCs w:val="24"/>
          <w:lang w:val="hy-AM"/>
        </w:rPr>
        <w:t>արտադրատեսակների</w:t>
      </w:r>
      <w:r w:rsidR="003414B2" w:rsidRPr="00D64051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3414B2" w:rsidRPr="00D64051">
        <w:rPr>
          <w:rFonts w:ascii="GHEA Grapalat" w:hAnsi="GHEA Grapalat" w:cs="Sylfaen"/>
          <w:sz w:val="24"/>
          <w:szCs w:val="24"/>
          <w:lang w:val="hy-AM"/>
        </w:rPr>
        <w:t>շրջանառությունը</w:t>
      </w:r>
      <w:r w:rsidR="003414B2" w:rsidRPr="00D64051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3414B2" w:rsidRPr="00D64051">
        <w:rPr>
          <w:rFonts w:ascii="GHEA Grapalat" w:hAnsi="GHEA Grapalat" w:cs="Sylfaen"/>
          <w:sz w:val="24"/>
          <w:szCs w:val="24"/>
          <w:lang w:val="hy-AM"/>
        </w:rPr>
        <w:t>կարգավորվում</w:t>
      </w:r>
      <w:r w:rsidR="003414B2" w:rsidRPr="00D64051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3414B2" w:rsidRPr="00D64051">
        <w:rPr>
          <w:rFonts w:ascii="GHEA Grapalat" w:hAnsi="GHEA Grapalat" w:cs="Sylfaen"/>
          <w:sz w:val="24"/>
          <w:szCs w:val="24"/>
          <w:lang w:val="hy-AM"/>
        </w:rPr>
        <w:t>է</w:t>
      </w:r>
      <w:r w:rsidR="003414B2" w:rsidRPr="00D64051">
        <w:rPr>
          <w:rFonts w:ascii="GHEA Grapalat" w:hAnsi="GHEA Grapalat" w:cs="SylfaenRegular"/>
          <w:sz w:val="24"/>
          <w:szCs w:val="24"/>
          <w:lang w:val="hy-AM"/>
        </w:rPr>
        <w:t xml:space="preserve"> «</w:t>
      </w:r>
      <w:r w:rsidR="003414B2" w:rsidRPr="00D64051">
        <w:rPr>
          <w:rFonts w:ascii="GHEA Grapalat" w:hAnsi="GHEA Grapalat" w:cs="Sylfaen"/>
          <w:sz w:val="24"/>
          <w:szCs w:val="24"/>
          <w:lang w:val="hy-AM"/>
        </w:rPr>
        <w:t>Եվրասիական տնտեսական</w:t>
      </w:r>
      <w:r w:rsidR="003414B2" w:rsidRPr="00D64051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3414B2" w:rsidRPr="00D64051">
        <w:rPr>
          <w:rFonts w:ascii="GHEA Grapalat" w:hAnsi="GHEA Grapalat" w:cs="Sylfaen"/>
          <w:sz w:val="24"/>
          <w:szCs w:val="24"/>
          <w:lang w:val="hy-AM"/>
        </w:rPr>
        <w:t>միության</w:t>
      </w:r>
      <w:r w:rsidR="003414B2" w:rsidRPr="00D64051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3414B2" w:rsidRPr="00D64051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3414B2" w:rsidRPr="00D64051">
        <w:rPr>
          <w:rFonts w:ascii="GHEA Grapalat" w:hAnsi="GHEA Grapalat" w:cs="SylfaenRegular"/>
          <w:sz w:val="24"/>
          <w:szCs w:val="24"/>
          <w:lang w:val="hy-AM"/>
        </w:rPr>
        <w:t xml:space="preserve">» 2014 </w:t>
      </w:r>
      <w:r w:rsidR="003414B2" w:rsidRPr="00D64051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3414B2" w:rsidRPr="00D64051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3414B2" w:rsidRPr="00D64051">
        <w:rPr>
          <w:rFonts w:ascii="GHEA Grapalat" w:hAnsi="GHEA Grapalat" w:cs="Sylfaen"/>
          <w:sz w:val="24"/>
          <w:szCs w:val="24"/>
          <w:lang w:val="hy-AM"/>
        </w:rPr>
        <w:t>մայիսի</w:t>
      </w:r>
      <w:r w:rsidR="003414B2" w:rsidRPr="00D64051">
        <w:rPr>
          <w:rFonts w:ascii="GHEA Grapalat" w:hAnsi="GHEA Grapalat" w:cs="SylfaenRegular"/>
          <w:sz w:val="24"/>
          <w:szCs w:val="24"/>
          <w:lang w:val="hy-AM"/>
        </w:rPr>
        <w:t xml:space="preserve"> 29-</w:t>
      </w:r>
      <w:r w:rsidR="003414B2" w:rsidRPr="00D64051">
        <w:rPr>
          <w:rFonts w:ascii="GHEA Grapalat" w:hAnsi="GHEA Grapalat" w:cs="Sylfaen"/>
          <w:sz w:val="24"/>
          <w:szCs w:val="24"/>
          <w:lang w:val="hy-AM"/>
        </w:rPr>
        <w:t>ի</w:t>
      </w:r>
      <w:r w:rsidR="003414B2" w:rsidRPr="00D64051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3414B2" w:rsidRPr="00D64051">
        <w:rPr>
          <w:rFonts w:ascii="GHEA Grapalat" w:hAnsi="GHEA Grapalat" w:cs="Sylfaen"/>
          <w:sz w:val="24"/>
          <w:szCs w:val="24"/>
          <w:lang w:val="hy-AM"/>
        </w:rPr>
        <w:t>պայմանագրին</w:t>
      </w:r>
      <w:r w:rsidR="003414B2" w:rsidRPr="00D64051">
        <w:rPr>
          <w:rFonts w:ascii="GHEA Grapalat" w:hAnsi="GHEA Grapalat" w:cs="SylfaenRegular"/>
          <w:sz w:val="24"/>
          <w:szCs w:val="24"/>
          <w:lang w:val="hy-AM"/>
        </w:rPr>
        <w:t xml:space="preserve">, </w:t>
      </w:r>
      <w:r w:rsidR="003414B2" w:rsidRPr="003414B2">
        <w:rPr>
          <w:rFonts w:ascii="GHEA Grapalat" w:hAnsi="GHEA Grapalat" w:cs="Sylfaen"/>
          <w:sz w:val="24"/>
          <w:szCs w:val="24"/>
          <w:lang w:val="hy-AM"/>
        </w:rPr>
        <w:t>2014 թվականի դեկտեմբերի 23-ին ընդունված «Եվրասիական</w:t>
      </w:r>
      <w:r w:rsidR="003414B2" w:rsidRPr="003414B2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3414B2" w:rsidRPr="003414B2">
        <w:rPr>
          <w:rFonts w:ascii="GHEA Grapalat" w:hAnsi="GHEA Grapalat" w:cs="Sylfaen"/>
          <w:sz w:val="24"/>
          <w:szCs w:val="24"/>
          <w:lang w:val="hy-AM"/>
        </w:rPr>
        <w:t>տնտեսական</w:t>
      </w:r>
      <w:r w:rsidR="003414B2" w:rsidRPr="003414B2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3414B2" w:rsidRPr="003414B2">
        <w:rPr>
          <w:rFonts w:ascii="GHEA Grapalat" w:hAnsi="GHEA Grapalat" w:cs="Sylfaen"/>
          <w:sz w:val="24"/>
          <w:szCs w:val="24"/>
          <w:lang w:val="hy-AM"/>
        </w:rPr>
        <w:t>միության</w:t>
      </w:r>
      <w:r w:rsidR="003414B2" w:rsidRPr="003414B2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3414B2" w:rsidRPr="003414B2"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 w:rsidR="003414B2" w:rsidRPr="003414B2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3414B2" w:rsidRPr="003414B2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="003414B2" w:rsidRPr="003414B2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3414B2" w:rsidRPr="003414B2">
        <w:rPr>
          <w:rFonts w:ascii="GHEA Grapalat" w:hAnsi="GHEA Grapalat" w:cs="Sylfaen"/>
          <w:sz w:val="24"/>
          <w:szCs w:val="24"/>
          <w:lang w:val="hy-AM"/>
        </w:rPr>
        <w:t>արտադրատեսակների</w:t>
      </w:r>
      <w:r w:rsidR="003414B2" w:rsidRPr="003414B2">
        <w:rPr>
          <w:rFonts w:ascii="GHEA Grapalat" w:hAnsi="GHEA Grapalat" w:cs="Times New Roman"/>
          <w:sz w:val="24"/>
          <w:szCs w:val="24"/>
          <w:lang w:val="hy-AM"/>
        </w:rPr>
        <w:t xml:space="preserve"> (</w:t>
      </w:r>
      <w:r w:rsidR="003414B2" w:rsidRPr="003414B2">
        <w:rPr>
          <w:rFonts w:ascii="GHEA Grapalat" w:hAnsi="GHEA Grapalat" w:cs="Sylfaen"/>
          <w:sz w:val="24"/>
          <w:szCs w:val="24"/>
          <w:lang w:val="hy-AM"/>
        </w:rPr>
        <w:t>բժշկական նշանակության</w:t>
      </w:r>
      <w:r w:rsidR="003414B2" w:rsidRPr="003414B2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3414B2" w:rsidRPr="003414B2">
        <w:rPr>
          <w:rFonts w:ascii="GHEA Grapalat" w:hAnsi="GHEA Grapalat" w:cs="Sylfaen"/>
          <w:sz w:val="24"/>
          <w:szCs w:val="24"/>
          <w:lang w:val="hy-AM"/>
        </w:rPr>
        <w:t>արտադրատեսակների</w:t>
      </w:r>
      <w:r w:rsidR="003414B2" w:rsidRPr="003414B2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3414B2" w:rsidRPr="003414B2">
        <w:rPr>
          <w:rFonts w:ascii="GHEA Grapalat" w:hAnsi="GHEA Grapalat" w:cs="Sylfaen"/>
          <w:sz w:val="24"/>
          <w:szCs w:val="24"/>
          <w:lang w:val="hy-AM"/>
        </w:rPr>
        <w:t>և</w:t>
      </w:r>
      <w:r w:rsidR="003414B2" w:rsidRPr="003414B2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3414B2" w:rsidRPr="003414B2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="003414B2" w:rsidRPr="003414B2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3414B2" w:rsidRPr="003414B2">
        <w:rPr>
          <w:rFonts w:ascii="GHEA Grapalat" w:hAnsi="GHEA Grapalat" w:cs="Sylfaen"/>
          <w:sz w:val="24"/>
          <w:szCs w:val="24"/>
          <w:lang w:val="hy-AM"/>
        </w:rPr>
        <w:t>տեխնիկայի</w:t>
      </w:r>
      <w:r w:rsidR="003414B2" w:rsidRPr="003414B2">
        <w:rPr>
          <w:rFonts w:ascii="GHEA Grapalat" w:hAnsi="GHEA Grapalat" w:cs="Times New Roman"/>
          <w:sz w:val="24"/>
          <w:szCs w:val="24"/>
          <w:lang w:val="hy-AM"/>
        </w:rPr>
        <w:t xml:space="preserve">) </w:t>
      </w:r>
      <w:r w:rsidR="003414B2" w:rsidRPr="003414B2">
        <w:rPr>
          <w:rFonts w:ascii="GHEA Grapalat" w:hAnsi="GHEA Grapalat" w:cs="Sylfaen"/>
          <w:sz w:val="24"/>
          <w:szCs w:val="24"/>
          <w:lang w:val="hy-AM"/>
        </w:rPr>
        <w:t>շրջանառության</w:t>
      </w:r>
      <w:r w:rsidR="003414B2" w:rsidRPr="003414B2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3414B2" w:rsidRPr="003414B2">
        <w:rPr>
          <w:rFonts w:ascii="GHEA Grapalat" w:hAnsi="GHEA Grapalat" w:cs="Sylfaen"/>
          <w:sz w:val="24"/>
          <w:szCs w:val="24"/>
          <w:lang w:val="hy-AM"/>
        </w:rPr>
        <w:t>միասնական</w:t>
      </w:r>
      <w:r w:rsidR="003414B2" w:rsidRPr="003414B2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3414B2" w:rsidRPr="003414B2">
        <w:rPr>
          <w:rFonts w:ascii="GHEA Grapalat" w:hAnsi="GHEA Grapalat" w:cs="Sylfaen"/>
          <w:sz w:val="24"/>
          <w:szCs w:val="24"/>
          <w:lang w:val="hy-AM"/>
        </w:rPr>
        <w:t>սկզբունքների</w:t>
      </w:r>
      <w:r w:rsidR="003414B2" w:rsidRPr="003414B2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3414B2" w:rsidRPr="003414B2">
        <w:rPr>
          <w:rFonts w:ascii="GHEA Grapalat" w:hAnsi="GHEA Grapalat" w:cs="Sylfaen"/>
          <w:sz w:val="24"/>
          <w:szCs w:val="24"/>
          <w:lang w:val="hy-AM"/>
        </w:rPr>
        <w:t>և</w:t>
      </w:r>
      <w:r w:rsidR="003414B2" w:rsidRPr="003414B2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3414B2" w:rsidRPr="003414B2">
        <w:rPr>
          <w:rFonts w:ascii="GHEA Grapalat" w:hAnsi="GHEA Grapalat" w:cs="Sylfaen"/>
          <w:sz w:val="24"/>
          <w:szCs w:val="24"/>
          <w:lang w:val="hy-AM"/>
        </w:rPr>
        <w:t>կանոնների</w:t>
      </w:r>
      <w:r w:rsidR="003414B2" w:rsidRPr="003414B2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3414B2" w:rsidRPr="003414B2">
        <w:rPr>
          <w:rFonts w:ascii="GHEA Grapalat" w:hAnsi="GHEA Grapalat" w:cs="Sylfaen"/>
          <w:sz w:val="24"/>
          <w:szCs w:val="24"/>
          <w:lang w:val="hy-AM"/>
        </w:rPr>
        <w:t>մասին համաձայնագրի</w:t>
      </w:r>
      <w:r w:rsidR="00A45B6C" w:rsidRPr="00D64051">
        <w:rPr>
          <w:rFonts w:ascii="GHEA Grapalat" w:hAnsi="GHEA Grapalat" w:cs="Sylfaen"/>
          <w:sz w:val="24"/>
          <w:szCs w:val="24"/>
          <w:lang w:val="hy-AM"/>
        </w:rPr>
        <w:t>ն</w:t>
      </w:r>
      <w:r w:rsidR="008C1AA5" w:rsidRPr="00D64051">
        <w:rPr>
          <w:rFonts w:ascii="GHEA Grapalat" w:hAnsi="GHEA Grapalat" w:cs="Sylfaen"/>
          <w:sz w:val="24"/>
          <w:szCs w:val="24"/>
          <w:lang w:val="hy-AM"/>
        </w:rPr>
        <w:t xml:space="preserve"> (այսուհետ՝ Համաձայնագիր)</w:t>
      </w:r>
      <w:r w:rsidR="003414B2" w:rsidRPr="00D64051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3012C7" w:rsidRPr="00D64051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3414B2" w:rsidRPr="003414B2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3414B2" w:rsidRPr="00D64051">
        <w:rPr>
          <w:rFonts w:ascii="GHEA Grapalat" w:hAnsi="GHEA Grapalat" w:cs="Sylfaen"/>
          <w:sz w:val="24"/>
          <w:szCs w:val="24"/>
          <w:lang w:val="hy-AM"/>
        </w:rPr>
        <w:t>իրավունքի</w:t>
      </w:r>
      <w:r w:rsidR="003414B2" w:rsidRPr="00D64051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3414B2" w:rsidRPr="00D64051">
        <w:rPr>
          <w:rFonts w:ascii="GHEA Grapalat" w:hAnsi="GHEA Grapalat" w:cs="Sylfaen"/>
          <w:sz w:val="24"/>
          <w:szCs w:val="24"/>
          <w:lang w:val="hy-AM"/>
        </w:rPr>
        <w:t>մաս</w:t>
      </w:r>
      <w:r w:rsidR="003414B2" w:rsidRPr="00D64051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3414B2" w:rsidRPr="00D64051">
        <w:rPr>
          <w:rFonts w:ascii="GHEA Grapalat" w:hAnsi="GHEA Grapalat" w:cs="Sylfaen"/>
          <w:sz w:val="24"/>
          <w:szCs w:val="24"/>
          <w:lang w:val="hy-AM"/>
        </w:rPr>
        <w:t>կազմող</w:t>
      </w:r>
      <w:r w:rsidR="003414B2" w:rsidRPr="00D64051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3414B2" w:rsidRPr="00D64051">
        <w:rPr>
          <w:rFonts w:ascii="GHEA Grapalat" w:hAnsi="GHEA Grapalat" w:cs="Sylfaen"/>
          <w:sz w:val="24"/>
          <w:szCs w:val="24"/>
          <w:lang w:val="hy-AM"/>
        </w:rPr>
        <w:t>այլ</w:t>
      </w:r>
      <w:r w:rsidR="003414B2" w:rsidRPr="00D64051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3414B2" w:rsidRPr="00D64051">
        <w:rPr>
          <w:rFonts w:ascii="GHEA Grapalat" w:hAnsi="GHEA Grapalat" w:cs="Sylfaen"/>
          <w:sz w:val="24"/>
          <w:szCs w:val="24"/>
          <w:lang w:val="hy-AM"/>
        </w:rPr>
        <w:t>միջազգային</w:t>
      </w:r>
      <w:r w:rsidR="003414B2" w:rsidRPr="00D64051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3414B2" w:rsidRPr="00D64051">
        <w:rPr>
          <w:rFonts w:ascii="GHEA Grapalat" w:hAnsi="GHEA Grapalat" w:cs="Sylfaen"/>
          <w:sz w:val="24"/>
          <w:szCs w:val="24"/>
          <w:lang w:val="hy-AM"/>
        </w:rPr>
        <w:t>պայմանագրերին</w:t>
      </w:r>
      <w:r w:rsidR="003414B2" w:rsidRPr="00D64051">
        <w:rPr>
          <w:rFonts w:ascii="GHEA Grapalat" w:hAnsi="GHEA Grapalat" w:cs="SylfaenRegular"/>
          <w:sz w:val="24"/>
          <w:szCs w:val="24"/>
          <w:lang w:val="hy-AM"/>
        </w:rPr>
        <w:t xml:space="preserve">, </w:t>
      </w:r>
      <w:r w:rsidR="0012568C" w:rsidRPr="00D64051">
        <w:rPr>
          <w:rFonts w:ascii="GHEA Grapalat" w:hAnsi="GHEA Grapalat" w:cs="SylfaenRegular"/>
          <w:sz w:val="24"/>
          <w:szCs w:val="24"/>
          <w:lang w:val="hy-AM"/>
        </w:rPr>
        <w:t xml:space="preserve">Եվրասիական տնտեսական </w:t>
      </w:r>
      <w:r w:rsidR="0012568C" w:rsidRPr="00D64051">
        <w:rPr>
          <w:rFonts w:ascii="GHEA Grapalat" w:hAnsi="GHEA Grapalat" w:cs="Sylfaen"/>
          <w:sz w:val="24"/>
          <w:szCs w:val="24"/>
          <w:lang w:val="hy-AM"/>
        </w:rPr>
        <w:t>հ</w:t>
      </w:r>
      <w:r w:rsidR="003414B2" w:rsidRPr="00D64051">
        <w:rPr>
          <w:rFonts w:ascii="GHEA Grapalat" w:hAnsi="GHEA Grapalat" w:cs="Sylfaen"/>
          <w:sz w:val="24"/>
          <w:szCs w:val="24"/>
          <w:lang w:val="hy-AM"/>
        </w:rPr>
        <w:t>անձնաժողովի</w:t>
      </w:r>
      <w:r w:rsidR="0012568C" w:rsidRPr="00D64051">
        <w:rPr>
          <w:rFonts w:ascii="GHEA Grapalat" w:hAnsi="GHEA Grapalat" w:cs="Sylfaen"/>
          <w:sz w:val="24"/>
          <w:szCs w:val="24"/>
          <w:lang w:val="hy-AM"/>
        </w:rPr>
        <w:t xml:space="preserve"> (այսուհետ՝ Հանձնաժողով) </w:t>
      </w:r>
      <w:r w:rsidR="003414B2" w:rsidRPr="00D64051">
        <w:rPr>
          <w:rFonts w:ascii="GHEA Grapalat" w:hAnsi="GHEA Grapalat" w:cs="Sylfaen"/>
          <w:sz w:val="24"/>
          <w:szCs w:val="24"/>
          <w:lang w:val="hy-AM"/>
        </w:rPr>
        <w:t>որոշումներին</w:t>
      </w:r>
      <w:r w:rsidR="003414B2" w:rsidRPr="00D64051">
        <w:rPr>
          <w:rFonts w:ascii="GHEA Grapalat" w:hAnsi="GHEA Grapalat" w:cs="SylfaenRegular"/>
          <w:sz w:val="24"/>
          <w:szCs w:val="24"/>
          <w:lang w:val="hy-AM"/>
        </w:rPr>
        <w:t xml:space="preserve">, </w:t>
      </w:r>
      <w:r w:rsidR="003414B2" w:rsidRPr="00D64051">
        <w:rPr>
          <w:rFonts w:ascii="GHEA Grapalat" w:hAnsi="GHEA Grapalat" w:cs="Sylfaen"/>
          <w:sz w:val="24"/>
          <w:szCs w:val="24"/>
          <w:lang w:val="hy-AM"/>
        </w:rPr>
        <w:t>ինչպես</w:t>
      </w:r>
      <w:r w:rsidR="003414B2" w:rsidRPr="00D64051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3414B2" w:rsidRPr="00D64051">
        <w:rPr>
          <w:rFonts w:ascii="GHEA Grapalat" w:hAnsi="GHEA Grapalat" w:cs="Sylfaen"/>
          <w:sz w:val="24"/>
          <w:szCs w:val="24"/>
          <w:lang w:val="hy-AM"/>
        </w:rPr>
        <w:t>նաև</w:t>
      </w:r>
      <w:r w:rsidR="003414B2" w:rsidRPr="00D64051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3414B2" w:rsidRPr="003414B2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3414B2" w:rsidRPr="00D64051">
        <w:rPr>
          <w:rFonts w:ascii="GHEA Grapalat" w:hAnsi="GHEA Grapalat" w:cs="Sylfaen"/>
          <w:sz w:val="24"/>
          <w:szCs w:val="24"/>
          <w:lang w:val="hy-AM"/>
        </w:rPr>
        <w:t xml:space="preserve"> օրենսդրությանը</w:t>
      </w:r>
      <w:r w:rsidR="003414B2" w:rsidRPr="00D64051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3414B2" w:rsidRPr="00D64051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="003414B2" w:rsidRPr="00D64051">
        <w:rPr>
          <w:rFonts w:ascii="GHEA Grapalat" w:hAnsi="GHEA Grapalat" w:cs="Tahoma"/>
          <w:sz w:val="24"/>
          <w:szCs w:val="24"/>
          <w:lang w:val="hy-AM"/>
        </w:rPr>
        <w:t>։</w:t>
      </w:r>
    </w:p>
    <w:p w14:paraId="72FDC285" w14:textId="77777777" w:rsidR="00030D1D" w:rsidRPr="00E244CD" w:rsidRDefault="00710664" w:rsidP="00030D1D">
      <w:pPr>
        <w:pStyle w:val="a0"/>
        <w:shd w:val="clear" w:color="auto" w:fill="auto"/>
        <w:spacing w:line="276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4E5304">
        <w:rPr>
          <w:rFonts w:ascii="GHEA Grapalat" w:hAnsi="GHEA Grapalat"/>
          <w:sz w:val="24"/>
          <w:szCs w:val="24"/>
          <w:lang w:val="hy-AM"/>
        </w:rPr>
        <w:t xml:space="preserve">2. </w:t>
      </w:r>
      <w:r w:rsidR="00E244CD" w:rsidRPr="00E244CD">
        <w:rPr>
          <w:rFonts w:ascii="GHEA Grapalat" w:hAnsi="GHEA Grapalat"/>
          <w:sz w:val="24"/>
          <w:szCs w:val="24"/>
          <w:lang w:val="hy-AM"/>
        </w:rPr>
        <w:t xml:space="preserve">Սույն գլխում կիրառվող հասկացությունները </w:t>
      </w:r>
      <w:r w:rsidR="00E244CD" w:rsidRPr="00E244CD">
        <w:rPr>
          <w:rFonts w:ascii="GHEA Grapalat" w:hAnsi="GHEA Grapalat"/>
          <w:sz w:val="24"/>
          <w:lang w:val="hy-AM"/>
        </w:rPr>
        <w:t xml:space="preserve">գործածվում են բժշկական արտադրատեսակների շրջանառության ոլորտում </w:t>
      </w:r>
      <w:r w:rsidR="00E244CD" w:rsidRPr="003414B2">
        <w:rPr>
          <w:rFonts w:ascii="GHEA Grapalat" w:hAnsi="GHEA Grapalat" w:cs="Sylfaen"/>
          <w:sz w:val="24"/>
          <w:szCs w:val="24"/>
          <w:lang w:val="hy-AM"/>
        </w:rPr>
        <w:t>Եվրասիական</w:t>
      </w:r>
      <w:r w:rsidR="00E244CD" w:rsidRPr="00E244C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244CD" w:rsidRPr="003414B2">
        <w:rPr>
          <w:rFonts w:ascii="GHEA Grapalat" w:hAnsi="GHEA Grapalat" w:cs="Sylfaen"/>
          <w:sz w:val="24"/>
          <w:szCs w:val="24"/>
          <w:lang w:val="hy-AM"/>
        </w:rPr>
        <w:t>տնտեսական</w:t>
      </w:r>
      <w:r w:rsidR="00E244CD" w:rsidRPr="00E244C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244CD" w:rsidRPr="003414B2">
        <w:rPr>
          <w:rFonts w:ascii="GHEA Grapalat" w:hAnsi="GHEA Grapalat" w:cs="Sylfaen"/>
          <w:sz w:val="24"/>
          <w:szCs w:val="24"/>
          <w:lang w:val="hy-AM"/>
        </w:rPr>
        <w:t>միության</w:t>
      </w:r>
      <w:r w:rsidR="00E244CD" w:rsidRPr="00E244C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244CD" w:rsidRPr="00E244CD">
        <w:rPr>
          <w:rFonts w:ascii="GHEA Grapalat" w:hAnsi="GHEA Grapalat"/>
          <w:sz w:val="24"/>
          <w:szCs w:val="24"/>
          <w:lang w:val="hy-AM"/>
        </w:rPr>
        <w:lastRenderedPageBreak/>
        <w:t>(այսուհետ՝</w:t>
      </w:r>
      <w:r w:rsidR="00E244CD" w:rsidRPr="00E244CD">
        <w:rPr>
          <w:rFonts w:ascii="GHEA Grapalat" w:hAnsi="GHEA Grapalat" w:cs="Sylfaen"/>
          <w:sz w:val="24"/>
          <w:szCs w:val="24"/>
          <w:lang w:val="hy-AM"/>
        </w:rPr>
        <w:t>Միություն</w:t>
      </w:r>
      <w:r w:rsidR="00E244CD" w:rsidRPr="00E244CD">
        <w:rPr>
          <w:rFonts w:ascii="GHEA Grapalat" w:hAnsi="GHEA Grapalat"/>
          <w:sz w:val="24"/>
          <w:szCs w:val="24"/>
          <w:lang w:val="hy-AM"/>
        </w:rPr>
        <w:t xml:space="preserve">) </w:t>
      </w:r>
      <w:r w:rsidR="00E244CD" w:rsidRPr="00E244CD">
        <w:rPr>
          <w:rFonts w:ascii="GHEA Grapalat" w:hAnsi="GHEA Grapalat"/>
          <w:sz w:val="24"/>
          <w:lang w:val="hy-AM"/>
        </w:rPr>
        <w:t>մարմինների իրավական ակտերով սահմանված իմաստներով:</w:t>
      </w:r>
    </w:p>
    <w:p w14:paraId="0C1C6C45" w14:textId="77777777" w:rsidR="001E62EB" w:rsidRPr="00946D09" w:rsidRDefault="008C5EFD" w:rsidP="001E62EB">
      <w:pPr>
        <w:pStyle w:val="a0"/>
        <w:shd w:val="clear" w:color="auto" w:fill="auto"/>
        <w:spacing w:line="276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4E5304">
        <w:rPr>
          <w:rFonts w:ascii="GHEA Grapalat" w:hAnsi="GHEA Grapalat"/>
          <w:sz w:val="24"/>
          <w:szCs w:val="24"/>
          <w:lang w:val="hy-AM"/>
        </w:rPr>
        <w:t>3</w:t>
      </w:r>
      <w:r w:rsidR="003D5520" w:rsidRPr="003D5520">
        <w:rPr>
          <w:rFonts w:ascii="GHEA Grapalat" w:hAnsi="GHEA Grapalat"/>
          <w:sz w:val="24"/>
          <w:szCs w:val="24"/>
          <w:lang w:val="hy-AM"/>
        </w:rPr>
        <w:t xml:space="preserve">. </w:t>
      </w:r>
      <w:r w:rsidR="001E62EB" w:rsidRPr="00B13C40">
        <w:rPr>
          <w:rFonts w:ascii="GHEA Grapalat" w:hAnsi="GHEA Grapalat" w:cs="Sylfaen"/>
          <w:bCs/>
          <w:sz w:val="24"/>
          <w:szCs w:val="24"/>
          <w:lang w:val="hy-AM"/>
        </w:rPr>
        <w:t>Հայաստանի</w:t>
      </w:r>
      <w:r w:rsidR="001E62EB" w:rsidRPr="001E62EB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1E62EB" w:rsidRPr="00B13C40">
        <w:rPr>
          <w:rFonts w:ascii="GHEA Grapalat" w:hAnsi="GHEA Grapalat" w:cs="Sylfaen"/>
          <w:bCs/>
          <w:sz w:val="24"/>
          <w:szCs w:val="24"/>
          <w:lang w:val="hy-AM"/>
        </w:rPr>
        <w:t>Հանրապետությունում</w:t>
      </w:r>
      <w:r w:rsidR="001E62EB" w:rsidRPr="001E62EB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1E62EB" w:rsidRPr="00B13C40">
        <w:rPr>
          <w:rFonts w:ascii="GHEA Grapalat" w:hAnsi="GHEA Grapalat" w:cs="Sylfaen"/>
          <w:bCs/>
          <w:sz w:val="24"/>
          <w:szCs w:val="24"/>
          <w:lang w:val="hy-AM"/>
        </w:rPr>
        <w:t>բժշկական</w:t>
      </w:r>
      <w:r w:rsidR="001E62EB" w:rsidRPr="001E62EB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1E62EB" w:rsidRPr="00B13C40">
        <w:rPr>
          <w:rFonts w:ascii="GHEA Grapalat" w:hAnsi="GHEA Grapalat" w:cs="Sylfaen"/>
          <w:bCs/>
          <w:sz w:val="24"/>
          <w:szCs w:val="24"/>
          <w:lang w:val="hy-AM"/>
        </w:rPr>
        <w:t>արտադրատեսակների</w:t>
      </w:r>
      <w:r w:rsidR="001E62EB" w:rsidRPr="001E62EB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1E62EB" w:rsidRPr="00B13C40">
        <w:rPr>
          <w:rFonts w:ascii="GHEA Grapalat" w:hAnsi="GHEA Grapalat" w:cs="Sylfaen"/>
          <w:bCs/>
          <w:sz w:val="24"/>
          <w:szCs w:val="24"/>
          <w:lang w:val="hy-AM"/>
        </w:rPr>
        <w:t>շրջանառության</w:t>
      </w:r>
      <w:r w:rsidR="001E62EB" w:rsidRPr="001E62EB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1E62EB" w:rsidRPr="00B13C40">
        <w:rPr>
          <w:rFonts w:ascii="GHEA Grapalat" w:hAnsi="GHEA Grapalat" w:cs="Sylfaen"/>
          <w:bCs/>
          <w:sz w:val="24"/>
          <w:szCs w:val="24"/>
          <w:lang w:val="hy-AM"/>
        </w:rPr>
        <w:t>ոլորտում</w:t>
      </w:r>
      <w:r w:rsidR="001E62EB" w:rsidRPr="001E62EB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3A3D1D" w:rsidRPr="002850D7">
        <w:rPr>
          <w:rFonts w:ascii="GHEA Grapalat" w:hAnsi="GHEA Grapalat"/>
          <w:sz w:val="24"/>
          <w:szCs w:val="24"/>
          <w:lang w:val="hy-AM"/>
        </w:rPr>
        <w:t xml:space="preserve">իր իրավասության շրջանակներում </w:t>
      </w:r>
      <w:r w:rsidR="00946D09">
        <w:rPr>
          <w:rFonts w:ascii="GHEA Grapalat" w:hAnsi="GHEA Grapalat" w:cs="Sylfaen"/>
          <w:bCs/>
          <w:sz w:val="24"/>
          <w:szCs w:val="24"/>
          <w:lang w:val="hy-AM"/>
        </w:rPr>
        <w:t>լիազոր</w:t>
      </w:r>
      <w:r w:rsidR="001E62EB" w:rsidRPr="001E62EB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1E62EB" w:rsidRPr="00B13C40">
        <w:rPr>
          <w:rFonts w:ascii="GHEA Grapalat" w:hAnsi="GHEA Grapalat" w:cs="Sylfaen"/>
          <w:bCs/>
          <w:sz w:val="24"/>
          <w:szCs w:val="24"/>
          <w:lang w:val="hy-AM"/>
        </w:rPr>
        <w:t>մարմին</w:t>
      </w:r>
      <w:r w:rsidR="00946D09" w:rsidRPr="00946D09">
        <w:rPr>
          <w:rFonts w:ascii="GHEA Grapalat" w:hAnsi="GHEA Grapalat" w:cs="Sylfaen"/>
          <w:bCs/>
          <w:sz w:val="24"/>
          <w:szCs w:val="24"/>
          <w:lang w:val="hy-AM"/>
        </w:rPr>
        <w:t>ը</w:t>
      </w:r>
      <w:r w:rsidR="001E62EB" w:rsidRPr="001E62EB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1E62EB" w:rsidRPr="001E62EB">
        <w:rPr>
          <w:rFonts w:ascii="GHEA Grapalat" w:hAnsi="GHEA Grapalat"/>
          <w:sz w:val="24"/>
          <w:szCs w:val="24"/>
          <w:lang w:val="hy-AM"/>
        </w:rPr>
        <w:t xml:space="preserve">իրականացնում է </w:t>
      </w:r>
      <w:r w:rsidR="001E62EB" w:rsidRPr="002850D7">
        <w:rPr>
          <w:rFonts w:ascii="GHEA Grapalat" w:hAnsi="GHEA Grapalat"/>
          <w:sz w:val="24"/>
          <w:szCs w:val="24"/>
          <w:lang w:val="hy-AM"/>
        </w:rPr>
        <w:t>բժշկական արտադրատեսակների շրջանառության կարգավորում</w:t>
      </w:r>
      <w:r w:rsidR="001E62EB" w:rsidRPr="001E62EB">
        <w:rPr>
          <w:rFonts w:ascii="GHEA Grapalat" w:hAnsi="GHEA Grapalat"/>
          <w:sz w:val="24"/>
          <w:szCs w:val="24"/>
          <w:lang w:val="hy-AM"/>
        </w:rPr>
        <w:t xml:space="preserve">, </w:t>
      </w:r>
      <w:r w:rsidR="001E62EB" w:rsidRPr="002850D7">
        <w:rPr>
          <w:rFonts w:ascii="GHEA Grapalat" w:hAnsi="GHEA Grapalat"/>
          <w:sz w:val="24"/>
          <w:szCs w:val="24"/>
          <w:lang w:val="hy-AM"/>
        </w:rPr>
        <w:t>օրենքով նախատեսված</w:t>
      </w:r>
      <w:r w:rsidR="001E62EB" w:rsidRPr="00F14561">
        <w:rPr>
          <w:rFonts w:ascii="GHEA Grapalat" w:hAnsi="GHEA Grapalat"/>
          <w:sz w:val="24"/>
          <w:szCs w:val="24"/>
          <w:lang w:val="hy-AM"/>
        </w:rPr>
        <w:t xml:space="preserve"> </w:t>
      </w:r>
      <w:r w:rsidR="001E62EB" w:rsidRPr="002850D7">
        <w:rPr>
          <w:rFonts w:ascii="GHEA Grapalat" w:hAnsi="GHEA Grapalat"/>
          <w:sz w:val="24"/>
          <w:szCs w:val="24"/>
          <w:lang w:val="hy-AM"/>
        </w:rPr>
        <w:t>գործունեության տեսակների լիցենզավորում</w:t>
      </w:r>
      <w:r w:rsidR="001E62EB" w:rsidRPr="001E62EB">
        <w:rPr>
          <w:rFonts w:ascii="GHEA Grapalat" w:hAnsi="GHEA Grapalat"/>
          <w:sz w:val="24"/>
          <w:szCs w:val="24"/>
          <w:lang w:val="hy-AM"/>
        </w:rPr>
        <w:t xml:space="preserve">, </w:t>
      </w:r>
      <w:r w:rsidR="001E62EB" w:rsidRPr="007F0762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="001E62EB" w:rsidRPr="007F0762">
        <w:rPr>
          <w:rFonts w:ascii="GHEA Grapalat" w:hAnsi="GHEA Grapalat"/>
          <w:sz w:val="24"/>
          <w:szCs w:val="24"/>
          <w:lang w:val="hy-AM"/>
        </w:rPr>
        <w:t xml:space="preserve"> </w:t>
      </w:r>
      <w:r w:rsidR="001E62EB">
        <w:rPr>
          <w:rFonts w:ascii="GHEA Grapalat" w:hAnsi="GHEA Grapalat"/>
          <w:sz w:val="24"/>
          <w:szCs w:val="24"/>
          <w:lang w:val="hy-AM"/>
        </w:rPr>
        <w:t>արտադրատեսակների</w:t>
      </w:r>
      <w:r w:rsidR="001E62EB" w:rsidRPr="007F0762">
        <w:rPr>
          <w:rFonts w:ascii="GHEA Grapalat" w:hAnsi="GHEA Grapalat"/>
          <w:sz w:val="24"/>
          <w:szCs w:val="24"/>
          <w:lang w:val="hy-AM"/>
        </w:rPr>
        <w:t xml:space="preserve"> պետական գրանցում</w:t>
      </w:r>
      <w:r w:rsidR="001E62EB" w:rsidRPr="001E62EB">
        <w:rPr>
          <w:rFonts w:ascii="GHEA Grapalat" w:hAnsi="GHEA Grapalat"/>
          <w:sz w:val="24"/>
          <w:szCs w:val="24"/>
          <w:lang w:val="hy-AM"/>
        </w:rPr>
        <w:t>,</w:t>
      </w:r>
      <w:r w:rsidR="007323C4" w:rsidRPr="007323C4">
        <w:rPr>
          <w:rFonts w:ascii="Sylfaen" w:eastAsiaTheme="minorHAnsi" w:hAnsi="Sylfaen" w:cs="AK Courier"/>
          <w:sz w:val="24"/>
          <w:szCs w:val="24"/>
          <w:lang w:val="hy-AM"/>
        </w:rPr>
        <w:t xml:space="preserve"> </w:t>
      </w:r>
      <w:r w:rsidR="007323C4" w:rsidRPr="007323C4">
        <w:rPr>
          <w:rFonts w:ascii="GHEA Grapalat" w:eastAsiaTheme="minorHAnsi" w:hAnsi="GHEA Grapalat" w:cs="AK Courier"/>
          <w:sz w:val="24"/>
          <w:szCs w:val="24"/>
          <w:lang w:val="hy-AM"/>
        </w:rPr>
        <w:t>ներմուծվող</w:t>
      </w:r>
      <w:r w:rsidR="007323C4" w:rsidRPr="007323C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323C4" w:rsidRPr="007F0762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="007323C4" w:rsidRPr="007F0762">
        <w:rPr>
          <w:rFonts w:ascii="GHEA Grapalat" w:hAnsi="GHEA Grapalat"/>
          <w:sz w:val="24"/>
          <w:szCs w:val="24"/>
          <w:lang w:val="hy-AM"/>
        </w:rPr>
        <w:t xml:space="preserve"> </w:t>
      </w:r>
      <w:r w:rsidR="007323C4">
        <w:rPr>
          <w:rFonts w:ascii="GHEA Grapalat" w:hAnsi="GHEA Grapalat"/>
          <w:sz w:val="24"/>
          <w:szCs w:val="24"/>
          <w:lang w:val="hy-AM"/>
        </w:rPr>
        <w:t>արտադրատեսակների</w:t>
      </w:r>
      <w:r w:rsidR="007323C4" w:rsidRPr="007323C4">
        <w:rPr>
          <w:rFonts w:ascii="GHEA Grapalat" w:eastAsiaTheme="minorHAnsi" w:hAnsi="GHEA Grapalat" w:cs="AK Courier"/>
          <w:sz w:val="24"/>
          <w:szCs w:val="24"/>
          <w:lang w:val="hy-AM"/>
        </w:rPr>
        <w:t xml:space="preserve"> հավաստագրում,</w:t>
      </w:r>
      <w:r w:rsidR="001E62EB" w:rsidRPr="001E62EB">
        <w:rPr>
          <w:rFonts w:ascii="GHEA Grapalat" w:hAnsi="GHEA Grapalat"/>
          <w:sz w:val="24"/>
          <w:szCs w:val="24"/>
          <w:lang w:val="hy-AM"/>
        </w:rPr>
        <w:t xml:space="preserve"> </w:t>
      </w:r>
      <w:r w:rsidR="001E62EB" w:rsidRPr="007F0762">
        <w:rPr>
          <w:rFonts w:ascii="GHEA Grapalat" w:hAnsi="GHEA Grapalat" w:cs="Sylfaen"/>
          <w:sz w:val="24"/>
          <w:szCs w:val="24"/>
          <w:lang w:val="hy-AM"/>
        </w:rPr>
        <w:t>փորձաքննությունների</w:t>
      </w:r>
      <w:r w:rsidR="001E62EB" w:rsidRPr="007F0762">
        <w:rPr>
          <w:rFonts w:ascii="GHEA Grapalat" w:hAnsi="GHEA Grapalat"/>
          <w:sz w:val="24"/>
          <w:szCs w:val="24"/>
          <w:lang w:val="hy-AM"/>
        </w:rPr>
        <w:t xml:space="preserve"> </w:t>
      </w:r>
      <w:r w:rsidR="001E62EB" w:rsidRPr="001E62EB">
        <w:rPr>
          <w:rFonts w:ascii="GHEA Grapalat" w:hAnsi="GHEA Grapalat"/>
          <w:sz w:val="24"/>
          <w:szCs w:val="24"/>
          <w:lang w:val="hy-AM"/>
        </w:rPr>
        <w:t xml:space="preserve">և </w:t>
      </w:r>
      <w:r w:rsidR="001E62EB" w:rsidRPr="007F0762">
        <w:rPr>
          <w:rFonts w:ascii="GHEA Grapalat" w:hAnsi="GHEA Grapalat"/>
          <w:sz w:val="24"/>
          <w:szCs w:val="24"/>
          <w:lang w:val="hy-AM"/>
        </w:rPr>
        <w:t>մասնագիտական դիտարկումների կազմակերպում</w:t>
      </w:r>
      <w:r w:rsidR="001E62EB" w:rsidRPr="001E62EB">
        <w:rPr>
          <w:rFonts w:ascii="GHEA Grapalat" w:hAnsi="GHEA Grapalat"/>
          <w:sz w:val="24"/>
          <w:szCs w:val="24"/>
          <w:lang w:val="hy-AM"/>
        </w:rPr>
        <w:t xml:space="preserve">, </w:t>
      </w:r>
      <w:r w:rsidR="001E62EB" w:rsidRPr="007F0762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="001E62EB" w:rsidRPr="007F0762">
        <w:rPr>
          <w:rFonts w:ascii="GHEA Grapalat" w:hAnsi="GHEA Grapalat"/>
          <w:sz w:val="24"/>
          <w:szCs w:val="24"/>
          <w:lang w:val="hy-AM"/>
        </w:rPr>
        <w:t xml:space="preserve"> արտադրատեսակների կիրառման (շահագործման) ընթացքում անբարենպաստ իրադարձությունների (միջադեպերի) մասին տեղեկատվության հավաքագրման, վերլուծության և համապատասխան որոշումների ընդունման ապահովում</w:t>
      </w:r>
      <w:r w:rsidR="001E62EB" w:rsidRPr="001E62EB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1E62EB" w:rsidRPr="002850D7">
        <w:rPr>
          <w:rFonts w:ascii="GHEA Grapalat" w:hAnsi="GHEA Grapalat"/>
          <w:sz w:val="24"/>
          <w:szCs w:val="24"/>
          <w:lang w:val="hy-AM"/>
        </w:rPr>
        <w:t xml:space="preserve">սույն օրենքով </w:t>
      </w:r>
      <w:r w:rsidR="001E62EB" w:rsidRPr="001E62EB">
        <w:rPr>
          <w:rFonts w:ascii="GHEA Grapalat" w:hAnsi="GHEA Grapalat"/>
          <w:sz w:val="24"/>
          <w:szCs w:val="24"/>
          <w:lang w:val="hy-AM"/>
        </w:rPr>
        <w:t>ու</w:t>
      </w:r>
      <w:r w:rsidR="001E62EB" w:rsidRPr="002850D7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այլ օրենքներով իրեն վերապահված գործառույթներ:</w:t>
      </w:r>
    </w:p>
    <w:p w14:paraId="39724199" w14:textId="77777777" w:rsidR="001E62EB" w:rsidRPr="009D54B1" w:rsidRDefault="008C5EFD" w:rsidP="001E62EB">
      <w:pPr>
        <w:pStyle w:val="ListParagraph"/>
        <w:shd w:val="clear" w:color="auto" w:fill="FFFFFF"/>
        <w:spacing w:after="0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8C5EFD">
        <w:rPr>
          <w:rFonts w:ascii="GHEA Grapalat" w:hAnsi="GHEA Grapalat"/>
          <w:sz w:val="24"/>
          <w:szCs w:val="24"/>
          <w:lang w:val="hy-AM"/>
        </w:rPr>
        <w:t>4</w:t>
      </w:r>
      <w:r w:rsidR="003D5520" w:rsidRPr="003D5520">
        <w:rPr>
          <w:rFonts w:ascii="GHEA Grapalat" w:hAnsi="GHEA Grapalat"/>
          <w:sz w:val="24"/>
          <w:szCs w:val="24"/>
          <w:lang w:val="hy-AM"/>
        </w:rPr>
        <w:t xml:space="preserve">. </w:t>
      </w:r>
      <w:r w:rsidR="001E62EB" w:rsidRPr="00B525A5">
        <w:rPr>
          <w:rFonts w:ascii="GHEA Grapalat" w:hAnsi="GHEA Grapalat"/>
          <w:sz w:val="24"/>
          <w:szCs w:val="24"/>
          <w:lang w:val="hy-AM"/>
        </w:rPr>
        <w:t>Բժշկական արտադրա</w:t>
      </w:r>
      <w:r w:rsidR="001E62EB" w:rsidRPr="008C5EFD">
        <w:rPr>
          <w:rFonts w:ascii="GHEA Grapalat" w:hAnsi="GHEA Grapalat"/>
          <w:sz w:val="24"/>
          <w:szCs w:val="24"/>
          <w:lang w:val="hy-AM"/>
        </w:rPr>
        <w:t>տեսակների</w:t>
      </w:r>
      <w:r w:rsidR="001E62EB" w:rsidRPr="00B525A5">
        <w:rPr>
          <w:rFonts w:ascii="GHEA Grapalat" w:hAnsi="GHEA Grapalat"/>
          <w:sz w:val="24"/>
          <w:szCs w:val="24"/>
          <w:lang w:val="hy-AM"/>
        </w:rPr>
        <w:t xml:space="preserve"> շրջանառության պետական կարգավորման ոլորտում փորձաքննություններ</w:t>
      </w:r>
      <w:r w:rsidR="001E62EB" w:rsidRPr="009D54B1">
        <w:rPr>
          <w:rFonts w:ascii="GHEA Grapalat" w:hAnsi="GHEA Grapalat"/>
          <w:sz w:val="24"/>
          <w:szCs w:val="24"/>
          <w:lang w:val="hy-AM"/>
        </w:rPr>
        <w:t>ն ու մասնագիտական դիտարկումներն</w:t>
      </w:r>
      <w:r w:rsidR="001E62EB" w:rsidRPr="001F7291">
        <w:rPr>
          <w:rFonts w:ascii="GHEA Grapalat" w:hAnsi="GHEA Grapalat"/>
          <w:sz w:val="24"/>
          <w:szCs w:val="24"/>
          <w:lang w:val="hy-AM"/>
        </w:rPr>
        <w:t xml:space="preserve"> </w:t>
      </w:r>
      <w:r w:rsidR="001E62EB" w:rsidRPr="00B525A5">
        <w:rPr>
          <w:rFonts w:ascii="GHEA Grapalat" w:hAnsi="GHEA Grapalat"/>
          <w:sz w:val="24"/>
          <w:szCs w:val="24"/>
          <w:lang w:val="hy-AM"/>
        </w:rPr>
        <w:t xml:space="preserve">իրականացնում </w:t>
      </w:r>
      <w:r w:rsidR="001E62EB" w:rsidRPr="001F7291">
        <w:rPr>
          <w:rFonts w:ascii="GHEA Grapalat" w:hAnsi="GHEA Grapalat"/>
          <w:sz w:val="24"/>
          <w:szCs w:val="24"/>
          <w:lang w:val="hy-AM"/>
        </w:rPr>
        <w:t>է</w:t>
      </w:r>
      <w:r w:rsidR="001E62EB" w:rsidRPr="00B525A5">
        <w:rPr>
          <w:rFonts w:ascii="GHEA Grapalat" w:hAnsi="GHEA Grapalat"/>
          <w:sz w:val="24"/>
          <w:szCs w:val="24"/>
          <w:lang w:val="hy-AM"/>
        </w:rPr>
        <w:t xml:space="preserve"> </w:t>
      </w:r>
      <w:r w:rsidR="001E62EB" w:rsidRPr="001E62EB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Հայաստանի Հանրապետության կառավարության որոշմամբ սահմանված </w:t>
      </w:r>
      <w:r w:rsidR="002D238C" w:rsidRPr="002D238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ազգային մարմինը</w:t>
      </w:r>
      <w:r w:rsidR="001E31CA" w:rsidRPr="001E31CA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="001E31CA" w:rsidRPr="009649E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(այսուհետ՝ Ազգային մարմին)</w:t>
      </w:r>
      <w:r w:rsidR="001E62EB" w:rsidRPr="009649EC">
        <w:rPr>
          <w:rFonts w:ascii="GHEA Grapalat" w:hAnsi="GHEA Grapalat"/>
          <w:sz w:val="24"/>
          <w:szCs w:val="24"/>
          <w:lang w:val="hy-AM"/>
        </w:rPr>
        <w:t>:</w:t>
      </w:r>
    </w:p>
    <w:p w14:paraId="6F4B5CB3" w14:textId="77777777" w:rsidR="008C5EFD" w:rsidRPr="00A11535" w:rsidRDefault="001E62EB" w:rsidP="0047330B">
      <w:pPr>
        <w:pStyle w:val="ListParagraph"/>
        <w:shd w:val="clear" w:color="auto" w:fill="FFFFFF"/>
        <w:spacing w:after="120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1E62EB">
        <w:rPr>
          <w:rFonts w:ascii="GHEA Grapalat" w:hAnsi="GHEA Grapalat"/>
          <w:sz w:val="24"/>
          <w:szCs w:val="24"/>
          <w:lang w:val="hy-AM"/>
        </w:rPr>
        <w:t>5</w:t>
      </w:r>
      <w:r w:rsidR="003D5520" w:rsidRPr="00776D27">
        <w:rPr>
          <w:rFonts w:ascii="GHEA Grapalat" w:hAnsi="GHEA Grapalat"/>
          <w:sz w:val="24"/>
          <w:szCs w:val="24"/>
          <w:lang w:val="hy-AM"/>
        </w:rPr>
        <w:t xml:space="preserve">. </w:t>
      </w:r>
      <w:r w:rsidR="003D5520" w:rsidRPr="00B525A5">
        <w:rPr>
          <w:rFonts w:ascii="GHEA Grapalat" w:hAnsi="GHEA Grapalat"/>
          <w:sz w:val="24"/>
          <w:szCs w:val="24"/>
          <w:lang w:val="hy-AM"/>
        </w:rPr>
        <w:t>Բժշկական արտադրա</w:t>
      </w:r>
      <w:r w:rsidR="008C5EFD" w:rsidRPr="008C5EFD">
        <w:rPr>
          <w:rFonts w:ascii="GHEA Grapalat" w:hAnsi="GHEA Grapalat"/>
          <w:sz w:val="24"/>
          <w:szCs w:val="24"/>
          <w:lang w:val="hy-AM"/>
        </w:rPr>
        <w:t>տեսակների</w:t>
      </w:r>
      <w:r w:rsidR="003D5520" w:rsidRPr="00B525A5">
        <w:rPr>
          <w:rFonts w:ascii="GHEA Grapalat" w:hAnsi="GHEA Grapalat"/>
          <w:sz w:val="24"/>
          <w:szCs w:val="24"/>
          <w:lang w:val="hy-AM"/>
        </w:rPr>
        <w:t xml:space="preserve"> շրջանառության պետական կարգավորման ոլորտում փորձաքննությունները վճարովի են</w:t>
      </w:r>
      <w:r w:rsidR="003D5520" w:rsidRPr="00776D27">
        <w:rPr>
          <w:rFonts w:ascii="GHEA Grapalat" w:hAnsi="GHEA Grapalat"/>
          <w:sz w:val="24"/>
          <w:szCs w:val="24"/>
          <w:lang w:val="hy-AM"/>
        </w:rPr>
        <w:t xml:space="preserve">: </w:t>
      </w:r>
      <w:r w:rsidR="00776D27" w:rsidRPr="00776D27">
        <w:rPr>
          <w:rFonts w:ascii="GHEA Grapalat" w:hAnsi="GHEA Grapalat"/>
          <w:sz w:val="24"/>
          <w:szCs w:val="24"/>
          <w:lang w:val="hy-AM"/>
        </w:rPr>
        <w:t>Փ</w:t>
      </w:r>
      <w:r w:rsidR="00776D27" w:rsidRPr="00B525A5">
        <w:rPr>
          <w:rFonts w:ascii="GHEA Grapalat" w:hAnsi="GHEA Grapalat"/>
          <w:sz w:val="24"/>
          <w:szCs w:val="24"/>
          <w:lang w:val="hy-AM"/>
        </w:rPr>
        <w:t>որձաքննությունների վճարները սահմանվում են Հայաստանի Հանրապետության կառավարության որոշմամբ</w:t>
      </w:r>
      <w:r w:rsidR="00776D27" w:rsidRPr="00776D27">
        <w:rPr>
          <w:rFonts w:ascii="GHEA Grapalat" w:hAnsi="GHEA Grapalat"/>
          <w:sz w:val="24"/>
          <w:szCs w:val="24"/>
          <w:lang w:val="hy-AM"/>
        </w:rPr>
        <w:t>:</w:t>
      </w:r>
      <w:r w:rsidR="00776D27" w:rsidRPr="00B525A5">
        <w:rPr>
          <w:rFonts w:ascii="GHEA Grapalat" w:hAnsi="GHEA Grapalat"/>
          <w:sz w:val="24"/>
          <w:szCs w:val="24"/>
          <w:lang w:val="hy-AM"/>
        </w:rPr>
        <w:t xml:space="preserve"> </w:t>
      </w:r>
      <w:r w:rsidR="00776D27" w:rsidRPr="00776D27">
        <w:rPr>
          <w:rFonts w:ascii="GHEA Grapalat" w:hAnsi="GHEA Grapalat"/>
          <w:sz w:val="24"/>
          <w:szCs w:val="24"/>
          <w:lang w:val="hy-AM"/>
        </w:rPr>
        <w:t>Փ</w:t>
      </w:r>
      <w:r w:rsidR="003D5520" w:rsidRPr="00B525A5">
        <w:rPr>
          <w:rFonts w:ascii="GHEA Grapalat" w:hAnsi="GHEA Grapalat"/>
          <w:sz w:val="24"/>
          <w:szCs w:val="24"/>
          <w:lang w:val="hy-AM"/>
        </w:rPr>
        <w:t>որձաքննությունների վճարները չեն վերադարձվում` անկախ փորձաքննությունների արդյունքներից:</w:t>
      </w:r>
    </w:p>
    <w:p w14:paraId="1593E007" w14:textId="77777777" w:rsidR="0047330B" w:rsidRPr="00A11535" w:rsidRDefault="0047330B" w:rsidP="0047330B">
      <w:pPr>
        <w:pStyle w:val="ListParagraph"/>
        <w:shd w:val="clear" w:color="auto" w:fill="FFFFFF"/>
        <w:spacing w:after="120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</w:p>
    <w:p w14:paraId="0B698703" w14:textId="77777777" w:rsidR="003D5520" w:rsidRPr="008F636B" w:rsidRDefault="00946D09" w:rsidP="008C5EFD">
      <w:pPr>
        <w:pStyle w:val="ListParagraph"/>
        <w:shd w:val="clear" w:color="auto" w:fill="FFFFFF"/>
        <w:spacing w:after="0"/>
        <w:ind w:left="0" w:firstLine="426"/>
        <w:jc w:val="both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Հոդվ</w:t>
      </w:r>
      <w:r w:rsidRPr="00957409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</w:t>
      </w:r>
      <w:r w:rsidR="0059714B" w:rsidRPr="00983FE8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ծ 4</w:t>
      </w:r>
      <w:r w:rsidR="00785CD6" w:rsidRPr="00983FE8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6</w:t>
      </w:r>
      <w:r w:rsidR="0059714B" w:rsidRPr="00983FE8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. Բժշկական</w:t>
      </w:r>
      <w:r w:rsidR="0059714B" w:rsidRPr="00983FE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59714B" w:rsidRPr="00983FE8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արտադրատեսակների</w:t>
      </w:r>
      <w:r w:rsidR="0059714B" w:rsidRPr="00983FE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59714B" w:rsidRPr="00983FE8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գրանցումը</w:t>
      </w:r>
      <w:r w:rsidR="0059714B" w:rsidRPr="00983FE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59714B" w:rsidRPr="00983FE8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և</w:t>
      </w:r>
      <w:r w:rsidR="0059714B" w:rsidRPr="00983FE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59714B" w:rsidRPr="00983FE8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անվտանգության</w:t>
      </w:r>
      <w:r w:rsidR="0059714B" w:rsidRPr="00983FE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, </w:t>
      </w:r>
      <w:r w:rsidR="0059714B" w:rsidRPr="00983FE8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որակի</w:t>
      </w:r>
      <w:r w:rsidR="0059714B" w:rsidRPr="00983FE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59714B" w:rsidRPr="00983FE8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ու</w:t>
      </w:r>
      <w:r w:rsidR="0059714B" w:rsidRPr="00983FE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59714B" w:rsidRPr="00983FE8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արդյունավետության</w:t>
      </w:r>
      <w:r w:rsidR="0059714B" w:rsidRPr="00983FE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59714B" w:rsidRPr="00983FE8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փորձաքննությունը</w:t>
      </w:r>
    </w:p>
    <w:p w14:paraId="6A6D2CB1" w14:textId="77777777" w:rsidR="008C5EFD" w:rsidRPr="008F636B" w:rsidRDefault="008C5EFD" w:rsidP="008C5EFD">
      <w:pPr>
        <w:pStyle w:val="ListParagraph"/>
        <w:shd w:val="clear" w:color="auto" w:fill="FFFFFF"/>
        <w:spacing w:after="0"/>
        <w:ind w:left="0" w:firstLine="426"/>
        <w:jc w:val="both"/>
        <w:rPr>
          <w:rFonts w:ascii="GHEA Grapalat" w:eastAsia="Times New Roman" w:hAnsi="GHEA Grapalat" w:cs="Sylfaen"/>
          <w:b/>
          <w:bCs/>
          <w:sz w:val="20"/>
          <w:szCs w:val="20"/>
          <w:lang w:val="hy-AM"/>
        </w:rPr>
      </w:pPr>
    </w:p>
    <w:p w14:paraId="795881C0" w14:textId="77777777" w:rsidR="008C1AA5" w:rsidRPr="008C1AA5" w:rsidRDefault="006B2878" w:rsidP="00D83E5C">
      <w:pPr>
        <w:pStyle w:val="ListParagraph"/>
        <w:numPr>
          <w:ilvl w:val="0"/>
          <w:numId w:val="1"/>
        </w:numPr>
        <w:shd w:val="clear" w:color="auto" w:fill="FFFFFF"/>
        <w:spacing w:after="0"/>
        <w:ind w:left="0" w:firstLine="426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6B287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Հայաստանի Հանրապետությունում </w:t>
      </w:r>
      <w:r w:rsidR="00237F54" w:rsidRPr="00237F5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թույլատրվում է այն բժշկական արտադրատեսակներ</w:t>
      </w:r>
      <w:r w:rsidR="00946D09" w:rsidRPr="00946D0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ի </w:t>
      </w:r>
      <w:r w:rsidR="00946D09" w:rsidRPr="00237F5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շրջանառությ</w:t>
      </w:r>
      <w:r w:rsidR="00946D09" w:rsidRPr="00946D0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ունը</w:t>
      </w:r>
      <w:r w:rsidR="00237F54" w:rsidRPr="00237F5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, որոնք գրանցված են </w:t>
      </w:r>
      <w:r w:rsidR="008C1AA5" w:rsidRPr="005369DA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8C1AA5" w:rsidRPr="005369DA">
        <w:rPr>
          <w:rFonts w:ascii="GHEA Grapalat" w:hAnsi="GHEA Grapalat"/>
          <w:sz w:val="24"/>
          <w:szCs w:val="24"/>
          <w:lang w:val="hy-AM"/>
        </w:rPr>
        <w:t xml:space="preserve"> </w:t>
      </w:r>
      <w:r w:rsidR="008C1AA5" w:rsidRPr="005369DA">
        <w:rPr>
          <w:rFonts w:ascii="GHEA Grapalat" w:hAnsi="GHEA Grapalat" w:cs="Sylfaen"/>
          <w:sz w:val="24"/>
          <w:szCs w:val="24"/>
          <w:lang w:val="hy-AM"/>
        </w:rPr>
        <w:t>Հանրապետությունում</w:t>
      </w:r>
      <w:r w:rsidRPr="006B287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, բացառությամբ</w:t>
      </w:r>
      <w:r w:rsidR="00DB783C" w:rsidRPr="00DB783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հետևյալ բժշկական արտադրատեսակների, որոնք ենթակա չեն </w:t>
      </w:r>
      <w:r w:rsidR="001F3BAF" w:rsidRPr="001F3BA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պարտադիր </w:t>
      </w:r>
      <w:r w:rsidR="00DB783C" w:rsidRPr="00DB783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գրանցման.</w:t>
      </w:r>
      <w:r w:rsidRPr="006B287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</w:p>
    <w:p w14:paraId="5376A1D4" w14:textId="77777777" w:rsidR="008C1AA5" w:rsidRPr="002850D7" w:rsidRDefault="008C1AA5" w:rsidP="00D83E5C">
      <w:pPr>
        <w:pStyle w:val="ListParagraph"/>
        <w:numPr>
          <w:ilvl w:val="0"/>
          <w:numId w:val="7"/>
        </w:numPr>
        <w:shd w:val="clear" w:color="auto" w:fill="FFFFFF"/>
        <w:spacing w:after="0"/>
        <w:ind w:left="709" w:hanging="283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2850D7">
        <w:rPr>
          <w:rFonts w:ascii="GHEA Grapalat" w:hAnsi="GHEA Grapalat" w:cs="Sylfaen"/>
          <w:sz w:val="24"/>
          <w:szCs w:val="24"/>
          <w:lang w:val="hy-AM"/>
        </w:rPr>
        <w:t xml:space="preserve">Համաձայնագրի 4-րդ հոդվածի 11-րդ </w:t>
      </w:r>
      <w:r w:rsidR="00146B9D" w:rsidRPr="002850D7">
        <w:rPr>
          <w:rFonts w:ascii="GHEA Grapalat" w:hAnsi="GHEA Grapalat" w:cs="Sylfaen"/>
          <w:sz w:val="24"/>
          <w:szCs w:val="24"/>
          <w:lang w:val="hy-AM"/>
        </w:rPr>
        <w:t>մասով</w:t>
      </w:r>
      <w:r w:rsidRPr="002850D7">
        <w:rPr>
          <w:rFonts w:ascii="GHEA Grapalat" w:hAnsi="GHEA Grapalat" w:cs="Sylfaen"/>
          <w:sz w:val="24"/>
          <w:szCs w:val="24"/>
          <w:lang w:val="hy-AM"/>
        </w:rPr>
        <w:t xml:space="preserve"> սահմանված բժշկական արտադրատեսակներ</w:t>
      </w:r>
      <w:r w:rsidR="00DB783C" w:rsidRPr="002850D7">
        <w:rPr>
          <w:rFonts w:ascii="GHEA Grapalat" w:hAnsi="GHEA Grapalat" w:cs="Sylfaen"/>
          <w:sz w:val="24"/>
          <w:szCs w:val="24"/>
          <w:lang w:val="hy-AM"/>
        </w:rPr>
        <w:t>ը</w:t>
      </w:r>
      <w:r w:rsidRPr="002850D7">
        <w:rPr>
          <w:rFonts w:ascii="GHEA Grapalat" w:hAnsi="GHEA Grapalat" w:cs="Sylfaen"/>
          <w:sz w:val="24"/>
          <w:szCs w:val="24"/>
          <w:lang w:val="hy-AM"/>
        </w:rPr>
        <w:t>,</w:t>
      </w:r>
    </w:p>
    <w:p w14:paraId="092B1E42" w14:textId="77777777" w:rsidR="00332C0A" w:rsidRPr="002850D7" w:rsidRDefault="001E31CA" w:rsidP="00D83E5C">
      <w:pPr>
        <w:pStyle w:val="ListParagraph"/>
        <w:numPr>
          <w:ilvl w:val="0"/>
          <w:numId w:val="7"/>
        </w:numPr>
        <w:shd w:val="clear" w:color="auto" w:fill="FFFFFF"/>
        <w:spacing w:after="0"/>
        <w:ind w:left="709" w:hanging="283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9649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օրենսդրությամբ սահմանված կարգով բարեգործական կամ մարդասիրական որակված ծրագրերի շրջանակներում</w:t>
      </w:r>
      <w:r w:rsidRPr="009649E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32C0A" w:rsidRPr="009649EC">
        <w:rPr>
          <w:rFonts w:ascii="GHEA Grapalat" w:hAnsi="GHEA Grapalat" w:cs="Sylfaen"/>
          <w:sz w:val="24"/>
          <w:szCs w:val="24"/>
          <w:lang w:val="hy-AM"/>
        </w:rPr>
        <w:t>ներմուծվ</w:t>
      </w:r>
      <w:r w:rsidR="0034387E" w:rsidRPr="009649EC">
        <w:rPr>
          <w:rFonts w:ascii="GHEA Grapalat" w:hAnsi="GHEA Grapalat" w:cs="Sylfaen"/>
          <w:sz w:val="24"/>
          <w:szCs w:val="24"/>
          <w:lang w:val="hy-AM"/>
        </w:rPr>
        <w:t>ող</w:t>
      </w:r>
      <w:r w:rsidR="00332C0A" w:rsidRPr="009649EC">
        <w:rPr>
          <w:rFonts w:ascii="GHEA Grapalat" w:hAnsi="GHEA Grapalat" w:cs="Sylfaen"/>
          <w:sz w:val="24"/>
          <w:szCs w:val="24"/>
          <w:lang w:val="hy-AM"/>
        </w:rPr>
        <w:t xml:space="preserve"> բժշկական արտադրատեսակներ</w:t>
      </w:r>
      <w:r w:rsidR="00DB783C" w:rsidRPr="009649EC">
        <w:rPr>
          <w:rFonts w:ascii="GHEA Grapalat" w:hAnsi="GHEA Grapalat" w:cs="Sylfaen"/>
          <w:sz w:val="24"/>
          <w:szCs w:val="24"/>
          <w:lang w:val="hy-AM"/>
        </w:rPr>
        <w:t>ը</w:t>
      </w:r>
      <w:r w:rsidR="00332C0A" w:rsidRPr="002850D7">
        <w:rPr>
          <w:rFonts w:ascii="GHEA Grapalat" w:hAnsi="GHEA Grapalat" w:cs="Sylfaen"/>
          <w:sz w:val="24"/>
          <w:szCs w:val="24"/>
          <w:lang w:val="hy-AM"/>
        </w:rPr>
        <w:t>,</w:t>
      </w:r>
      <w:r w:rsidR="00332C0A" w:rsidRPr="002850D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</w:p>
    <w:p w14:paraId="56346E17" w14:textId="77777777" w:rsidR="008C1AA5" w:rsidRPr="002850D7" w:rsidRDefault="006B2878" w:rsidP="00D83E5C">
      <w:pPr>
        <w:pStyle w:val="ListParagraph"/>
        <w:numPr>
          <w:ilvl w:val="0"/>
          <w:numId w:val="7"/>
        </w:numPr>
        <w:shd w:val="clear" w:color="auto" w:fill="FFFFFF"/>
        <w:spacing w:after="0"/>
        <w:ind w:left="709" w:hanging="283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2850D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lastRenderedPageBreak/>
        <w:t>նոր, բնաօջախային կամ հատկապես վտանգավոր վարակային հիվանդությունների ախտորոշման համար կիրառվող</w:t>
      </w:r>
      <w:r w:rsidR="008C1AA5" w:rsidRPr="002850D7">
        <w:rPr>
          <w:rFonts w:ascii="GHEA Grapalat" w:hAnsi="GHEA Grapalat" w:cs="Sylfaen"/>
          <w:sz w:val="24"/>
          <w:szCs w:val="24"/>
          <w:lang w:val="hy-AM"/>
        </w:rPr>
        <w:t xml:space="preserve"> բժշկական արտադրատեսակներ</w:t>
      </w:r>
      <w:r w:rsidR="00DB783C" w:rsidRPr="002850D7">
        <w:rPr>
          <w:rFonts w:ascii="GHEA Grapalat" w:hAnsi="GHEA Grapalat" w:cs="Sylfaen"/>
          <w:sz w:val="24"/>
          <w:szCs w:val="24"/>
          <w:lang w:val="hy-AM"/>
        </w:rPr>
        <w:t>ը</w:t>
      </w:r>
      <w:r w:rsidR="00332C0A" w:rsidRPr="002850D7">
        <w:rPr>
          <w:rFonts w:ascii="GHEA Grapalat" w:hAnsi="GHEA Grapalat" w:cs="Sylfaen"/>
          <w:sz w:val="24"/>
          <w:szCs w:val="24"/>
          <w:lang w:val="hy-AM"/>
        </w:rPr>
        <w:t>,</w:t>
      </w:r>
    </w:p>
    <w:p w14:paraId="34705753" w14:textId="77777777" w:rsidR="00AC7C6F" w:rsidRPr="002850D7" w:rsidRDefault="006B2878" w:rsidP="00D83E5C">
      <w:pPr>
        <w:pStyle w:val="ListParagraph"/>
        <w:numPr>
          <w:ilvl w:val="0"/>
          <w:numId w:val="7"/>
        </w:numPr>
        <w:shd w:val="clear" w:color="auto" w:fill="FFFFFF"/>
        <w:spacing w:after="0"/>
        <w:ind w:left="709" w:hanging="283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2850D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այն բժշկական արտադրա</w:t>
      </w:r>
      <w:r w:rsidR="00DB783C" w:rsidRPr="002850D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տեսակները</w:t>
      </w:r>
      <w:r w:rsidRPr="002850D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, որ</w:t>
      </w:r>
      <w:r w:rsidR="00332C0A" w:rsidRPr="002850D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ոնց</w:t>
      </w:r>
      <w:r w:rsidRPr="002850D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նկատմամբ պահանջարկն առաջանում է արտակարգ իրավիճակներում</w:t>
      </w:r>
      <w:r w:rsidR="00B86C5D" w:rsidRPr="002850D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 w:rsidR="00DB783C" w:rsidRPr="002850D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կամ</w:t>
      </w:r>
      <w:r w:rsidR="00B86C5D" w:rsidRPr="002850D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ռազմական դրության ժամանակ</w:t>
      </w:r>
      <w:r w:rsidR="00DB783C" w:rsidRPr="002850D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:</w:t>
      </w:r>
    </w:p>
    <w:p w14:paraId="54D2E55D" w14:textId="77777777" w:rsidR="006B2878" w:rsidRPr="0014414C" w:rsidRDefault="006C69B5" w:rsidP="006C69B5">
      <w:pPr>
        <w:spacing w:after="0"/>
        <w:ind w:firstLine="426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9A3AF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2. </w:t>
      </w:r>
      <w:r w:rsidR="006B2878" w:rsidRPr="0014414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Բժշկական արտադրատեսակների գրանցումը</w:t>
      </w:r>
      <w:r w:rsidR="00B22EAF" w:rsidRPr="00B22EA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, </w:t>
      </w:r>
      <w:r w:rsidR="00B22EAF" w:rsidRPr="006B287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գրանցման մերժ</w:t>
      </w:r>
      <w:r w:rsidR="00B22EAF" w:rsidRPr="00B22EA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ումը,</w:t>
      </w:r>
      <w:r w:rsidR="006B2878" w:rsidRPr="0014414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 w:rsidR="00B22EAF" w:rsidRPr="006B287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կասեց</w:t>
      </w:r>
      <w:r w:rsidR="00B22EAF" w:rsidRPr="00B22EA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ումը</w:t>
      </w:r>
      <w:r w:rsidR="00B22EAF" w:rsidRPr="006B287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և գրանցման հավաստագրի անվավեր ճանաչ</w:t>
      </w:r>
      <w:r w:rsidR="00B22EAF" w:rsidRPr="00B22EA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ումը, </w:t>
      </w:r>
      <w:r w:rsidR="00B22EAF" w:rsidRPr="006B287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գրանցման հավաստագրերի կրկնօրինակների տրամադր</w:t>
      </w:r>
      <w:r w:rsidR="00B22EAF" w:rsidRPr="00B22EA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ում</w:t>
      </w:r>
      <w:r w:rsidR="0090677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ը</w:t>
      </w:r>
      <w:r w:rsidR="00906775" w:rsidRPr="0090677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և</w:t>
      </w:r>
      <w:r w:rsidR="00B22EAF" w:rsidRPr="00B22EA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 w:rsidR="004465D3" w:rsidRPr="006B287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գրանցման </w:t>
      </w:r>
      <w:r w:rsidR="00906775" w:rsidRPr="0090677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հավաստագրում </w:t>
      </w:r>
      <w:r w:rsidR="004465D3" w:rsidRPr="006B287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փոփոխություններ</w:t>
      </w:r>
      <w:r w:rsidR="00906775" w:rsidRPr="0090677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ը</w:t>
      </w:r>
      <w:r w:rsidR="004465D3" w:rsidRPr="006B287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 w:rsidR="006B2878" w:rsidRPr="0014414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իրականաց</w:t>
      </w:r>
      <w:r w:rsidR="00B22EAF" w:rsidRPr="00B22EA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ն</w:t>
      </w:r>
      <w:r w:rsidR="006B2878" w:rsidRPr="0014414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ում է </w:t>
      </w:r>
      <w:r w:rsidR="00946D09" w:rsidRPr="00946D0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լ</w:t>
      </w:r>
      <w:r w:rsidR="00946D0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իազոր</w:t>
      </w:r>
      <w:r w:rsidR="006B2878" w:rsidRPr="0014414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մարմ</w:t>
      </w:r>
      <w:r w:rsidR="00B22EAF" w:rsidRPr="00B22EA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ինը</w:t>
      </w:r>
      <w:r w:rsidR="0014414C" w:rsidRPr="0014414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՝ </w:t>
      </w:r>
      <w:r w:rsidR="0014414C" w:rsidRPr="0014414C">
        <w:rPr>
          <w:rFonts w:ascii="GHEA Grapalat" w:hAnsi="GHEA Grapalat" w:cs="AK Courier"/>
          <w:sz w:val="24"/>
          <w:szCs w:val="24"/>
          <w:lang w:val="hy-AM"/>
        </w:rPr>
        <w:t>Եվրասիական տնտեսական հանձնաժողովի Խորհրդի</w:t>
      </w:r>
      <w:r w:rsidR="0014414C" w:rsidRPr="0014414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2016 թվականի փետրվարի 12-ի N 46 որոշմամբ հաստատված </w:t>
      </w:r>
      <w:r w:rsidR="0014414C" w:rsidRPr="0014414C">
        <w:rPr>
          <w:rFonts w:ascii="GHEA Grapalat" w:hAnsi="GHEA Grapalat"/>
          <w:sz w:val="24"/>
          <w:szCs w:val="24"/>
          <w:lang w:val="hy-AM"/>
        </w:rPr>
        <w:t>կանոնների</w:t>
      </w:r>
      <w:r w:rsidR="0014414C" w:rsidRPr="0014414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համաձայն</w:t>
      </w:r>
      <w:r w:rsidR="0014414C" w:rsidRPr="0014414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:</w:t>
      </w:r>
      <w:r w:rsidR="006B2878" w:rsidRPr="0014414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Ընդ որում, միանման պահանջներ են ներկայացվում ինչպես Հայաստանի Հանրապետության տարածքում արտադրվ</w:t>
      </w:r>
      <w:r w:rsidR="00776D27" w:rsidRPr="00776D2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ող</w:t>
      </w:r>
      <w:r w:rsidR="006B2878" w:rsidRPr="0014414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, այնպես էլ Հայաստանի Հանրապետության տարածք այլ պետություններից ներմուծվ</w:t>
      </w:r>
      <w:r w:rsidR="00776D27" w:rsidRPr="00776D2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ող</w:t>
      </w:r>
      <w:r w:rsidR="006B2878" w:rsidRPr="0014414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բժշկական արտադրա</w:t>
      </w:r>
      <w:r w:rsidR="004465D3" w:rsidRPr="004465D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տեսակ</w:t>
      </w:r>
      <w:r w:rsidR="00776D27" w:rsidRPr="00776D2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ներ</w:t>
      </w:r>
      <w:r w:rsidR="004465D3" w:rsidRPr="004465D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ի</w:t>
      </w:r>
      <w:r w:rsidR="006B2878" w:rsidRPr="0014414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նկատմամբ:</w:t>
      </w:r>
    </w:p>
    <w:p w14:paraId="39B6154D" w14:textId="77777777" w:rsidR="006B2878" w:rsidRPr="006C69B5" w:rsidRDefault="006C69B5" w:rsidP="00C55E4F">
      <w:pPr>
        <w:shd w:val="clear" w:color="auto" w:fill="FFFFFF"/>
        <w:spacing w:after="0"/>
        <w:ind w:firstLine="426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6C69B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3. </w:t>
      </w:r>
      <w:r w:rsidR="006B2878" w:rsidRPr="006C69B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Բժշկական արտադրա</w:t>
      </w:r>
      <w:r w:rsidR="00B22EAF" w:rsidRPr="006C69B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տեսակի</w:t>
      </w:r>
      <w:r w:rsidR="006B2878" w:rsidRPr="006C69B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գրանցման նպատակով անվտանգության, որակի ու արդյունավետության փորձաքննությունը, գրանցման փաստաթղթերի </w:t>
      </w:r>
      <w:r w:rsidR="00260D4D" w:rsidRPr="006C69B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և նյութերի </w:t>
      </w:r>
      <w:r w:rsidR="006B2878" w:rsidRPr="006C69B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փաթեթում</w:t>
      </w:r>
      <w:r w:rsidR="00260D4D" w:rsidRPr="006C69B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(այսուհետ՝ գրանցման դոսյե) </w:t>
      </w:r>
      <w:r w:rsidR="006B2878" w:rsidRPr="006C69B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փոփոխությունների մուտքագրման, գրանցման հավաստագրերի կրկնօրինակների տրամադրման, ինչպես նաև բժշկական արտադրա</w:t>
      </w:r>
      <w:r w:rsidR="00776D27" w:rsidRPr="006C69B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տեսակի</w:t>
      </w:r>
      <w:r w:rsidR="006B2878" w:rsidRPr="006C69B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գրանցման կասեցման և գրանցման հավաստագրի անվավեր ճանաչման </w:t>
      </w:r>
      <w:r w:rsidR="00776D27" w:rsidRPr="006C69B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նպատակներով </w:t>
      </w:r>
      <w:r w:rsidR="006B2878" w:rsidRPr="006C69B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փորձաքննությունները կատարվում </w:t>
      </w:r>
      <w:r w:rsidR="0014414C" w:rsidRPr="006C69B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են</w:t>
      </w:r>
      <w:r w:rsidR="006B2878" w:rsidRPr="006C69B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 w:rsidR="002D238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Ազգային մարմնի</w:t>
      </w:r>
      <w:r w:rsidR="006B2878" w:rsidRPr="006C69B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կողմից</w:t>
      </w:r>
      <w:r w:rsidR="0014414C" w:rsidRPr="006C69B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՝ </w:t>
      </w:r>
      <w:r w:rsidR="00776D27" w:rsidRPr="006C69B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սույն հոդվածի 2-րդ մասում նշված</w:t>
      </w:r>
      <w:r w:rsidR="0014414C" w:rsidRPr="006C69B5">
        <w:rPr>
          <w:rFonts w:ascii="Courier New" w:hAnsi="Courier New" w:cs="Courier New"/>
          <w:sz w:val="24"/>
          <w:szCs w:val="24"/>
          <w:lang w:val="hy-AM"/>
        </w:rPr>
        <w:t> </w:t>
      </w:r>
      <w:r w:rsidR="0014414C" w:rsidRPr="006C69B5">
        <w:rPr>
          <w:rFonts w:ascii="GHEA Grapalat" w:hAnsi="GHEA Grapalat"/>
          <w:sz w:val="24"/>
          <w:szCs w:val="24"/>
          <w:lang w:val="hy-AM"/>
        </w:rPr>
        <w:t xml:space="preserve"> կանոններ</w:t>
      </w:r>
      <w:r w:rsidR="005271D2" w:rsidRPr="006C69B5">
        <w:rPr>
          <w:rFonts w:ascii="GHEA Grapalat" w:hAnsi="GHEA Grapalat"/>
          <w:sz w:val="24"/>
          <w:szCs w:val="24"/>
          <w:lang w:val="hy-AM"/>
        </w:rPr>
        <w:t>ի</w:t>
      </w:r>
      <w:r w:rsidR="0014414C" w:rsidRPr="006C69B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համաձայն</w:t>
      </w:r>
      <w:r w:rsidR="006B2878" w:rsidRPr="006C69B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: </w:t>
      </w:r>
    </w:p>
    <w:p w14:paraId="195BEFC2" w14:textId="77777777" w:rsidR="00BC6AD7" w:rsidRPr="00146B9D" w:rsidRDefault="000B65EA" w:rsidP="000B65EA">
      <w:pPr>
        <w:pStyle w:val="ConsPlusNormal"/>
        <w:widowControl/>
        <w:shd w:val="clear" w:color="auto" w:fill="FFFFFF"/>
        <w:spacing w:line="276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0B65E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4. </w:t>
      </w:r>
      <w:r w:rsidR="00BC6AD7" w:rsidRPr="00B525A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Հանրապետությունում </w:t>
      </w:r>
      <w:r w:rsidR="00BC6AD7" w:rsidRPr="00B525A5">
        <w:rPr>
          <w:rFonts w:ascii="GHEA Grapalat" w:hAnsi="GHEA Grapalat"/>
          <w:sz w:val="24"/>
          <w:szCs w:val="24"/>
          <w:lang w:val="hy-AM"/>
        </w:rPr>
        <w:t>բժշկական</w:t>
      </w:r>
      <w:r w:rsidR="00BC6AD7" w:rsidRPr="00B525A5">
        <w:rPr>
          <w:rFonts w:ascii="GHEA Grapalat" w:hAnsi="GHEA Grapalat"/>
          <w:sz w:val="24"/>
          <w:szCs w:val="24"/>
          <w:lang w:val="ka-GE"/>
        </w:rPr>
        <w:t xml:space="preserve"> </w:t>
      </w:r>
      <w:r w:rsidRPr="00B13C40">
        <w:rPr>
          <w:rFonts w:ascii="GHEA Grapalat" w:hAnsi="GHEA Grapalat" w:cs="Sylfaen"/>
          <w:bCs/>
          <w:sz w:val="24"/>
          <w:szCs w:val="24"/>
          <w:lang w:val="hy-AM"/>
        </w:rPr>
        <w:t>արտադրատեսակների</w:t>
      </w:r>
      <w:r w:rsidR="00BC6AD7" w:rsidRPr="00B525A5">
        <w:rPr>
          <w:rFonts w:ascii="GHEA Grapalat" w:hAnsi="GHEA Grapalat"/>
          <w:sz w:val="24"/>
          <w:szCs w:val="24"/>
          <w:lang w:val="ka-GE"/>
        </w:rPr>
        <w:t xml:space="preserve"> </w:t>
      </w:r>
      <w:r w:rsidR="00BC6AD7" w:rsidRPr="00B525A5">
        <w:rPr>
          <w:rFonts w:ascii="GHEA Grapalat" w:hAnsi="GHEA Grapalat"/>
          <w:sz w:val="24"/>
          <w:szCs w:val="24"/>
          <w:lang w:val="hy-AM"/>
        </w:rPr>
        <w:t xml:space="preserve">պետական գրանցման ժամանակ հիմք </w:t>
      </w:r>
      <w:r w:rsidR="005271D2" w:rsidRPr="005271D2">
        <w:rPr>
          <w:rFonts w:ascii="GHEA Grapalat" w:hAnsi="GHEA Grapalat"/>
          <w:sz w:val="24"/>
          <w:szCs w:val="24"/>
          <w:lang w:val="hy-AM"/>
        </w:rPr>
        <w:t>են</w:t>
      </w:r>
      <w:r w:rsidR="0014414C" w:rsidRPr="0014414C">
        <w:rPr>
          <w:rFonts w:ascii="GHEA Grapalat" w:hAnsi="GHEA Grapalat"/>
          <w:sz w:val="24"/>
          <w:szCs w:val="24"/>
          <w:lang w:val="hy-AM"/>
        </w:rPr>
        <w:t xml:space="preserve"> </w:t>
      </w:r>
      <w:r w:rsidR="00BC6AD7" w:rsidRPr="00B525A5">
        <w:rPr>
          <w:rFonts w:ascii="GHEA Grapalat" w:hAnsi="GHEA Grapalat"/>
          <w:sz w:val="24"/>
          <w:szCs w:val="24"/>
          <w:lang w:val="hy-AM"/>
        </w:rPr>
        <w:t>ընդուն</w:t>
      </w:r>
      <w:r w:rsidR="0014414C" w:rsidRPr="0014414C">
        <w:rPr>
          <w:rFonts w:ascii="GHEA Grapalat" w:hAnsi="GHEA Grapalat"/>
          <w:sz w:val="24"/>
          <w:szCs w:val="24"/>
          <w:lang w:val="hy-AM"/>
        </w:rPr>
        <w:t>վում</w:t>
      </w:r>
      <w:r w:rsidR="00BC6AD7" w:rsidRPr="00B525A5">
        <w:rPr>
          <w:rFonts w:ascii="GHEA Grapalat" w:hAnsi="GHEA Grapalat"/>
          <w:sz w:val="24"/>
          <w:szCs w:val="24"/>
          <w:lang w:val="hy-AM"/>
        </w:rPr>
        <w:t xml:space="preserve"> </w:t>
      </w:r>
      <w:r w:rsidR="00BC6AD7" w:rsidRPr="00B525A5">
        <w:rPr>
          <w:rFonts w:ascii="GHEA Grapalat" w:hAnsi="GHEA Grapalat" w:cs="AK Courier"/>
          <w:sz w:val="24"/>
          <w:szCs w:val="24"/>
          <w:lang w:val="hy-AM"/>
        </w:rPr>
        <w:t>Եվրասիական տնտեսական հանձնաժողովի Խորհրդի</w:t>
      </w:r>
      <w:r w:rsidR="00BC6AD7" w:rsidRPr="00B525A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2016 թվականի փետրվարի 12-ի N 27 որոշմամբ հաստատված </w:t>
      </w:r>
      <w:r w:rsidR="00F941EF" w:rsidRPr="00B525A5">
        <w:rPr>
          <w:rFonts w:ascii="GHEA Grapalat" w:hAnsi="GHEA Grapalat"/>
          <w:sz w:val="24"/>
          <w:szCs w:val="24"/>
          <w:lang w:val="hy-AM"/>
        </w:rPr>
        <w:t>բժշկական</w:t>
      </w:r>
      <w:r w:rsidR="00F941EF" w:rsidRPr="00B525A5">
        <w:rPr>
          <w:rFonts w:ascii="GHEA Grapalat" w:hAnsi="GHEA Grapalat"/>
          <w:sz w:val="24"/>
          <w:szCs w:val="24"/>
          <w:lang w:val="ka-GE"/>
        </w:rPr>
        <w:t xml:space="preserve"> </w:t>
      </w:r>
      <w:r w:rsidR="00F941EF" w:rsidRPr="00B13C40">
        <w:rPr>
          <w:rFonts w:ascii="GHEA Grapalat" w:hAnsi="GHEA Grapalat" w:cs="Sylfaen"/>
          <w:bCs/>
          <w:sz w:val="24"/>
          <w:szCs w:val="24"/>
          <w:lang w:val="hy-AM"/>
        </w:rPr>
        <w:t>արտադրատեսակների</w:t>
      </w:r>
      <w:r w:rsidR="00F941EF" w:rsidRPr="00B525A5">
        <w:rPr>
          <w:rFonts w:ascii="GHEA Grapalat" w:hAnsi="GHEA Grapalat"/>
          <w:sz w:val="24"/>
          <w:szCs w:val="24"/>
          <w:lang w:val="ka-GE"/>
        </w:rPr>
        <w:t xml:space="preserve"> </w:t>
      </w:r>
      <w:r w:rsidR="00BC6AD7" w:rsidRPr="00B525A5">
        <w:rPr>
          <w:rFonts w:ascii="GHEA Grapalat" w:hAnsi="GHEA Grapalat"/>
          <w:sz w:val="24"/>
          <w:szCs w:val="24"/>
          <w:lang w:val="hy-AM"/>
        </w:rPr>
        <w:t>անվտանգության և արդյունավետության</w:t>
      </w:r>
      <w:r w:rsidR="00F941EF" w:rsidRPr="00F941EF">
        <w:rPr>
          <w:rFonts w:ascii="GHEA Grapalat" w:hAnsi="GHEA Grapalat"/>
          <w:sz w:val="24"/>
          <w:szCs w:val="24"/>
          <w:lang w:val="hy-AM"/>
        </w:rPr>
        <w:t>,</w:t>
      </w:r>
      <w:r w:rsidR="00BC6AD7" w:rsidRPr="00B525A5">
        <w:rPr>
          <w:rFonts w:ascii="GHEA Grapalat" w:hAnsi="GHEA Grapalat"/>
          <w:sz w:val="24"/>
          <w:szCs w:val="24"/>
          <w:lang w:val="hy-AM"/>
        </w:rPr>
        <w:t xml:space="preserve"> մակնշման</w:t>
      </w:r>
      <w:r w:rsidR="00AA0CC2" w:rsidRPr="00AA0CC2">
        <w:rPr>
          <w:rFonts w:ascii="GHEA Grapalat" w:hAnsi="GHEA Grapalat"/>
          <w:sz w:val="24"/>
          <w:szCs w:val="24"/>
          <w:lang w:val="hy-AM"/>
        </w:rPr>
        <w:t xml:space="preserve"> ու</w:t>
      </w:r>
      <w:r w:rsidR="00BC6AD7" w:rsidRPr="00B525A5">
        <w:rPr>
          <w:rFonts w:ascii="GHEA Grapalat" w:hAnsi="GHEA Grapalat"/>
          <w:sz w:val="24"/>
          <w:szCs w:val="24"/>
          <w:lang w:val="hy-AM"/>
        </w:rPr>
        <w:t xml:space="preserve"> շահագործման փաստաթղթերին ներկայացվող պահանջները:</w:t>
      </w:r>
    </w:p>
    <w:p w14:paraId="7709B592" w14:textId="77777777" w:rsidR="00146B9D" w:rsidRPr="00B525A5" w:rsidRDefault="000B65EA" w:rsidP="000B65EA">
      <w:pPr>
        <w:pStyle w:val="ConsPlusNormal"/>
        <w:widowControl/>
        <w:shd w:val="clear" w:color="auto" w:fill="FFFFFF"/>
        <w:spacing w:line="276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0B65EA">
        <w:rPr>
          <w:rFonts w:ascii="GHEA Grapalat" w:hAnsi="GHEA Grapalat"/>
          <w:sz w:val="24"/>
          <w:szCs w:val="24"/>
          <w:lang w:val="hy-AM"/>
        </w:rPr>
        <w:t xml:space="preserve">5. </w:t>
      </w:r>
      <w:r w:rsidR="00146B9D" w:rsidRPr="00146B9D">
        <w:rPr>
          <w:rFonts w:ascii="GHEA Grapalat" w:hAnsi="GHEA Grapalat"/>
          <w:sz w:val="24"/>
          <w:szCs w:val="24"/>
          <w:lang w:val="hy-AM"/>
        </w:rPr>
        <w:t xml:space="preserve">Բժշկական </w:t>
      </w:r>
      <w:r w:rsidR="002F4EA2" w:rsidRPr="002F4EA2">
        <w:rPr>
          <w:rFonts w:ascii="GHEA Grapalat" w:hAnsi="GHEA Grapalat"/>
          <w:sz w:val="24"/>
          <w:szCs w:val="24"/>
          <w:lang w:val="hy-AM"/>
        </w:rPr>
        <w:t>արտադրատեսակ</w:t>
      </w:r>
      <w:r w:rsidR="00146B9D" w:rsidRPr="00146B9D">
        <w:rPr>
          <w:rFonts w:ascii="GHEA Grapalat" w:hAnsi="GHEA Grapalat"/>
          <w:sz w:val="24"/>
          <w:szCs w:val="24"/>
          <w:lang w:val="hy-AM"/>
        </w:rPr>
        <w:t xml:space="preserve">ների պետական </w:t>
      </w:r>
      <w:r w:rsidR="00146B9D" w:rsidRPr="00146B9D">
        <w:rPr>
          <w:rFonts w:ascii="Cambria Math" w:hAnsi="Cambria Math" w:cs="Cambria Math"/>
          <w:sz w:val="24"/>
          <w:szCs w:val="24"/>
          <w:lang w:val="hy-AM"/>
        </w:rPr>
        <w:t>​​</w:t>
      </w:r>
      <w:r w:rsidR="00146B9D" w:rsidRPr="00146B9D">
        <w:rPr>
          <w:rFonts w:ascii="GHEA Grapalat" w:hAnsi="GHEA Grapalat" w:cs="GHEA Grapalat"/>
          <w:sz w:val="24"/>
          <w:szCs w:val="24"/>
          <w:lang w:val="hy-AM"/>
        </w:rPr>
        <w:t>գրանցումն</w:t>
      </w:r>
      <w:r w:rsidR="00146B9D" w:rsidRPr="00146B9D">
        <w:rPr>
          <w:rFonts w:ascii="GHEA Grapalat" w:hAnsi="GHEA Grapalat"/>
          <w:sz w:val="24"/>
          <w:szCs w:val="24"/>
          <w:lang w:val="hy-AM"/>
        </w:rPr>
        <w:t xml:space="preserve"> </w:t>
      </w:r>
      <w:r w:rsidR="00146B9D" w:rsidRPr="00146B9D">
        <w:rPr>
          <w:rFonts w:ascii="GHEA Grapalat" w:hAnsi="GHEA Grapalat" w:cs="GHEA Grapalat"/>
          <w:sz w:val="24"/>
          <w:szCs w:val="24"/>
          <w:lang w:val="hy-AM"/>
        </w:rPr>
        <w:t>իրականացվում</w:t>
      </w:r>
      <w:r w:rsidR="00146B9D" w:rsidRPr="00146B9D">
        <w:rPr>
          <w:rFonts w:ascii="GHEA Grapalat" w:hAnsi="GHEA Grapalat"/>
          <w:sz w:val="24"/>
          <w:szCs w:val="24"/>
          <w:lang w:val="hy-AM"/>
        </w:rPr>
        <w:t xml:space="preserve"> </w:t>
      </w:r>
      <w:r w:rsidR="00146B9D" w:rsidRPr="00146B9D">
        <w:rPr>
          <w:rFonts w:ascii="GHEA Grapalat" w:hAnsi="GHEA Grapalat" w:cs="GHEA Grapalat"/>
          <w:sz w:val="24"/>
          <w:szCs w:val="24"/>
          <w:lang w:val="hy-AM"/>
        </w:rPr>
        <w:t>է</w:t>
      </w:r>
      <w:r w:rsidR="00146B9D" w:rsidRPr="00146B9D">
        <w:rPr>
          <w:rFonts w:ascii="GHEA Grapalat" w:hAnsi="GHEA Grapalat"/>
          <w:sz w:val="24"/>
          <w:szCs w:val="24"/>
          <w:lang w:val="hy-AM"/>
        </w:rPr>
        <w:t xml:space="preserve"> </w:t>
      </w:r>
      <w:r w:rsidR="00146B9D" w:rsidRPr="00146B9D">
        <w:rPr>
          <w:rFonts w:ascii="GHEA Grapalat" w:hAnsi="GHEA Grapalat" w:cs="GHEA Grapalat"/>
          <w:sz w:val="24"/>
          <w:szCs w:val="24"/>
          <w:lang w:val="hy-AM"/>
        </w:rPr>
        <w:t>բժշկական</w:t>
      </w:r>
      <w:r w:rsidR="00146B9D" w:rsidRPr="00146B9D">
        <w:rPr>
          <w:rFonts w:ascii="GHEA Grapalat" w:hAnsi="GHEA Grapalat"/>
          <w:sz w:val="24"/>
          <w:szCs w:val="24"/>
          <w:lang w:val="hy-AM"/>
        </w:rPr>
        <w:t xml:space="preserve"> </w:t>
      </w:r>
      <w:r w:rsidR="008907FC" w:rsidRPr="008907FC">
        <w:rPr>
          <w:rFonts w:ascii="GHEA Grapalat" w:hAnsi="GHEA Grapalat" w:cs="GHEA Grapalat"/>
          <w:sz w:val="24"/>
          <w:szCs w:val="24"/>
          <w:lang w:val="hy-AM"/>
        </w:rPr>
        <w:t>արտադրատեսակ</w:t>
      </w:r>
      <w:r w:rsidR="00146B9D" w:rsidRPr="00146B9D">
        <w:rPr>
          <w:rFonts w:ascii="GHEA Grapalat" w:hAnsi="GHEA Grapalat" w:cs="GHEA Grapalat"/>
          <w:sz w:val="24"/>
          <w:szCs w:val="24"/>
          <w:lang w:val="hy-AM"/>
        </w:rPr>
        <w:t>ների</w:t>
      </w:r>
      <w:r w:rsidR="00146B9D" w:rsidRPr="00146B9D">
        <w:rPr>
          <w:rFonts w:ascii="GHEA Grapalat" w:hAnsi="GHEA Grapalat"/>
          <w:sz w:val="24"/>
          <w:szCs w:val="24"/>
          <w:lang w:val="hy-AM"/>
        </w:rPr>
        <w:t xml:space="preserve"> </w:t>
      </w:r>
      <w:r w:rsidR="008907FC" w:rsidRPr="008907FC">
        <w:rPr>
          <w:rFonts w:ascii="GHEA Grapalat" w:hAnsi="GHEA Grapalat"/>
          <w:sz w:val="24"/>
          <w:szCs w:val="24"/>
          <w:lang w:val="hy-AM"/>
        </w:rPr>
        <w:t xml:space="preserve">արդյունավետության, անվտանգության և որակի պահանջներին </w:t>
      </w:r>
      <w:r w:rsidR="00146B9D" w:rsidRPr="00146B9D">
        <w:rPr>
          <w:rFonts w:ascii="GHEA Grapalat" w:hAnsi="GHEA Grapalat" w:cs="GHEA Grapalat"/>
          <w:sz w:val="24"/>
          <w:szCs w:val="24"/>
          <w:lang w:val="hy-AM"/>
        </w:rPr>
        <w:t>համապատասխանության</w:t>
      </w:r>
      <w:r w:rsidR="00146B9D" w:rsidRPr="00146B9D">
        <w:rPr>
          <w:rFonts w:ascii="GHEA Grapalat" w:hAnsi="GHEA Grapalat"/>
          <w:sz w:val="24"/>
          <w:szCs w:val="24"/>
          <w:lang w:val="hy-AM"/>
        </w:rPr>
        <w:t xml:space="preserve"> </w:t>
      </w:r>
      <w:r w:rsidR="00146B9D" w:rsidRPr="00146B9D">
        <w:rPr>
          <w:rFonts w:ascii="GHEA Grapalat" w:hAnsi="GHEA Grapalat" w:cs="GHEA Grapalat"/>
          <w:sz w:val="24"/>
          <w:szCs w:val="24"/>
          <w:lang w:val="hy-AM"/>
        </w:rPr>
        <w:t>գնահատման</w:t>
      </w:r>
      <w:r w:rsidR="00146B9D" w:rsidRPr="00146B9D">
        <w:rPr>
          <w:rFonts w:ascii="GHEA Grapalat" w:hAnsi="GHEA Grapalat"/>
          <w:sz w:val="24"/>
          <w:szCs w:val="24"/>
          <w:lang w:val="hy-AM"/>
        </w:rPr>
        <w:t xml:space="preserve"> նպատակով արտադրողի կողմից </w:t>
      </w:r>
      <w:r w:rsidR="0012363D">
        <w:rPr>
          <w:rFonts w:ascii="GHEA Grapalat" w:hAnsi="GHEA Grapalat"/>
          <w:sz w:val="24"/>
          <w:szCs w:val="24"/>
          <w:lang w:val="hy-AM"/>
        </w:rPr>
        <w:t>ներկայացված</w:t>
      </w:r>
      <w:r w:rsidR="00146B9D" w:rsidRPr="00146B9D">
        <w:rPr>
          <w:rFonts w:ascii="GHEA Grapalat" w:hAnsi="GHEA Grapalat"/>
          <w:sz w:val="24"/>
          <w:szCs w:val="24"/>
          <w:lang w:val="hy-AM"/>
        </w:rPr>
        <w:t xml:space="preserve"> </w:t>
      </w:r>
      <w:r w:rsidR="00146B9D" w:rsidRPr="005369DA">
        <w:rPr>
          <w:rFonts w:ascii="GHEA Grapalat" w:hAnsi="GHEA Grapalat"/>
          <w:sz w:val="24"/>
          <w:szCs w:val="24"/>
          <w:lang w:val="hy-AM"/>
        </w:rPr>
        <w:t>տեխնիկական</w:t>
      </w:r>
      <w:r w:rsidR="00146B9D" w:rsidRPr="00146B9D">
        <w:rPr>
          <w:rFonts w:ascii="GHEA Grapalat" w:hAnsi="GHEA Grapalat"/>
          <w:sz w:val="24"/>
          <w:szCs w:val="24"/>
          <w:lang w:val="hy-AM"/>
        </w:rPr>
        <w:t xml:space="preserve">, </w:t>
      </w:r>
      <w:r w:rsidR="00146B9D" w:rsidRPr="005369DA">
        <w:rPr>
          <w:rFonts w:ascii="GHEA Grapalat" w:hAnsi="GHEA Grapalat"/>
          <w:sz w:val="24"/>
          <w:szCs w:val="24"/>
          <w:lang w:val="hy-AM"/>
        </w:rPr>
        <w:t>կենսաբանական ազդեցության գնահատման</w:t>
      </w:r>
      <w:r w:rsidR="00146B9D" w:rsidRPr="00146B9D">
        <w:rPr>
          <w:rFonts w:ascii="GHEA Grapalat" w:hAnsi="GHEA Grapalat"/>
          <w:sz w:val="24"/>
          <w:szCs w:val="24"/>
          <w:lang w:val="hy-AM"/>
        </w:rPr>
        <w:t xml:space="preserve">, </w:t>
      </w:r>
      <w:r w:rsidR="00146B9D" w:rsidRPr="005369DA">
        <w:rPr>
          <w:rFonts w:ascii="GHEA Grapalat" w:hAnsi="GHEA Grapalat"/>
          <w:sz w:val="24"/>
          <w:szCs w:val="24"/>
          <w:lang w:val="hy-AM"/>
        </w:rPr>
        <w:t>կլինիկական և կլինիկա-լաբորատորային փորձարկումներ</w:t>
      </w:r>
      <w:r w:rsidR="00146B9D" w:rsidRPr="00146B9D">
        <w:rPr>
          <w:rFonts w:ascii="GHEA Grapalat" w:hAnsi="GHEA Grapalat"/>
          <w:sz w:val="24"/>
          <w:szCs w:val="24"/>
          <w:lang w:val="hy-AM"/>
        </w:rPr>
        <w:t>ի</w:t>
      </w:r>
      <w:r w:rsidR="00146B9D" w:rsidRPr="005369DA">
        <w:rPr>
          <w:rFonts w:ascii="GHEA Grapalat" w:hAnsi="GHEA Grapalat"/>
          <w:sz w:val="24"/>
          <w:szCs w:val="24"/>
          <w:lang w:val="hy-AM"/>
        </w:rPr>
        <w:t xml:space="preserve"> </w:t>
      </w:r>
      <w:r w:rsidR="00000B4F" w:rsidRPr="00000B4F">
        <w:rPr>
          <w:rFonts w:ascii="GHEA Grapalat" w:hAnsi="GHEA Grapalat"/>
          <w:sz w:val="24"/>
          <w:szCs w:val="24"/>
          <w:lang w:val="hy-AM"/>
        </w:rPr>
        <w:t xml:space="preserve">արդյունքների </w:t>
      </w:r>
      <w:r w:rsidR="002F4EA2" w:rsidRPr="002F4EA2">
        <w:rPr>
          <w:rFonts w:ascii="GHEA Grapalat" w:hAnsi="GHEA Grapalat"/>
          <w:sz w:val="24"/>
          <w:szCs w:val="24"/>
          <w:lang w:val="hy-AM"/>
        </w:rPr>
        <w:t>հիման վրա</w:t>
      </w:r>
      <w:r w:rsidR="00146B9D" w:rsidRPr="00146B9D">
        <w:rPr>
          <w:rFonts w:ascii="GHEA Grapalat" w:hAnsi="GHEA Grapalat"/>
          <w:sz w:val="24"/>
          <w:szCs w:val="24"/>
          <w:lang w:val="hy-AM"/>
        </w:rPr>
        <w:t>:</w:t>
      </w:r>
    </w:p>
    <w:p w14:paraId="4A87A8E9" w14:textId="77777777" w:rsidR="00BC6AD7" w:rsidRPr="005369DA" w:rsidRDefault="000B65EA" w:rsidP="000B65EA">
      <w:pPr>
        <w:spacing w:after="0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0B65E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6. </w:t>
      </w:r>
      <w:r w:rsidR="00BC6AD7" w:rsidRPr="005369D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Հանրապետությունում </w:t>
      </w:r>
      <w:r w:rsidR="00BC6AD7" w:rsidRPr="005369DA">
        <w:rPr>
          <w:rFonts w:ascii="GHEA Grapalat" w:hAnsi="GHEA Grapalat"/>
          <w:sz w:val="24"/>
          <w:szCs w:val="24"/>
          <w:lang w:val="hy-AM"/>
        </w:rPr>
        <w:t>բժշկական</w:t>
      </w:r>
      <w:r w:rsidR="00BC6AD7" w:rsidRPr="005369DA">
        <w:rPr>
          <w:rFonts w:ascii="GHEA Grapalat" w:hAnsi="GHEA Grapalat"/>
          <w:sz w:val="24"/>
          <w:szCs w:val="24"/>
          <w:lang w:val="ka-GE"/>
        </w:rPr>
        <w:t xml:space="preserve"> </w:t>
      </w:r>
      <w:r w:rsidR="00BC6AD7" w:rsidRPr="005369DA">
        <w:rPr>
          <w:rFonts w:ascii="GHEA Grapalat" w:hAnsi="GHEA Grapalat"/>
          <w:sz w:val="24"/>
          <w:szCs w:val="24"/>
          <w:lang w:val="hy-AM"/>
        </w:rPr>
        <w:t>արտադրա</w:t>
      </w:r>
      <w:r w:rsidR="009E0800" w:rsidRPr="009E0800">
        <w:rPr>
          <w:rFonts w:ascii="GHEA Grapalat" w:hAnsi="GHEA Grapalat"/>
          <w:sz w:val="24"/>
          <w:szCs w:val="24"/>
          <w:lang w:val="hy-AM"/>
        </w:rPr>
        <w:t>տեսակի</w:t>
      </w:r>
      <w:r w:rsidR="00BC6AD7" w:rsidRPr="005369DA">
        <w:rPr>
          <w:rFonts w:ascii="GHEA Grapalat" w:hAnsi="GHEA Grapalat"/>
          <w:sz w:val="24"/>
          <w:szCs w:val="24"/>
          <w:lang w:val="hy-AM"/>
        </w:rPr>
        <w:t xml:space="preserve"> պետական գրանցման նպատակով </w:t>
      </w:r>
      <w:r w:rsidR="002F4EA2" w:rsidRPr="002F4EA2">
        <w:rPr>
          <w:rFonts w:ascii="GHEA Grapalat" w:hAnsi="GHEA Grapalat"/>
          <w:sz w:val="24"/>
          <w:szCs w:val="24"/>
          <w:lang w:val="hy-AM"/>
        </w:rPr>
        <w:t xml:space="preserve">տեխնիկական </w:t>
      </w:r>
      <w:r w:rsidR="00BC6AD7" w:rsidRPr="005369DA">
        <w:rPr>
          <w:rFonts w:ascii="GHEA Grapalat" w:hAnsi="GHEA Grapalat"/>
          <w:sz w:val="24"/>
          <w:szCs w:val="24"/>
          <w:lang w:val="hy-AM"/>
        </w:rPr>
        <w:t>փորձարկումն</w:t>
      </w:r>
      <w:r w:rsidR="0014414C" w:rsidRPr="0014414C">
        <w:rPr>
          <w:rFonts w:ascii="GHEA Grapalat" w:hAnsi="GHEA Grapalat"/>
          <w:sz w:val="24"/>
          <w:szCs w:val="24"/>
          <w:lang w:val="hy-AM"/>
        </w:rPr>
        <w:t>երն</w:t>
      </w:r>
      <w:r w:rsidR="00BC6AD7" w:rsidRPr="005369DA">
        <w:rPr>
          <w:rFonts w:ascii="GHEA Grapalat" w:hAnsi="GHEA Grapalat"/>
          <w:sz w:val="24"/>
          <w:szCs w:val="24"/>
          <w:lang w:val="hy-AM"/>
        </w:rPr>
        <w:t xml:space="preserve"> իրականաց</w:t>
      </w:r>
      <w:r w:rsidR="0014414C" w:rsidRPr="0014414C">
        <w:rPr>
          <w:rFonts w:ascii="GHEA Grapalat" w:hAnsi="GHEA Grapalat"/>
          <w:sz w:val="24"/>
          <w:szCs w:val="24"/>
          <w:lang w:val="hy-AM"/>
        </w:rPr>
        <w:t>վում են</w:t>
      </w:r>
      <w:r w:rsidR="00BC6AD7" w:rsidRPr="005369DA">
        <w:rPr>
          <w:rFonts w:ascii="GHEA Grapalat" w:hAnsi="GHEA Grapalat"/>
          <w:sz w:val="24"/>
          <w:szCs w:val="24"/>
          <w:lang w:val="hy-AM"/>
        </w:rPr>
        <w:t xml:space="preserve"> </w:t>
      </w:r>
      <w:r w:rsidR="00BC6AD7" w:rsidRPr="005369DA">
        <w:rPr>
          <w:rFonts w:ascii="GHEA Grapalat" w:hAnsi="GHEA Grapalat" w:cs="AK Courier"/>
          <w:sz w:val="24"/>
          <w:szCs w:val="24"/>
          <w:lang w:val="hy-AM"/>
        </w:rPr>
        <w:t>Եվրասիական տնտեսական հանձնաժողովի Խորհրդի</w:t>
      </w:r>
      <w:r w:rsidR="00BC6AD7" w:rsidRPr="005369D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2016 թվականի փետրվարի 12-ի N 28 որոշմամբ հաստատված </w:t>
      </w:r>
      <w:r w:rsidR="00BC6AD7" w:rsidRPr="005369DA">
        <w:rPr>
          <w:rFonts w:ascii="GHEA Grapalat" w:hAnsi="GHEA Grapalat"/>
          <w:sz w:val="24"/>
          <w:szCs w:val="24"/>
          <w:lang w:val="hy-AM"/>
        </w:rPr>
        <w:t>կանոնների</w:t>
      </w:r>
      <w:r w:rsidR="008F636B" w:rsidRPr="008F636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F636B" w:rsidRPr="005369D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համաձայն</w:t>
      </w:r>
      <w:r w:rsidR="004465D3" w:rsidRPr="004465D3">
        <w:rPr>
          <w:rFonts w:ascii="GHEA Grapalat" w:hAnsi="GHEA Grapalat"/>
          <w:sz w:val="24"/>
          <w:szCs w:val="24"/>
          <w:lang w:val="hy-AM"/>
        </w:rPr>
        <w:t>:</w:t>
      </w:r>
    </w:p>
    <w:p w14:paraId="5167CAAF" w14:textId="77777777" w:rsidR="00BC6AD7" w:rsidRPr="005369DA" w:rsidRDefault="000B65EA" w:rsidP="000B65EA">
      <w:pPr>
        <w:spacing w:after="0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0B65E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7. </w:t>
      </w:r>
      <w:r w:rsidR="00BC6AD7" w:rsidRPr="005369D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Հանրապետությունում </w:t>
      </w:r>
      <w:r w:rsidR="00BC6AD7" w:rsidRPr="005369DA">
        <w:rPr>
          <w:rFonts w:ascii="GHEA Grapalat" w:hAnsi="GHEA Grapalat"/>
          <w:sz w:val="24"/>
          <w:szCs w:val="24"/>
          <w:lang w:val="hy-AM"/>
        </w:rPr>
        <w:t>բժշկական</w:t>
      </w:r>
      <w:r w:rsidR="00BC6AD7" w:rsidRPr="005369DA">
        <w:rPr>
          <w:rFonts w:ascii="GHEA Grapalat" w:hAnsi="GHEA Grapalat"/>
          <w:sz w:val="24"/>
          <w:szCs w:val="24"/>
          <w:lang w:val="ka-GE"/>
        </w:rPr>
        <w:t xml:space="preserve"> </w:t>
      </w:r>
      <w:proofErr w:type="spellStart"/>
      <w:r w:rsidR="00BC6AD7" w:rsidRPr="005369DA">
        <w:rPr>
          <w:rFonts w:ascii="GHEA Grapalat" w:hAnsi="GHEA Grapalat"/>
          <w:sz w:val="24"/>
          <w:szCs w:val="24"/>
          <w:lang w:val="hy-AM"/>
        </w:rPr>
        <w:t>արտադրա</w:t>
      </w:r>
      <w:r w:rsidR="009E0800" w:rsidRPr="009E0800">
        <w:rPr>
          <w:rFonts w:ascii="GHEA Grapalat" w:hAnsi="GHEA Grapalat"/>
          <w:sz w:val="24"/>
          <w:szCs w:val="24"/>
          <w:lang w:val="hy-AM"/>
        </w:rPr>
        <w:t>տեսակի</w:t>
      </w:r>
      <w:proofErr w:type="spellEnd"/>
      <w:r w:rsidR="009E0800" w:rsidRPr="009E0800">
        <w:rPr>
          <w:rFonts w:ascii="GHEA Grapalat" w:hAnsi="GHEA Grapalat"/>
          <w:sz w:val="24"/>
          <w:szCs w:val="24"/>
          <w:lang w:val="hy-AM"/>
        </w:rPr>
        <w:t xml:space="preserve"> </w:t>
      </w:r>
      <w:r w:rsidR="00BC6AD7" w:rsidRPr="005369DA">
        <w:rPr>
          <w:rFonts w:ascii="GHEA Grapalat" w:hAnsi="GHEA Grapalat"/>
          <w:sz w:val="24"/>
          <w:szCs w:val="24"/>
          <w:lang w:val="hy-AM"/>
        </w:rPr>
        <w:t xml:space="preserve">պետական գրանցման նպատակով կենսաբանական ազդեցության գնահատման </w:t>
      </w:r>
      <w:proofErr w:type="spellStart"/>
      <w:r w:rsidR="00BC6AD7" w:rsidRPr="005369DA">
        <w:rPr>
          <w:rFonts w:ascii="GHEA Grapalat" w:hAnsi="GHEA Grapalat"/>
          <w:sz w:val="24"/>
          <w:szCs w:val="24"/>
          <w:lang w:val="hy-AM"/>
        </w:rPr>
        <w:t>փորձարկումները</w:t>
      </w:r>
      <w:proofErr w:type="spellEnd"/>
      <w:r w:rsidR="00BC6AD7" w:rsidRPr="005369DA">
        <w:rPr>
          <w:rFonts w:ascii="GHEA Grapalat" w:hAnsi="GHEA Grapalat"/>
          <w:sz w:val="24"/>
          <w:szCs w:val="24"/>
          <w:lang w:val="hy-AM"/>
        </w:rPr>
        <w:t xml:space="preserve"> (հետազոտությունները) իրականաց</w:t>
      </w:r>
      <w:r w:rsidR="0014414C" w:rsidRPr="00AA0CC2">
        <w:rPr>
          <w:rFonts w:ascii="GHEA Grapalat" w:hAnsi="GHEA Grapalat"/>
          <w:sz w:val="24"/>
          <w:szCs w:val="24"/>
          <w:lang w:val="hy-AM"/>
        </w:rPr>
        <w:t>վում են</w:t>
      </w:r>
      <w:r w:rsidR="00BC6AD7" w:rsidRPr="005369DA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BC6AD7" w:rsidRPr="005369DA">
        <w:rPr>
          <w:rFonts w:ascii="GHEA Grapalat" w:hAnsi="GHEA Grapalat" w:cs="AK Courier"/>
          <w:sz w:val="24"/>
          <w:szCs w:val="24"/>
          <w:lang w:val="hy-AM"/>
        </w:rPr>
        <w:t>Եվրասիական</w:t>
      </w:r>
      <w:proofErr w:type="spellEnd"/>
      <w:r w:rsidR="00BC6AD7" w:rsidRPr="005369DA">
        <w:rPr>
          <w:rFonts w:ascii="GHEA Grapalat" w:hAnsi="GHEA Grapalat" w:cs="AK Courier"/>
          <w:sz w:val="24"/>
          <w:szCs w:val="24"/>
          <w:lang w:val="hy-AM"/>
        </w:rPr>
        <w:t xml:space="preserve"> տնտեսական հանձնաժողովի Խորհրդի</w:t>
      </w:r>
      <w:r w:rsidR="00BC6AD7" w:rsidRPr="005369D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2016 թվականի մայիսի 16-ի N 38 որոշմամբ հաստատված</w:t>
      </w:r>
      <w:r w:rsidR="00BC6AD7" w:rsidRPr="005369DA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BC6AD7" w:rsidRPr="005369DA">
        <w:rPr>
          <w:rFonts w:ascii="GHEA Grapalat" w:hAnsi="GHEA Grapalat"/>
          <w:sz w:val="24"/>
          <w:szCs w:val="24"/>
          <w:lang w:val="fr-FR"/>
        </w:rPr>
        <w:t>կանոնների</w:t>
      </w:r>
      <w:proofErr w:type="spellEnd"/>
      <w:r w:rsidR="008F636B" w:rsidRPr="008F636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F636B" w:rsidRPr="005369D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համաձայն</w:t>
      </w:r>
      <w:r w:rsidR="004465D3">
        <w:rPr>
          <w:rFonts w:ascii="GHEA Grapalat" w:hAnsi="GHEA Grapalat"/>
          <w:sz w:val="24"/>
          <w:szCs w:val="24"/>
          <w:lang w:val="fr-FR"/>
        </w:rPr>
        <w:t>:</w:t>
      </w:r>
    </w:p>
    <w:p w14:paraId="15D785D3" w14:textId="77777777" w:rsidR="00B13B39" w:rsidRPr="008575EA" w:rsidRDefault="008575EA" w:rsidP="0092643D">
      <w:pPr>
        <w:tabs>
          <w:tab w:val="left" w:pos="0"/>
          <w:tab w:val="left" w:pos="426"/>
        </w:tabs>
        <w:spacing w:after="0"/>
        <w:ind w:left="142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95740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ab/>
      </w:r>
      <w:r w:rsidRPr="008575E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8. </w:t>
      </w:r>
      <w:r w:rsidR="00BC6AD7" w:rsidRPr="008575E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Հայաստանի Հանրապետությունում կ</w:t>
      </w:r>
      <w:r w:rsidR="00BC6AD7" w:rsidRPr="008575EA">
        <w:rPr>
          <w:rFonts w:ascii="GHEA Grapalat" w:hAnsi="GHEA Grapalat"/>
          <w:sz w:val="24"/>
          <w:szCs w:val="24"/>
          <w:lang w:val="hy-AM"/>
        </w:rPr>
        <w:t xml:space="preserve">իրառման հնարավոր </w:t>
      </w:r>
      <w:proofErr w:type="spellStart"/>
      <w:r w:rsidR="00BC6AD7" w:rsidRPr="008575EA">
        <w:rPr>
          <w:rFonts w:ascii="GHEA Grapalat" w:hAnsi="GHEA Grapalat"/>
          <w:sz w:val="24"/>
          <w:szCs w:val="24"/>
          <w:lang w:val="hy-AM"/>
        </w:rPr>
        <w:t>ռիսկից</w:t>
      </w:r>
      <w:proofErr w:type="spellEnd"/>
      <w:r w:rsidR="00BC6AD7" w:rsidRPr="008575EA">
        <w:rPr>
          <w:rFonts w:ascii="GHEA Grapalat" w:hAnsi="GHEA Grapalat"/>
          <w:sz w:val="24"/>
          <w:szCs w:val="24"/>
          <w:lang w:val="hy-AM"/>
        </w:rPr>
        <w:t xml:space="preserve"> կախված բժշկական արտադրա</w:t>
      </w:r>
      <w:r w:rsidR="000466D9" w:rsidRPr="008575EA">
        <w:rPr>
          <w:rFonts w:ascii="GHEA Grapalat" w:hAnsi="GHEA Grapalat"/>
          <w:sz w:val="24"/>
          <w:szCs w:val="24"/>
          <w:lang w:val="hy-AM"/>
        </w:rPr>
        <w:t>տեսակներ</w:t>
      </w:r>
      <w:r w:rsidR="002F4EA2" w:rsidRPr="008575EA">
        <w:rPr>
          <w:rFonts w:ascii="GHEA Grapalat" w:hAnsi="GHEA Grapalat"/>
          <w:sz w:val="24"/>
          <w:szCs w:val="24"/>
          <w:lang w:val="hy-AM"/>
        </w:rPr>
        <w:t xml:space="preserve">ը, ներառյալ </w:t>
      </w:r>
      <w:r w:rsidR="00473653" w:rsidRPr="00473653">
        <w:rPr>
          <w:rFonts w:ascii="GHEA Grapalat" w:hAnsi="GHEA Grapalat"/>
          <w:sz w:val="24"/>
          <w:szCs w:val="24"/>
          <w:lang w:val="hy-AM"/>
        </w:rPr>
        <w:t xml:space="preserve">«ին </w:t>
      </w:r>
      <w:proofErr w:type="spellStart"/>
      <w:r w:rsidR="00473653" w:rsidRPr="00473653">
        <w:rPr>
          <w:rFonts w:ascii="GHEA Grapalat" w:hAnsi="GHEA Grapalat"/>
          <w:sz w:val="24"/>
          <w:szCs w:val="24"/>
          <w:lang w:val="hy-AM"/>
        </w:rPr>
        <w:t>վիտրո</w:t>
      </w:r>
      <w:proofErr w:type="spellEnd"/>
      <w:r w:rsidR="00473653" w:rsidRPr="00473653">
        <w:rPr>
          <w:rFonts w:ascii="GHEA Grapalat" w:hAnsi="GHEA Grapalat"/>
          <w:sz w:val="24"/>
          <w:szCs w:val="24"/>
          <w:lang w:val="hy-AM"/>
        </w:rPr>
        <w:t>» (</w:t>
      </w:r>
      <w:proofErr w:type="spellStart"/>
      <w:r w:rsidR="002F4EA2" w:rsidRPr="008575EA">
        <w:rPr>
          <w:rFonts w:ascii="GHEA Grapalat" w:hAnsi="GHEA Grapalat"/>
          <w:sz w:val="24"/>
          <w:szCs w:val="24"/>
          <w:lang w:val="hy-AM"/>
        </w:rPr>
        <w:t>in</w:t>
      </w:r>
      <w:proofErr w:type="spellEnd"/>
      <w:r w:rsidR="002F4EA2" w:rsidRPr="008575EA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2F4EA2" w:rsidRPr="008575EA">
        <w:rPr>
          <w:rFonts w:ascii="GHEA Grapalat" w:hAnsi="GHEA Grapalat"/>
          <w:sz w:val="24"/>
          <w:szCs w:val="24"/>
          <w:lang w:val="hy-AM"/>
        </w:rPr>
        <w:t>vitro</w:t>
      </w:r>
      <w:proofErr w:type="spellEnd"/>
      <w:r w:rsidR="00473653" w:rsidRPr="00473653">
        <w:rPr>
          <w:rFonts w:ascii="GHEA Grapalat" w:hAnsi="GHEA Grapalat"/>
          <w:sz w:val="24"/>
          <w:szCs w:val="24"/>
          <w:lang w:val="hy-AM"/>
        </w:rPr>
        <w:t>)</w:t>
      </w:r>
      <w:r w:rsidR="002F4EA2" w:rsidRPr="008575EA">
        <w:rPr>
          <w:rFonts w:ascii="GHEA Grapalat" w:hAnsi="GHEA Grapalat"/>
          <w:sz w:val="24"/>
          <w:szCs w:val="24"/>
          <w:lang w:val="hy-AM"/>
        </w:rPr>
        <w:t xml:space="preserve"> ախտորոշման համար նախատեսվածները, բաժանվում են դասերի</w:t>
      </w:r>
      <w:r w:rsidR="00BC6AD7" w:rsidRPr="008575EA">
        <w:rPr>
          <w:rFonts w:ascii="GHEA Grapalat" w:hAnsi="GHEA Grapalat"/>
          <w:sz w:val="24"/>
          <w:szCs w:val="24"/>
          <w:lang w:val="hy-AM"/>
        </w:rPr>
        <w:t xml:space="preserve">՝ </w:t>
      </w:r>
      <w:proofErr w:type="spellStart"/>
      <w:r w:rsidR="00BC6AD7" w:rsidRPr="008575EA">
        <w:rPr>
          <w:rFonts w:ascii="GHEA Grapalat" w:hAnsi="GHEA Grapalat" w:cs="AK Courier"/>
          <w:sz w:val="24"/>
          <w:szCs w:val="24"/>
          <w:lang w:val="hy-AM"/>
        </w:rPr>
        <w:t>Եվրասիական</w:t>
      </w:r>
      <w:proofErr w:type="spellEnd"/>
      <w:r w:rsidR="00BC6AD7" w:rsidRPr="008575EA">
        <w:rPr>
          <w:rFonts w:ascii="GHEA Grapalat" w:hAnsi="GHEA Grapalat" w:cs="AK Courier"/>
          <w:sz w:val="24"/>
          <w:szCs w:val="24"/>
          <w:lang w:val="hy-AM"/>
        </w:rPr>
        <w:t xml:space="preserve"> տնտեսական հանձնաժողովի խորհրդի</w:t>
      </w:r>
      <w:r w:rsidR="00BC6AD7" w:rsidRPr="008575E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2015 թվականի դեկտեմբերի 22-ի N 173 որոշմամբ հաստատված </w:t>
      </w:r>
      <w:r w:rsidR="00BC6AD7" w:rsidRPr="008575EA">
        <w:rPr>
          <w:rFonts w:ascii="GHEA Grapalat" w:hAnsi="GHEA Grapalat"/>
          <w:sz w:val="24"/>
          <w:szCs w:val="24"/>
          <w:lang w:val="hy-AM"/>
        </w:rPr>
        <w:t>դասակարգման</w:t>
      </w:r>
      <w:r w:rsidR="00BC6AD7" w:rsidRPr="008575EA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proofErr w:type="spellStart"/>
      <w:r w:rsidR="00BC6AD7" w:rsidRPr="008575EA">
        <w:rPr>
          <w:rFonts w:ascii="GHEA Grapalat" w:hAnsi="GHEA Grapalat"/>
          <w:sz w:val="24"/>
          <w:szCs w:val="24"/>
          <w:lang w:val="fr-FR"/>
        </w:rPr>
        <w:t>կանոններ</w:t>
      </w:r>
      <w:r w:rsidR="002F4EA2" w:rsidRPr="008575EA">
        <w:rPr>
          <w:rFonts w:ascii="GHEA Grapalat" w:hAnsi="GHEA Grapalat"/>
          <w:sz w:val="24"/>
          <w:szCs w:val="24"/>
          <w:lang w:val="fr-FR"/>
        </w:rPr>
        <w:t>ի</w:t>
      </w:r>
      <w:proofErr w:type="spellEnd"/>
      <w:r w:rsidR="002F4EA2" w:rsidRPr="008575E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F4EA2" w:rsidRPr="008575EA">
        <w:rPr>
          <w:rFonts w:ascii="GHEA Grapalat" w:hAnsi="GHEA Grapalat"/>
          <w:sz w:val="24"/>
          <w:szCs w:val="24"/>
          <w:lang w:val="fr-FR"/>
        </w:rPr>
        <w:t>համաձայն</w:t>
      </w:r>
      <w:proofErr w:type="spellEnd"/>
      <w:r w:rsidR="004465D3" w:rsidRPr="008575EA">
        <w:rPr>
          <w:rFonts w:ascii="GHEA Grapalat" w:hAnsi="GHEA Grapalat"/>
          <w:sz w:val="24"/>
          <w:szCs w:val="24"/>
          <w:lang w:val="fr-FR"/>
        </w:rPr>
        <w:t>:</w:t>
      </w:r>
    </w:p>
    <w:p w14:paraId="0835B8DC" w14:textId="77777777" w:rsidR="00F37ED5" w:rsidRPr="00B13B39" w:rsidRDefault="005151C2" w:rsidP="00B13B39">
      <w:pPr>
        <w:pStyle w:val="ListParagraph"/>
        <w:numPr>
          <w:ilvl w:val="0"/>
          <w:numId w:val="14"/>
        </w:numPr>
        <w:tabs>
          <w:tab w:val="left" w:pos="0"/>
          <w:tab w:val="left" w:pos="851"/>
        </w:tabs>
        <w:ind w:left="0" w:firstLine="426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B13B3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Բժշկական արտադրատեսակների անվտանգության, որակի </w:t>
      </w:r>
      <w:r w:rsidR="00E354F2" w:rsidRPr="00B13B3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B13B3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արդյունավետության փորձաքննություն անցկացնելիս Միության շրջանակներում միատեսակ մոտեցումներ ցուցաբերելու նպատակով անհրաժեշտ է առաջնորդվել </w:t>
      </w:r>
      <w:r w:rsidR="00137181" w:rsidRPr="00B13B3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Եվրասիական</w:t>
      </w:r>
      <w:r w:rsidR="00137181" w:rsidRPr="00B13B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37181" w:rsidRPr="00B13B3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տնտեսական</w:t>
      </w:r>
      <w:r w:rsidR="00137181" w:rsidRPr="00B13B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37181" w:rsidRPr="00B13B3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հանձնաժողովի</w:t>
      </w:r>
      <w:r w:rsidR="00137181" w:rsidRPr="00B13B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37181" w:rsidRPr="00B13B3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կոլեգիայի</w:t>
      </w:r>
      <w:r w:rsidR="00F941EF" w:rsidRPr="00B13B3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13B39" w:rsidRPr="00B13B3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37ED5" w:rsidRPr="00B13B3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2019 </w:t>
      </w:r>
      <w:r w:rsidR="00137181" w:rsidRPr="00B13B3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="00137181" w:rsidRPr="00B13B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37181" w:rsidRPr="00B13B3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մայիսի</w:t>
      </w:r>
      <w:r w:rsidR="00137181" w:rsidRPr="00B13B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21-</w:t>
      </w:r>
      <w:r w:rsidR="00137181" w:rsidRPr="00B13B3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</w:t>
      </w:r>
      <w:r w:rsidR="00137181" w:rsidRPr="00B13B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37181" w:rsidRPr="00B13B3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N</w:t>
      </w:r>
      <w:r w:rsidR="00137181" w:rsidRPr="00B13B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14 </w:t>
      </w:r>
      <w:r w:rsidR="00F941EF" w:rsidRPr="00B13B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 w:rsidR="00F941EF" w:rsidRPr="00B13B3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2019  թվականի հոկտեմբերի 8-ի N 29 </w:t>
      </w:r>
      <w:r w:rsidR="00137181" w:rsidRPr="00B13B3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հանձնարարական</w:t>
      </w:r>
      <w:r w:rsidR="00F941EF" w:rsidRPr="00B13B3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ներ</w:t>
      </w:r>
      <w:r w:rsidR="00137181" w:rsidRPr="00B13B3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ով</w:t>
      </w:r>
      <w:r w:rsidR="00FA7ED9" w:rsidRPr="00FA7ED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, ինչպես նաև </w:t>
      </w:r>
      <w:r w:rsidR="00FA7ED9" w:rsidRPr="00B13B3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2018 թվականի նոյեմբերի 12-ի N 25 հանձնարարականով սահմանված արտադրանքը բժշկական արտադրատեսակների շարքին դասելու չափորոշիչներով</w:t>
      </w:r>
      <w:r w:rsidR="00EC0975" w:rsidRPr="00B13B3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։ </w:t>
      </w:r>
    </w:p>
    <w:p w14:paraId="10019529" w14:textId="77777777" w:rsidR="00F72451" w:rsidRPr="00F37ED5" w:rsidRDefault="00F72451" w:rsidP="000B65EA">
      <w:pPr>
        <w:pStyle w:val="ListParagraph"/>
        <w:numPr>
          <w:ilvl w:val="0"/>
          <w:numId w:val="14"/>
        </w:numPr>
        <w:tabs>
          <w:tab w:val="left" w:pos="851"/>
        </w:tabs>
        <w:spacing w:after="0"/>
        <w:ind w:left="0" w:firstLine="426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F37ED5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Pr="00F37E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7ED5">
        <w:rPr>
          <w:rFonts w:ascii="GHEA Grapalat" w:hAnsi="GHEA Grapalat" w:cs="Sylfaen"/>
          <w:sz w:val="24"/>
          <w:szCs w:val="24"/>
          <w:lang w:val="hy-AM"/>
        </w:rPr>
        <w:t>արտադրատեսակի</w:t>
      </w:r>
      <w:r w:rsidRPr="00F37E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7ED5">
        <w:rPr>
          <w:rFonts w:ascii="GHEA Grapalat" w:hAnsi="GHEA Grapalat" w:cs="Sylfaen"/>
          <w:sz w:val="24"/>
          <w:szCs w:val="24"/>
          <w:lang w:val="hy-AM"/>
        </w:rPr>
        <w:t>գրանցման</w:t>
      </w:r>
      <w:r w:rsidRPr="00F37E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7ED5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Pr="00F37ED5">
        <w:rPr>
          <w:rFonts w:ascii="GHEA Grapalat" w:hAnsi="GHEA Grapalat"/>
          <w:sz w:val="24"/>
          <w:szCs w:val="24"/>
          <w:lang w:val="hy-AM"/>
        </w:rPr>
        <w:t xml:space="preserve"> </w:t>
      </w:r>
      <w:r w:rsidR="004D6887" w:rsidRPr="00F37ED5">
        <w:rPr>
          <w:rFonts w:ascii="GHEA Grapalat" w:hAnsi="GHEA Grapalat"/>
          <w:sz w:val="24"/>
          <w:szCs w:val="24"/>
          <w:lang w:val="hy-AM"/>
        </w:rPr>
        <w:t xml:space="preserve">դրանց </w:t>
      </w:r>
      <w:r w:rsidRPr="00F37ED5">
        <w:rPr>
          <w:rFonts w:ascii="GHEA Grapalat" w:hAnsi="GHEA Grapalat" w:cs="Sylfaen"/>
          <w:sz w:val="24"/>
          <w:szCs w:val="24"/>
          <w:lang w:val="hy-AM"/>
        </w:rPr>
        <w:t>բաղադրիչներ հանդիսացող տարրերը</w:t>
      </w:r>
      <w:r w:rsidRPr="00F37E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7ED5">
        <w:rPr>
          <w:rFonts w:ascii="GHEA Grapalat" w:hAnsi="GHEA Grapalat" w:cs="Sylfaen"/>
          <w:sz w:val="24"/>
          <w:szCs w:val="24"/>
          <w:lang w:val="hy-AM"/>
        </w:rPr>
        <w:t xml:space="preserve">սահմանազատվում են Եվրասիական տնտեսական հանձնաժողովի կոլեգիայի 2018 թվականի հուլիսի 24-ի </w:t>
      </w:r>
      <w:r w:rsidR="006939F5" w:rsidRPr="00F37ED5">
        <w:rPr>
          <w:rFonts w:ascii="GHEA Grapalat" w:hAnsi="GHEA Grapalat" w:cs="Sylfaen"/>
          <w:sz w:val="24"/>
          <w:szCs w:val="24"/>
          <w:lang w:val="hy-AM"/>
        </w:rPr>
        <w:t>N</w:t>
      </w:r>
      <w:r w:rsidRPr="00F37ED5">
        <w:rPr>
          <w:rFonts w:ascii="GHEA Grapalat" w:hAnsi="GHEA Grapalat" w:cs="Sylfaen"/>
          <w:sz w:val="24"/>
          <w:szCs w:val="24"/>
          <w:lang w:val="hy-AM"/>
        </w:rPr>
        <w:t xml:space="preserve"> 116 որոշմամբ սահմանված չափանիշներով:</w:t>
      </w:r>
    </w:p>
    <w:p w14:paraId="27C3F314" w14:textId="77777777" w:rsidR="00BC6AD7" w:rsidRPr="00F37ED5" w:rsidRDefault="00BC6AD7" w:rsidP="00ED0534">
      <w:pPr>
        <w:pStyle w:val="ListParagraph"/>
        <w:numPr>
          <w:ilvl w:val="0"/>
          <w:numId w:val="14"/>
        </w:numPr>
        <w:tabs>
          <w:tab w:val="left" w:pos="851"/>
        </w:tabs>
        <w:spacing w:after="0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F37ED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Հանրապետությունում </w:t>
      </w:r>
      <w:r w:rsidRPr="00F37ED5">
        <w:rPr>
          <w:rFonts w:ascii="GHEA Grapalat" w:hAnsi="GHEA Grapalat"/>
          <w:sz w:val="24"/>
          <w:szCs w:val="24"/>
          <w:lang w:val="hy-AM"/>
        </w:rPr>
        <w:t>չափման միջոցների խմբին դասվող  բժշկական</w:t>
      </w:r>
      <w:r w:rsidRPr="00F37ED5">
        <w:rPr>
          <w:rFonts w:ascii="GHEA Grapalat" w:hAnsi="GHEA Grapalat"/>
          <w:sz w:val="24"/>
          <w:szCs w:val="24"/>
          <w:lang w:val="ka-GE"/>
        </w:rPr>
        <w:t xml:space="preserve"> </w:t>
      </w:r>
      <w:r w:rsidRPr="00F37ED5">
        <w:rPr>
          <w:rFonts w:ascii="GHEA Grapalat" w:hAnsi="GHEA Grapalat"/>
          <w:sz w:val="24"/>
          <w:szCs w:val="24"/>
          <w:lang w:val="hy-AM"/>
        </w:rPr>
        <w:t xml:space="preserve">արտադրատեսակների </w:t>
      </w:r>
      <w:r w:rsidRPr="00F37ED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պետական </w:t>
      </w:r>
      <w:r w:rsidRPr="00F37ED5">
        <w:rPr>
          <w:rFonts w:ascii="GHEA Grapalat" w:hAnsi="GHEA Grapalat"/>
          <w:sz w:val="24"/>
          <w:szCs w:val="24"/>
          <w:lang w:val="hy-AM"/>
        </w:rPr>
        <w:t xml:space="preserve">գրանցման ընթացքում </w:t>
      </w:r>
      <w:r w:rsidR="008D378F" w:rsidRPr="00F37ED5">
        <w:rPr>
          <w:rFonts w:ascii="GHEA Grapalat" w:hAnsi="GHEA Grapalat"/>
          <w:sz w:val="24"/>
          <w:szCs w:val="24"/>
          <w:lang w:val="hy-AM"/>
        </w:rPr>
        <w:t xml:space="preserve">անհրաժեշտ է </w:t>
      </w:r>
      <w:r w:rsidR="00B525A5" w:rsidRPr="00F37ED5">
        <w:rPr>
          <w:rFonts w:ascii="GHEA Grapalat" w:hAnsi="GHEA Grapalat"/>
          <w:sz w:val="24"/>
          <w:szCs w:val="24"/>
          <w:lang w:val="hy-AM"/>
        </w:rPr>
        <w:t>առաջնորդվել</w:t>
      </w:r>
      <w:r w:rsidRPr="00F37E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37ED5">
        <w:rPr>
          <w:rFonts w:ascii="GHEA Grapalat" w:hAnsi="GHEA Grapalat" w:cs="AK Courier"/>
          <w:sz w:val="24"/>
          <w:szCs w:val="24"/>
          <w:lang w:val="hy-AM"/>
        </w:rPr>
        <w:t>Եվրասիական տնտեսական հանձնաժողովի խորհրդի</w:t>
      </w:r>
      <w:r w:rsidRPr="00F37ED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2016 թվականի փետրվարի 12-ի N 42 որոշմամբ հաստատված </w:t>
      </w:r>
      <w:r w:rsidRPr="00F37ED5">
        <w:rPr>
          <w:rFonts w:ascii="GHEA Grapalat" w:hAnsi="GHEA Grapalat"/>
          <w:sz w:val="24"/>
          <w:szCs w:val="24"/>
          <w:lang w:val="hy-AM"/>
        </w:rPr>
        <w:t>ցանկ</w:t>
      </w:r>
      <w:proofErr w:type="spellStart"/>
      <w:r w:rsidRPr="00F37ED5">
        <w:rPr>
          <w:rFonts w:ascii="GHEA Grapalat" w:hAnsi="GHEA Grapalat"/>
          <w:sz w:val="24"/>
          <w:szCs w:val="24"/>
          <w:lang w:val="fr-FR"/>
        </w:rPr>
        <w:t>ով</w:t>
      </w:r>
      <w:proofErr w:type="spellEnd"/>
      <w:r w:rsidR="004465D3" w:rsidRPr="00F37ED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23510E0D" w14:textId="77777777" w:rsidR="00B525A5" w:rsidRPr="00842D02" w:rsidRDefault="00280601" w:rsidP="000B65EA">
      <w:pPr>
        <w:pStyle w:val="ListParagraph"/>
        <w:widowControl w:val="0"/>
        <w:numPr>
          <w:ilvl w:val="0"/>
          <w:numId w:val="14"/>
        </w:numPr>
        <w:tabs>
          <w:tab w:val="left" w:pos="851"/>
        </w:tabs>
        <w:spacing w:after="0"/>
        <w:ind w:left="0" w:firstLine="426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 w:rsidRPr="00280601">
        <w:rPr>
          <w:rFonts w:ascii="GHEA Grapalat" w:hAnsi="GHEA Grapalat" w:cs="Sylfaen"/>
          <w:sz w:val="24"/>
          <w:szCs w:val="24"/>
          <w:lang w:val="hy-AM"/>
        </w:rPr>
        <w:t>Բ</w:t>
      </w:r>
      <w:r w:rsidR="00B525A5" w:rsidRPr="00842D02">
        <w:rPr>
          <w:rFonts w:ascii="GHEA Grapalat" w:hAnsi="GHEA Grapalat" w:cs="Sylfaen"/>
          <w:sz w:val="24"/>
          <w:szCs w:val="24"/>
          <w:lang w:val="hy-AM"/>
        </w:rPr>
        <w:t>ժշկական</w:t>
      </w:r>
      <w:r w:rsidR="00B525A5" w:rsidRPr="00842D02">
        <w:rPr>
          <w:rFonts w:ascii="GHEA Grapalat" w:hAnsi="GHEA Grapalat"/>
          <w:sz w:val="24"/>
          <w:szCs w:val="24"/>
          <w:lang w:val="hy-AM"/>
        </w:rPr>
        <w:t xml:space="preserve"> </w:t>
      </w:r>
      <w:r w:rsidR="00B525A5" w:rsidRPr="00842D02">
        <w:rPr>
          <w:rFonts w:ascii="GHEA Grapalat" w:hAnsi="GHEA Grapalat" w:cs="Sylfaen"/>
          <w:sz w:val="24"/>
          <w:szCs w:val="24"/>
          <w:lang w:val="hy-AM"/>
        </w:rPr>
        <w:t>արտադրանքի</w:t>
      </w:r>
      <w:r w:rsidR="00B525A5" w:rsidRPr="00842D02">
        <w:rPr>
          <w:rFonts w:ascii="GHEA Grapalat" w:hAnsi="GHEA Grapalat"/>
          <w:sz w:val="24"/>
          <w:szCs w:val="24"/>
          <w:lang w:val="hy-AM"/>
        </w:rPr>
        <w:t xml:space="preserve"> </w:t>
      </w:r>
      <w:r w:rsidR="00B525A5" w:rsidRPr="00842D02">
        <w:rPr>
          <w:rFonts w:ascii="GHEA Grapalat" w:hAnsi="GHEA Grapalat" w:cs="Sylfaen"/>
          <w:sz w:val="24"/>
          <w:szCs w:val="24"/>
          <w:lang w:val="hy-AM"/>
        </w:rPr>
        <w:t>միևնույն</w:t>
      </w:r>
      <w:r w:rsidR="00B525A5" w:rsidRPr="00842D02">
        <w:rPr>
          <w:rFonts w:ascii="GHEA Grapalat" w:hAnsi="GHEA Grapalat"/>
          <w:sz w:val="24"/>
          <w:szCs w:val="24"/>
          <w:lang w:val="hy-AM"/>
        </w:rPr>
        <w:t xml:space="preserve"> </w:t>
      </w:r>
      <w:r w:rsidR="00B525A5" w:rsidRPr="00842D02">
        <w:rPr>
          <w:rFonts w:ascii="GHEA Grapalat" w:hAnsi="GHEA Grapalat" w:cs="Sylfaen"/>
          <w:sz w:val="24"/>
          <w:szCs w:val="24"/>
          <w:lang w:val="hy-AM"/>
        </w:rPr>
        <w:t>տեսակին պատկանող</w:t>
      </w:r>
      <w:r w:rsidR="00B525A5" w:rsidRPr="00842D02">
        <w:rPr>
          <w:rFonts w:ascii="GHEA Grapalat" w:hAnsi="GHEA Grapalat"/>
          <w:sz w:val="24"/>
          <w:szCs w:val="24"/>
          <w:lang w:val="hy-AM"/>
        </w:rPr>
        <w:t xml:space="preserve"> </w:t>
      </w:r>
      <w:r w:rsidR="00B525A5" w:rsidRPr="00842D02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="00B525A5" w:rsidRPr="00842D02">
        <w:rPr>
          <w:rFonts w:ascii="GHEA Grapalat" w:hAnsi="GHEA Grapalat"/>
          <w:sz w:val="24"/>
          <w:szCs w:val="24"/>
          <w:lang w:val="hy-AM"/>
        </w:rPr>
        <w:t xml:space="preserve"> </w:t>
      </w:r>
      <w:r w:rsidR="00B525A5" w:rsidRPr="00842D02">
        <w:rPr>
          <w:rFonts w:ascii="GHEA Grapalat" w:hAnsi="GHEA Grapalat" w:cs="Sylfaen"/>
          <w:sz w:val="24"/>
          <w:szCs w:val="24"/>
          <w:lang w:val="hy-AM"/>
        </w:rPr>
        <w:t>արտադրատեսակ</w:t>
      </w:r>
      <w:r w:rsidRPr="00280601">
        <w:rPr>
          <w:rFonts w:ascii="GHEA Grapalat" w:hAnsi="GHEA Grapalat" w:cs="Sylfaen"/>
          <w:sz w:val="24"/>
          <w:szCs w:val="24"/>
          <w:lang w:val="hy-AM"/>
        </w:rPr>
        <w:t>ի</w:t>
      </w:r>
      <w:r w:rsidR="00B525A5" w:rsidRPr="00842D02">
        <w:rPr>
          <w:rFonts w:ascii="GHEA Grapalat" w:hAnsi="GHEA Grapalat"/>
          <w:sz w:val="24"/>
          <w:szCs w:val="24"/>
          <w:lang w:val="hy-AM"/>
        </w:rPr>
        <w:t xml:space="preserve"> գրանցման ժամանակ դրա </w:t>
      </w:r>
      <w:r w:rsidR="00B525A5" w:rsidRPr="00842D02">
        <w:rPr>
          <w:rFonts w:ascii="GHEA Grapalat" w:hAnsi="GHEA Grapalat" w:cs="Sylfaen"/>
          <w:sz w:val="24"/>
          <w:szCs w:val="24"/>
          <w:lang w:val="hy-AM"/>
        </w:rPr>
        <w:t>մի</w:t>
      </w:r>
      <w:r w:rsidR="00B525A5" w:rsidRPr="00842D02">
        <w:rPr>
          <w:rFonts w:ascii="GHEA Grapalat" w:hAnsi="GHEA Grapalat"/>
          <w:sz w:val="24"/>
          <w:szCs w:val="24"/>
          <w:lang w:val="hy-AM"/>
        </w:rPr>
        <w:t xml:space="preserve"> </w:t>
      </w:r>
      <w:r w:rsidR="00B525A5" w:rsidRPr="00842D02">
        <w:rPr>
          <w:rFonts w:ascii="GHEA Grapalat" w:hAnsi="GHEA Grapalat" w:cs="Sylfaen"/>
          <w:sz w:val="24"/>
          <w:szCs w:val="24"/>
          <w:lang w:val="hy-AM"/>
        </w:rPr>
        <w:t>քանի</w:t>
      </w:r>
      <w:r w:rsidR="00B525A5" w:rsidRPr="00842D02">
        <w:rPr>
          <w:rFonts w:ascii="GHEA Grapalat" w:hAnsi="GHEA Grapalat"/>
          <w:sz w:val="24"/>
          <w:szCs w:val="24"/>
          <w:lang w:val="hy-AM"/>
        </w:rPr>
        <w:t xml:space="preserve"> </w:t>
      </w:r>
      <w:r w:rsidR="00B525A5" w:rsidRPr="00842D02">
        <w:rPr>
          <w:rFonts w:ascii="GHEA Grapalat" w:hAnsi="GHEA Grapalat" w:cs="Sylfaen"/>
          <w:sz w:val="24"/>
          <w:szCs w:val="24"/>
          <w:lang w:val="hy-AM"/>
        </w:rPr>
        <w:t>ձևափոխությունները ներառվում են մեկ</w:t>
      </w:r>
      <w:r w:rsidR="00B525A5" w:rsidRPr="00842D02">
        <w:rPr>
          <w:rFonts w:ascii="GHEA Grapalat" w:hAnsi="GHEA Grapalat"/>
          <w:sz w:val="24"/>
          <w:szCs w:val="24"/>
          <w:lang w:val="hy-AM"/>
        </w:rPr>
        <w:t xml:space="preserve"> </w:t>
      </w:r>
      <w:r w:rsidR="00B525A5" w:rsidRPr="00842D02">
        <w:rPr>
          <w:rFonts w:ascii="GHEA Grapalat" w:hAnsi="GHEA Grapalat" w:cs="Sylfaen"/>
          <w:sz w:val="24"/>
          <w:szCs w:val="24"/>
          <w:lang w:val="hy-AM"/>
        </w:rPr>
        <w:t>գրանցման հավաստագրի մեջ</w:t>
      </w:r>
      <w:r w:rsidR="00B525A5" w:rsidRPr="00842D02">
        <w:rPr>
          <w:rFonts w:ascii="GHEA Grapalat" w:hAnsi="GHEA Grapalat"/>
          <w:sz w:val="24"/>
          <w:szCs w:val="24"/>
          <w:lang w:val="hy-AM"/>
        </w:rPr>
        <w:t xml:space="preserve"> </w:t>
      </w:r>
      <w:r w:rsidR="00B525A5" w:rsidRPr="005C2025">
        <w:rPr>
          <w:rFonts w:ascii="GHEA Grapalat" w:hAnsi="GHEA Grapalat" w:cs="Sylfaen"/>
          <w:sz w:val="24"/>
          <w:szCs w:val="24"/>
          <w:lang w:val="hy-AM"/>
        </w:rPr>
        <w:t>Եվրասիական տնտեսական հանձնաժողովի կոլեգիայի 2018 թվականի հուլիսի 24-ի թիվ 1</w:t>
      </w:r>
      <w:r w:rsidR="00B525A5" w:rsidRPr="00842D02">
        <w:rPr>
          <w:rFonts w:ascii="GHEA Grapalat" w:hAnsi="GHEA Grapalat" w:cs="Sylfaen"/>
          <w:sz w:val="24"/>
          <w:szCs w:val="24"/>
          <w:lang w:val="hy-AM"/>
        </w:rPr>
        <w:t>23</w:t>
      </w:r>
      <w:r w:rsidR="00B525A5" w:rsidRPr="005C2025">
        <w:rPr>
          <w:rFonts w:ascii="GHEA Grapalat" w:hAnsi="GHEA Grapalat" w:cs="Sylfaen"/>
          <w:sz w:val="24"/>
          <w:szCs w:val="24"/>
          <w:lang w:val="hy-AM"/>
        </w:rPr>
        <w:t xml:space="preserve"> որոշ</w:t>
      </w:r>
      <w:r w:rsidR="00B525A5" w:rsidRPr="00135CDE">
        <w:rPr>
          <w:rFonts w:ascii="GHEA Grapalat" w:hAnsi="GHEA Grapalat" w:cs="Sylfaen"/>
          <w:sz w:val="24"/>
          <w:szCs w:val="24"/>
          <w:lang w:val="hy-AM"/>
        </w:rPr>
        <w:t xml:space="preserve">մամբ սահմանված </w:t>
      </w:r>
      <w:r w:rsidR="00B525A5" w:rsidRPr="00280601">
        <w:rPr>
          <w:rFonts w:ascii="GHEA Grapalat" w:hAnsi="GHEA Grapalat" w:cs="Sylfaen"/>
          <w:sz w:val="24"/>
          <w:szCs w:val="24"/>
          <w:lang w:val="hy-AM"/>
        </w:rPr>
        <w:t>չափանիշներ</w:t>
      </w:r>
      <w:r w:rsidRPr="00280601">
        <w:rPr>
          <w:rFonts w:ascii="GHEA Grapalat" w:hAnsi="GHEA Grapalat" w:cs="Sylfaen"/>
          <w:sz w:val="24"/>
          <w:szCs w:val="24"/>
          <w:lang w:val="hy-AM"/>
        </w:rPr>
        <w:t>ի</w:t>
      </w:r>
      <w:r w:rsidR="00B525A5" w:rsidRPr="00836EA9">
        <w:rPr>
          <w:rFonts w:ascii="GHEA Grapalat" w:hAnsi="GHEA Grapalat" w:cs="Sylfaen"/>
          <w:sz w:val="24"/>
          <w:szCs w:val="24"/>
          <w:lang w:val="hy-AM"/>
        </w:rPr>
        <w:t xml:space="preserve"> համաձայն</w:t>
      </w:r>
      <w:r w:rsidR="00B525A5" w:rsidRPr="00842D02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7794BCA5" w14:textId="77777777" w:rsidR="0056126B" w:rsidRPr="0056126B" w:rsidRDefault="0056126B" w:rsidP="000B65EA">
      <w:pPr>
        <w:pStyle w:val="ListParagraph"/>
        <w:numPr>
          <w:ilvl w:val="0"/>
          <w:numId w:val="14"/>
        </w:numPr>
        <w:tabs>
          <w:tab w:val="left" w:pos="709"/>
          <w:tab w:val="left" w:pos="851"/>
        </w:tabs>
        <w:spacing w:after="0"/>
        <w:ind w:left="0" w:firstLine="426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56126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Հայաստանի Հանրապետությունում գրանցված բժշկական արտադրա</w:t>
      </w:r>
      <w:r w:rsidR="00C55E4F" w:rsidRPr="00C55E4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տեսակների</w:t>
      </w:r>
      <w:r w:rsidRPr="0056126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անվանացանկը անհրաժեշտ է վարել Եվրասիական տնտեսական հանձնաժողովի խորհրդի 2015 թվականի դեկտեմբերի 29-ի N 177 որոշմամբ հաստատված կանոնների համաձայն: </w:t>
      </w:r>
    </w:p>
    <w:p w14:paraId="2016016D" w14:textId="77777777" w:rsidR="00AF1DD3" w:rsidRPr="008959E4" w:rsidRDefault="0056126B" w:rsidP="008959E4">
      <w:pPr>
        <w:pStyle w:val="Heading2110"/>
        <w:numPr>
          <w:ilvl w:val="0"/>
          <w:numId w:val="14"/>
        </w:numPr>
        <w:tabs>
          <w:tab w:val="left" w:pos="851"/>
        </w:tabs>
        <w:spacing w:before="0" w:after="240" w:line="276" w:lineRule="auto"/>
        <w:ind w:left="0" w:firstLine="426"/>
        <w:jc w:val="both"/>
        <w:rPr>
          <w:rFonts w:ascii="GHEA Grapalat" w:hAnsi="GHEA Grapalat"/>
          <w:b w:val="0"/>
          <w:sz w:val="24"/>
          <w:szCs w:val="24"/>
          <w:lang w:val="hy-AM"/>
        </w:rPr>
      </w:pPr>
      <w:r w:rsidRPr="00AF1DD3">
        <w:rPr>
          <w:rFonts w:ascii="GHEA Grapalat" w:hAnsi="GHEA Grapalat"/>
          <w:b w:val="0"/>
          <w:sz w:val="24"/>
          <w:szCs w:val="24"/>
          <w:lang w:val="hy-AM"/>
        </w:rPr>
        <w:t>Բժշկական</w:t>
      </w:r>
      <w:r>
        <w:rPr>
          <w:rFonts w:ascii="GHEA Grapalat" w:hAnsi="GHEA Grapalat"/>
          <w:b w:val="0"/>
          <w:sz w:val="24"/>
          <w:szCs w:val="24"/>
          <w:lang w:val="hy-AM"/>
        </w:rPr>
        <w:t xml:space="preserve"> արտադրատեսակի պետական գրանցման</w:t>
      </w:r>
      <w:r w:rsidR="00AF1DD3" w:rsidRPr="00AF1DD3">
        <w:rPr>
          <w:rFonts w:ascii="GHEA Grapalat" w:hAnsi="GHEA Grapalat"/>
          <w:b w:val="0"/>
          <w:sz w:val="24"/>
          <w:szCs w:val="24"/>
          <w:lang w:val="hy-AM"/>
        </w:rPr>
        <w:t xml:space="preserve"> համար գանձվում է պետական տուրք` «Պետական տուրքի մասին» Հայաստանի Հանրապետության </w:t>
      </w:r>
      <w:r w:rsidR="00AF1DD3" w:rsidRPr="00AF1DD3">
        <w:rPr>
          <w:rFonts w:ascii="GHEA Grapalat" w:hAnsi="GHEA Grapalat"/>
          <w:b w:val="0"/>
          <w:sz w:val="24"/>
          <w:szCs w:val="24"/>
          <w:lang w:val="hy-AM"/>
        </w:rPr>
        <w:lastRenderedPageBreak/>
        <w:t>օրենքով սահմանված կարգով և չափով:</w:t>
      </w:r>
    </w:p>
    <w:p w14:paraId="07417344" w14:textId="77777777" w:rsidR="008575EA" w:rsidRPr="008575EA" w:rsidRDefault="008575EA" w:rsidP="003A3D1D">
      <w:pPr>
        <w:pStyle w:val="PlainText"/>
        <w:spacing w:after="24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575EA">
        <w:rPr>
          <w:rFonts w:ascii="GHEA Grapalat" w:hAnsi="GHEA Grapalat" w:cs="Sylfaen"/>
          <w:b/>
          <w:sz w:val="24"/>
          <w:szCs w:val="24"/>
          <w:lang w:val="hy-AM"/>
        </w:rPr>
        <w:t>Հոդված</w:t>
      </w:r>
      <w:r w:rsidRPr="008575EA">
        <w:rPr>
          <w:rFonts w:ascii="GHEA Grapalat" w:hAnsi="GHEA Grapalat"/>
          <w:b/>
          <w:sz w:val="24"/>
          <w:szCs w:val="24"/>
          <w:lang w:val="hy-AM"/>
        </w:rPr>
        <w:t xml:space="preserve"> 47. </w:t>
      </w:r>
      <w:r w:rsidRPr="008575EA">
        <w:rPr>
          <w:rFonts w:ascii="GHEA Grapalat" w:hAnsi="GHEA Grapalat" w:cs="Sylfaen"/>
          <w:b/>
          <w:sz w:val="24"/>
          <w:szCs w:val="24"/>
          <w:lang w:val="hy-AM"/>
        </w:rPr>
        <w:t>Բժշկական</w:t>
      </w:r>
      <w:r w:rsidRPr="008575E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277E6">
        <w:rPr>
          <w:rFonts w:ascii="GHEA Grapalat" w:hAnsi="GHEA Grapalat" w:cs="Sylfaen"/>
          <w:b/>
          <w:sz w:val="24"/>
          <w:szCs w:val="24"/>
          <w:lang w:val="hy-AM"/>
        </w:rPr>
        <w:t>արտադրատեսակի</w:t>
      </w:r>
      <w:r w:rsidRPr="008575E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575EA">
        <w:rPr>
          <w:rFonts w:ascii="GHEA Grapalat" w:hAnsi="GHEA Grapalat" w:cs="Sylfaen"/>
          <w:b/>
          <w:sz w:val="24"/>
          <w:szCs w:val="24"/>
          <w:lang w:val="hy-AM"/>
        </w:rPr>
        <w:t>կլինիկական</w:t>
      </w:r>
      <w:r w:rsidRPr="008575EA">
        <w:rPr>
          <w:rFonts w:ascii="GHEA Grapalat" w:hAnsi="GHEA Grapalat"/>
          <w:b/>
          <w:sz w:val="24"/>
          <w:szCs w:val="24"/>
          <w:lang w:val="hy-AM"/>
        </w:rPr>
        <w:t xml:space="preserve"> և կլինիկալաբորատորային </w:t>
      </w:r>
      <w:r w:rsidRPr="008575EA">
        <w:rPr>
          <w:rFonts w:ascii="GHEA Grapalat" w:hAnsi="GHEA Grapalat" w:cs="Sylfaen"/>
          <w:b/>
          <w:sz w:val="24"/>
          <w:szCs w:val="24"/>
          <w:lang w:val="hy-AM"/>
        </w:rPr>
        <w:t>փորձարկումները</w:t>
      </w:r>
    </w:p>
    <w:p w14:paraId="74EFA1CF" w14:textId="77777777" w:rsidR="008575EA" w:rsidRPr="008575EA" w:rsidRDefault="008575EA" w:rsidP="008575EA">
      <w:pPr>
        <w:pStyle w:val="PlainText"/>
        <w:spacing w:line="276" w:lineRule="auto"/>
        <w:ind w:firstLine="426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8575EA">
        <w:rPr>
          <w:rFonts w:ascii="GHEA Grapalat" w:hAnsi="GHEA Grapalat"/>
          <w:sz w:val="24"/>
          <w:szCs w:val="24"/>
          <w:lang w:val="hy-AM"/>
        </w:rPr>
        <w:t>1.</w:t>
      </w:r>
      <w:r w:rsidRPr="008575EA">
        <w:rPr>
          <w:rFonts w:ascii="GHEA Grapalat" w:hAnsi="GHEA Grapalat"/>
          <w:sz w:val="24"/>
          <w:szCs w:val="24"/>
          <w:lang w:val="hy-AM"/>
        </w:rPr>
        <w:tab/>
      </w:r>
      <w:r w:rsidRPr="005369D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Հանրապետությունում </w:t>
      </w:r>
      <w:r w:rsidRPr="005369DA">
        <w:rPr>
          <w:rFonts w:ascii="GHEA Grapalat" w:hAnsi="GHEA Grapalat"/>
          <w:sz w:val="24"/>
          <w:szCs w:val="24"/>
          <w:lang w:val="hy-AM"/>
        </w:rPr>
        <w:t>բժշկական</w:t>
      </w:r>
      <w:r w:rsidRPr="005369DA">
        <w:rPr>
          <w:rFonts w:ascii="GHEA Grapalat" w:hAnsi="GHEA Grapalat"/>
          <w:sz w:val="24"/>
          <w:szCs w:val="24"/>
          <w:lang w:val="ka-GE"/>
        </w:rPr>
        <w:t xml:space="preserve"> </w:t>
      </w:r>
      <w:proofErr w:type="spellStart"/>
      <w:r w:rsidRPr="005369DA">
        <w:rPr>
          <w:rFonts w:ascii="GHEA Grapalat" w:hAnsi="GHEA Grapalat"/>
          <w:sz w:val="24"/>
          <w:szCs w:val="24"/>
          <w:lang w:val="hy-AM"/>
        </w:rPr>
        <w:t>արտադրա</w:t>
      </w:r>
      <w:r w:rsidRPr="009E0800">
        <w:rPr>
          <w:rFonts w:ascii="GHEA Grapalat" w:hAnsi="GHEA Grapalat"/>
          <w:sz w:val="24"/>
          <w:szCs w:val="24"/>
          <w:lang w:val="hy-AM"/>
        </w:rPr>
        <w:t>տեսակի</w:t>
      </w:r>
      <w:proofErr w:type="spellEnd"/>
      <w:r w:rsidRPr="005369DA">
        <w:rPr>
          <w:rFonts w:ascii="GHEA Grapalat" w:hAnsi="GHEA Grapalat"/>
          <w:sz w:val="24"/>
          <w:szCs w:val="24"/>
          <w:lang w:val="hy-AM"/>
        </w:rPr>
        <w:t xml:space="preserve"> կլինիկական և կլինիկա-լաբորատորային </w:t>
      </w:r>
      <w:proofErr w:type="spellStart"/>
      <w:r w:rsidRPr="005369DA">
        <w:rPr>
          <w:rFonts w:ascii="GHEA Grapalat" w:hAnsi="GHEA Grapalat"/>
          <w:sz w:val="24"/>
          <w:szCs w:val="24"/>
          <w:lang w:val="hy-AM"/>
        </w:rPr>
        <w:t>փորձարկումները</w:t>
      </w:r>
      <w:proofErr w:type="spellEnd"/>
      <w:r w:rsidRPr="005369DA">
        <w:rPr>
          <w:rFonts w:ascii="GHEA Grapalat" w:hAnsi="GHEA Grapalat"/>
          <w:sz w:val="24"/>
          <w:szCs w:val="24"/>
          <w:lang w:val="hy-AM"/>
        </w:rPr>
        <w:t xml:space="preserve"> (հետազոտությունները) անց</w:t>
      </w:r>
      <w:r w:rsidRPr="00AA0CC2">
        <w:rPr>
          <w:rFonts w:ascii="GHEA Grapalat" w:hAnsi="GHEA Grapalat"/>
          <w:sz w:val="24"/>
          <w:szCs w:val="24"/>
          <w:lang w:val="hy-AM"/>
        </w:rPr>
        <w:t xml:space="preserve"> են </w:t>
      </w:r>
      <w:proofErr w:type="spellStart"/>
      <w:r w:rsidRPr="005369DA">
        <w:rPr>
          <w:rFonts w:ascii="GHEA Grapalat" w:hAnsi="GHEA Grapalat"/>
          <w:sz w:val="24"/>
          <w:szCs w:val="24"/>
          <w:lang w:val="hy-AM"/>
        </w:rPr>
        <w:t>կաց</w:t>
      </w:r>
      <w:r w:rsidRPr="00AA0CC2">
        <w:rPr>
          <w:rFonts w:ascii="GHEA Grapalat" w:hAnsi="GHEA Grapalat"/>
          <w:sz w:val="24"/>
          <w:szCs w:val="24"/>
          <w:lang w:val="hy-AM"/>
        </w:rPr>
        <w:t>վում</w:t>
      </w:r>
      <w:proofErr w:type="spellEnd"/>
      <w:r w:rsidRPr="008F636B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369DA">
        <w:rPr>
          <w:rFonts w:ascii="GHEA Grapalat" w:hAnsi="GHEA Grapalat" w:cs="AK Courier"/>
          <w:sz w:val="24"/>
          <w:szCs w:val="24"/>
          <w:lang w:val="hy-AM"/>
        </w:rPr>
        <w:t>Եվրասիական</w:t>
      </w:r>
      <w:proofErr w:type="spellEnd"/>
      <w:r w:rsidRPr="005369DA">
        <w:rPr>
          <w:rFonts w:ascii="GHEA Grapalat" w:hAnsi="GHEA Grapalat" w:cs="AK Courier"/>
          <w:sz w:val="24"/>
          <w:szCs w:val="24"/>
          <w:lang w:val="hy-AM"/>
        </w:rPr>
        <w:t xml:space="preserve"> տնտեսական հանձնաժողովի Խորհրդի</w:t>
      </w:r>
      <w:r w:rsidRPr="005369D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2016 թվականի փետրվարի 12-ի N 29 որոշմամբ հաստատված </w:t>
      </w:r>
      <w:proofErr w:type="spellStart"/>
      <w:r w:rsidRPr="005369DA">
        <w:rPr>
          <w:rFonts w:ascii="GHEA Grapalat" w:hAnsi="GHEA Grapalat"/>
          <w:sz w:val="24"/>
          <w:szCs w:val="24"/>
          <w:lang w:val="fr-FR"/>
        </w:rPr>
        <w:t>կանոնների</w:t>
      </w:r>
      <w:proofErr w:type="spellEnd"/>
      <w:r w:rsidRPr="008F636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369D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համաձայն</w:t>
      </w:r>
      <w:r w:rsidRPr="008F636B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:</w:t>
      </w:r>
      <w:r w:rsidRPr="005369D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281F858D" w14:textId="77777777" w:rsidR="008575EA" w:rsidRPr="008575EA" w:rsidRDefault="008575EA" w:rsidP="008575EA">
      <w:pPr>
        <w:pStyle w:val="PlainText"/>
        <w:spacing w:line="276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8575EA">
        <w:rPr>
          <w:rFonts w:ascii="GHEA Grapalat" w:hAnsi="GHEA Grapalat"/>
          <w:sz w:val="24"/>
          <w:szCs w:val="24"/>
          <w:lang w:val="hy-AM"/>
        </w:rPr>
        <w:t>2.</w:t>
      </w:r>
      <w:r w:rsidRPr="008575EA">
        <w:rPr>
          <w:rFonts w:ascii="GHEA Grapalat" w:hAnsi="GHEA Grapalat"/>
          <w:sz w:val="24"/>
          <w:szCs w:val="24"/>
          <w:lang w:val="hy-AM"/>
        </w:rPr>
        <w:tab/>
      </w:r>
      <w:r w:rsidRPr="008575EA">
        <w:rPr>
          <w:rFonts w:ascii="GHEA Grapalat" w:hAnsi="GHEA Grapalat" w:cs="Sylfaen"/>
          <w:sz w:val="24"/>
          <w:szCs w:val="24"/>
          <w:lang w:val="hy-AM"/>
        </w:rPr>
        <w:t>Կլինիկական</w:t>
      </w:r>
      <w:r w:rsidRPr="008575E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575EA">
        <w:rPr>
          <w:rFonts w:ascii="GHEA Grapalat" w:hAnsi="GHEA Grapalat" w:cs="Sylfaen"/>
          <w:sz w:val="24"/>
          <w:szCs w:val="24"/>
          <w:lang w:val="hy-AM"/>
        </w:rPr>
        <w:t>փորձարկումների</w:t>
      </w:r>
      <w:r w:rsidRPr="008575E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575EA">
        <w:rPr>
          <w:rFonts w:ascii="GHEA Grapalat" w:hAnsi="GHEA Grapalat" w:cs="Sylfaen"/>
          <w:sz w:val="24"/>
          <w:szCs w:val="24"/>
          <w:lang w:val="hy-AM"/>
        </w:rPr>
        <w:t>իրականացման</w:t>
      </w:r>
      <w:r w:rsidRPr="008575E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575EA">
        <w:rPr>
          <w:rFonts w:ascii="GHEA Grapalat" w:hAnsi="GHEA Grapalat" w:cs="Sylfaen"/>
          <w:sz w:val="24"/>
          <w:szCs w:val="24"/>
          <w:lang w:val="hy-AM"/>
        </w:rPr>
        <w:t>թույլտվությունը</w:t>
      </w:r>
      <w:r w:rsidRPr="008575E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575EA">
        <w:rPr>
          <w:rFonts w:ascii="GHEA Grapalat" w:hAnsi="GHEA Grapalat" w:cs="Sylfaen"/>
          <w:sz w:val="24"/>
          <w:szCs w:val="24"/>
          <w:lang w:val="hy-AM"/>
        </w:rPr>
        <w:t>տալիս</w:t>
      </w:r>
      <w:r w:rsidRPr="008575E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575EA">
        <w:rPr>
          <w:rFonts w:ascii="GHEA Grapalat" w:hAnsi="GHEA Grapalat" w:cs="Sylfaen"/>
          <w:sz w:val="24"/>
          <w:szCs w:val="24"/>
          <w:lang w:val="hy-AM"/>
        </w:rPr>
        <w:t>է</w:t>
      </w:r>
      <w:r w:rsidRPr="008575EA">
        <w:rPr>
          <w:rFonts w:ascii="GHEA Grapalat" w:hAnsi="GHEA Grapalat"/>
          <w:sz w:val="24"/>
          <w:szCs w:val="24"/>
          <w:lang w:val="hy-AM"/>
        </w:rPr>
        <w:t xml:space="preserve"> </w:t>
      </w:r>
      <w:r w:rsidR="003A3D1D" w:rsidRPr="003A3D1D">
        <w:rPr>
          <w:rFonts w:ascii="GHEA Grapalat" w:hAnsi="GHEA Grapalat" w:cs="Sylfaen"/>
          <w:sz w:val="24"/>
          <w:szCs w:val="24"/>
          <w:lang w:val="hy-AM"/>
        </w:rPr>
        <w:t>լ</w:t>
      </w:r>
      <w:r w:rsidRPr="008575EA">
        <w:rPr>
          <w:rFonts w:ascii="GHEA Grapalat" w:hAnsi="GHEA Grapalat" w:cs="Sylfaen"/>
          <w:sz w:val="24"/>
          <w:szCs w:val="24"/>
          <w:lang w:val="hy-AM"/>
        </w:rPr>
        <w:t>իազոր</w:t>
      </w:r>
      <w:r w:rsidRPr="008575E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575EA">
        <w:rPr>
          <w:rFonts w:ascii="GHEA Grapalat" w:hAnsi="GHEA Grapalat" w:cs="Sylfaen"/>
          <w:sz w:val="24"/>
          <w:szCs w:val="24"/>
          <w:lang w:val="hy-AM"/>
        </w:rPr>
        <w:t>մարմինը</w:t>
      </w:r>
      <w:r w:rsidRPr="008575EA">
        <w:rPr>
          <w:rFonts w:ascii="GHEA Grapalat" w:hAnsi="GHEA Grapalat"/>
          <w:sz w:val="24"/>
          <w:szCs w:val="24"/>
          <w:lang w:val="hy-AM"/>
        </w:rPr>
        <w:t xml:space="preserve">` </w:t>
      </w:r>
      <w:r w:rsidR="002D238C">
        <w:rPr>
          <w:rFonts w:ascii="GHEA Grapalat" w:hAnsi="GHEA Grapalat"/>
          <w:sz w:val="24"/>
          <w:szCs w:val="24"/>
          <w:lang w:val="hy-AM"/>
        </w:rPr>
        <w:t>Ազգային մարմնի</w:t>
      </w:r>
      <w:r w:rsidRPr="008575EA">
        <w:rPr>
          <w:rFonts w:ascii="GHEA Grapalat" w:hAnsi="GHEA Grapalat"/>
          <w:sz w:val="24"/>
          <w:szCs w:val="24"/>
          <w:lang w:val="hy-AM"/>
        </w:rPr>
        <w:t xml:space="preserve"> կողմից տրված </w:t>
      </w:r>
      <w:r w:rsidRPr="008575EA">
        <w:rPr>
          <w:rFonts w:ascii="GHEA Grapalat" w:hAnsi="GHEA Grapalat" w:cs="Sylfaen"/>
          <w:sz w:val="24"/>
          <w:szCs w:val="24"/>
          <w:lang w:val="hy-AM"/>
        </w:rPr>
        <w:t>փորձագիտական</w:t>
      </w:r>
      <w:r w:rsidRPr="008575EA">
        <w:rPr>
          <w:rFonts w:ascii="GHEA Grapalat" w:hAnsi="GHEA Grapalat"/>
          <w:sz w:val="24"/>
          <w:szCs w:val="24"/>
          <w:lang w:val="hy-AM"/>
        </w:rPr>
        <w:t xml:space="preserve"> </w:t>
      </w:r>
      <w:r w:rsidR="003C4BFB" w:rsidRPr="008575EA">
        <w:rPr>
          <w:rFonts w:ascii="GHEA Grapalat" w:hAnsi="GHEA Grapalat" w:cs="Sylfaen"/>
          <w:sz w:val="24"/>
          <w:szCs w:val="24"/>
          <w:lang w:val="hy-AM"/>
        </w:rPr>
        <w:t>դրական</w:t>
      </w:r>
      <w:r w:rsidR="003C4BFB" w:rsidRPr="008575EA">
        <w:rPr>
          <w:rFonts w:ascii="GHEA Grapalat" w:hAnsi="GHEA Grapalat"/>
          <w:sz w:val="24"/>
          <w:szCs w:val="24"/>
          <w:lang w:val="hy-AM"/>
        </w:rPr>
        <w:t xml:space="preserve"> </w:t>
      </w:r>
      <w:r w:rsidR="003C4BFB" w:rsidRPr="008575EA">
        <w:rPr>
          <w:rFonts w:ascii="GHEA Grapalat" w:hAnsi="GHEA Grapalat" w:cs="Sylfaen"/>
          <w:sz w:val="24"/>
          <w:szCs w:val="24"/>
          <w:lang w:val="hy-AM"/>
        </w:rPr>
        <w:t>եզրակացությ</w:t>
      </w:r>
      <w:r w:rsidR="00214132" w:rsidRPr="00214132">
        <w:rPr>
          <w:rFonts w:ascii="GHEA Grapalat" w:hAnsi="GHEA Grapalat" w:cs="Sylfaen"/>
          <w:sz w:val="24"/>
          <w:szCs w:val="24"/>
          <w:lang w:val="hy-AM"/>
        </w:rPr>
        <w:t>ա</w:t>
      </w:r>
      <w:r w:rsidR="003C4BFB" w:rsidRPr="00214132">
        <w:rPr>
          <w:rFonts w:ascii="GHEA Grapalat" w:hAnsi="GHEA Grapalat" w:cs="Sylfaen"/>
          <w:sz w:val="24"/>
          <w:szCs w:val="24"/>
          <w:lang w:val="hy-AM"/>
        </w:rPr>
        <w:t>ն</w:t>
      </w:r>
      <w:r w:rsidR="003C4BFB" w:rsidRPr="008575E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575EA">
        <w:rPr>
          <w:rFonts w:ascii="GHEA Grapalat" w:hAnsi="GHEA Grapalat" w:cs="Sylfaen"/>
          <w:sz w:val="24"/>
          <w:szCs w:val="24"/>
          <w:lang w:val="hy-AM"/>
        </w:rPr>
        <w:t>հիման</w:t>
      </w:r>
      <w:r w:rsidRPr="008575E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575EA">
        <w:rPr>
          <w:rFonts w:ascii="GHEA Grapalat" w:hAnsi="GHEA Grapalat" w:cs="Sylfaen"/>
          <w:sz w:val="24"/>
          <w:szCs w:val="24"/>
          <w:lang w:val="hy-AM"/>
        </w:rPr>
        <w:t>վրա</w:t>
      </w:r>
      <w:r w:rsidRPr="008575EA">
        <w:rPr>
          <w:rFonts w:ascii="GHEA Grapalat" w:hAnsi="GHEA Grapalat"/>
          <w:sz w:val="24"/>
          <w:szCs w:val="24"/>
          <w:lang w:val="hy-AM"/>
        </w:rPr>
        <w:t>:</w:t>
      </w:r>
    </w:p>
    <w:p w14:paraId="5C5335BB" w14:textId="77777777" w:rsidR="008575EA" w:rsidRPr="008575EA" w:rsidRDefault="008575EA" w:rsidP="008575EA">
      <w:pPr>
        <w:pStyle w:val="PlainText"/>
        <w:spacing w:line="276" w:lineRule="auto"/>
        <w:rPr>
          <w:lang w:val="hy-AM"/>
        </w:rPr>
      </w:pPr>
    </w:p>
    <w:p w14:paraId="7F413A05" w14:textId="77777777" w:rsidR="00067848" w:rsidRDefault="008575EA" w:rsidP="00067848">
      <w:pPr>
        <w:widowControl w:val="0"/>
        <w:spacing w:after="240"/>
        <w:ind w:right="50" w:firstLine="426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983FE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186E5D" w:rsidRPr="00983FE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Հոդված </w:t>
      </w:r>
      <w:r w:rsidR="00EC4BD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4</w:t>
      </w:r>
      <w:r w:rsidR="00EC4BD2" w:rsidRPr="0095740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7.1</w:t>
      </w:r>
      <w:r w:rsidR="00EC0975" w:rsidRPr="00983FE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. </w:t>
      </w:r>
      <w:r w:rsidR="000B10AE" w:rsidRPr="00983FE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Բժշկական արտադրատեսակների ա</w:t>
      </w:r>
      <w:r w:rsidR="00280601" w:rsidRPr="00983FE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րտադրությունը</w:t>
      </w:r>
      <w:r w:rsidR="00002555" w:rsidRPr="00983FE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</w:p>
    <w:p w14:paraId="045BD206" w14:textId="77777777" w:rsidR="007E05A0" w:rsidRPr="00067848" w:rsidRDefault="00387B1D" w:rsidP="00067848">
      <w:pPr>
        <w:pStyle w:val="ListParagraph"/>
        <w:widowControl w:val="0"/>
        <w:numPr>
          <w:ilvl w:val="0"/>
          <w:numId w:val="2"/>
        </w:numPr>
        <w:spacing w:after="240"/>
        <w:ind w:left="0" w:right="5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06784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Բժշկական</w:t>
      </w:r>
      <w:r w:rsidR="0004030C" w:rsidRPr="0006784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6784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արտադրատեսակների </w:t>
      </w:r>
      <w:r w:rsidR="003E1420" w:rsidRPr="0006784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(</w:t>
      </w:r>
      <w:r w:rsidRPr="0006784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բացառությամբ՝ 1-ին դասին պատկանող) արտադրությունը իրականացնում են </w:t>
      </w:r>
      <w:r w:rsidRPr="00067848">
        <w:rPr>
          <w:rFonts w:ascii="GHEA Grapalat" w:hAnsi="GHEA Grapalat" w:cs="GHEA Grapalat"/>
          <w:spacing w:val="-6"/>
          <w:sz w:val="24"/>
          <w:szCs w:val="24"/>
          <w:lang w:val="af-ZA"/>
        </w:rPr>
        <w:t>«</w:t>
      </w:r>
      <w:r w:rsidRPr="00067848">
        <w:rPr>
          <w:rFonts w:ascii="GHEA Grapalat" w:hAnsi="GHEA Grapalat" w:cs="GHEA Grapalat"/>
          <w:spacing w:val="-6"/>
          <w:sz w:val="24"/>
          <w:szCs w:val="24"/>
          <w:lang w:val="hy-AM"/>
        </w:rPr>
        <w:t>Լիցենզավորման</w:t>
      </w:r>
      <w:r w:rsidRPr="00067848">
        <w:rPr>
          <w:rFonts w:ascii="GHEA Grapalat" w:hAnsi="GHEA Grapalat" w:cs="GHEA Grapalat"/>
          <w:spacing w:val="-6"/>
          <w:sz w:val="24"/>
          <w:szCs w:val="24"/>
          <w:lang w:val="af-ZA"/>
        </w:rPr>
        <w:t xml:space="preserve"> </w:t>
      </w:r>
      <w:r w:rsidRPr="00067848">
        <w:rPr>
          <w:rFonts w:ascii="GHEA Grapalat" w:hAnsi="GHEA Grapalat" w:cs="GHEA Grapalat"/>
          <w:spacing w:val="-6"/>
          <w:sz w:val="24"/>
          <w:szCs w:val="24"/>
          <w:lang w:val="hy-AM"/>
        </w:rPr>
        <w:t>մասին</w:t>
      </w:r>
      <w:r w:rsidRPr="00067848">
        <w:rPr>
          <w:rFonts w:ascii="GHEA Grapalat" w:hAnsi="GHEA Grapalat" w:cs="GHEA Grapalat"/>
          <w:spacing w:val="-6"/>
          <w:sz w:val="24"/>
          <w:szCs w:val="24"/>
          <w:lang w:val="af-ZA"/>
        </w:rPr>
        <w:t xml:space="preserve">» </w:t>
      </w:r>
      <w:r w:rsidRPr="00067848">
        <w:rPr>
          <w:rFonts w:ascii="GHEA Grapalat" w:hAnsi="GHEA Grapalat" w:cs="GHEA Grapalat"/>
          <w:spacing w:val="-6"/>
          <w:sz w:val="24"/>
          <w:szCs w:val="24"/>
          <w:lang w:val="hy-AM"/>
        </w:rPr>
        <w:t>Հայաստանի Հանրապետության</w:t>
      </w:r>
      <w:r w:rsidRPr="00067848">
        <w:rPr>
          <w:rFonts w:ascii="GHEA Grapalat" w:hAnsi="GHEA Grapalat" w:cs="GHEA Grapalat"/>
          <w:spacing w:val="-6"/>
          <w:sz w:val="24"/>
          <w:szCs w:val="24"/>
          <w:lang w:val="af-ZA"/>
        </w:rPr>
        <w:t xml:space="preserve"> </w:t>
      </w:r>
      <w:r w:rsidRPr="00067848">
        <w:rPr>
          <w:rFonts w:ascii="GHEA Grapalat" w:hAnsi="GHEA Grapalat" w:cs="GHEA Grapalat"/>
          <w:spacing w:val="-6"/>
          <w:sz w:val="24"/>
          <w:szCs w:val="24"/>
          <w:lang w:val="hy-AM"/>
        </w:rPr>
        <w:t>օրենքի</w:t>
      </w:r>
      <w:r w:rsidRPr="00067848">
        <w:rPr>
          <w:rFonts w:ascii="GHEA Grapalat" w:hAnsi="GHEA Grapalat" w:cs="GHEA Grapalat"/>
          <w:spacing w:val="-6"/>
          <w:sz w:val="24"/>
          <w:szCs w:val="24"/>
          <w:lang w:val="af-ZA"/>
        </w:rPr>
        <w:t xml:space="preserve"> </w:t>
      </w:r>
      <w:r w:rsidRPr="00067848">
        <w:rPr>
          <w:rFonts w:ascii="GHEA Grapalat" w:hAnsi="GHEA Grapalat" w:cs="GHEA Grapalat"/>
          <w:spacing w:val="-6"/>
          <w:sz w:val="24"/>
          <w:szCs w:val="24"/>
          <w:lang w:val="hy-AM"/>
        </w:rPr>
        <w:t>համաձայն</w:t>
      </w:r>
      <w:r w:rsidRPr="0006784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բժշկական արտադրատեսակների արտադրության լիցենզիա ստացած իրավաբանական անձինք կամ անհատ </w:t>
      </w:r>
      <w:r w:rsidR="00E74C35" w:rsidRPr="0006784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6784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ձեռնարկատերերը: </w:t>
      </w:r>
    </w:p>
    <w:p w14:paraId="5194DB90" w14:textId="77777777" w:rsidR="002602C2" w:rsidRPr="00814F25" w:rsidRDefault="002602C2" w:rsidP="00D83E5C">
      <w:pPr>
        <w:pStyle w:val="ListParagraph"/>
        <w:numPr>
          <w:ilvl w:val="0"/>
          <w:numId w:val="2"/>
        </w:numPr>
        <w:shd w:val="clear" w:color="auto" w:fill="FFFFFF"/>
        <w:spacing w:after="0"/>
        <w:ind w:left="0" w:firstLine="426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0466D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Բժշկական արտադրա</w:t>
      </w:r>
      <w:r w:rsidRPr="00CA0A1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տեսակների</w:t>
      </w:r>
      <w:r w:rsidRPr="000466D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արտադրության</w:t>
      </w:r>
      <w:r w:rsidR="00002555" w:rsidRPr="0000255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 w:rsidRPr="000466D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լիցենզիան փորձագիտական եզրակացության հիման վրա տրամադրում է </w:t>
      </w:r>
      <w:r w:rsidR="003A3D1D" w:rsidRPr="003A3D1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լ</w:t>
      </w:r>
      <w:r w:rsidR="00946D0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իազոր</w:t>
      </w:r>
      <w:r w:rsidRPr="000466D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մարմինը</w:t>
      </w:r>
      <w:r w:rsidRPr="00C3773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:</w:t>
      </w:r>
      <w:r w:rsidRPr="000466D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 w:rsidRPr="00CA0A1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Հայաստանի Հանրապետության </w:t>
      </w:r>
      <w:r w:rsidRPr="00814F2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կառավարությունը հաստատում է բժշկական արտադրատեսակ</w:t>
      </w:r>
      <w:r w:rsidR="007F38EA" w:rsidRPr="00814F25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ներ</w:t>
      </w:r>
      <w:r w:rsidRPr="00814F2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ի արտադրության լիցենզավորման կարգը և անհրաժեշտ փաստաթղթերի ցանկը:</w:t>
      </w:r>
    </w:p>
    <w:p w14:paraId="56B803AB" w14:textId="77777777" w:rsidR="002602C2" w:rsidRPr="000466D9" w:rsidRDefault="00002555" w:rsidP="00D83E5C">
      <w:pPr>
        <w:pStyle w:val="ListParagraph"/>
        <w:numPr>
          <w:ilvl w:val="0"/>
          <w:numId w:val="2"/>
        </w:numPr>
        <w:shd w:val="clear" w:color="auto" w:fill="FFFFFF"/>
        <w:spacing w:after="0"/>
        <w:ind w:left="0" w:firstLine="426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0466D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Բժշկական արտադրա</w:t>
      </w:r>
      <w:r w:rsidRPr="00CA0A1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տեսակների</w:t>
      </w:r>
      <w:r w:rsidRPr="000466D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 w:rsidRPr="0000255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ա</w:t>
      </w:r>
      <w:r w:rsidR="002602C2" w:rsidRPr="0093346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րտադր</w:t>
      </w:r>
      <w:r w:rsidR="000131A0" w:rsidRPr="000131A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ության</w:t>
      </w:r>
      <w:r w:rsidR="002602C2" w:rsidRPr="0093346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 w:rsidR="002602C2" w:rsidRPr="00D162E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լիցենզիա</w:t>
      </w:r>
      <w:r w:rsidR="002602C2" w:rsidRPr="0093346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տալու համար գանձվում է պետական տուրք` «Պետական տուրքի մասին» Հայաստանի Հանրապետության օրենքով սահմանված կարգով և չափով:</w:t>
      </w:r>
    </w:p>
    <w:p w14:paraId="6C71A796" w14:textId="77777777" w:rsidR="00E342FF" w:rsidRPr="00E342FF" w:rsidRDefault="00E342FF" w:rsidP="00E342FF">
      <w:pPr>
        <w:shd w:val="clear" w:color="auto" w:fill="FFFFFF"/>
        <w:spacing w:after="0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1E0E6E">
        <w:rPr>
          <w:rFonts w:ascii="GHEA Grapalat" w:hAnsi="GHEA Grapalat"/>
          <w:sz w:val="24"/>
          <w:szCs w:val="24"/>
          <w:lang w:val="hy-AM"/>
        </w:rPr>
        <w:t xml:space="preserve">4. </w:t>
      </w:r>
      <w:r w:rsidR="002A02DA" w:rsidRPr="001E0E6E">
        <w:rPr>
          <w:rFonts w:ascii="GHEA Grapalat" w:hAnsi="GHEA Grapalat"/>
          <w:sz w:val="24"/>
          <w:szCs w:val="24"/>
          <w:lang w:val="hy-AM"/>
        </w:rPr>
        <w:t>Հայաստանի Հանրապետությունում բ</w:t>
      </w:r>
      <w:r w:rsidR="00CA0A1D" w:rsidRPr="001E0E6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ժշկական արտադրատեսակների </w:t>
      </w:r>
      <w:r w:rsidR="000466D9" w:rsidRPr="001E0E6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արտադրությունը իրականացվ</w:t>
      </w:r>
      <w:r w:rsidR="00CA0A1D" w:rsidRPr="001E0E6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ում է</w:t>
      </w:r>
      <w:r w:rsidR="000466D9" w:rsidRPr="001E0E6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 w:rsidR="00933461" w:rsidRPr="001E0E6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Ստանդարտացման միջազգային կազմակերպության</w:t>
      </w:r>
      <w:r w:rsidR="000466D9" w:rsidRPr="001E0E6E">
        <w:rPr>
          <w:rFonts w:ascii="GHEA Grapalat" w:hAnsi="GHEA Grapalat"/>
          <w:sz w:val="24"/>
          <w:szCs w:val="24"/>
          <w:lang w:val="hy-AM"/>
        </w:rPr>
        <w:t xml:space="preserve"> 13485</w:t>
      </w:r>
      <w:r w:rsidR="00933461" w:rsidRPr="001E0E6E">
        <w:rPr>
          <w:rFonts w:ascii="GHEA Grapalat" w:hAnsi="GHEA Grapalat"/>
          <w:sz w:val="24"/>
          <w:szCs w:val="24"/>
          <w:lang w:val="hy-AM"/>
        </w:rPr>
        <w:t xml:space="preserve"> (</w:t>
      </w:r>
      <w:r w:rsidR="00D224E1" w:rsidRPr="001E0E6E">
        <w:rPr>
          <w:rFonts w:ascii="GHEA Grapalat" w:hAnsi="GHEA Grapalat"/>
          <w:sz w:val="24"/>
          <w:szCs w:val="24"/>
          <w:lang w:val="hy-AM"/>
        </w:rPr>
        <w:t xml:space="preserve">այսուհետ՝ </w:t>
      </w:r>
      <w:r w:rsidR="00933461" w:rsidRPr="001E0E6E">
        <w:rPr>
          <w:rFonts w:ascii="GHEA Grapalat" w:hAnsi="GHEA Grapalat"/>
          <w:sz w:val="24"/>
          <w:szCs w:val="24"/>
          <w:lang w:val="hy-AM"/>
        </w:rPr>
        <w:t>ISO 13485)</w:t>
      </w:r>
      <w:r w:rsidR="000466D9" w:rsidRPr="001E0E6E">
        <w:rPr>
          <w:rFonts w:ascii="GHEA Grapalat" w:hAnsi="GHEA Grapalat"/>
          <w:sz w:val="24"/>
          <w:szCs w:val="24"/>
          <w:lang w:val="hy-AM"/>
        </w:rPr>
        <w:t xml:space="preserve"> </w:t>
      </w:r>
      <w:r w:rsidR="00933461" w:rsidRPr="001E0E6E">
        <w:rPr>
          <w:rFonts w:ascii="GHEA Grapalat" w:hAnsi="GHEA Grapalat"/>
          <w:sz w:val="24"/>
          <w:szCs w:val="24"/>
          <w:lang w:val="hy-AM"/>
        </w:rPr>
        <w:t>ստանդարտներ</w:t>
      </w:r>
      <w:r w:rsidR="00CE1990" w:rsidRPr="00CE1990">
        <w:rPr>
          <w:rFonts w:ascii="GHEA Grapalat" w:hAnsi="GHEA Grapalat"/>
          <w:sz w:val="24"/>
          <w:szCs w:val="24"/>
          <w:lang w:val="hy-AM"/>
        </w:rPr>
        <w:t>ի</w:t>
      </w:r>
      <w:r w:rsidR="009F3BCB" w:rsidRPr="009F3BCB">
        <w:rPr>
          <w:rFonts w:ascii="GHEA Grapalat" w:hAnsi="GHEA Grapalat"/>
          <w:sz w:val="24"/>
          <w:szCs w:val="24"/>
          <w:lang w:val="hy-AM"/>
        </w:rPr>
        <w:t xml:space="preserve"> համաձայն</w:t>
      </w:r>
      <w:r w:rsidR="000466D9" w:rsidRPr="001E0E6E">
        <w:rPr>
          <w:rFonts w:ascii="GHEA Grapalat" w:hAnsi="GHEA Grapalat"/>
          <w:sz w:val="24"/>
          <w:szCs w:val="24"/>
          <w:lang w:val="hy-AM"/>
        </w:rPr>
        <w:t>:</w:t>
      </w:r>
      <w:r w:rsidR="00CA0A1D" w:rsidRPr="001E0E6E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F3717FB" w14:textId="77777777" w:rsidR="00337CB1" w:rsidRPr="00245DE1" w:rsidRDefault="008E2F22" w:rsidP="00337CB1">
      <w:pPr>
        <w:shd w:val="clear" w:color="auto" w:fill="FFFFFF"/>
        <w:spacing w:after="0"/>
        <w:ind w:firstLine="426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8E2F2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5</w:t>
      </w:r>
      <w:r w:rsidR="00337CB1" w:rsidRPr="00337CB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. </w:t>
      </w:r>
      <w:r w:rsidR="00D224E1" w:rsidRPr="00337CB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</w:t>
      </w:r>
      <w:r w:rsidR="008968F4" w:rsidRPr="00337CB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րտադրողը </w:t>
      </w:r>
      <w:r w:rsidR="008907FC" w:rsidRPr="00337CB1">
        <w:rPr>
          <w:rFonts w:ascii="GHEA Grapalat" w:hAnsi="GHEA Grapalat"/>
          <w:sz w:val="24"/>
          <w:szCs w:val="24"/>
          <w:lang w:val="hy-AM"/>
        </w:rPr>
        <w:t>ներդ</w:t>
      </w:r>
      <w:r w:rsidR="003B014C" w:rsidRPr="00337CB1">
        <w:rPr>
          <w:rFonts w:ascii="GHEA Grapalat" w:hAnsi="GHEA Grapalat"/>
          <w:sz w:val="24"/>
          <w:szCs w:val="24"/>
          <w:lang w:val="hy-AM"/>
        </w:rPr>
        <w:t>ն</w:t>
      </w:r>
      <w:r w:rsidR="008907FC" w:rsidRPr="00337CB1">
        <w:rPr>
          <w:rFonts w:ascii="GHEA Grapalat" w:hAnsi="GHEA Grapalat"/>
          <w:sz w:val="24"/>
          <w:szCs w:val="24"/>
          <w:lang w:val="hy-AM"/>
        </w:rPr>
        <w:t>ում և պահպանում</w:t>
      </w:r>
      <w:r w:rsidR="008907FC" w:rsidRPr="00337CB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968F4" w:rsidRPr="00337CB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է </w:t>
      </w:r>
      <w:r w:rsidR="008968F4" w:rsidRPr="00337CB1">
        <w:rPr>
          <w:rFonts w:ascii="GHEA Grapalat" w:hAnsi="GHEA Grapalat"/>
          <w:sz w:val="24"/>
          <w:szCs w:val="24"/>
          <w:lang w:val="hy-AM"/>
        </w:rPr>
        <w:t xml:space="preserve">բժշկական արտադրատեսակների որակի կառավարման </w:t>
      </w:r>
      <w:r w:rsidR="007747F7" w:rsidRPr="00337CB1">
        <w:rPr>
          <w:rFonts w:ascii="GHEA Grapalat" w:hAnsi="GHEA Grapalat"/>
          <w:sz w:val="24"/>
          <w:szCs w:val="24"/>
          <w:lang w:val="hy-AM"/>
        </w:rPr>
        <w:t>համակարգ</w:t>
      </w:r>
      <w:r w:rsidR="00245DE1" w:rsidRPr="00245DE1">
        <w:rPr>
          <w:rFonts w:ascii="GHEA Grapalat" w:hAnsi="GHEA Grapalat"/>
          <w:sz w:val="24"/>
          <w:szCs w:val="24"/>
          <w:lang w:val="hy-AM"/>
        </w:rPr>
        <w:t>, ինչպես նաև ապահովում է դրա գնահատումը</w:t>
      </w:r>
      <w:r w:rsidR="00344728" w:rsidRPr="00344728">
        <w:rPr>
          <w:rFonts w:ascii="GHEA Grapalat" w:hAnsi="GHEA Grapalat"/>
          <w:sz w:val="24"/>
          <w:szCs w:val="24"/>
          <w:lang w:val="hy-AM"/>
        </w:rPr>
        <w:t>՝</w:t>
      </w:r>
      <w:r w:rsidR="008968F4" w:rsidRPr="00337CB1">
        <w:rPr>
          <w:rFonts w:ascii="GHEA Grapalat" w:hAnsi="GHEA Grapalat"/>
          <w:sz w:val="24"/>
          <w:szCs w:val="24"/>
          <w:lang w:val="hy-AM"/>
        </w:rPr>
        <w:t xml:space="preserve"> </w:t>
      </w:r>
      <w:r w:rsidR="008968F4" w:rsidRPr="00337CB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Եվրասիական տնտեսական հանձնաժողովի խորհրդի 2017 թվականի նոյեմբերի 10-ի N 106 որոշմամբ հաստատված պահանջներ</w:t>
      </w:r>
      <w:r w:rsidRPr="008E2F2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</w:t>
      </w:r>
      <w:r w:rsidR="008968F4" w:rsidRPr="00337C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968F4" w:rsidRPr="00337CB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համաձայն:</w:t>
      </w:r>
    </w:p>
    <w:p w14:paraId="5F9FE700" w14:textId="77777777" w:rsidR="00911EEB" w:rsidRPr="00911EEB" w:rsidRDefault="008E2F22" w:rsidP="00911EEB">
      <w:pPr>
        <w:pStyle w:val="PlainText"/>
        <w:spacing w:line="276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8E2F2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6</w:t>
      </w:r>
      <w:r w:rsidR="00A070E9" w:rsidRPr="00B86C5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="00EB44A0" w:rsidRPr="00B86C5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Ռիսկի 2ա (մանրէազերծ), 2բ և 3-րդ </w:t>
      </w:r>
      <w:r w:rsidR="005368E5" w:rsidRPr="005368E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դաս</w:t>
      </w:r>
      <w:r w:rsidR="00EB44A0" w:rsidRPr="00B86C5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 արտադրատեսակներ ա</w:t>
      </w:r>
      <w:r w:rsidR="00A070E9" w:rsidRPr="00B86C5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րտադրող</w:t>
      </w:r>
      <w:r w:rsidR="00EB44A0" w:rsidRPr="00B86C5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ների արտադրությունում</w:t>
      </w:r>
      <w:r w:rsidR="00A070E9" w:rsidRPr="00B86C5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D23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Ազգային մարմնի</w:t>
      </w:r>
      <w:r w:rsidR="00EB44A0" w:rsidRPr="00B86C5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կողմից </w:t>
      </w:r>
      <w:r w:rsidR="00F86F73" w:rsidRPr="00B86C5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երեք տարին մեկ անգամ </w:t>
      </w:r>
      <w:r w:rsidR="00EB44A0" w:rsidRPr="00B86C5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իրականացվում է </w:t>
      </w:r>
      <w:r w:rsidR="00EB44A0" w:rsidRPr="007B0F4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մասնագիտական դիտարկում</w:t>
      </w:r>
      <w:r w:rsidR="00F86F73" w:rsidRPr="00B86C5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՝</w:t>
      </w:r>
      <w:r w:rsidR="00A070E9" w:rsidRPr="00B86C5D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F86F73" w:rsidRPr="00B86C5D">
        <w:rPr>
          <w:rFonts w:ascii="GHEA Grapalat" w:hAnsi="GHEA Grapalat" w:cs="AK Courier"/>
          <w:sz w:val="24"/>
          <w:szCs w:val="24"/>
          <w:lang w:val="hy-AM"/>
        </w:rPr>
        <w:t>սույն հոդվածի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8E2F22">
        <w:rPr>
          <w:rFonts w:ascii="GHEA Grapalat" w:hAnsi="GHEA Grapalat" w:cs="AK Courier"/>
          <w:sz w:val="24"/>
          <w:szCs w:val="24"/>
          <w:lang w:val="hy-AM"/>
        </w:rPr>
        <w:t>7</w:t>
      </w:r>
      <w:r w:rsidR="00F86F73" w:rsidRPr="00B86C5D">
        <w:rPr>
          <w:rFonts w:ascii="GHEA Grapalat" w:hAnsi="GHEA Grapalat" w:cs="AK Courier"/>
          <w:sz w:val="24"/>
          <w:szCs w:val="24"/>
          <w:lang w:val="hy-AM"/>
        </w:rPr>
        <w:t xml:space="preserve">-րդ մասում նշված որոշմամբ </w:t>
      </w:r>
      <w:r w:rsidR="00F86F73" w:rsidRPr="00B86C5D">
        <w:rPr>
          <w:rFonts w:ascii="GHEA Grapalat" w:hAnsi="GHEA Grapalat" w:cs="AK Courier"/>
          <w:sz w:val="24"/>
          <w:szCs w:val="24"/>
          <w:lang w:val="hy-AM"/>
        </w:rPr>
        <w:lastRenderedPageBreak/>
        <w:t>հաստատված պահանջների համաձայն</w:t>
      </w:r>
      <w:r w:rsidR="00F86F73" w:rsidRPr="00B86C5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:</w:t>
      </w:r>
      <w:r w:rsidR="00911EEB" w:rsidRPr="00911EEB">
        <w:rPr>
          <w:rFonts w:ascii="Sylfaen" w:hAnsi="Sylfaen" w:cs="Sylfaen"/>
          <w:lang w:val="hy-AM"/>
        </w:rPr>
        <w:t xml:space="preserve"> </w:t>
      </w:r>
      <w:r w:rsidR="00911EEB" w:rsidRPr="00911EEB">
        <w:rPr>
          <w:rFonts w:ascii="GHEA Grapalat" w:hAnsi="GHEA Grapalat" w:cs="Sylfaen"/>
          <w:sz w:val="24"/>
          <w:szCs w:val="24"/>
          <w:lang w:val="hy-AM"/>
        </w:rPr>
        <w:t>Մասնագիտական</w:t>
      </w:r>
      <w:r w:rsidR="00911EEB" w:rsidRPr="00911EEB">
        <w:rPr>
          <w:rFonts w:ascii="GHEA Grapalat" w:hAnsi="GHEA Grapalat"/>
          <w:sz w:val="24"/>
          <w:szCs w:val="24"/>
          <w:lang w:val="hy-AM"/>
        </w:rPr>
        <w:t xml:space="preserve"> </w:t>
      </w:r>
      <w:r w:rsidR="00911EEB" w:rsidRPr="00911EEB">
        <w:rPr>
          <w:rFonts w:ascii="GHEA Grapalat" w:hAnsi="GHEA Grapalat" w:cs="Sylfaen"/>
          <w:sz w:val="24"/>
          <w:szCs w:val="24"/>
          <w:lang w:val="hy-AM"/>
        </w:rPr>
        <w:t>դիտարկումների</w:t>
      </w:r>
      <w:r w:rsidR="00911EEB" w:rsidRPr="00911EEB">
        <w:rPr>
          <w:rFonts w:ascii="GHEA Grapalat" w:hAnsi="GHEA Grapalat"/>
          <w:sz w:val="24"/>
          <w:szCs w:val="24"/>
          <w:lang w:val="hy-AM"/>
        </w:rPr>
        <w:t xml:space="preserve"> </w:t>
      </w:r>
      <w:r w:rsidR="00911EEB" w:rsidRPr="00911EEB">
        <w:rPr>
          <w:rFonts w:ascii="GHEA Grapalat" w:hAnsi="GHEA Grapalat" w:cs="Sylfaen"/>
          <w:sz w:val="24"/>
          <w:szCs w:val="24"/>
          <w:lang w:val="hy-AM"/>
        </w:rPr>
        <w:t>հետ</w:t>
      </w:r>
      <w:r w:rsidR="00911EEB" w:rsidRPr="00911EEB">
        <w:rPr>
          <w:rFonts w:ascii="GHEA Grapalat" w:hAnsi="GHEA Grapalat"/>
          <w:sz w:val="24"/>
          <w:szCs w:val="24"/>
          <w:lang w:val="hy-AM"/>
        </w:rPr>
        <w:t xml:space="preserve"> </w:t>
      </w:r>
      <w:r w:rsidR="00911EEB" w:rsidRPr="00911EEB">
        <w:rPr>
          <w:rFonts w:ascii="GHEA Grapalat" w:hAnsi="GHEA Grapalat" w:cs="Sylfaen"/>
          <w:sz w:val="24"/>
          <w:szCs w:val="24"/>
          <w:lang w:val="hy-AM"/>
        </w:rPr>
        <w:t>կապված</w:t>
      </w:r>
      <w:r w:rsidR="00911EEB" w:rsidRPr="00911EEB">
        <w:rPr>
          <w:rFonts w:ascii="GHEA Grapalat" w:hAnsi="GHEA Grapalat"/>
          <w:sz w:val="24"/>
          <w:szCs w:val="24"/>
          <w:lang w:val="hy-AM"/>
        </w:rPr>
        <w:t xml:space="preserve"> </w:t>
      </w:r>
      <w:r w:rsidR="00911EEB" w:rsidRPr="00911EEB">
        <w:rPr>
          <w:rFonts w:ascii="GHEA Grapalat" w:hAnsi="GHEA Grapalat" w:cs="Sylfaen"/>
          <w:sz w:val="24"/>
          <w:szCs w:val="24"/>
          <w:lang w:val="hy-AM"/>
        </w:rPr>
        <w:t>ծախսերը</w:t>
      </w:r>
      <w:r w:rsidR="00911EEB" w:rsidRPr="00911EEB">
        <w:rPr>
          <w:rFonts w:ascii="GHEA Grapalat" w:hAnsi="GHEA Grapalat"/>
          <w:sz w:val="24"/>
          <w:szCs w:val="24"/>
          <w:lang w:val="hy-AM"/>
        </w:rPr>
        <w:t xml:space="preserve"> </w:t>
      </w:r>
      <w:r w:rsidR="00911EEB" w:rsidRPr="00911EEB">
        <w:rPr>
          <w:rFonts w:ascii="GHEA Grapalat" w:hAnsi="GHEA Grapalat" w:cs="Sylfaen"/>
          <w:sz w:val="24"/>
          <w:szCs w:val="24"/>
          <w:lang w:val="hy-AM"/>
        </w:rPr>
        <w:t>փոխհատուցում</w:t>
      </w:r>
      <w:r w:rsidR="00911EEB" w:rsidRPr="00911EEB">
        <w:rPr>
          <w:rFonts w:ascii="GHEA Grapalat" w:hAnsi="GHEA Grapalat"/>
          <w:sz w:val="24"/>
          <w:szCs w:val="24"/>
          <w:lang w:val="hy-AM"/>
        </w:rPr>
        <w:t xml:space="preserve"> </w:t>
      </w:r>
      <w:r w:rsidR="00911EEB" w:rsidRPr="00911EEB">
        <w:rPr>
          <w:rFonts w:ascii="GHEA Grapalat" w:hAnsi="GHEA Grapalat" w:cs="Sylfaen"/>
          <w:sz w:val="24"/>
          <w:szCs w:val="24"/>
          <w:lang w:val="hy-AM"/>
        </w:rPr>
        <w:t>է</w:t>
      </w:r>
      <w:r w:rsidR="00911EEB" w:rsidRPr="00911EEB">
        <w:rPr>
          <w:rFonts w:ascii="GHEA Grapalat" w:hAnsi="GHEA Grapalat"/>
          <w:sz w:val="24"/>
          <w:szCs w:val="24"/>
          <w:lang w:val="hy-AM"/>
        </w:rPr>
        <w:t xml:space="preserve"> </w:t>
      </w:r>
      <w:r w:rsidR="00911EEB" w:rsidRPr="00911EEB">
        <w:rPr>
          <w:rFonts w:ascii="GHEA Grapalat" w:hAnsi="GHEA Grapalat" w:cs="Sylfaen"/>
          <w:sz w:val="24"/>
          <w:szCs w:val="24"/>
          <w:lang w:val="hy-AM"/>
        </w:rPr>
        <w:t>արտադրողը՝</w:t>
      </w:r>
      <w:r w:rsidR="00911EEB" w:rsidRPr="00911EEB">
        <w:rPr>
          <w:rFonts w:ascii="GHEA Grapalat" w:hAnsi="GHEA Grapalat"/>
          <w:sz w:val="24"/>
          <w:szCs w:val="24"/>
          <w:lang w:val="hy-AM"/>
        </w:rPr>
        <w:t xml:space="preserve"> </w:t>
      </w:r>
      <w:r w:rsidR="00911EEB" w:rsidRPr="00911EEB">
        <w:rPr>
          <w:rFonts w:ascii="GHEA Grapalat" w:hAnsi="GHEA Grapalat" w:cs="Sylfaen"/>
          <w:sz w:val="24"/>
          <w:szCs w:val="24"/>
          <w:lang w:val="hy-AM"/>
        </w:rPr>
        <w:t>կողմերի</w:t>
      </w:r>
      <w:r w:rsidR="00911EEB" w:rsidRPr="00911EEB">
        <w:rPr>
          <w:rFonts w:ascii="GHEA Grapalat" w:hAnsi="GHEA Grapalat"/>
          <w:sz w:val="24"/>
          <w:szCs w:val="24"/>
          <w:lang w:val="hy-AM"/>
        </w:rPr>
        <w:t xml:space="preserve"> </w:t>
      </w:r>
      <w:r w:rsidR="00911EEB" w:rsidRPr="00911EEB">
        <w:rPr>
          <w:rFonts w:ascii="GHEA Grapalat" w:hAnsi="GHEA Grapalat" w:cs="Sylfaen"/>
          <w:sz w:val="24"/>
          <w:szCs w:val="24"/>
          <w:lang w:val="hy-AM"/>
        </w:rPr>
        <w:t>միջև</w:t>
      </w:r>
      <w:r w:rsidR="00911EEB" w:rsidRPr="00911EEB">
        <w:rPr>
          <w:rFonts w:ascii="GHEA Grapalat" w:hAnsi="GHEA Grapalat"/>
          <w:sz w:val="24"/>
          <w:szCs w:val="24"/>
          <w:lang w:val="hy-AM"/>
        </w:rPr>
        <w:t xml:space="preserve"> </w:t>
      </w:r>
      <w:r w:rsidR="00911EEB" w:rsidRPr="00911EEB">
        <w:rPr>
          <w:rFonts w:ascii="GHEA Grapalat" w:hAnsi="GHEA Grapalat" w:cs="Sylfaen"/>
          <w:sz w:val="24"/>
          <w:szCs w:val="24"/>
          <w:lang w:val="hy-AM"/>
        </w:rPr>
        <w:t>օրենքով</w:t>
      </w:r>
      <w:r w:rsidR="00911EEB" w:rsidRPr="00911EEB">
        <w:rPr>
          <w:rFonts w:ascii="GHEA Grapalat" w:hAnsi="GHEA Grapalat"/>
          <w:sz w:val="24"/>
          <w:szCs w:val="24"/>
          <w:lang w:val="hy-AM"/>
        </w:rPr>
        <w:t xml:space="preserve"> </w:t>
      </w:r>
      <w:r w:rsidR="00911EEB" w:rsidRPr="00911EEB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="00911EEB" w:rsidRPr="00911EEB">
        <w:rPr>
          <w:rFonts w:ascii="GHEA Grapalat" w:hAnsi="GHEA Grapalat"/>
          <w:sz w:val="24"/>
          <w:szCs w:val="24"/>
          <w:lang w:val="hy-AM"/>
        </w:rPr>
        <w:t xml:space="preserve"> </w:t>
      </w:r>
      <w:r w:rsidR="00911EEB" w:rsidRPr="00911EEB">
        <w:rPr>
          <w:rFonts w:ascii="GHEA Grapalat" w:hAnsi="GHEA Grapalat" w:cs="Sylfaen"/>
          <w:sz w:val="24"/>
          <w:szCs w:val="24"/>
          <w:lang w:val="hy-AM"/>
        </w:rPr>
        <w:t>կարգով</w:t>
      </w:r>
      <w:r w:rsidR="00911EEB" w:rsidRPr="00911EEB">
        <w:rPr>
          <w:rFonts w:ascii="GHEA Grapalat" w:hAnsi="GHEA Grapalat"/>
          <w:sz w:val="24"/>
          <w:szCs w:val="24"/>
          <w:lang w:val="hy-AM"/>
        </w:rPr>
        <w:t xml:space="preserve"> </w:t>
      </w:r>
      <w:r w:rsidR="00911EEB" w:rsidRPr="00911EEB">
        <w:rPr>
          <w:rFonts w:ascii="GHEA Grapalat" w:hAnsi="GHEA Grapalat" w:cs="Sylfaen"/>
          <w:sz w:val="24"/>
          <w:szCs w:val="24"/>
          <w:lang w:val="hy-AM"/>
        </w:rPr>
        <w:t>կնքված</w:t>
      </w:r>
      <w:r w:rsidR="00911EEB" w:rsidRPr="00911EEB">
        <w:rPr>
          <w:rFonts w:ascii="GHEA Grapalat" w:hAnsi="GHEA Grapalat"/>
          <w:sz w:val="24"/>
          <w:szCs w:val="24"/>
          <w:lang w:val="hy-AM"/>
        </w:rPr>
        <w:t xml:space="preserve"> </w:t>
      </w:r>
      <w:r w:rsidR="00911EEB" w:rsidRPr="00911EEB">
        <w:rPr>
          <w:rFonts w:ascii="GHEA Grapalat" w:hAnsi="GHEA Grapalat" w:cs="Sylfaen"/>
          <w:sz w:val="24"/>
          <w:szCs w:val="24"/>
          <w:lang w:val="hy-AM"/>
        </w:rPr>
        <w:t>պայմանագրի</w:t>
      </w:r>
      <w:r w:rsidR="00911EEB" w:rsidRPr="00911EEB">
        <w:rPr>
          <w:rFonts w:ascii="GHEA Grapalat" w:hAnsi="GHEA Grapalat"/>
          <w:sz w:val="24"/>
          <w:szCs w:val="24"/>
          <w:lang w:val="hy-AM"/>
        </w:rPr>
        <w:t xml:space="preserve"> </w:t>
      </w:r>
      <w:r w:rsidR="00911EEB" w:rsidRPr="00911EEB">
        <w:rPr>
          <w:rFonts w:ascii="GHEA Grapalat" w:hAnsi="GHEA Grapalat" w:cs="Sylfaen"/>
          <w:sz w:val="24"/>
          <w:szCs w:val="24"/>
          <w:lang w:val="hy-AM"/>
        </w:rPr>
        <w:t>հիման</w:t>
      </w:r>
      <w:r w:rsidR="00911EEB" w:rsidRPr="00911EEB">
        <w:rPr>
          <w:rFonts w:ascii="GHEA Grapalat" w:hAnsi="GHEA Grapalat"/>
          <w:sz w:val="24"/>
          <w:szCs w:val="24"/>
          <w:lang w:val="hy-AM"/>
        </w:rPr>
        <w:t xml:space="preserve"> </w:t>
      </w:r>
      <w:r w:rsidR="00911EEB" w:rsidRPr="00911EEB">
        <w:rPr>
          <w:rFonts w:ascii="GHEA Grapalat" w:hAnsi="GHEA Grapalat" w:cs="Sylfaen"/>
          <w:sz w:val="24"/>
          <w:szCs w:val="24"/>
          <w:lang w:val="hy-AM"/>
        </w:rPr>
        <w:t>վրա</w:t>
      </w:r>
      <w:r w:rsidR="00911EEB" w:rsidRPr="00911EEB">
        <w:rPr>
          <w:rFonts w:ascii="GHEA Grapalat" w:hAnsi="GHEA Grapalat"/>
          <w:sz w:val="24"/>
          <w:szCs w:val="24"/>
          <w:lang w:val="hy-AM"/>
        </w:rPr>
        <w:t>:</w:t>
      </w:r>
    </w:p>
    <w:p w14:paraId="146DDDA5" w14:textId="77777777" w:rsidR="00337CB1" w:rsidRPr="001F3BAF" w:rsidRDefault="008E2F22" w:rsidP="00337CB1">
      <w:pPr>
        <w:shd w:val="clear" w:color="auto" w:fill="FFFFFF"/>
        <w:spacing w:after="0"/>
        <w:ind w:firstLine="426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8E2F2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7</w:t>
      </w:r>
      <w:r w:rsidR="00337CB1" w:rsidRPr="00337CB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. </w:t>
      </w:r>
      <w:r w:rsidR="00424C42" w:rsidRPr="00337CB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Արտադրողը պետք է ստեղծի, փաստաթղթավորի, ներդնի և պահպանի </w:t>
      </w:r>
      <w:r w:rsidR="00D224E1" w:rsidRPr="00337CB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ռիսկերի</w:t>
      </w:r>
      <w:r w:rsidR="00424C42" w:rsidRPr="00337CB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կառավարման համակարգ՝ Եվրասիական տնտեսական հանձնաժողովի խորհրդի 2016 թվականի փետրվարի 12-ի N 27 որոշմամբ հաստատված</w:t>
      </w:r>
      <w:r w:rsidR="004E41AC" w:rsidRPr="004E41A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4E41AC" w:rsidRPr="00B525A5">
        <w:rPr>
          <w:rFonts w:ascii="GHEA Grapalat" w:hAnsi="GHEA Grapalat"/>
          <w:sz w:val="24"/>
          <w:szCs w:val="24"/>
          <w:lang w:val="hy-AM"/>
        </w:rPr>
        <w:t xml:space="preserve">ընդհանուր </w:t>
      </w:r>
      <w:r w:rsidR="00424C42" w:rsidRPr="00337CB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պահանջների համաձայն:</w:t>
      </w:r>
    </w:p>
    <w:p w14:paraId="55DCB2F8" w14:textId="77777777" w:rsidR="004F6186" w:rsidRPr="00AD42A5" w:rsidRDefault="00911EEB" w:rsidP="004F6186">
      <w:pPr>
        <w:spacing w:after="0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911EEB">
        <w:rPr>
          <w:rFonts w:ascii="GHEA Grapalat" w:hAnsi="GHEA Grapalat" w:cs="Sylfaen"/>
          <w:sz w:val="24"/>
          <w:szCs w:val="24"/>
          <w:lang w:val="hy-AM"/>
        </w:rPr>
        <w:t>8</w:t>
      </w:r>
      <w:r w:rsidR="00CE1CDC" w:rsidRPr="001F3BAF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4F6186" w:rsidRPr="00CE1CDC">
        <w:rPr>
          <w:rFonts w:ascii="GHEA Grapalat" w:hAnsi="GHEA Grapalat" w:cs="Sylfaen"/>
          <w:sz w:val="24"/>
          <w:szCs w:val="24"/>
          <w:lang w:val="hy-AM"/>
        </w:rPr>
        <w:t>Արտադրող</w:t>
      </w:r>
      <w:r w:rsidR="004F6186" w:rsidRPr="00CE1CDC">
        <w:rPr>
          <w:rFonts w:ascii="GHEA Grapalat" w:hAnsi="GHEA Grapalat"/>
          <w:sz w:val="24"/>
          <w:szCs w:val="24"/>
          <w:lang w:val="hy-AM"/>
        </w:rPr>
        <w:t>ը իր կողմից ստեղծված բժշկական արտադրատեսակների կիրառման, շահագործման ընթացքում՝ դրանց հետագծելիության և կողմնակի ազդեցությունների հայտնաբերման ուղղությամբ տվյալների հավաքագրման և վերլուծության համակարգի միջոցով իրականացնում է</w:t>
      </w:r>
      <w:r w:rsidR="004F6186" w:rsidRPr="007327AD">
        <w:rPr>
          <w:rFonts w:ascii="GHEA Grapalat" w:hAnsi="GHEA Grapalat"/>
          <w:sz w:val="24"/>
          <w:szCs w:val="24"/>
          <w:lang w:val="hy-AM"/>
        </w:rPr>
        <w:t xml:space="preserve"> </w:t>
      </w:r>
      <w:r w:rsidR="00CE1CDC" w:rsidRPr="00AD42A5">
        <w:rPr>
          <w:rFonts w:ascii="GHEA Grapalat" w:eastAsia="Times New Roman" w:hAnsi="GHEA Grapalat" w:cs="Times New Roman"/>
          <w:sz w:val="24"/>
          <w:szCs w:val="24"/>
          <w:lang w:val="hy-AM"/>
        </w:rPr>
        <w:t>բ</w:t>
      </w:r>
      <w:r w:rsidR="0086172A" w:rsidRPr="00AD42A5">
        <w:rPr>
          <w:rFonts w:ascii="GHEA Grapalat" w:eastAsia="Times New Roman" w:hAnsi="GHEA Grapalat" w:cs="Times New Roman"/>
          <w:sz w:val="24"/>
          <w:szCs w:val="24"/>
          <w:lang w:val="hy-AM"/>
        </w:rPr>
        <w:t>ժշկական արտադրատեսակների անվտանգության և արդյունավետու</w:t>
      </w:r>
      <w:r w:rsidR="009C1CA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թյան հետգրանցումային </w:t>
      </w:r>
      <w:r w:rsidR="009C1CA2" w:rsidRPr="009C1CA2">
        <w:rPr>
          <w:rFonts w:ascii="GHEA Grapalat" w:eastAsia="Times New Roman" w:hAnsi="GHEA Grapalat" w:cs="Times New Roman"/>
          <w:sz w:val="24"/>
          <w:szCs w:val="24"/>
          <w:lang w:val="hy-AM"/>
        </w:rPr>
        <w:t>մշտադիտարկում</w:t>
      </w:r>
      <w:r w:rsidR="0086172A" w:rsidRPr="00AD42A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դրա մասին հաշվետվություններ ներկայացնում </w:t>
      </w:r>
      <w:r w:rsidR="003A3D1D" w:rsidRPr="003A3D1D">
        <w:rPr>
          <w:rFonts w:ascii="GHEA Grapalat" w:eastAsia="Times New Roman" w:hAnsi="GHEA Grapalat" w:cs="Times New Roman"/>
          <w:sz w:val="24"/>
          <w:szCs w:val="24"/>
          <w:lang w:val="hy-AM"/>
        </w:rPr>
        <w:t>լ</w:t>
      </w:r>
      <w:r w:rsidR="00946D09">
        <w:rPr>
          <w:rFonts w:ascii="GHEA Grapalat" w:eastAsia="Times New Roman" w:hAnsi="GHEA Grapalat" w:cs="Times New Roman"/>
          <w:sz w:val="24"/>
          <w:szCs w:val="24"/>
          <w:lang w:val="hy-AM"/>
        </w:rPr>
        <w:t>իազոր</w:t>
      </w:r>
      <w:r w:rsidR="00CE1CDC" w:rsidRPr="00AD42A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մարմին</w:t>
      </w:r>
      <w:r w:rsidR="00473653" w:rsidRPr="0047365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սույն օրենքի 47.3-րդ հոդվածի 4-րդ մասում նշված կանոնների համաձայն</w:t>
      </w:r>
      <w:r w:rsidR="00CE1CDC" w:rsidRPr="00AD42A5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0ECABE7F" w14:textId="77777777" w:rsidR="00337CB1" w:rsidRPr="00337CB1" w:rsidRDefault="00911EEB" w:rsidP="00337CB1">
      <w:pPr>
        <w:shd w:val="clear" w:color="auto" w:fill="FFFFFF"/>
        <w:spacing w:after="0"/>
        <w:ind w:firstLine="426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</w:rPr>
        <w:t>9</w:t>
      </w:r>
      <w:r w:rsidR="00337CB1" w:rsidRPr="00337CB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. </w:t>
      </w:r>
      <w:r w:rsidR="00337CB1" w:rsidRPr="00337CB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Արգելվում է</w:t>
      </w:r>
      <w:r w:rsidR="00344728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 xml:space="preserve"> </w:t>
      </w:r>
      <w:r w:rsidR="00344728" w:rsidRPr="002850D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արտադրել</w:t>
      </w:r>
      <w:r w:rsidR="00337CB1" w:rsidRPr="00337CB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՝</w:t>
      </w:r>
    </w:p>
    <w:p w14:paraId="12FABEEB" w14:textId="77777777" w:rsidR="00337CB1" w:rsidRPr="002850D7" w:rsidRDefault="00344728" w:rsidP="00D83E5C">
      <w:pPr>
        <w:pStyle w:val="ListParagraph"/>
        <w:numPr>
          <w:ilvl w:val="1"/>
          <w:numId w:val="5"/>
        </w:numPr>
        <w:shd w:val="clear" w:color="auto" w:fill="FFFFFF"/>
        <w:spacing w:after="0"/>
        <w:ind w:left="709" w:hanging="283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կեղծ բժշկական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արտադրա</w:t>
      </w:r>
      <w:r w:rsidR="0087424C"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տեսակ</w:t>
      </w:r>
      <w:proofErr w:type="spellEnd"/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eastAsia="ru-RU"/>
        </w:rPr>
        <w:t>,</w:t>
      </w:r>
    </w:p>
    <w:p w14:paraId="387AFA5D" w14:textId="77777777" w:rsidR="00337CB1" w:rsidRPr="002850D7" w:rsidRDefault="00337CB1" w:rsidP="00D83E5C">
      <w:pPr>
        <w:pStyle w:val="ListParagraph"/>
        <w:numPr>
          <w:ilvl w:val="1"/>
          <w:numId w:val="5"/>
        </w:numPr>
        <w:shd w:val="clear" w:color="auto" w:fill="FFFFFF"/>
        <w:spacing w:after="0"/>
        <w:ind w:left="709" w:hanging="283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2850D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չգրանցված բժշկական արտադրատեսակ, բացառությամբ 46-րդ հոդվա</w:t>
      </w:r>
      <w:r w:rsidR="0034472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ծի 1-ին </w:t>
      </w:r>
      <w:r w:rsidR="00344728" w:rsidRPr="0034472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մասով</w:t>
      </w:r>
      <w:r w:rsidR="0034472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սահմանված դեպքերի</w:t>
      </w:r>
      <w:r w:rsidR="00344728" w:rsidRPr="0034472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,</w:t>
      </w:r>
    </w:p>
    <w:p w14:paraId="60E39614" w14:textId="77777777" w:rsidR="00337CB1" w:rsidRPr="002850D7" w:rsidRDefault="00337CB1" w:rsidP="00D83E5C">
      <w:pPr>
        <w:pStyle w:val="ListParagraph"/>
        <w:numPr>
          <w:ilvl w:val="1"/>
          <w:numId w:val="5"/>
        </w:numPr>
        <w:shd w:val="clear" w:color="auto" w:fill="FFFFFF"/>
        <w:spacing w:after="0"/>
        <w:ind w:left="709" w:hanging="283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2850D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բժշկական արտադրատեսակ, այդ թվում հետազոտվող արտադրատեսակ՝ սույն հոդվածով սահմանված պահանջների խախտմամբ: </w:t>
      </w:r>
    </w:p>
    <w:p w14:paraId="1601645F" w14:textId="77777777" w:rsidR="00337CB1" w:rsidRPr="00337CB1" w:rsidRDefault="00911EEB" w:rsidP="00337CB1">
      <w:pPr>
        <w:shd w:val="clear" w:color="auto" w:fill="FFFFFF"/>
        <w:spacing w:after="0"/>
        <w:ind w:firstLine="426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911EE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10</w:t>
      </w:r>
      <w:r w:rsidR="00337CB1" w:rsidRPr="00337CB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. </w:t>
      </w:r>
      <w:r w:rsidR="0044453E" w:rsidRPr="00337CB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</w:t>
      </w:r>
      <w:r w:rsidR="0056126B" w:rsidRPr="00337CB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րտադրողները, </w:t>
      </w:r>
      <w:r w:rsidR="00D12CEE" w:rsidRPr="00337CB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դրանց</w:t>
      </w:r>
      <w:r w:rsidR="0044453E" w:rsidRPr="00337CB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կողմից</w:t>
      </w:r>
      <w:r w:rsidR="0056126B" w:rsidRPr="00337CB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946D0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լիազոր</w:t>
      </w:r>
      <w:r w:rsidR="0044453E" w:rsidRPr="00337CB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վ</w:t>
      </w:r>
      <w:r w:rsidR="0056126B" w:rsidRPr="00337CB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ած ներկայացուցիչները բժշկական արտադրատեսակի գրանցման </w:t>
      </w:r>
      <w:r w:rsidR="00D12CEE" w:rsidRPr="00337CB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դոսյե</w:t>
      </w:r>
      <w:r w:rsidR="0056126B" w:rsidRPr="00337CB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պատրաստելիս </w:t>
      </w:r>
      <w:r w:rsidR="008968F4" w:rsidRPr="00337CB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պետք է առաջնորդվեն </w:t>
      </w:r>
      <w:r w:rsidR="00D12CEE" w:rsidRPr="00337CB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սույն օրենքի 46-րդ հոդվածի </w:t>
      </w:r>
      <w:r w:rsidR="00352F00" w:rsidRPr="00352F0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9</w:t>
      </w:r>
      <w:r w:rsidR="00D12CEE" w:rsidRPr="00337CB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-րդ մաս</w:t>
      </w:r>
      <w:r w:rsidR="008968F4" w:rsidRPr="00337CB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ում նշված </w:t>
      </w:r>
      <w:r w:rsidR="00373E46" w:rsidRPr="00337CB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մեթոդական</w:t>
      </w:r>
      <w:r w:rsidR="008968F4" w:rsidRPr="00337CB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հանձնարարականներով </w:t>
      </w:r>
      <w:r w:rsidR="00D12CEE" w:rsidRPr="00337CB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և չափորոշիչներով</w:t>
      </w:r>
      <w:r w:rsidR="00352F00" w:rsidRPr="00352F0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և 10-րդ մասում </w:t>
      </w:r>
      <w:r w:rsidR="00352F00" w:rsidRPr="00337CB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նշված</w:t>
      </w:r>
      <w:r w:rsidR="00352F00" w:rsidRPr="00352F0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չափանիշներով </w:t>
      </w:r>
      <w:r w:rsidR="00424C42" w:rsidRPr="00337CB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: </w:t>
      </w:r>
    </w:p>
    <w:p w14:paraId="4E744197" w14:textId="77777777" w:rsidR="00337CB1" w:rsidRPr="00337CB1" w:rsidRDefault="00F86F73" w:rsidP="00337CB1">
      <w:pPr>
        <w:shd w:val="clear" w:color="auto" w:fill="FFFFFF"/>
        <w:spacing w:after="0"/>
        <w:ind w:firstLine="426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1</w:t>
      </w:r>
      <w:r w:rsidR="00911EEB" w:rsidRPr="00911EE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1</w:t>
      </w:r>
      <w:r w:rsidR="00337CB1" w:rsidRPr="00337CB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. </w:t>
      </w:r>
      <w:r w:rsidR="00C37736" w:rsidRPr="00337CB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Արտադրողը պետք է կազմի ու պահպանի բժշկական արտադրատեսակների տեխնիկական փաստաթղթերը, բացառությամբ պատվերով արտադրված </w:t>
      </w:r>
      <w:r w:rsidR="005A416E" w:rsidRPr="00E55B9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(որոշակի պացիենտի կիրառման համար հատուկ պատրաստված)</w:t>
      </w:r>
      <w:r w:rsidR="005A416E" w:rsidRPr="00337CB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C37736" w:rsidRPr="00337CB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արտադրատեսակի: Տեխնիկական փաստաթղթերը պետք է հնարավորություն տան գնահատելու արտադրատեսակի համապատասխանությունը Հայաստանի Հանրապետության օրենսդրության պահանջներին: </w:t>
      </w:r>
    </w:p>
    <w:p w14:paraId="5D0516B8" w14:textId="77777777" w:rsidR="00337CB1" w:rsidRPr="00AD2196" w:rsidRDefault="00F86F73" w:rsidP="00337CB1">
      <w:pPr>
        <w:shd w:val="clear" w:color="auto" w:fill="FFFFFF"/>
        <w:tabs>
          <w:tab w:val="left" w:pos="851"/>
        </w:tabs>
        <w:spacing w:after="0"/>
        <w:ind w:firstLine="426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1</w:t>
      </w:r>
      <w:r w:rsidR="00911EEB" w:rsidRPr="00911EE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2</w:t>
      </w:r>
      <w:r w:rsidR="00337CB1" w:rsidRPr="00337CB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. </w:t>
      </w:r>
      <w:r w:rsidR="00C37736" w:rsidRPr="00337CB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Արտադրողը</w:t>
      </w:r>
      <w:r w:rsidR="00594BC2" w:rsidRPr="00337CB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իր կողմից արտադրված արտադրատեսակների համար,</w:t>
      </w:r>
      <w:r w:rsidR="00C37736" w:rsidRPr="00337CB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594BC2" w:rsidRPr="00337CB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բացառությամբ՝ պատվերով </w:t>
      </w:r>
      <w:r w:rsidR="00385A23" w:rsidRPr="00385A2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պատրաստ</w:t>
      </w:r>
      <w:r w:rsidR="00594BC2" w:rsidRPr="00385A2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ված</w:t>
      </w:r>
      <w:r w:rsidR="00E55B95" w:rsidRPr="00E55B9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594BC2" w:rsidRPr="00337CB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կամ հետազոտական արտադրատեսակների, </w:t>
      </w:r>
      <w:r w:rsidR="00C37736" w:rsidRPr="00337CB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պետք է կազմի համապատասխանության հայտարարագիր և իրականացնի համապատասխան մակնշում</w:t>
      </w:r>
      <w:r w:rsidR="00352F00" w:rsidRPr="00352F0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՝</w:t>
      </w:r>
      <w:r w:rsidR="00C37736" w:rsidRPr="00337CB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Եվրասիական տնտեսական հանձնաժողովի խորհրդի 2016 թվականի փետրվարի 12-ի N 26 որոշմամբ սահմանված շրջանառության հատուկ նշան</w:t>
      </w:r>
      <w:r w:rsidR="00352F00" w:rsidRPr="00352F0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ով</w:t>
      </w:r>
      <w:r w:rsidR="00C37736" w:rsidRPr="00337CB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և N 27 որոշմամբ հաստատված պահանջների </w:t>
      </w:r>
      <w:r w:rsidR="00C37736" w:rsidRPr="00337CB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lastRenderedPageBreak/>
        <w:t>համաձայն,</w:t>
      </w:r>
      <w:r w:rsidR="00594BC2" w:rsidRPr="00337CB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եթե համապատասխանության գնահատման ընթացակարգի համաձայն ցույց է տրվել դրանց համապատասխանությունը </w:t>
      </w:r>
      <w:r w:rsidR="00DE79F4" w:rsidRPr="00337CB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սույն հոդվածով սահմանված</w:t>
      </w:r>
      <w:r w:rsidR="00594BC2" w:rsidRPr="00337CB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պահանջներին</w:t>
      </w:r>
      <w:r w:rsidR="00337CB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:</w:t>
      </w:r>
    </w:p>
    <w:p w14:paraId="27457B05" w14:textId="77777777" w:rsidR="00337CB1" w:rsidRPr="00337CB1" w:rsidRDefault="00CE1CDC" w:rsidP="00337CB1">
      <w:pPr>
        <w:shd w:val="clear" w:color="auto" w:fill="FFFFFF"/>
        <w:tabs>
          <w:tab w:val="left" w:pos="851"/>
        </w:tabs>
        <w:spacing w:after="0"/>
        <w:ind w:firstLine="426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1</w:t>
      </w:r>
      <w:r w:rsidR="00911EEB" w:rsidRPr="00911EE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3</w:t>
      </w:r>
      <w:r w:rsidR="00337CB1" w:rsidRPr="00337CB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. </w:t>
      </w:r>
      <w:r w:rsidR="000466D9" w:rsidRPr="00337CB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Արտադրողը երաշխավորում է արտադրանքի որակը պիտանիության սահմանված ժամկետի ընթացքում պահպանման </w:t>
      </w:r>
      <w:r w:rsidR="00C37736" w:rsidRPr="00337CB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և շահագործման </w:t>
      </w:r>
      <w:r w:rsidR="000466D9" w:rsidRPr="00337CB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անհրաժեշտ պայմաններն ապահովելու դեպքում:</w:t>
      </w:r>
    </w:p>
    <w:p w14:paraId="2F8D310E" w14:textId="77777777" w:rsidR="00337CB1" w:rsidRPr="001A0D29" w:rsidRDefault="00CE1CDC" w:rsidP="0004030C">
      <w:pPr>
        <w:shd w:val="clear" w:color="auto" w:fill="FFFFFF"/>
        <w:tabs>
          <w:tab w:val="left" w:pos="851"/>
        </w:tabs>
        <w:spacing w:after="240"/>
        <w:ind w:firstLine="426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1</w:t>
      </w:r>
      <w:r w:rsidR="00911EEB" w:rsidRPr="00911EE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4</w:t>
      </w:r>
      <w:r w:rsidR="00337CB1" w:rsidRPr="001F729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. </w:t>
      </w:r>
      <w:r w:rsidR="000466D9" w:rsidRPr="00337CB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Արտադրողը ապահովում է իր արտադրանքի մասին տեղեկատվության հավաստիությունը, արդիականությունը և համապատասխանությունը </w:t>
      </w:r>
      <w:r w:rsidR="0044453E" w:rsidRPr="00337CB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Հայաստանի Հանրապետության օրենսդրությամբ</w:t>
      </w:r>
      <w:r w:rsidR="002A02DA" w:rsidRPr="00337CB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սահմանված պահանջներին:</w:t>
      </w:r>
    </w:p>
    <w:p w14:paraId="569FAF71" w14:textId="77777777" w:rsidR="00BA6B5B" w:rsidRPr="002906BE" w:rsidRDefault="00EC4BD2" w:rsidP="0074055E">
      <w:pPr>
        <w:shd w:val="clear" w:color="auto" w:fill="FFFFFF"/>
        <w:spacing w:after="240"/>
        <w:ind w:firstLine="426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>Հոդված 47.</w:t>
      </w:r>
      <w:r w:rsidRPr="00957409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>2</w:t>
      </w:r>
      <w:r w:rsidR="00BA6B5B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>. Բժշկական արտադրատեսակների</w:t>
      </w:r>
      <w:r w:rsidR="00BA6B5B" w:rsidRPr="006D2C18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BA6B5B" w:rsidRPr="002906BE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>նե</w:t>
      </w:r>
      <w:r w:rsidR="00561CE9" w:rsidRPr="00561CE9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>ր</w:t>
      </w:r>
      <w:r w:rsidR="00BA6B5B" w:rsidRPr="002906BE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 xml:space="preserve">մուծումը </w:t>
      </w:r>
    </w:p>
    <w:p w14:paraId="471A5539" w14:textId="77777777" w:rsidR="00BA6B5B" w:rsidRPr="008010F3" w:rsidRDefault="00385A23" w:rsidP="00385A23">
      <w:pPr>
        <w:pStyle w:val="ListParagraph"/>
        <w:shd w:val="clear" w:color="auto" w:fill="FFFFFF"/>
        <w:tabs>
          <w:tab w:val="left" w:pos="0"/>
          <w:tab w:val="left" w:pos="851"/>
        </w:tabs>
        <w:spacing w:after="0"/>
        <w:ind w:left="0" w:firstLine="426"/>
        <w:jc w:val="both"/>
        <w:rPr>
          <w:rFonts w:ascii="GHEA Grapalat" w:eastAsia="Times New Roman" w:hAnsi="GHEA Grapalat"/>
          <w:bCs/>
          <w:color w:val="000000"/>
          <w:sz w:val="24"/>
          <w:szCs w:val="24"/>
          <w:highlight w:val="yellow"/>
          <w:lang w:val="hy-AM" w:eastAsia="ru-RU"/>
        </w:rPr>
      </w:pPr>
      <w:r w:rsidRPr="00385A23"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  <w:t xml:space="preserve">1. </w:t>
      </w:r>
      <w:r w:rsidR="00BA6B5B" w:rsidRPr="009649EC"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  <w:t>Հայաստանի</w:t>
      </w:r>
      <w:r w:rsidR="00BA6B5B" w:rsidRPr="009649EC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 Հանրապետության տարածք բժշկական արտադրատեսակները ներմուծվում</w:t>
      </w:r>
      <w:r w:rsidRPr="009649EC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 են</w:t>
      </w:r>
      <w:r w:rsidR="00BA6B5B" w:rsidRPr="009649EC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 (Հայաստանի Հանրապետության պետական սահմանը հատե</w:t>
      </w:r>
      <w:r w:rsidR="00334B76" w:rsidRPr="009649EC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լու միջոցով </w:t>
      </w:r>
      <w:r w:rsidR="005A60E8" w:rsidRPr="009649EC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բժշկական արտադրատեսակների </w:t>
      </w:r>
      <w:r w:rsidR="00BA6B5B" w:rsidRPr="009649EC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ներս բերում (այսուհետ` ներմուծում)) Հայաստանի Հանրապետության կառավարության սահմանած կարգի համաձայն:</w:t>
      </w:r>
      <w:r w:rsidR="00BA6B5B" w:rsidRPr="008010F3">
        <w:rPr>
          <w:rFonts w:ascii="GHEA Grapalat" w:eastAsia="Times New Roman" w:hAnsi="GHEA Grapalat"/>
          <w:bCs/>
          <w:color w:val="000000"/>
          <w:sz w:val="24"/>
          <w:szCs w:val="24"/>
          <w:highlight w:val="yellow"/>
          <w:lang w:val="hy-AM" w:eastAsia="ru-RU"/>
        </w:rPr>
        <w:t xml:space="preserve"> </w:t>
      </w:r>
    </w:p>
    <w:p w14:paraId="58443702" w14:textId="77777777" w:rsidR="00D43FC1" w:rsidRPr="00D43FC1" w:rsidRDefault="00BA6B5B" w:rsidP="002170C8">
      <w:pPr>
        <w:shd w:val="clear" w:color="auto" w:fill="FFFFFF"/>
        <w:spacing w:after="0"/>
        <w:ind w:firstLine="426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</w:pPr>
      <w:r w:rsidRPr="002170C8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2. </w:t>
      </w:r>
      <w:r w:rsidR="00C456D6" w:rsidRPr="002170C8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Հայաստանի Հանրապետության տարածք կարող են ներմուծվել Հայաստանի Հանրապետությունում գրանցված բժշկական արտադրատեսակները</w:t>
      </w:r>
      <w:r w:rsidR="00D43FC1" w:rsidRPr="00D43FC1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:</w:t>
      </w:r>
      <w:r w:rsidR="002170C8" w:rsidRPr="002170C8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 </w:t>
      </w:r>
    </w:p>
    <w:p w14:paraId="4BFF369F" w14:textId="77777777" w:rsidR="002170C8" w:rsidRPr="002170C8" w:rsidRDefault="00D43FC1" w:rsidP="002170C8">
      <w:pPr>
        <w:shd w:val="clear" w:color="auto" w:fill="FFFFFF"/>
        <w:spacing w:after="0"/>
        <w:ind w:firstLine="426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</w:pPr>
      <w:r w:rsidRPr="00D43FC1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3. </w:t>
      </w:r>
      <w:r w:rsidRPr="002170C8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Հայաստանի Հանրապետության տարածք կարող են ներմուծվել նաև </w:t>
      </w:r>
      <w:r w:rsidR="00C416A8" w:rsidRPr="002170C8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Հայաստանի Հանրապետությունում </w:t>
      </w:r>
      <w:r w:rsidR="007960F9" w:rsidRPr="007960F9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պետական գրանցում չունեցող </w:t>
      </w:r>
      <w:r w:rsidR="002170C8" w:rsidRPr="002170C8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հետևյալ </w:t>
      </w:r>
      <w:r w:rsidR="00C416A8" w:rsidRPr="002170C8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բժշկական արտադրատեսակները</w:t>
      </w:r>
      <w:r w:rsidR="002170C8" w:rsidRPr="002170C8">
        <w:rPr>
          <w:rFonts w:ascii="Times New Roman" w:eastAsia="Times New Roman" w:hAnsi="Times New Roman" w:cs="Times New Roman"/>
          <w:color w:val="000000"/>
          <w:sz w:val="28"/>
          <w:lang w:val="hy-AM"/>
        </w:rPr>
        <w:t>.</w:t>
      </w:r>
    </w:p>
    <w:p w14:paraId="18DF4503" w14:textId="77777777" w:rsidR="002170C8" w:rsidRPr="00AC7C6F" w:rsidRDefault="005A733B" w:rsidP="00024C03">
      <w:pPr>
        <w:pStyle w:val="ListParagraph"/>
        <w:numPr>
          <w:ilvl w:val="0"/>
          <w:numId w:val="4"/>
        </w:numPr>
        <w:shd w:val="clear" w:color="auto" w:fill="FFFFFF"/>
        <w:spacing w:after="0"/>
        <w:ind w:left="851" w:hanging="425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5A733B">
        <w:rPr>
          <w:rFonts w:ascii="GHEA Grapalat" w:hAnsi="GHEA Grapalat" w:cs="Sylfaen"/>
          <w:sz w:val="24"/>
          <w:szCs w:val="24"/>
          <w:lang w:val="hy-AM"/>
        </w:rPr>
        <w:t>46-րդ հոդվածի 1-ին մասում նշված արտադրատեսակները,</w:t>
      </w:r>
    </w:p>
    <w:p w14:paraId="48672FFF" w14:textId="77777777" w:rsidR="002170C8" w:rsidRPr="00E702E4" w:rsidRDefault="00E702E4" w:rsidP="00024C03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/>
        <w:ind w:left="851" w:hanging="425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E702E4">
        <w:rPr>
          <w:rFonts w:ascii="GHEA Grapalat" w:hAnsi="GHEA Grapalat" w:cs="Sylfaen"/>
          <w:sz w:val="24"/>
          <w:szCs w:val="24"/>
          <w:lang w:val="hy-AM"/>
        </w:rPr>
        <w:t>առանձին</w:t>
      </w:r>
      <w:r w:rsidRPr="00E702E4">
        <w:rPr>
          <w:rFonts w:ascii="GHEA Grapalat" w:hAnsi="GHEA Grapalat" w:cs="AK Courier"/>
          <w:sz w:val="24"/>
          <w:szCs w:val="24"/>
          <w:lang w:val="hy-AM"/>
        </w:rPr>
        <w:t xml:space="preserve"> պացիենտի</w:t>
      </w:r>
      <w:r w:rsidR="002170C8" w:rsidRPr="00E702E4">
        <w:rPr>
          <w:rFonts w:ascii="GHEA Grapalat" w:hAnsi="GHEA Grapalat" w:cs="AK Courier"/>
          <w:sz w:val="24"/>
          <w:szCs w:val="24"/>
          <w:lang w:val="hy-AM"/>
        </w:rPr>
        <w:t xml:space="preserve"> անունով նրա բուժման կուրսի </w:t>
      </w:r>
      <w:r w:rsidR="00516881" w:rsidRPr="00516881">
        <w:rPr>
          <w:rFonts w:ascii="GHEA Grapalat" w:hAnsi="GHEA Grapalat" w:cs="AK Courier"/>
          <w:sz w:val="24"/>
          <w:szCs w:val="24"/>
          <w:lang w:val="hy-AM"/>
        </w:rPr>
        <w:t>(</w:t>
      </w:r>
      <w:r w:rsidRPr="00E702E4">
        <w:rPr>
          <w:rFonts w:ascii="GHEA Grapalat" w:hAnsi="GHEA Grapalat" w:cs="AK Courier"/>
          <w:sz w:val="24"/>
          <w:szCs w:val="24"/>
          <w:lang w:val="hy-AM"/>
        </w:rPr>
        <w:t xml:space="preserve">այդ թվում՝ </w:t>
      </w:r>
      <w:r w:rsidRPr="00E702E4">
        <w:rPr>
          <w:rFonts w:ascii="GHEA Grapalat" w:hAnsi="GHEA Grapalat" w:cs="Sylfaen"/>
          <w:sz w:val="24"/>
          <w:szCs w:val="24"/>
          <w:lang w:val="hy-AM"/>
        </w:rPr>
        <w:t>կենսական ցուցումներով</w:t>
      </w:r>
      <w:r w:rsidR="00516881" w:rsidRPr="00516881">
        <w:rPr>
          <w:rFonts w:ascii="GHEA Grapalat" w:hAnsi="GHEA Grapalat" w:cs="Sylfaen"/>
          <w:sz w:val="24"/>
          <w:szCs w:val="24"/>
          <w:lang w:val="hy-AM"/>
        </w:rPr>
        <w:t>)</w:t>
      </w:r>
      <w:r w:rsidRPr="00E702E4">
        <w:rPr>
          <w:rFonts w:ascii="GHEA Grapalat" w:hAnsi="GHEA Grapalat" w:cs="Sylfaen"/>
          <w:sz w:val="24"/>
          <w:szCs w:val="24"/>
          <w:lang w:val="hy-AM"/>
        </w:rPr>
        <w:t xml:space="preserve"> առողջության պահպանման համար</w:t>
      </w:r>
      <w:r w:rsidRPr="00E702E4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2170C8" w:rsidRPr="00E702E4">
        <w:rPr>
          <w:rFonts w:ascii="GHEA Grapalat" w:hAnsi="GHEA Grapalat" w:cs="AK Courier"/>
          <w:sz w:val="24"/>
          <w:szCs w:val="24"/>
          <w:lang w:val="hy-AM"/>
        </w:rPr>
        <w:t xml:space="preserve">կամ անձնական օգտագործման նպատակով փոխադրողի կողմից կամ միջազգային փոստային փոխադրումներով </w:t>
      </w:r>
      <w:r w:rsidRPr="00E702E4">
        <w:rPr>
          <w:rFonts w:ascii="GHEA Grapalat" w:hAnsi="GHEA Grapalat" w:cs="Sylfaen"/>
          <w:sz w:val="24"/>
          <w:szCs w:val="24"/>
          <w:lang w:val="hy-AM"/>
        </w:rPr>
        <w:t xml:space="preserve">լիազոր մարմնի </w:t>
      </w:r>
      <w:r w:rsidR="00686100" w:rsidRPr="00686100">
        <w:rPr>
          <w:rFonts w:ascii="GHEA Grapalat" w:hAnsi="GHEA Grapalat" w:cs="Sylfaen"/>
          <w:sz w:val="24"/>
          <w:szCs w:val="24"/>
          <w:lang w:val="hy-AM"/>
        </w:rPr>
        <w:t>սահմանած կարգի</w:t>
      </w:r>
      <w:r w:rsidRPr="00E702E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86100" w:rsidRPr="00686100">
        <w:rPr>
          <w:rFonts w:ascii="GHEA Grapalat" w:hAnsi="GHEA Grapalat" w:cs="Sylfaen"/>
          <w:sz w:val="24"/>
          <w:szCs w:val="24"/>
          <w:lang w:val="hy-AM"/>
        </w:rPr>
        <w:t>համաձայն</w:t>
      </w:r>
      <w:r w:rsidR="00C20148" w:rsidRPr="00C2014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170C8" w:rsidRPr="00E702E4">
        <w:rPr>
          <w:rFonts w:ascii="GHEA Grapalat" w:hAnsi="GHEA Grapalat" w:cs="AK Courier"/>
          <w:sz w:val="24"/>
          <w:szCs w:val="24"/>
          <w:lang w:val="hy-AM"/>
        </w:rPr>
        <w:t xml:space="preserve">ներմուծվող </w:t>
      </w:r>
      <w:r w:rsidR="002170C8" w:rsidRPr="00E702E4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բժշկական արտադրատեսակները</w:t>
      </w:r>
      <w:r w:rsidR="002170C8" w:rsidRPr="00E702E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,</w:t>
      </w:r>
    </w:p>
    <w:p w14:paraId="39A93469" w14:textId="77777777" w:rsidR="002170C8" w:rsidRPr="00412E2D" w:rsidRDefault="002170C8" w:rsidP="00024C03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/>
        <w:ind w:left="851" w:hanging="425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412E2D">
        <w:rPr>
          <w:rFonts w:ascii="GHEA Grapalat" w:hAnsi="GHEA Grapalat" w:cs="AK Courier"/>
          <w:sz w:val="24"/>
          <w:szCs w:val="24"/>
          <w:lang w:val="hy-AM"/>
        </w:rPr>
        <w:t>ցուցահանդեսների</w:t>
      </w:r>
      <w:r w:rsidR="00B17CFB" w:rsidRPr="00B17CFB">
        <w:rPr>
          <w:rFonts w:ascii="GHEA Grapalat" w:hAnsi="GHEA Grapalat" w:cs="AK Courier"/>
          <w:sz w:val="24"/>
          <w:szCs w:val="24"/>
          <w:lang w:val="hy-AM"/>
        </w:rPr>
        <w:t>, գիտաժողովների կամ այլ նմանատիպ միջոցառումների</w:t>
      </w:r>
      <w:r w:rsidRPr="00412E2D">
        <w:rPr>
          <w:rFonts w:ascii="GHEA Grapalat" w:hAnsi="GHEA Grapalat" w:cs="AK Courier"/>
          <w:sz w:val="24"/>
          <w:szCs w:val="24"/>
          <w:lang w:val="hy-AM"/>
        </w:rPr>
        <w:t xml:space="preserve"> անցկացման համար նախատեսված բժշկական արտադրատեսակներ</w:t>
      </w:r>
      <w:r w:rsidRPr="002170C8">
        <w:rPr>
          <w:rFonts w:ascii="GHEA Grapalat" w:hAnsi="GHEA Grapalat" w:cs="AK Courier"/>
          <w:sz w:val="24"/>
          <w:szCs w:val="24"/>
          <w:lang w:val="hy-AM"/>
        </w:rPr>
        <w:t>ը</w:t>
      </w:r>
      <w:r w:rsidRPr="00412E2D">
        <w:rPr>
          <w:rFonts w:ascii="GHEA Grapalat" w:hAnsi="GHEA Grapalat" w:cs="AK Courier"/>
          <w:sz w:val="24"/>
          <w:szCs w:val="24"/>
          <w:lang w:val="hy-AM"/>
        </w:rPr>
        <w:t xml:space="preserve">` առանց դրանց հետագա իրացման իրավունքի (ենթակա են ոչնչացման կամ </w:t>
      </w:r>
      <w:r w:rsidR="0012363D">
        <w:rPr>
          <w:rFonts w:ascii="GHEA Grapalat" w:hAnsi="GHEA Grapalat" w:cs="AK Courier"/>
          <w:sz w:val="24"/>
          <w:szCs w:val="24"/>
          <w:lang w:val="hy-AM"/>
        </w:rPr>
        <w:t>հետվերադարձի</w:t>
      </w:r>
      <w:r w:rsidRPr="00412E2D">
        <w:rPr>
          <w:rFonts w:ascii="GHEA Grapalat" w:hAnsi="GHEA Grapalat" w:cs="AK Courier"/>
          <w:sz w:val="24"/>
          <w:szCs w:val="24"/>
          <w:lang w:val="hy-AM"/>
        </w:rPr>
        <w:t>),</w:t>
      </w:r>
    </w:p>
    <w:p w14:paraId="2B4C73C4" w14:textId="77777777" w:rsidR="002170C8" w:rsidRPr="00412E2D" w:rsidRDefault="002170C8" w:rsidP="00024C03">
      <w:pPr>
        <w:pStyle w:val="ListParagraph"/>
        <w:numPr>
          <w:ilvl w:val="0"/>
          <w:numId w:val="4"/>
        </w:numPr>
        <w:tabs>
          <w:tab w:val="left" w:pos="851"/>
        </w:tabs>
        <w:autoSpaceDE w:val="0"/>
        <w:autoSpaceDN w:val="0"/>
        <w:adjustRightInd w:val="0"/>
        <w:spacing w:after="0"/>
        <w:ind w:left="851" w:hanging="425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412E2D">
        <w:rPr>
          <w:rFonts w:ascii="GHEA Grapalat" w:hAnsi="GHEA Grapalat" w:cs="AK Courier"/>
          <w:sz w:val="24"/>
          <w:szCs w:val="24"/>
          <w:lang w:val="hy-AM"/>
        </w:rPr>
        <w:t xml:space="preserve">պետական </w:t>
      </w:r>
      <w:r w:rsidRPr="00412E2D">
        <w:rPr>
          <w:rFonts w:ascii="Cambria Math" w:hAnsi="Cambria Math" w:cs="Cambria Math"/>
          <w:sz w:val="24"/>
          <w:szCs w:val="24"/>
          <w:lang w:val="hy-AM"/>
        </w:rPr>
        <w:t>​​</w:t>
      </w:r>
      <w:r w:rsidRPr="00412E2D">
        <w:rPr>
          <w:rFonts w:ascii="GHEA Grapalat" w:hAnsi="GHEA Grapalat" w:cs="AK Courier"/>
          <w:sz w:val="24"/>
          <w:szCs w:val="24"/>
          <w:lang w:val="hy-AM"/>
        </w:rPr>
        <w:t>գրանցման</w:t>
      </w:r>
      <w:r w:rsidR="007960F9" w:rsidRPr="007960F9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412E2D">
        <w:rPr>
          <w:rFonts w:ascii="GHEA Grapalat" w:hAnsi="GHEA Grapalat" w:cs="AK Courier"/>
          <w:sz w:val="24"/>
          <w:szCs w:val="24"/>
          <w:lang w:val="hy-AM"/>
        </w:rPr>
        <w:t xml:space="preserve">և գրանցման </w:t>
      </w:r>
      <w:r w:rsidRPr="00117593">
        <w:rPr>
          <w:rFonts w:ascii="GHEA Grapalat" w:hAnsi="GHEA Grapalat" w:cs="AK Courier"/>
          <w:sz w:val="24"/>
          <w:szCs w:val="24"/>
          <w:lang w:val="hy-AM"/>
        </w:rPr>
        <w:t>փաստաթղթերում</w:t>
      </w:r>
      <w:r w:rsidRPr="00412E2D">
        <w:rPr>
          <w:rFonts w:ascii="GHEA Grapalat" w:hAnsi="GHEA Grapalat" w:cs="AK Courier"/>
          <w:sz w:val="24"/>
          <w:szCs w:val="24"/>
          <w:lang w:val="hy-AM"/>
        </w:rPr>
        <w:t xml:space="preserve"> փոփոխություններ կատարելու նպատակով փորձաքննության  համար նախատեսված բժշկական արտադրատեսակներ</w:t>
      </w:r>
      <w:r w:rsidRPr="002170C8">
        <w:rPr>
          <w:rFonts w:ascii="GHEA Grapalat" w:hAnsi="GHEA Grapalat" w:cs="AK Courier"/>
          <w:sz w:val="24"/>
          <w:szCs w:val="24"/>
          <w:lang w:val="hy-AM"/>
        </w:rPr>
        <w:t>ը</w:t>
      </w:r>
      <w:r w:rsidRPr="00412E2D">
        <w:rPr>
          <w:rFonts w:ascii="GHEA Grapalat" w:hAnsi="GHEA Grapalat" w:cs="AK Courier"/>
          <w:sz w:val="24"/>
          <w:szCs w:val="24"/>
          <w:lang w:val="hy-AM"/>
        </w:rPr>
        <w:t>,</w:t>
      </w:r>
    </w:p>
    <w:p w14:paraId="2F01F4F4" w14:textId="77777777" w:rsidR="009B2331" w:rsidRPr="009B2331" w:rsidRDefault="000D4AE8" w:rsidP="00002555">
      <w:pPr>
        <w:tabs>
          <w:tab w:val="left" w:pos="851"/>
        </w:tabs>
        <w:spacing w:after="0"/>
        <w:ind w:right="-1" w:firstLine="426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</w:pPr>
      <w:r w:rsidRPr="000D4AE8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4</w:t>
      </w:r>
      <w:r w:rsidR="00C456D6" w:rsidRPr="00C456D6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. </w:t>
      </w:r>
      <w:r w:rsidR="009B2331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Բժշկական արտադրա</w:t>
      </w:r>
      <w:r w:rsidR="00473653" w:rsidRPr="0087424C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տեսակ</w:t>
      </w:r>
      <w:r w:rsidR="009B2331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 ներմուծել թույլատրվում է ներմուծման հավաստագրի հիման վրա, բացառությամբ սույն հոդված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ի </w:t>
      </w:r>
      <w:r w:rsidRPr="000D4AE8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5</w:t>
      </w:r>
      <w:r w:rsidR="0040715C" w:rsidRPr="0040715C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-րդ մասում</w:t>
      </w:r>
      <w:r w:rsidR="009B2331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 նախատեսված դեպքերի: Հայաստանի Հանրապետության կառավարությունը սահմանում է բժշկական </w:t>
      </w:r>
      <w:r w:rsidR="009B2331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lastRenderedPageBreak/>
        <w:t>արտադրա</w:t>
      </w:r>
      <w:r w:rsidR="006727DA" w:rsidRPr="006727DA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տեսակների</w:t>
      </w:r>
      <w:r w:rsidR="009B2331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 ներմուծման </w:t>
      </w:r>
      <w:r w:rsidR="006727DA" w:rsidRPr="006727DA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նպատակով</w:t>
      </w:r>
      <w:r w:rsidR="009B2331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 իրականացվող փորձաքննության </w:t>
      </w:r>
      <w:r w:rsidR="006727DA" w:rsidRPr="006727DA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համար </w:t>
      </w:r>
      <w:r w:rsidR="009B2331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անհրաժեշտ փաստաթղթերի ցանկը</w:t>
      </w:r>
      <w:r w:rsidR="009B2331" w:rsidRPr="00BA6B5B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:</w:t>
      </w:r>
    </w:p>
    <w:p w14:paraId="791F0ACE" w14:textId="77777777" w:rsidR="00C456D6" w:rsidRDefault="000D4AE8" w:rsidP="00C456D6">
      <w:pPr>
        <w:shd w:val="clear" w:color="auto" w:fill="FFFFFF"/>
        <w:spacing w:after="0"/>
        <w:ind w:firstLine="426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4A3723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5</w:t>
      </w:r>
      <w:r w:rsidR="009B2331" w:rsidRPr="009B2331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. </w:t>
      </w:r>
      <w:r w:rsidR="00C456D6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Ներմուծման </w:t>
      </w:r>
      <w:r w:rsidR="004A3723" w:rsidRPr="004A3723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 </w:t>
      </w:r>
      <w:r w:rsidR="00C456D6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հավաստագիր չի պահանջվում`</w:t>
      </w:r>
    </w:p>
    <w:p w14:paraId="36EE7CB1" w14:textId="77777777" w:rsidR="00C456D6" w:rsidRPr="002850D7" w:rsidRDefault="00C456D6" w:rsidP="00D83E5C">
      <w:pPr>
        <w:pStyle w:val="ListParagraph"/>
        <w:numPr>
          <w:ilvl w:val="0"/>
          <w:numId w:val="11"/>
        </w:numPr>
        <w:shd w:val="clear" w:color="auto" w:fill="FFFFFF"/>
        <w:spacing w:after="0"/>
        <w:ind w:left="709" w:hanging="283"/>
        <w:jc w:val="both"/>
        <w:rPr>
          <w:rFonts w:ascii="GHEA Grapalat" w:eastAsia="Times New Roman" w:hAnsi="GHEA Grapalat"/>
          <w:spacing w:val="-8"/>
          <w:sz w:val="24"/>
          <w:szCs w:val="24"/>
          <w:lang w:val="hy-AM" w:eastAsia="ru-RU"/>
        </w:rPr>
      </w:pPr>
      <w:r w:rsidRPr="002850D7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ֆիզիկական</w:t>
      </w:r>
      <w:r w:rsidRPr="002850D7">
        <w:rPr>
          <w:rFonts w:ascii="GHEA Grapalat" w:eastAsia="Times New Roman" w:hAnsi="GHEA Grapalat"/>
          <w:spacing w:val="-8"/>
          <w:sz w:val="24"/>
          <w:szCs w:val="24"/>
          <w:lang w:val="hy-AM" w:eastAsia="ru-RU"/>
        </w:rPr>
        <w:t xml:space="preserve"> անձանց կողմից ներմուծվող և անձնական օգտագործման համար նախատեսված բժշկական արտադրատեսակ</w:t>
      </w:r>
      <w:r w:rsidR="00561CE9" w:rsidRPr="00561CE9">
        <w:rPr>
          <w:rFonts w:ascii="GHEA Grapalat" w:eastAsia="Times New Roman" w:hAnsi="GHEA Grapalat"/>
          <w:spacing w:val="-8"/>
          <w:sz w:val="24"/>
          <w:szCs w:val="24"/>
          <w:lang w:val="hy-AM" w:eastAsia="ru-RU"/>
        </w:rPr>
        <w:t>ներ</w:t>
      </w:r>
      <w:r w:rsidRPr="002850D7">
        <w:rPr>
          <w:rFonts w:ascii="GHEA Grapalat" w:eastAsia="Times New Roman" w:hAnsi="GHEA Grapalat"/>
          <w:spacing w:val="-8"/>
          <w:sz w:val="24"/>
          <w:szCs w:val="24"/>
          <w:lang w:val="hy-AM" w:eastAsia="ru-RU"/>
        </w:rPr>
        <w:t xml:space="preserve">ի համար. </w:t>
      </w:r>
    </w:p>
    <w:p w14:paraId="763275E1" w14:textId="77777777" w:rsidR="00C456D6" w:rsidRPr="002850D7" w:rsidRDefault="00C456D6" w:rsidP="00D83E5C">
      <w:pPr>
        <w:pStyle w:val="ListParagraph"/>
        <w:numPr>
          <w:ilvl w:val="0"/>
          <w:numId w:val="11"/>
        </w:numPr>
        <w:shd w:val="clear" w:color="auto" w:fill="FFFFFF"/>
        <w:tabs>
          <w:tab w:val="left" w:pos="567"/>
        </w:tabs>
        <w:spacing w:after="0"/>
        <w:ind w:left="709" w:hanging="283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</w:pPr>
      <w:r w:rsidRPr="002850D7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միջազգային կազմակերպությունների, օտարերկրյա դիվանագիտական և հյուպատոսական ներկայացուցիչների, դրանց աշխատակազմի և նրանց հետ համատեղ ապրող ընտանիքների անդամների կողմից իրենց սեփական կարիքների բավարարման նպատակով ներմուծվող բժշկական </w:t>
      </w:r>
      <w:r w:rsidR="00561CE9" w:rsidRPr="002850D7">
        <w:rPr>
          <w:rFonts w:ascii="GHEA Grapalat" w:eastAsia="Times New Roman" w:hAnsi="GHEA Grapalat"/>
          <w:spacing w:val="-8"/>
          <w:sz w:val="24"/>
          <w:szCs w:val="24"/>
          <w:lang w:val="hy-AM" w:eastAsia="ru-RU"/>
        </w:rPr>
        <w:t>արտադրատեսակ</w:t>
      </w:r>
      <w:r w:rsidR="00561CE9" w:rsidRPr="00561CE9">
        <w:rPr>
          <w:rFonts w:ascii="GHEA Grapalat" w:eastAsia="Times New Roman" w:hAnsi="GHEA Grapalat"/>
          <w:spacing w:val="-8"/>
          <w:sz w:val="24"/>
          <w:szCs w:val="24"/>
          <w:lang w:val="hy-AM" w:eastAsia="ru-RU"/>
        </w:rPr>
        <w:t>ներ</w:t>
      </w:r>
      <w:r w:rsidR="00561CE9" w:rsidRPr="002850D7">
        <w:rPr>
          <w:rFonts w:ascii="GHEA Grapalat" w:eastAsia="Times New Roman" w:hAnsi="GHEA Grapalat"/>
          <w:spacing w:val="-8"/>
          <w:sz w:val="24"/>
          <w:szCs w:val="24"/>
          <w:lang w:val="hy-AM" w:eastAsia="ru-RU"/>
        </w:rPr>
        <w:t>ի</w:t>
      </w:r>
      <w:r w:rsidRPr="002850D7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 համար.</w:t>
      </w:r>
    </w:p>
    <w:p w14:paraId="08E121F1" w14:textId="77777777" w:rsidR="00C456D6" w:rsidRPr="002850D7" w:rsidRDefault="00C456D6" w:rsidP="00D83E5C">
      <w:pPr>
        <w:pStyle w:val="ListParagraph"/>
        <w:numPr>
          <w:ilvl w:val="0"/>
          <w:numId w:val="11"/>
        </w:numPr>
        <w:shd w:val="clear" w:color="auto" w:fill="FFFFFF"/>
        <w:spacing w:after="0"/>
        <w:ind w:left="709" w:hanging="283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</w:pPr>
      <w:r w:rsidRPr="002850D7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Հայաստանի Հանրապետություն ժամանող տրանսպորտային միջոցների վարորդների, անձնակազմի անդամների և ուղևորների բժշկական օգնության և սպասարկման համար անհրաժեշտ բժշկական </w:t>
      </w:r>
      <w:r w:rsidR="00561CE9" w:rsidRPr="002850D7">
        <w:rPr>
          <w:rFonts w:ascii="GHEA Grapalat" w:eastAsia="Times New Roman" w:hAnsi="GHEA Grapalat"/>
          <w:spacing w:val="-8"/>
          <w:sz w:val="24"/>
          <w:szCs w:val="24"/>
          <w:lang w:val="hy-AM" w:eastAsia="ru-RU"/>
        </w:rPr>
        <w:t>արտադրատեսակ</w:t>
      </w:r>
      <w:r w:rsidR="00561CE9" w:rsidRPr="00561CE9">
        <w:rPr>
          <w:rFonts w:ascii="GHEA Grapalat" w:eastAsia="Times New Roman" w:hAnsi="GHEA Grapalat"/>
          <w:spacing w:val="-8"/>
          <w:sz w:val="24"/>
          <w:szCs w:val="24"/>
          <w:lang w:val="hy-AM" w:eastAsia="ru-RU"/>
        </w:rPr>
        <w:t>ներ</w:t>
      </w:r>
      <w:r w:rsidR="00561CE9" w:rsidRPr="002850D7">
        <w:rPr>
          <w:rFonts w:ascii="GHEA Grapalat" w:eastAsia="Times New Roman" w:hAnsi="GHEA Grapalat"/>
          <w:spacing w:val="-8"/>
          <w:sz w:val="24"/>
          <w:szCs w:val="24"/>
          <w:lang w:val="hy-AM" w:eastAsia="ru-RU"/>
        </w:rPr>
        <w:t>ի</w:t>
      </w:r>
      <w:r w:rsidRPr="002850D7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 համար.</w:t>
      </w:r>
    </w:p>
    <w:p w14:paraId="3FDFCEED" w14:textId="77777777" w:rsidR="00C456D6" w:rsidRPr="002850D7" w:rsidRDefault="00C456D6" w:rsidP="00D83E5C">
      <w:pPr>
        <w:pStyle w:val="ListParagraph"/>
        <w:numPr>
          <w:ilvl w:val="0"/>
          <w:numId w:val="11"/>
        </w:numPr>
        <w:shd w:val="clear" w:color="auto" w:fill="FFFFFF"/>
        <w:spacing w:after="0"/>
        <w:ind w:left="709" w:hanging="283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</w:pPr>
      <w:r w:rsidRPr="002850D7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միջազգային մշակութային և սպորտային միջոցառումների, միջազգային հետազոտական խմբերի մասնակիցների բժշկական օգնության և սպասարկման համար անհրաժեշտ բժշկական </w:t>
      </w:r>
      <w:r w:rsidR="00561CE9" w:rsidRPr="002850D7">
        <w:rPr>
          <w:rFonts w:ascii="GHEA Grapalat" w:eastAsia="Times New Roman" w:hAnsi="GHEA Grapalat"/>
          <w:spacing w:val="-8"/>
          <w:sz w:val="24"/>
          <w:szCs w:val="24"/>
          <w:lang w:val="hy-AM" w:eastAsia="ru-RU"/>
        </w:rPr>
        <w:t>արտադրատեսակ</w:t>
      </w:r>
      <w:r w:rsidR="00561CE9" w:rsidRPr="00561CE9">
        <w:rPr>
          <w:rFonts w:ascii="GHEA Grapalat" w:eastAsia="Times New Roman" w:hAnsi="GHEA Grapalat"/>
          <w:spacing w:val="-8"/>
          <w:sz w:val="24"/>
          <w:szCs w:val="24"/>
          <w:lang w:val="hy-AM" w:eastAsia="ru-RU"/>
        </w:rPr>
        <w:t>ներ</w:t>
      </w:r>
      <w:r w:rsidR="00561CE9" w:rsidRPr="002850D7">
        <w:rPr>
          <w:rFonts w:ascii="GHEA Grapalat" w:eastAsia="Times New Roman" w:hAnsi="GHEA Grapalat"/>
          <w:spacing w:val="-8"/>
          <w:sz w:val="24"/>
          <w:szCs w:val="24"/>
          <w:lang w:val="hy-AM" w:eastAsia="ru-RU"/>
        </w:rPr>
        <w:t>ի</w:t>
      </w:r>
      <w:r w:rsidRPr="002850D7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 համար:</w:t>
      </w:r>
    </w:p>
    <w:p w14:paraId="081232AB" w14:textId="77777777" w:rsidR="005507F2" w:rsidRPr="00F35786" w:rsidRDefault="000D4AE8" w:rsidP="005507F2">
      <w:pPr>
        <w:pStyle w:val="ListParagraph"/>
        <w:shd w:val="clear" w:color="auto" w:fill="FFFFFF"/>
        <w:spacing w:after="0"/>
        <w:ind w:left="426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  <w:r w:rsidRPr="000D4AE8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6</w:t>
      </w:r>
      <w:r w:rsidR="00002555" w:rsidRPr="00F35786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. </w:t>
      </w:r>
      <w:r w:rsidR="005507F2" w:rsidRPr="00F35786">
        <w:rPr>
          <w:rFonts w:ascii="GHEA Grapalat" w:hAnsi="GHEA Grapalat" w:cs="GHEA Grapalat"/>
          <w:spacing w:val="-6"/>
          <w:sz w:val="24"/>
          <w:szCs w:val="24"/>
          <w:lang w:val="hy-AM"/>
        </w:rPr>
        <w:t>Բժշկա</w:t>
      </w:r>
      <w:r w:rsidR="005507F2" w:rsidRPr="00F35786">
        <w:rPr>
          <w:rFonts w:ascii="GHEA Grapalat" w:hAnsi="GHEA Grapalat" w:cs="GHEA Grapalat"/>
          <w:spacing w:val="-6"/>
          <w:sz w:val="24"/>
          <w:szCs w:val="24"/>
          <w:lang w:val="hy-AM"/>
        </w:rPr>
        <w:softHyphen/>
        <w:t xml:space="preserve">կան արտադրատեսակների ներմուծման (համապատասխանության) հավաստագրի տրամադրման համար </w:t>
      </w:r>
      <w:r w:rsidR="005507F2" w:rsidRPr="00F35786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գանձվում է պետական տուրք` «Պետական տուրքի մասին» Հայաստանի Հանրապետության օրենքով սահմանված կարգով և չափով:</w:t>
      </w:r>
    </w:p>
    <w:p w14:paraId="3D2E720F" w14:textId="77777777" w:rsidR="00BA6B5B" w:rsidRPr="00F10017" w:rsidRDefault="005507F2" w:rsidP="00F10017">
      <w:pPr>
        <w:spacing w:after="0"/>
        <w:ind w:right="-1" w:firstLine="426"/>
        <w:jc w:val="both"/>
        <w:rPr>
          <w:rFonts w:ascii="GHEA Grapalat" w:hAnsi="GHEA Grapalat" w:cs="AK Courier"/>
          <w:sz w:val="24"/>
          <w:szCs w:val="24"/>
          <w:highlight w:val="yellow"/>
          <w:lang w:val="hy-AM"/>
        </w:rPr>
      </w:pPr>
      <w:r w:rsidRPr="006D2C1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507F2">
        <w:rPr>
          <w:rFonts w:ascii="GHEA Grapalat" w:hAnsi="GHEA Grapalat" w:cs="Sylfaen"/>
          <w:sz w:val="24"/>
          <w:szCs w:val="24"/>
          <w:lang w:val="hy-AM"/>
        </w:rPr>
        <w:t xml:space="preserve">7. </w:t>
      </w:r>
      <w:r w:rsidR="00BD5251" w:rsidRPr="006D2C18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="00BD5251" w:rsidRPr="006D2C18">
        <w:rPr>
          <w:rFonts w:ascii="GHEA Grapalat" w:hAnsi="GHEA Grapalat"/>
          <w:sz w:val="24"/>
          <w:szCs w:val="24"/>
          <w:lang w:val="hy-AM"/>
        </w:rPr>
        <w:t xml:space="preserve"> </w:t>
      </w:r>
      <w:r w:rsidR="00BD5251" w:rsidRPr="006D2C18">
        <w:rPr>
          <w:rFonts w:ascii="GHEA Grapalat" w:hAnsi="GHEA Grapalat" w:cs="Sylfaen"/>
          <w:sz w:val="24"/>
          <w:szCs w:val="24"/>
          <w:lang w:val="hy-AM"/>
        </w:rPr>
        <w:t>արտադրատեսակների</w:t>
      </w:r>
      <w:r w:rsidR="00BD5251" w:rsidRPr="006D2C18">
        <w:rPr>
          <w:rFonts w:ascii="GHEA Grapalat" w:hAnsi="GHEA Grapalat"/>
          <w:sz w:val="24"/>
          <w:szCs w:val="24"/>
          <w:lang w:val="hy-AM"/>
        </w:rPr>
        <w:t xml:space="preserve"> </w:t>
      </w:r>
      <w:r w:rsidR="00BD5251" w:rsidRPr="006D2C18">
        <w:rPr>
          <w:rFonts w:ascii="GHEA Grapalat" w:hAnsi="GHEA Grapalat" w:cs="Sylfaen"/>
          <w:sz w:val="24"/>
          <w:szCs w:val="24"/>
          <w:lang w:val="hy-AM"/>
        </w:rPr>
        <w:t>ներմուծման</w:t>
      </w:r>
      <w:r w:rsidR="00BD5251" w:rsidRPr="006D2C18">
        <w:rPr>
          <w:rFonts w:ascii="GHEA Grapalat" w:hAnsi="GHEA Grapalat"/>
          <w:sz w:val="24"/>
          <w:szCs w:val="24"/>
          <w:lang w:val="hy-AM"/>
        </w:rPr>
        <w:t xml:space="preserve"> </w:t>
      </w:r>
      <w:r w:rsidR="00BD5251" w:rsidRPr="006D2C18">
        <w:rPr>
          <w:rFonts w:ascii="GHEA Grapalat" w:hAnsi="GHEA Grapalat" w:cs="Sylfaen"/>
          <w:sz w:val="24"/>
          <w:szCs w:val="24"/>
          <w:lang w:val="hy-AM"/>
        </w:rPr>
        <w:t>հավաստագրի</w:t>
      </w:r>
      <w:r w:rsidR="00BD5251" w:rsidRPr="006D2C18">
        <w:rPr>
          <w:rFonts w:ascii="GHEA Grapalat" w:hAnsi="GHEA Grapalat"/>
          <w:sz w:val="24"/>
          <w:szCs w:val="24"/>
          <w:lang w:val="hy-AM"/>
        </w:rPr>
        <w:t xml:space="preserve"> </w:t>
      </w:r>
      <w:r w:rsidR="00BD5251" w:rsidRPr="006D2C18">
        <w:rPr>
          <w:rFonts w:ascii="GHEA Grapalat" w:hAnsi="GHEA Grapalat" w:cs="Sylfaen"/>
          <w:sz w:val="24"/>
          <w:szCs w:val="24"/>
          <w:lang w:val="hy-AM"/>
        </w:rPr>
        <w:t>տրամադրումը</w:t>
      </w:r>
      <w:r w:rsidR="00BD5251" w:rsidRPr="006D2C18">
        <w:rPr>
          <w:rFonts w:ascii="GHEA Grapalat" w:hAnsi="GHEA Grapalat"/>
          <w:sz w:val="24"/>
          <w:szCs w:val="24"/>
          <w:lang w:val="hy-AM"/>
        </w:rPr>
        <w:t xml:space="preserve">  </w:t>
      </w:r>
      <w:r w:rsidR="00BD5251" w:rsidRPr="006D2C18">
        <w:rPr>
          <w:rFonts w:ascii="GHEA Grapalat" w:hAnsi="GHEA Grapalat" w:cs="Sylfaen"/>
          <w:sz w:val="24"/>
          <w:szCs w:val="24"/>
          <w:lang w:val="hy-AM"/>
        </w:rPr>
        <w:t>մերժելու</w:t>
      </w:r>
      <w:r w:rsidR="00BA6B5B" w:rsidRPr="006D2C18">
        <w:rPr>
          <w:rFonts w:ascii="GHEA Grapalat" w:hAnsi="GHEA Grapalat"/>
          <w:sz w:val="24"/>
          <w:szCs w:val="24"/>
          <w:lang w:val="hy-AM"/>
        </w:rPr>
        <w:t xml:space="preserve"> </w:t>
      </w:r>
      <w:r w:rsidR="00BA6B5B" w:rsidRPr="006D2C18">
        <w:rPr>
          <w:rFonts w:ascii="GHEA Grapalat" w:hAnsi="GHEA Grapalat" w:cs="Sylfaen"/>
          <w:sz w:val="24"/>
          <w:szCs w:val="24"/>
          <w:lang w:val="hy-AM"/>
        </w:rPr>
        <w:t>հիմքերն</w:t>
      </w:r>
      <w:r w:rsidR="00BA6B5B" w:rsidRPr="006D2C18">
        <w:rPr>
          <w:rFonts w:ascii="GHEA Grapalat" w:hAnsi="GHEA Grapalat"/>
          <w:sz w:val="24"/>
          <w:szCs w:val="24"/>
          <w:lang w:val="hy-AM"/>
        </w:rPr>
        <w:t xml:space="preserve"> </w:t>
      </w:r>
      <w:r w:rsidR="00BA6B5B" w:rsidRPr="006D2C18">
        <w:rPr>
          <w:rFonts w:ascii="GHEA Grapalat" w:hAnsi="GHEA Grapalat" w:cs="Sylfaen"/>
          <w:sz w:val="24"/>
          <w:szCs w:val="24"/>
          <w:lang w:val="hy-AM"/>
        </w:rPr>
        <w:t>են</w:t>
      </w:r>
      <w:r w:rsidR="00BA6B5B" w:rsidRPr="006D2C18">
        <w:rPr>
          <w:rFonts w:ascii="GHEA Grapalat" w:hAnsi="GHEA Grapalat"/>
          <w:sz w:val="24"/>
          <w:szCs w:val="24"/>
          <w:lang w:val="hy-AM"/>
        </w:rPr>
        <w:t>.</w:t>
      </w:r>
      <w:r w:rsidR="00BA6B5B" w:rsidRPr="002906BE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9DA7C2C" w14:textId="77777777" w:rsidR="00BA6B5B" w:rsidRPr="002850D7" w:rsidRDefault="00BA6B5B" w:rsidP="00561CE9">
      <w:pPr>
        <w:pStyle w:val="ListParagraph"/>
        <w:numPr>
          <w:ilvl w:val="1"/>
          <w:numId w:val="15"/>
        </w:numPr>
        <w:tabs>
          <w:tab w:val="left" w:pos="851"/>
        </w:tabs>
        <w:spacing w:after="0"/>
        <w:ind w:left="709" w:right="-1" w:hanging="283"/>
        <w:jc w:val="both"/>
        <w:rPr>
          <w:rFonts w:ascii="GHEA Grapalat" w:hAnsi="GHEA Grapalat"/>
          <w:sz w:val="24"/>
          <w:szCs w:val="24"/>
          <w:lang w:val="hy-AM"/>
        </w:rPr>
      </w:pPr>
      <w:r w:rsidRPr="002850D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2850D7">
        <w:rPr>
          <w:rFonts w:ascii="GHEA Grapalat" w:hAnsi="GHEA Grapalat"/>
          <w:sz w:val="24"/>
          <w:szCs w:val="24"/>
          <w:lang w:val="hy-AM"/>
        </w:rPr>
        <w:t xml:space="preserve"> օրենքով սահմանված պահանջները չպահպանելը,</w:t>
      </w:r>
    </w:p>
    <w:p w14:paraId="0DDA6BD8" w14:textId="77777777" w:rsidR="00BA6B5B" w:rsidRPr="002850D7" w:rsidRDefault="00BA6B5B" w:rsidP="00561CE9">
      <w:pPr>
        <w:pStyle w:val="ListParagraph"/>
        <w:numPr>
          <w:ilvl w:val="1"/>
          <w:numId w:val="15"/>
        </w:numPr>
        <w:tabs>
          <w:tab w:val="left" w:pos="851"/>
        </w:tabs>
        <w:spacing w:after="0"/>
        <w:ind w:left="709" w:right="-1" w:hanging="283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 w:rsidRPr="002850D7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ներկայացված տվյալները կամ փաստաթղթերը թերի կամ ակնհայտ կեղծ կամ խեղաթյուրված լինելը, կամ Հայաստանի Հանրապետության օրենսդրությամբ պահանջվող փաստաթղթերից որևէ մեկի բացակայությունը և սահմանված ժամկետում </w:t>
      </w:r>
      <w:r w:rsidR="0040715C" w:rsidRPr="0040715C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 xml:space="preserve">չներկայացնելը կամ </w:t>
      </w:r>
      <w:r w:rsidRPr="002850D7">
        <w:rPr>
          <w:rFonts w:ascii="GHEA Grapalat" w:eastAsia="Times New Roman" w:hAnsi="GHEA Grapalat"/>
          <w:bCs/>
          <w:color w:val="000000"/>
          <w:sz w:val="24"/>
          <w:szCs w:val="24"/>
          <w:lang w:val="hy-AM" w:eastAsia="ru-RU"/>
        </w:rPr>
        <w:t>թերությունները չվերացնելը.</w:t>
      </w:r>
    </w:p>
    <w:p w14:paraId="0F67F85E" w14:textId="77777777" w:rsidR="00456E14" w:rsidRPr="00456E14" w:rsidRDefault="00456E14" w:rsidP="00435E00">
      <w:pPr>
        <w:pStyle w:val="ListParagraph"/>
        <w:numPr>
          <w:ilvl w:val="1"/>
          <w:numId w:val="15"/>
        </w:numPr>
        <w:spacing w:after="0"/>
        <w:ind w:left="709" w:right="-1" w:hanging="283"/>
        <w:jc w:val="both"/>
        <w:rPr>
          <w:rFonts w:ascii="GHEA Grapalat" w:hAnsi="GHEA Grapalat"/>
          <w:sz w:val="24"/>
          <w:szCs w:val="24"/>
          <w:lang w:val="hy-AM"/>
        </w:rPr>
      </w:pPr>
      <w:r w:rsidRPr="00456E14">
        <w:rPr>
          <w:rFonts w:ascii="GHEA Grapalat" w:hAnsi="GHEA Grapalat" w:cs="AK Courier"/>
          <w:sz w:val="24"/>
          <w:szCs w:val="24"/>
          <w:lang w:val="hy-AM"/>
        </w:rPr>
        <w:t>արտադրանքը եւ դրան ուղեկցող փաստաթղթերի տվյալներ</w:t>
      </w:r>
      <w:r w:rsidR="00435E00" w:rsidRPr="00435E00">
        <w:rPr>
          <w:rFonts w:ascii="GHEA Grapalat" w:hAnsi="GHEA Grapalat" w:cs="AK Courier"/>
          <w:sz w:val="24"/>
          <w:szCs w:val="24"/>
          <w:lang w:val="hy-AM"/>
        </w:rPr>
        <w:t>ի</w:t>
      </w:r>
      <w:r w:rsidRPr="00456E14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435E00" w:rsidRPr="00435E00">
        <w:rPr>
          <w:rFonts w:ascii="GHEA Grapalat" w:hAnsi="GHEA Grapalat" w:cs="AK Courier"/>
          <w:sz w:val="24"/>
          <w:szCs w:val="24"/>
          <w:lang w:val="hy-AM"/>
        </w:rPr>
        <w:t>միմյանց չ</w:t>
      </w:r>
      <w:r w:rsidRPr="00456E14">
        <w:rPr>
          <w:rFonts w:ascii="GHEA Grapalat" w:hAnsi="GHEA Grapalat" w:cs="AK Courier"/>
          <w:sz w:val="24"/>
          <w:szCs w:val="24"/>
          <w:lang w:val="hy-AM"/>
        </w:rPr>
        <w:t>համապատասխան</w:t>
      </w:r>
      <w:r w:rsidR="00435E00" w:rsidRPr="00435E00">
        <w:rPr>
          <w:rFonts w:ascii="GHEA Grapalat" w:hAnsi="GHEA Grapalat" w:cs="AK Courier"/>
          <w:sz w:val="24"/>
          <w:szCs w:val="24"/>
          <w:lang w:val="hy-AM"/>
        </w:rPr>
        <w:t>ելը</w:t>
      </w:r>
      <w:r w:rsidRPr="00456E14">
        <w:rPr>
          <w:rFonts w:ascii="GHEA Grapalat" w:hAnsi="GHEA Grapalat" w:cs="AK Courier"/>
          <w:sz w:val="24"/>
          <w:szCs w:val="24"/>
          <w:lang w:val="hy-AM"/>
        </w:rPr>
        <w:t>.</w:t>
      </w:r>
      <w:r w:rsidRPr="002850D7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2AFD8C9" w14:textId="77777777" w:rsidR="00BA6B5B" w:rsidRPr="002850D7" w:rsidRDefault="00BA6B5B" w:rsidP="00561CE9">
      <w:pPr>
        <w:pStyle w:val="ListParagraph"/>
        <w:numPr>
          <w:ilvl w:val="1"/>
          <w:numId w:val="15"/>
        </w:numPr>
        <w:tabs>
          <w:tab w:val="left" w:pos="851"/>
        </w:tabs>
        <w:spacing w:after="0"/>
        <w:ind w:left="709" w:right="-1" w:hanging="283"/>
        <w:jc w:val="both"/>
        <w:rPr>
          <w:rFonts w:ascii="GHEA Grapalat" w:hAnsi="GHEA Grapalat"/>
          <w:sz w:val="24"/>
          <w:szCs w:val="24"/>
          <w:lang w:val="hy-AM"/>
        </w:rPr>
      </w:pPr>
      <w:r w:rsidRPr="002850D7">
        <w:rPr>
          <w:rFonts w:ascii="GHEA Grapalat" w:hAnsi="GHEA Grapalat"/>
          <w:sz w:val="24"/>
          <w:szCs w:val="24"/>
          <w:lang w:val="hy-AM"/>
        </w:rPr>
        <w:t>սույն օրենքով սահմանված պահանջների խախտմամբ ձևակերպված հայտի ներկայացումը,</w:t>
      </w:r>
    </w:p>
    <w:p w14:paraId="4F1C580F" w14:textId="77777777" w:rsidR="00BA6B5B" w:rsidRPr="002850D7" w:rsidRDefault="00BA6B5B" w:rsidP="00561CE9">
      <w:pPr>
        <w:pStyle w:val="ListParagraph"/>
        <w:numPr>
          <w:ilvl w:val="1"/>
          <w:numId w:val="15"/>
        </w:numPr>
        <w:tabs>
          <w:tab w:val="left" w:pos="851"/>
        </w:tabs>
        <w:spacing w:after="0"/>
        <w:ind w:left="709" w:right="-1" w:hanging="283"/>
        <w:jc w:val="both"/>
        <w:rPr>
          <w:rFonts w:ascii="GHEA Grapalat" w:hAnsi="GHEA Grapalat"/>
          <w:sz w:val="24"/>
          <w:szCs w:val="24"/>
          <w:lang w:val="hy-AM"/>
        </w:rPr>
      </w:pPr>
      <w:r w:rsidRPr="002850D7">
        <w:rPr>
          <w:rFonts w:ascii="GHEA Grapalat" w:hAnsi="GHEA Grapalat"/>
          <w:sz w:val="24"/>
          <w:szCs w:val="24"/>
          <w:lang w:val="hy-AM"/>
        </w:rPr>
        <w:t xml:space="preserve">հայտատուի կողմից ներկայացված տեղեկատվության և </w:t>
      </w:r>
      <w:r w:rsidR="003A3D1D" w:rsidRPr="003A3D1D">
        <w:rPr>
          <w:rFonts w:ascii="GHEA Grapalat" w:hAnsi="GHEA Grapalat"/>
          <w:sz w:val="24"/>
          <w:szCs w:val="24"/>
          <w:lang w:val="hy-AM"/>
        </w:rPr>
        <w:t>լ</w:t>
      </w:r>
      <w:r w:rsidR="00946D09">
        <w:rPr>
          <w:rFonts w:ascii="GHEA Grapalat" w:hAnsi="GHEA Grapalat"/>
          <w:sz w:val="24"/>
          <w:szCs w:val="24"/>
          <w:lang w:val="hy-AM"/>
        </w:rPr>
        <w:t>իազոր</w:t>
      </w:r>
      <w:r w:rsidRPr="002850D7">
        <w:rPr>
          <w:rFonts w:ascii="GHEA Grapalat" w:hAnsi="GHEA Grapalat"/>
          <w:sz w:val="24"/>
          <w:szCs w:val="24"/>
          <w:lang w:val="hy-AM"/>
        </w:rPr>
        <w:t xml:space="preserve"> մարմնի կողմից միջպետական ու միջգերատեսչական համագործակցության շրջանակներում ստացված տեղեկատվության միջև անհամապատասխանության բացահայտումը,</w:t>
      </w:r>
    </w:p>
    <w:p w14:paraId="0D6B0467" w14:textId="77777777" w:rsidR="00BA6B5B" w:rsidRPr="006A7CDE" w:rsidRDefault="005507F2" w:rsidP="0060501A">
      <w:pPr>
        <w:tabs>
          <w:tab w:val="left" w:pos="851"/>
        </w:tabs>
        <w:spacing w:after="0"/>
        <w:ind w:right="-1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5507F2">
        <w:rPr>
          <w:rFonts w:ascii="GHEA Grapalat" w:hAnsi="GHEA Grapalat"/>
          <w:sz w:val="24"/>
          <w:szCs w:val="24"/>
          <w:lang w:val="hy-AM"/>
        </w:rPr>
        <w:t>8</w:t>
      </w:r>
      <w:r w:rsidR="00BA6B5B" w:rsidRPr="0060501A">
        <w:rPr>
          <w:rFonts w:ascii="GHEA Grapalat" w:hAnsi="GHEA Grapalat"/>
          <w:sz w:val="24"/>
          <w:szCs w:val="24"/>
          <w:lang w:val="hy-AM"/>
        </w:rPr>
        <w:t>.</w:t>
      </w:r>
      <w:r w:rsidR="0060501A" w:rsidRPr="0060501A">
        <w:rPr>
          <w:rFonts w:ascii="GHEA Grapalat" w:hAnsi="GHEA Grapalat"/>
          <w:sz w:val="24"/>
          <w:szCs w:val="24"/>
          <w:lang w:val="hy-AM"/>
        </w:rPr>
        <w:t xml:space="preserve"> </w:t>
      </w:r>
      <w:r w:rsidR="00BA6B5B" w:rsidRPr="0060501A">
        <w:rPr>
          <w:rFonts w:ascii="GHEA Grapalat" w:hAnsi="GHEA Grapalat"/>
          <w:sz w:val="24"/>
          <w:szCs w:val="24"/>
          <w:lang w:val="hy-AM"/>
        </w:rPr>
        <w:t xml:space="preserve">Բժշկական արտադրատեսակի փաթեթավորման կամ մակնշման փոփոխությունների դեպքում թույլատրվում է դրա ներմուծումը նախկինում </w:t>
      </w:r>
      <w:r w:rsidR="00BA6B5B" w:rsidRPr="0060501A">
        <w:rPr>
          <w:rFonts w:ascii="GHEA Grapalat" w:hAnsi="GHEA Grapalat"/>
          <w:sz w:val="24"/>
          <w:szCs w:val="24"/>
          <w:lang w:val="hy-AM"/>
        </w:rPr>
        <w:lastRenderedPageBreak/>
        <w:t>հաստատված փաթեթավորմամբ կամ մակնշմամբ՝ գրանցման փաստաթղթերում փոփոխություններն իրականացնելուց հետո՝ 6 ամսվա ընթացքում:</w:t>
      </w:r>
    </w:p>
    <w:p w14:paraId="5D94ABCC" w14:textId="42444365" w:rsidR="000B32B9" w:rsidRPr="0047330B" w:rsidRDefault="005507F2" w:rsidP="00F35786">
      <w:pPr>
        <w:spacing w:after="240"/>
        <w:ind w:firstLine="426"/>
        <w:jc w:val="both"/>
        <w:rPr>
          <w:rFonts w:ascii="Sylfaen" w:eastAsia="Times New Roman" w:hAnsi="Sylfaen" w:cs="Times New Roman"/>
          <w:color w:val="000000"/>
          <w:sz w:val="28"/>
          <w:lang w:val="hy-AM"/>
        </w:rPr>
      </w:pPr>
      <w:r w:rsidRPr="005507F2">
        <w:rPr>
          <w:rFonts w:ascii="Times New Roman" w:eastAsia="Times New Roman" w:hAnsi="Times New Roman" w:cs="Times New Roman"/>
          <w:color w:val="000000"/>
          <w:sz w:val="28"/>
          <w:lang w:val="hy-AM"/>
        </w:rPr>
        <w:t>9</w:t>
      </w:r>
      <w:r w:rsidR="007B4790" w:rsidRPr="006A7CDE">
        <w:rPr>
          <w:rFonts w:ascii="Times New Roman" w:eastAsia="Times New Roman" w:hAnsi="Times New Roman" w:cs="Times New Roman"/>
          <w:color w:val="000000"/>
          <w:sz w:val="28"/>
          <w:lang w:val="hy-AM"/>
        </w:rPr>
        <w:t xml:space="preserve">. </w:t>
      </w:r>
      <w:r w:rsidR="00456E14" w:rsidRPr="00456E1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Օգտագործման համար ոչ պիտանի</w:t>
      </w:r>
      <w:r w:rsidR="000B32B9" w:rsidRPr="006A7CD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7330B" w:rsidRPr="004733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(այդ թվում՝ պիտանիության ժամկետն անցած) </w:t>
      </w:r>
      <w:r w:rsidR="000B32B9" w:rsidRPr="006A7CD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բժշկական արտադրատեսակները ենթակա են </w:t>
      </w:r>
      <w:r w:rsidR="004733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հետվերադարձի</w:t>
      </w:r>
      <w:r w:rsidR="0047330B" w:rsidRPr="006B2E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(արտահանման)</w:t>
      </w:r>
      <w:r w:rsidR="0047330B" w:rsidRPr="004733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7330B" w:rsidRPr="006A7CD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կամ </w:t>
      </w:r>
      <w:r w:rsidR="000B32B9" w:rsidRPr="006A7CD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ոչնչացման</w:t>
      </w:r>
      <w:r w:rsidR="0047330B" w:rsidRPr="004733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7330B" w:rsidRPr="0069270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օրենսդրությամբ սահմանված կարգով</w:t>
      </w:r>
      <w:r w:rsidR="0047330B" w:rsidRPr="004733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2B8F9CC8" w14:textId="77777777" w:rsidR="00EB4CDC" w:rsidRPr="0086172A" w:rsidRDefault="00EC4BD2" w:rsidP="00D87B9F">
      <w:pPr>
        <w:autoSpaceDE w:val="0"/>
        <w:autoSpaceDN w:val="0"/>
        <w:adjustRightInd w:val="0"/>
        <w:spacing w:after="240"/>
        <w:ind w:firstLine="426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>Հոդված 47.</w:t>
      </w:r>
      <w:r w:rsidRPr="00957409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>3</w:t>
      </w:r>
      <w:r w:rsidR="007327AD" w:rsidRPr="007327AD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 xml:space="preserve">. </w:t>
      </w:r>
      <w:r w:rsidR="007327AD" w:rsidRPr="007327AD">
        <w:rPr>
          <w:rFonts w:ascii="GHEA Grapalat" w:hAnsi="GHEA Grapalat" w:cs="Sylfaen"/>
          <w:b/>
          <w:sz w:val="24"/>
          <w:szCs w:val="24"/>
          <w:lang w:val="hy-AM"/>
        </w:rPr>
        <w:t>Բժշկական</w:t>
      </w:r>
      <w:r w:rsidR="007327AD" w:rsidRPr="007327AD">
        <w:rPr>
          <w:rFonts w:ascii="GHEA Grapalat" w:hAnsi="GHEA Grapalat" w:cs="SylfaenRegular"/>
          <w:b/>
          <w:sz w:val="24"/>
          <w:szCs w:val="24"/>
          <w:lang w:val="hy-AM"/>
        </w:rPr>
        <w:t xml:space="preserve"> </w:t>
      </w:r>
      <w:r w:rsidR="007327AD" w:rsidRPr="007327AD">
        <w:rPr>
          <w:rFonts w:ascii="GHEA Grapalat" w:hAnsi="GHEA Grapalat" w:cs="Sylfaen"/>
          <w:b/>
          <w:sz w:val="24"/>
          <w:szCs w:val="24"/>
          <w:lang w:val="hy-AM"/>
        </w:rPr>
        <w:t>արտադրատեսակների</w:t>
      </w:r>
      <w:r w:rsidR="007327AD" w:rsidRPr="007327AD">
        <w:rPr>
          <w:rFonts w:ascii="GHEA Grapalat" w:hAnsi="GHEA Grapalat" w:cs="SylfaenRegular"/>
          <w:b/>
          <w:sz w:val="24"/>
          <w:szCs w:val="24"/>
          <w:lang w:val="hy-AM"/>
        </w:rPr>
        <w:t xml:space="preserve"> </w:t>
      </w:r>
      <w:r w:rsidR="007327AD" w:rsidRPr="007327AD">
        <w:rPr>
          <w:rFonts w:ascii="GHEA Grapalat" w:hAnsi="GHEA Grapalat" w:cs="Sylfaen"/>
          <w:b/>
          <w:sz w:val="24"/>
          <w:szCs w:val="24"/>
          <w:lang w:val="hy-AM"/>
        </w:rPr>
        <w:t>շրջանառության</w:t>
      </w:r>
      <w:r w:rsidR="007327AD" w:rsidRPr="007327AD">
        <w:rPr>
          <w:rFonts w:ascii="GHEA Grapalat" w:hAnsi="GHEA Grapalat" w:cs="SylfaenRegular"/>
          <w:b/>
          <w:sz w:val="24"/>
          <w:szCs w:val="24"/>
          <w:lang w:val="hy-AM"/>
        </w:rPr>
        <w:t xml:space="preserve"> </w:t>
      </w:r>
      <w:r w:rsidR="007327AD" w:rsidRPr="007327AD">
        <w:rPr>
          <w:rFonts w:ascii="GHEA Grapalat" w:hAnsi="GHEA Grapalat" w:cs="Sylfaen"/>
          <w:b/>
          <w:sz w:val="24"/>
          <w:szCs w:val="24"/>
          <w:lang w:val="hy-AM"/>
        </w:rPr>
        <w:t>նկատմամբ</w:t>
      </w:r>
      <w:r w:rsidR="007327AD" w:rsidRPr="007327AD">
        <w:rPr>
          <w:rFonts w:ascii="GHEA Grapalat" w:hAnsi="GHEA Grapalat" w:cs="SylfaenRegular"/>
          <w:b/>
          <w:sz w:val="24"/>
          <w:szCs w:val="24"/>
          <w:lang w:val="hy-AM"/>
        </w:rPr>
        <w:t xml:space="preserve"> </w:t>
      </w:r>
      <w:r w:rsidR="00C11D02" w:rsidRPr="00C11D02">
        <w:rPr>
          <w:rFonts w:ascii="GHEA Grapalat" w:hAnsi="GHEA Grapalat" w:cs="Sylfaen"/>
          <w:b/>
          <w:sz w:val="24"/>
          <w:szCs w:val="24"/>
          <w:lang w:val="hy-AM"/>
        </w:rPr>
        <w:t>պետական վերահսկողությունը</w:t>
      </w:r>
      <w:r w:rsidR="007327AD" w:rsidRPr="007327AD">
        <w:rPr>
          <w:rFonts w:ascii="GHEA Grapalat" w:hAnsi="GHEA Grapalat" w:cs="SylfaenRegular"/>
          <w:b/>
          <w:sz w:val="24"/>
          <w:szCs w:val="24"/>
          <w:lang w:val="hy-AM"/>
        </w:rPr>
        <w:t xml:space="preserve"> </w:t>
      </w:r>
      <w:r w:rsidR="007327AD" w:rsidRPr="007327AD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="007327AD" w:rsidRPr="007327AD">
        <w:rPr>
          <w:rFonts w:ascii="GHEA Grapalat" w:hAnsi="GHEA Grapalat" w:cs="SylfaenRegular"/>
          <w:b/>
          <w:sz w:val="24"/>
          <w:szCs w:val="24"/>
          <w:lang w:val="hy-AM"/>
        </w:rPr>
        <w:t xml:space="preserve"> </w:t>
      </w:r>
      <w:r w:rsidR="007327AD" w:rsidRPr="007327AD">
        <w:rPr>
          <w:rFonts w:ascii="GHEA Grapalat" w:hAnsi="GHEA Grapalat" w:cs="Sylfaen"/>
          <w:b/>
          <w:sz w:val="24"/>
          <w:szCs w:val="24"/>
          <w:lang w:val="hy-AM"/>
        </w:rPr>
        <w:t>բժշկական արտադրատեսակների</w:t>
      </w:r>
      <w:r w:rsidR="007327AD" w:rsidRPr="007327AD">
        <w:rPr>
          <w:rFonts w:ascii="GHEA Grapalat" w:hAnsi="GHEA Grapalat" w:cs="SylfaenRegular"/>
          <w:b/>
          <w:sz w:val="24"/>
          <w:szCs w:val="24"/>
          <w:lang w:val="hy-AM"/>
        </w:rPr>
        <w:t xml:space="preserve"> </w:t>
      </w:r>
      <w:r w:rsidR="007327AD" w:rsidRPr="007327AD">
        <w:rPr>
          <w:rFonts w:ascii="GHEA Grapalat" w:hAnsi="GHEA Grapalat" w:cs="Sylfaen"/>
          <w:b/>
          <w:sz w:val="24"/>
          <w:szCs w:val="24"/>
          <w:lang w:val="hy-AM"/>
        </w:rPr>
        <w:t>անվտանգության</w:t>
      </w:r>
      <w:r w:rsidR="007327AD" w:rsidRPr="007327AD">
        <w:rPr>
          <w:rFonts w:ascii="GHEA Grapalat" w:hAnsi="GHEA Grapalat" w:cs="SylfaenRegular"/>
          <w:b/>
          <w:sz w:val="24"/>
          <w:szCs w:val="24"/>
          <w:lang w:val="hy-AM"/>
        </w:rPr>
        <w:t xml:space="preserve">, </w:t>
      </w:r>
      <w:r w:rsidR="007327AD" w:rsidRPr="007327AD">
        <w:rPr>
          <w:rFonts w:ascii="GHEA Grapalat" w:hAnsi="GHEA Grapalat" w:cs="Sylfaen"/>
          <w:b/>
          <w:sz w:val="24"/>
          <w:szCs w:val="24"/>
          <w:lang w:val="hy-AM"/>
        </w:rPr>
        <w:t>որակի</w:t>
      </w:r>
      <w:r w:rsidR="007327AD" w:rsidRPr="007327AD">
        <w:rPr>
          <w:rFonts w:ascii="GHEA Grapalat" w:hAnsi="GHEA Grapalat" w:cs="SylfaenRegular"/>
          <w:b/>
          <w:sz w:val="24"/>
          <w:szCs w:val="24"/>
          <w:lang w:val="hy-AM"/>
        </w:rPr>
        <w:t xml:space="preserve"> </w:t>
      </w:r>
      <w:r w:rsidR="007327AD" w:rsidRPr="007327AD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="007327AD" w:rsidRPr="007327AD">
        <w:rPr>
          <w:rFonts w:ascii="GHEA Grapalat" w:hAnsi="GHEA Grapalat" w:cs="SylfaenRegular"/>
          <w:b/>
          <w:sz w:val="24"/>
          <w:szCs w:val="24"/>
          <w:lang w:val="hy-AM"/>
        </w:rPr>
        <w:t xml:space="preserve"> </w:t>
      </w:r>
      <w:r w:rsidR="007327AD" w:rsidRPr="007327AD">
        <w:rPr>
          <w:rFonts w:ascii="GHEA Grapalat" w:hAnsi="GHEA Grapalat" w:cs="Sylfaen"/>
          <w:b/>
          <w:sz w:val="24"/>
          <w:szCs w:val="24"/>
          <w:lang w:val="hy-AM"/>
        </w:rPr>
        <w:t>արդյունավետության</w:t>
      </w:r>
      <w:r w:rsidR="007327AD" w:rsidRPr="007327AD">
        <w:rPr>
          <w:rFonts w:ascii="GHEA Grapalat" w:hAnsi="GHEA Grapalat" w:cs="SylfaenRegular"/>
          <w:b/>
          <w:sz w:val="24"/>
          <w:szCs w:val="24"/>
          <w:lang w:val="hy-AM"/>
        </w:rPr>
        <w:t xml:space="preserve"> </w:t>
      </w:r>
      <w:r w:rsidR="00C5438D" w:rsidRPr="00C5438D">
        <w:rPr>
          <w:rFonts w:ascii="GHEA Grapalat" w:hAnsi="GHEA Grapalat" w:cs="Sylfaen"/>
          <w:b/>
          <w:sz w:val="24"/>
          <w:szCs w:val="24"/>
          <w:lang w:val="hy-AM"/>
        </w:rPr>
        <w:t>մշտադիտարկումը</w:t>
      </w:r>
    </w:p>
    <w:p w14:paraId="3F7E7F2C" w14:textId="77777777" w:rsidR="00C11D02" w:rsidRPr="000454C7" w:rsidRDefault="007327AD" w:rsidP="009C1CA2">
      <w:pPr>
        <w:autoSpaceDE w:val="0"/>
        <w:autoSpaceDN w:val="0"/>
        <w:adjustRightInd w:val="0"/>
        <w:spacing w:after="0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7327AD">
        <w:rPr>
          <w:rFonts w:ascii="GHEA Grapalat" w:hAnsi="GHEA Grapalat"/>
          <w:sz w:val="24"/>
          <w:szCs w:val="24"/>
          <w:lang w:val="hy-AM"/>
        </w:rPr>
        <w:t>1</w:t>
      </w:r>
      <w:r w:rsidRPr="00C11D02">
        <w:rPr>
          <w:rFonts w:ascii="GHEA Grapalat" w:hAnsi="GHEA Grapalat"/>
          <w:sz w:val="24"/>
          <w:szCs w:val="24"/>
          <w:lang w:val="hy-AM"/>
        </w:rPr>
        <w:t xml:space="preserve">. </w:t>
      </w:r>
      <w:r w:rsidR="00C11D02" w:rsidRPr="00C11D02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="00C11D02" w:rsidRPr="00C11D02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C11D02" w:rsidRPr="00C11D02">
        <w:rPr>
          <w:rFonts w:ascii="GHEA Grapalat" w:hAnsi="GHEA Grapalat" w:cs="Sylfaen"/>
          <w:sz w:val="24"/>
          <w:szCs w:val="24"/>
          <w:lang w:val="hy-AM"/>
        </w:rPr>
        <w:t>արտադրատեսակների</w:t>
      </w:r>
      <w:r w:rsidR="00C11D02" w:rsidRPr="00C11D02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C11D02" w:rsidRPr="00C11D02">
        <w:rPr>
          <w:rFonts w:ascii="GHEA Grapalat" w:hAnsi="GHEA Grapalat" w:cs="Sylfaen"/>
          <w:sz w:val="24"/>
          <w:szCs w:val="24"/>
          <w:lang w:val="hy-AM"/>
        </w:rPr>
        <w:t>շրջանառության</w:t>
      </w:r>
      <w:r w:rsidR="00C11D02" w:rsidRPr="007327AD">
        <w:rPr>
          <w:rFonts w:ascii="GHEA Grapalat" w:hAnsi="GHEA Grapalat" w:cs="SylfaenRegular"/>
          <w:b/>
          <w:sz w:val="24"/>
          <w:szCs w:val="24"/>
          <w:lang w:val="hy-AM"/>
        </w:rPr>
        <w:t xml:space="preserve"> </w:t>
      </w:r>
      <w:r w:rsidR="00C11D02" w:rsidRPr="00C11D02">
        <w:rPr>
          <w:rFonts w:ascii="GHEA Grapalat" w:hAnsi="GHEA Grapalat" w:cs="AK Courier"/>
          <w:sz w:val="24"/>
          <w:szCs w:val="24"/>
          <w:lang w:val="hy-AM"/>
        </w:rPr>
        <w:t xml:space="preserve">ոլորտում պետական վերահսկողությունն իրականացնում է Հայաստանի Հանրապետության կառավարության </w:t>
      </w:r>
      <w:r w:rsidR="00946D09">
        <w:rPr>
          <w:rFonts w:ascii="GHEA Grapalat" w:hAnsi="GHEA Grapalat" w:cs="AK Courier"/>
          <w:sz w:val="24"/>
          <w:szCs w:val="24"/>
          <w:lang w:val="hy-AM"/>
        </w:rPr>
        <w:t>լիազոր</w:t>
      </w:r>
      <w:r w:rsidR="00C11D02" w:rsidRPr="00C11D02">
        <w:rPr>
          <w:rFonts w:ascii="GHEA Grapalat" w:hAnsi="GHEA Grapalat" w:cs="AK Courier"/>
          <w:sz w:val="24"/>
          <w:szCs w:val="24"/>
          <w:lang w:val="hy-AM"/>
        </w:rPr>
        <w:t xml:space="preserve">ած` վերահսկողություն իրականացնող տեսչական մարմինը` </w:t>
      </w:r>
      <w:r w:rsidR="00C11D02" w:rsidRPr="00C5438D">
        <w:rPr>
          <w:rFonts w:ascii="GHEA Grapalat" w:hAnsi="GHEA Grapalat" w:cs="AK Courier"/>
          <w:sz w:val="24"/>
          <w:szCs w:val="24"/>
          <w:lang w:val="hy-AM"/>
        </w:rPr>
        <w:t>Հայաստանի Հանրապետության օրենքով սահմանված կարգով</w:t>
      </w:r>
      <w:r w:rsidR="000454C7" w:rsidRPr="000454C7">
        <w:rPr>
          <w:rFonts w:ascii="GHEA Grapalat" w:hAnsi="GHEA Grapalat" w:cs="AK Courier"/>
          <w:sz w:val="24"/>
          <w:szCs w:val="24"/>
          <w:lang w:val="hy-AM"/>
        </w:rPr>
        <w:t>:</w:t>
      </w:r>
    </w:p>
    <w:p w14:paraId="72E17EA4" w14:textId="4D6801CE" w:rsidR="00E064E1" w:rsidRPr="00E064E1" w:rsidRDefault="0074055E" w:rsidP="009C1CA2">
      <w:pPr>
        <w:shd w:val="clear" w:color="auto" w:fill="FCFBF8"/>
        <w:spacing w:after="0"/>
        <w:ind w:firstLine="40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4055E">
        <w:rPr>
          <w:rFonts w:ascii="GHEA Grapalat" w:hAnsi="GHEA Grapalat" w:cs="Sylfaen"/>
          <w:sz w:val="24"/>
          <w:szCs w:val="24"/>
          <w:lang w:val="hy-AM"/>
        </w:rPr>
        <w:t>2</w:t>
      </w:r>
      <w:r w:rsidR="000454C7" w:rsidRPr="000454C7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0454C7" w:rsidRPr="00C11D02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="000454C7" w:rsidRPr="00C11D02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0454C7" w:rsidRPr="00C11D02">
        <w:rPr>
          <w:rFonts w:ascii="GHEA Grapalat" w:hAnsi="GHEA Grapalat" w:cs="Sylfaen"/>
          <w:sz w:val="24"/>
          <w:szCs w:val="24"/>
          <w:lang w:val="hy-AM"/>
        </w:rPr>
        <w:t>արտադրատեսակների</w:t>
      </w:r>
      <w:r w:rsidR="000454C7" w:rsidRPr="00C11D02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0454C7" w:rsidRPr="00F024DC">
        <w:rPr>
          <w:rFonts w:ascii="GHEA Grapalat" w:hAnsi="GHEA Grapalat" w:cs="Sylfaen"/>
          <w:sz w:val="24"/>
          <w:szCs w:val="24"/>
          <w:lang w:val="hy-AM"/>
        </w:rPr>
        <w:t>անվտանգության</w:t>
      </w:r>
      <w:r w:rsidR="000454C7" w:rsidRPr="00F024DC">
        <w:rPr>
          <w:rFonts w:ascii="GHEA Grapalat" w:hAnsi="GHEA Grapalat" w:cs="SylfaenRegular"/>
          <w:sz w:val="24"/>
          <w:szCs w:val="24"/>
          <w:lang w:val="hy-AM"/>
        </w:rPr>
        <w:t xml:space="preserve">, </w:t>
      </w:r>
      <w:r w:rsidR="000454C7" w:rsidRPr="00F024DC">
        <w:rPr>
          <w:rFonts w:ascii="GHEA Grapalat" w:hAnsi="GHEA Grapalat" w:cs="Sylfaen"/>
          <w:sz w:val="24"/>
          <w:szCs w:val="24"/>
          <w:lang w:val="hy-AM"/>
        </w:rPr>
        <w:t>որակի</w:t>
      </w:r>
      <w:r w:rsidR="000454C7" w:rsidRPr="00F024DC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0454C7" w:rsidRPr="00F024DC">
        <w:rPr>
          <w:rFonts w:ascii="GHEA Grapalat" w:hAnsi="GHEA Grapalat" w:cs="Sylfaen"/>
          <w:sz w:val="24"/>
          <w:szCs w:val="24"/>
          <w:lang w:val="hy-AM"/>
        </w:rPr>
        <w:t>և</w:t>
      </w:r>
      <w:r w:rsidR="000454C7" w:rsidRPr="00F024DC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0454C7" w:rsidRPr="00F024DC">
        <w:rPr>
          <w:rFonts w:ascii="GHEA Grapalat" w:hAnsi="GHEA Grapalat" w:cs="Sylfaen"/>
          <w:sz w:val="24"/>
          <w:szCs w:val="24"/>
          <w:lang w:val="hy-AM"/>
        </w:rPr>
        <w:t>արդյունավետության</w:t>
      </w:r>
      <w:r w:rsidR="000454C7" w:rsidRPr="00F024DC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BB00ED" w:rsidRPr="00BB00ED">
        <w:rPr>
          <w:rFonts w:ascii="GHEA Grapalat" w:hAnsi="GHEA Grapalat" w:cs="Sylfaen"/>
          <w:sz w:val="24"/>
          <w:szCs w:val="24"/>
          <w:lang w:val="hy-AM"/>
        </w:rPr>
        <w:t>մշտադիտարկումը</w:t>
      </w:r>
      <w:r w:rsidR="00C5438D" w:rsidRPr="00C5438D">
        <w:rPr>
          <w:rFonts w:ascii="GHEA Grapalat" w:hAnsi="GHEA Grapalat" w:cs="Sylfaen"/>
          <w:sz w:val="24"/>
          <w:szCs w:val="24"/>
          <w:lang w:val="hy-AM"/>
        </w:rPr>
        <w:t xml:space="preserve"> (մոնիթորինգ</w:t>
      </w:r>
      <w:r w:rsidR="00E064E1" w:rsidRPr="00E064E1">
        <w:rPr>
          <w:rFonts w:ascii="GHEA Grapalat" w:hAnsi="GHEA Grapalat" w:cs="Sylfaen"/>
          <w:sz w:val="24"/>
          <w:szCs w:val="24"/>
          <w:lang w:val="hy-AM"/>
        </w:rPr>
        <w:t>ը</w:t>
      </w:r>
      <w:r w:rsidR="00C5438D" w:rsidRPr="00C5438D">
        <w:rPr>
          <w:rFonts w:ascii="GHEA Grapalat" w:hAnsi="GHEA Grapalat" w:cs="Sylfaen"/>
          <w:sz w:val="24"/>
          <w:szCs w:val="24"/>
          <w:lang w:val="hy-AM"/>
        </w:rPr>
        <w:t>)</w:t>
      </w:r>
      <w:r w:rsidR="00900937" w:rsidRPr="00900937">
        <w:rPr>
          <w:rFonts w:ascii="GHEA Grapalat" w:hAnsi="GHEA Grapalat" w:cs="Sylfaen"/>
          <w:sz w:val="24"/>
          <w:szCs w:val="24"/>
          <w:lang w:val="hy-AM"/>
        </w:rPr>
        <w:t>՝</w:t>
      </w:r>
      <w:r w:rsidR="00900937" w:rsidRPr="009009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00937" w:rsidRPr="007327A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բժշկական արտադրատեսակների անբարենպաստ </w:t>
      </w:r>
      <w:r w:rsidR="00900937" w:rsidRPr="009C1CA2">
        <w:rPr>
          <w:rFonts w:ascii="GHEA Grapalat" w:eastAsia="Times New Roman" w:hAnsi="GHEA Grapalat" w:cs="Times New Roman"/>
          <w:sz w:val="24"/>
          <w:szCs w:val="24"/>
          <w:lang w:val="hy-AM"/>
        </w:rPr>
        <w:t>ազդեցությունների</w:t>
      </w:r>
      <w:r w:rsidR="00900937" w:rsidRPr="005A7770">
        <w:rPr>
          <w:rFonts w:ascii="GHEA Grapalat" w:eastAsia="Times New Roman" w:hAnsi="GHEA Grapalat" w:cs="Times New Roman"/>
          <w:sz w:val="24"/>
          <w:szCs w:val="24"/>
          <w:lang w:val="hy-AM"/>
        </w:rPr>
        <w:t>, իրադարձությունների</w:t>
      </w:r>
      <w:r w:rsidR="00900937" w:rsidRPr="007327A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(միջադեպերի)</w:t>
      </w:r>
      <w:r w:rsidR="00900937" w:rsidRPr="0090093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900937" w:rsidRPr="00CB7B5F">
        <w:rPr>
          <w:rFonts w:ascii="GHEA Grapalat" w:hAnsi="GHEA Grapalat" w:cs="Sylfaen"/>
          <w:sz w:val="24"/>
          <w:szCs w:val="24"/>
          <w:lang w:val="hy-AM"/>
        </w:rPr>
        <w:t>մարդու</w:t>
      </w:r>
      <w:r w:rsidR="00900937" w:rsidRPr="00CB7B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900937" w:rsidRPr="00CB7B5F">
        <w:rPr>
          <w:rFonts w:ascii="GHEA Grapalat" w:hAnsi="GHEA Grapalat" w:cs="Sylfaen"/>
          <w:sz w:val="24"/>
          <w:szCs w:val="24"/>
          <w:lang w:val="hy-AM"/>
        </w:rPr>
        <w:t>կյանքի</w:t>
      </w:r>
      <w:r w:rsidR="00900937" w:rsidRPr="00CB7B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900937" w:rsidRPr="00CB7B5F">
        <w:rPr>
          <w:rFonts w:ascii="GHEA Grapalat" w:hAnsi="GHEA Grapalat" w:cs="Sylfaen"/>
          <w:sz w:val="24"/>
          <w:szCs w:val="24"/>
          <w:lang w:val="hy-AM"/>
        </w:rPr>
        <w:t>կամ</w:t>
      </w:r>
      <w:r w:rsidR="00900937" w:rsidRPr="00CB7B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900937" w:rsidRPr="00CB7B5F">
        <w:rPr>
          <w:rFonts w:ascii="GHEA Grapalat" w:hAnsi="GHEA Grapalat" w:cs="Sylfaen"/>
          <w:sz w:val="24"/>
          <w:szCs w:val="24"/>
          <w:lang w:val="hy-AM"/>
        </w:rPr>
        <w:t>առողջության</w:t>
      </w:r>
      <w:r w:rsidR="00900937" w:rsidRPr="00CB7B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900937" w:rsidRPr="00CB7B5F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900937" w:rsidRPr="00CB7B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900937" w:rsidRPr="00CB7B5F">
        <w:rPr>
          <w:rFonts w:ascii="GHEA Grapalat" w:hAnsi="GHEA Grapalat" w:cs="Sylfaen"/>
          <w:sz w:val="24"/>
          <w:szCs w:val="24"/>
          <w:lang w:val="hy-AM"/>
        </w:rPr>
        <w:t>վտանգ</w:t>
      </w:r>
      <w:r w:rsidR="00900937" w:rsidRPr="00CB7B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900937" w:rsidRPr="00CB7B5F">
        <w:rPr>
          <w:rFonts w:ascii="GHEA Grapalat" w:hAnsi="GHEA Grapalat" w:cs="Sylfaen"/>
          <w:sz w:val="24"/>
          <w:szCs w:val="24"/>
          <w:lang w:val="hy-AM"/>
        </w:rPr>
        <w:t>ներկայացնող</w:t>
      </w:r>
      <w:r w:rsidR="00900937" w:rsidRPr="00CB7B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900937" w:rsidRPr="00CB7B5F">
        <w:rPr>
          <w:rFonts w:ascii="GHEA Grapalat" w:hAnsi="GHEA Grapalat" w:cs="Sylfaen"/>
          <w:sz w:val="24"/>
          <w:szCs w:val="24"/>
          <w:lang w:val="hy-AM"/>
        </w:rPr>
        <w:t>փաստ</w:t>
      </w:r>
      <w:r w:rsidR="00900937" w:rsidRPr="00900937">
        <w:rPr>
          <w:rFonts w:ascii="GHEA Grapalat" w:hAnsi="GHEA Grapalat" w:cs="Sylfaen"/>
          <w:sz w:val="24"/>
          <w:szCs w:val="24"/>
          <w:lang w:val="hy-AM"/>
        </w:rPr>
        <w:t>երի մասին տեղեկատվության հավաքագրումը</w:t>
      </w:r>
      <w:r w:rsidR="00900937" w:rsidRPr="00CB7B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900937" w:rsidRPr="00900937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և</w:t>
      </w:r>
      <w:r w:rsidR="001B22C9" w:rsidRPr="001B22C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5A7770" w:rsidRPr="005A777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ստացված </w:t>
      </w:r>
      <w:r w:rsidR="001B22C9" w:rsidRPr="001B22C9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տվյալների</w:t>
      </w:r>
      <w:r w:rsidR="001B22C9" w:rsidRPr="001B22C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1B22C9" w:rsidRPr="001B22C9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վերլուծությունը</w:t>
      </w:r>
      <w:r w:rsidR="001B22C9" w:rsidRPr="00C11D02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0454C7" w:rsidRPr="00C11D02">
        <w:rPr>
          <w:rFonts w:ascii="GHEA Grapalat" w:hAnsi="GHEA Grapalat" w:cs="AK Courier"/>
          <w:sz w:val="24"/>
          <w:szCs w:val="24"/>
          <w:lang w:val="hy-AM"/>
        </w:rPr>
        <w:t>իրականացնում է</w:t>
      </w:r>
      <w:r w:rsidR="000454C7" w:rsidRPr="00F024D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7553D" w:rsidRPr="0077553D">
        <w:rPr>
          <w:rFonts w:ascii="GHEA Grapalat" w:hAnsi="GHEA Grapalat" w:cs="Sylfaen"/>
          <w:sz w:val="24"/>
          <w:szCs w:val="24"/>
          <w:lang w:val="hy-AM"/>
        </w:rPr>
        <w:t>լ</w:t>
      </w:r>
      <w:r w:rsidR="00946D09">
        <w:rPr>
          <w:rFonts w:ascii="GHEA Grapalat" w:hAnsi="GHEA Grapalat" w:cs="Sylfaen"/>
          <w:sz w:val="24"/>
          <w:szCs w:val="24"/>
          <w:lang w:val="hy-AM"/>
        </w:rPr>
        <w:t>իազոր</w:t>
      </w:r>
      <w:r w:rsidR="000454C7" w:rsidRPr="00F024DC">
        <w:rPr>
          <w:rFonts w:ascii="GHEA Grapalat" w:hAnsi="GHEA Grapalat" w:cs="Sylfaen"/>
          <w:sz w:val="24"/>
          <w:szCs w:val="24"/>
          <w:lang w:val="hy-AM"/>
        </w:rPr>
        <w:t xml:space="preserve"> մարմինը</w:t>
      </w:r>
      <w:r w:rsidR="005A7770" w:rsidRPr="005A7770">
        <w:rPr>
          <w:rFonts w:ascii="GHEA Grapalat" w:hAnsi="GHEA Grapalat" w:cs="Sylfaen"/>
          <w:sz w:val="24"/>
          <w:szCs w:val="24"/>
          <w:lang w:val="hy-AM"/>
        </w:rPr>
        <w:t>՝</w:t>
      </w:r>
      <w:r w:rsidR="00CE1CDC" w:rsidRPr="00CE1CDC">
        <w:rPr>
          <w:rFonts w:ascii="Sylfaen" w:eastAsia="Times New Roman" w:hAnsi="Sylfaen" w:cs="Sylfaen"/>
          <w:color w:val="000000"/>
          <w:sz w:val="28"/>
          <w:szCs w:val="28"/>
          <w:lang w:val="hy-AM" w:eastAsia="ru-RU"/>
        </w:rPr>
        <w:t xml:space="preserve"> </w:t>
      </w:r>
      <w:r w:rsidR="002D238C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Ազգային մարմնի</w:t>
      </w:r>
      <w:r w:rsidR="00CE1CDC" w:rsidRPr="00CE1CDC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միջոցով</w:t>
      </w:r>
      <w:r w:rsidR="000454C7" w:rsidRPr="00CE1CDC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4FC45A9B" w14:textId="77777777" w:rsidR="001B22C9" w:rsidRPr="00484F4F" w:rsidRDefault="00E064E1" w:rsidP="009C1CA2">
      <w:pPr>
        <w:shd w:val="clear" w:color="auto" w:fill="FCFBF8"/>
        <w:spacing w:after="0"/>
        <w:ind w:firstLine="400"/>
        <w:jc w:val="both"/>
        <w:rPr>
          <w:rFonts w:ascii="Times New Roman" w:eastAsia="Times New Roman" w:hAnsi="Times New Roman" w:cs="Times New Roman"/>
          <w:color w:val="000000"/>
          <w:lang w:val="hy-AM" w:eastAsia="ru-RU"/>
        </w:rPr>
      </w:pPr>
      <w:r w:rsidRPr="00E064E1">
        <w:rPr>
          <w:rFonts w:ascii="GHEA Grapalat" w:hAnsi="GHEA Grapalat" w:cs="Sylfaen"/>
          <w:sz w:val="24"/>
          <w:szCs w:val="24"/>
          <w:lang w:val="hy-AM"/>
        </w:rPr>
        <w:t xml:space="preserve">3. </w:t>
      </w:r>
      <w:r w:rsidR="002D238C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Ազգային մարմինը</w:t>
      </w:r>
      <w:r w:rsidR="000454C7" w:rsidRPr="00CE1CD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9C1CA2" w:rsidRPr="007327A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բժշկական արտադրատեսակների անբարենպաստ </w:t>
      </w:r>
      <w:r w:rsidR="009C1CA2" w:rsidRPr="009C1CA2">
        <w:rPr>
          <w:rFonts w:ascii="GHEA Grapalat" w:eastAsia="Times New Roman" w:hAnsi="GHEA Grapalat" w:cs="Times New Roman"/>
          <w:sz w:val="24"/>
          <w:szCs w:val="24"/>
          <w:lang w:val="hy-AM"/>
        </w:rPr>
        <w:t>ազդեցությունների</w:t>
      </w:r>
      <w:r w:rsidR="005A7770" w:rsidRPr="005A7770">
        <w:rPr>
          <w:rFonts w:ascii="GHEA Grapalat" w:eastAsia="Times New Roman" w:hAnsi="GHEA Grapalat" w:cs="Times New Roman"/>
          <w:sz w:val="24"/>
          <w:szCs w:val="24"/>
          <w:lang w:val="hy-AM"/>
        </w:rPr>
        <w:t>, իրադարձությունների</w:t>
      </w:r>
      <w:r w:rsidR="009C1CA2" w:rsidRPr="007327A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(միջադեպերի) մասին </w:t>
      </w:r>
      <w:r w:rsidR="009C1CA2" w:rsidRPr="009C1CA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հավաքագրված տվյալները վերլուծում և </w:t>
      </w:r>
      <w:r w:rsidR="005A7770" w:rsidRPr="005A777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դրանց վերաբերյալ </w:t>
      </w:r>
      <w:r w:rsidR="009C1CA2" w:rsidRPr="00755154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փորձագիտական</w:t>
      </w:r>
      <w:r w:rsidR="009C1CA2" w:rsidRPr="0075515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9C1CA2" w:rsidRPr="00755154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եզրակացություն է</w:t>
      </w:r>
      <w:r w:rsidR="009C1CA2" w:rsidRPr="0075515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ներկայացնում</w:t>
      </w:r>
      <w:r w:rsidR="009C1CA2" w:rsidRPr="00755154">
        <w:rPr>
          <w:rFonts w:ascii="Sylfaen" w:eastAsia="Times New Roman" w:hAnsi="Sylfaen" w:cs="Times New Roman"/>
          <w:color w:val="000000"/>
          <w:lang w:val="hy-AM" w:eastAsia="ru-RU"/>
        </w:rPr>
        <w:t xml:space="preserve"> </w:t>
      </w:r>
      <w:r w:rsidR="003A3D1D" w:rsidRPr="003A3D1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լ</w:t>
      </w:r>
      <w:r w:rsidR="00946D09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իազոր</w:t>
      </w:r>
      <w:r w:rsidR="00755154" w:rsidRPr="0075515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755154" w:rsidRPr="00755154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մարմին</w:t>
      </w:r>
      <w:r w:rsidR="008E387D" w:rsidRPr="008E387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՝</w:t>
      </w:r>
      <w:r w:rsidR="008E387D" w:rsidRPr="008E38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E387D" w:rsidRPr="007327AD">
        <w:rPr>
          <w:rFonts w:ascii="GHEA Grapalat" w:eastAsia="Times New Roman" w:hAnsi="GHEA Grapalat" w:cs="Times New Roman"/>
          <w:sz w:val="24"/>
          <w:szCs w:val="24"/>
          <w:lang w:val="hy-AM"/>
        </w:rPr>
        <w:t>համապատասխան որոշումներ ընդուն</w:t>
      </w:r>
      <w:r w:rsidR="008E387D" w:rsidRPr="008E387D">
        <w:rPr>
          <w:rFonts w:ascii="GHEA Grapalat" w:eastAsia="Times New Roman" w:hAnsi="GHEA Grapalat" w:cs="Times New Roman"/>
          <w:sz w:val="24"/>
          <w:szCs w:val="24"/>
          <w:lang w:val="hy-AM"/>
        </w:rPr>
        <w:t>ելու համար</w:t>
      </w:r>
      <w:r w:rsidRPr="00E064E1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: </w:t>
      </w:r>
      <w:r w:rsidR="002D238C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Ազգային մարմինը</w:t>
      </w:r>
      <w:r w:rsidR="00755154" w:rsidRPr="00755154">
        <w:rPr>
          <w:rFonts w:ascii="Times New Roman" w:eastAsia="Times New Roman" w:hAnsi="Times New Roman" w:cs="Times New Roman"/>
          <w:color w:val="000000"/>
          <w:lang w:val="hy-AM" w:eastAsia="ru-RU"/>
        </w:rPr>
        <w:t xml:space="preserve"> </w:t>
      </w:r>
      <w:r w:rsidR="000454C7" w:rsidRPr="00CE1CDC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վարում</w:t>
      </w:r>
      <w:r w:rsidR="000454C7" w:rsidRPr="00CE1CD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454C7" w:rsidRPr="00CE1CDC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է</w:t>
      </w:r>
      <w:r w:rsidR="000454C7" w:rsidRPr="00CE1CD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C5438D" w:rsidRPr="00C5438D">
        <w:rPr>
          <w:rFonts w:ascii="GHEA Grapalat" w:hAnsi="GHEA Grapalat" w:cs="Sylfaen"/>
          <w:sz w:val="24"/>
          <w:szCs w:val="24"/>
          <w:lang w:val="hy-AM"/>
        </w:rPr>
        <w:t>բ</w:t>
      </w:r>
      <w:r w:rsidR="00C5438D" w:rsidRPr="00C11D02">
        <w:rPr>
          <w:rFonts w:ascii="GHEA Grapalat" w:hAnsi="GHEA Grapalat" w:cs="Sylfaen"/>
          <w:sz w:val="24"/>
          <w:szCs w:val="24"/>
          <w:lang w:val="hy-AM"/>
        </w:rPr>
        <w:t>ժշկական</w:t>
      </w:r>
      <w:r w:rsidR="00C5438D" w:rsidRPr="00C11D02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C5438D" w:rsidRPr="00C11D02">
        <w:rPr>
          <w:rFonts w:ascii="GHEA Grapalat" w:hAnsi="GHEA Grapalat" w:cs="Sylfaen"/>
          <w:sz w:val="24"/>
          <w:szCs w:val="24"/>
          <w:lang w:val="hy-AM"/>
        </w:rPr>
        <w:t>արտադրատեսակների</w:t>
      </w:r>
      <w:r w:rsidR="000454C7" w:rsidRPr="00CE1CD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C5438D" w:rsidRPr="007327A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կիրառման (շահագործման) ընթացքում </w:t>
      </w:r>
      <w:r w:rsidR="00C5438D" w:rsidRPr="00C5438D">
        <w:rPr>
          <w:rFonts w:ascii="GHEA Grapalat" w:eastAsia="Times New Roman" w:hAnsi="GHEA Grapalat" w:cs="Times New Roman"/>
          <w:sz w:val="24"/>
          <w:szCs w:val="24"/>
          <w:lang w:val="hy-AM"/>
        </w:rPr>
        <w:t>հայտնաբերված</w:t>
      </w:r>
      <w:r w:rsidR="00C5438D" w:rsidRPr="007327A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անբարենպաստ իրադարձությունների </w:t>
      </w:r>
      <w:r w:rsidR="000454C7" w:rsidRPr="00CE1CDC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վերաբերյալ</w:t>
      </w:r>
      <w:r w:rsidR="000454C7" w:rsidRPr="00CE1CD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454C7" w:rsidRPr="00CE1CDC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գրանցամատյան</w:t>
      </w:r>
      <w:r w:rsidR="001B22C9" w:rsidRPr="001B22C9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:</w:t>
      </w:r>
      <w:r w:rsidR="009C1CA2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</w:p>
    <w:p w14:paraId="3AD4BE0E" w14:textId="77777777" w:rsidR="003A3D1D" w:rsidRPr="003A3D1D" w:rsidRDefault="005A7770" w:rsidP="003A3D1D">
      <w:pPr>
        <w:shd w:val="clear" w:color="auto" w:fill="FFFFFF"/>
        <w:spacing w:after="0"/>
        <w:ind w:firstLine="426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5A7770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C11D02" w:rsidRPr="00C11D0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292EF7" w:rsidRPr="007327A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Հանրապետությունում բժշկական արտադրատեսակների կիրառման (շահագործման) ընթացքում </w:t>
      </w:r>
      <w:r w:rsidR="00484F4F" w:rsidRPr="00484F4F">
        <w:rPr>
          <w:rFonts w:ascii="GHEA Grapalat" w:eastAsia="Times New Roman" w:hAnsi="GHEA Grapalat" w:cs="Times New Roman"/>
          <w:sz w:val="24"/>
          <w:szCs w:val="24"/>
          <w:lang w:val="hy-AM"/>
        </w:rPr>
        <w:t>դրսևորված</w:t>
      </w:r>
      <w:r w:rsidR="00C5438D" w:rsidRPr="00C5438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92EF7" w:rsidRPr="007327A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անբարենպաստ իրադարձությունների (միջադեպերի) մասին տեղեկատվության հավաքագրումը, գրանցումը, վերլուծությունը </w:t>
      </w:r>
      <w:r w:rsidR="00CB7B5F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292EF7" w:rsidRPr="007327A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համապատասխան որոշումների ընդունումը իրականացվում է Եվրասիական տնտեսական հանձնաժողովի կոլեգիայի 2015 թվականի դեկտեմբերի 22-ի N 174 որոշմամբ հաստատված կանոնների համաձայն:</w:t>
      </w:r>
    </w:p>
    <w:p w14:paraId="0E8BFF72" w14:textId="77777777" w:rsidR="00CB7B5F" w:rsidRPr="00AD2196" w:rsidRDefault="005A7770" w:rsidP="003F47D8">
      <w:pPr>
        <w:spacing w:after="0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A7770">
        <w:rPr>
          <w:rFonts w:ascii="GHEA Grapalat" w:hAnsi="GHEA Grapalat"/>
          <w:sz w:val="24"/>
          <w:szCs w:val="24"/>
          <w:lang w:val="hy-AM"/>
        </w:rPr>
        <w:t>5</w:t>
      </w:r>
      <w:r w:rsidR="00292EF7" w:rsidRPr="00292EF7">
        <w:rPr>
          <w:rFonts w:ascii="GHEA Grapalat" w:hAnsi="GHEA Grapalat"/>
          <w:sz w:val="24"/>
          <w:szCs w:val="24"/>
          <w:lang w:val="hy-AM"/>
        </w:rPr>
        <w:t xml:space="preserve">. </w:t>
      </w:r>
      <w:r w:rsidR="00CB7B5F" w:rsidRPr="00CB7B5F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="00CB7B5F" w:rsidRPr="00CB7B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CB7B5F" w:rsidRPr="00CB7B5F">
        <w:rPr>
          <w:rFonts w:ascii="GHEA Grapalat" w:hAnsi="GHEA Grapalat" w:cs="Sylfaen"/>
          <w:sz w:val="24"/>
          <w:szCs w:val="24"/>
          <w:lang w:val="hy-AM"/>
        </w:rPr>
        <w:t>արտադրատեսակների</w:t>
      </w:r>
      <w:r w:rsidR="00CB7B5F" w:rsidRPr="00CB7B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CB7B5F" w:rsidRPr="00CB7B5F">
        <w:rPr>
          <w:rFonts w:ascii="GHEA Grapalat" w:hAnsi="GHEA Grapalat" w:cs="Sylfaen"/>
          <w:sz w:val="24"/>
          <w:szCs w:val="24"/>
          <w:lang w:val="hy-AM"/>
        </w:rPr>
        <w:t>անվտանգության</w:t>
      </w:r>
      <w:r w:rsidR="00CB7B5F" w:rsidRPr="00CB7B5F">
        <w:rPr>
          <w:rFonts w:ascii="GHEA Grapalat" w:hAnsi="GHEA Grapalat" w:cs="SylfaenRegular"/>
          <w:sz w:val="24"/>
          <w:szCs w:val="24"/>
          <w:lang w:val="hy-AM"/>
        </w:rPr>
        <w:t xml:space="preserve">, </w:t>
      </w:r>
      <w:r w:rsidR="00CB7B5F" w:rsidRPr="00CB7B5F">
        <w:rPr>
          <w:rFonts w:ascii="GHEA Grapalat" w:hAnsi="GHEA Grapalat" w:cs="Sylfaen"/>
          <w:sz w:val="24"/>
          <w:szCs w:val="24"/>
          <w:lang w:val="hy-AM"/>
        </w:rPr>
        <w:t>որակի</w:t>
      </w:r>
      <w:r w:rsidR="00CB7B5F" w:rsidRPr="00CB7B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CB7B5F" w:rsidRPr="00CB7B5F">
        <w:rPr>
          <w:rFonts w:ascii="GHEA Grapalat" w:hAnsi="GHEA Grapalat" w:cs="Sylfaen"/>
          <w:sz w:val="24"/>
          <w:szCs w:val="24"/>
          <w:lang w:val="hy-AM"/>
        </w:rPr>
        <w:t>և</w:t>
      </w:r>
      <w:r w:rsidR="00CB7B5F" w:rsidRPr="00CB7B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CB7B5F" w:rsidRPr="00CB7B5F">
        <w:rPr>
          <w:rFonts w:ascii="GHEA Grapalat" w:hAnsi="GHEA Grapalat" w:cs="Sylfaen"/>
          <w:sz w:val="24"/>
          <w:szCs w:val="24"/>
          <w:lang w:val="hy-AM"/>
        </w:rPr>
        <w:t>արդյունավետության</w:t>
      </w:r>
      <w:r w:rsidR="00CB7B5F" w:rsidRPr="00CB7B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CB7B5F" w:rsidRPr="00CB7B5F">
        <w:rPr>
          <w:rFonts w:ascii="GHEA Grapalat" w:hAnsi="GHEA Grapalat" w:cs="Sylfaen"/>
          <w:sz w:val="24"/>
          <w:szCs w:val="24"/>
          <w:lang w:val="hy-AM"/>
        </w:rPr>
        <w:t>հարցերին</w:t>
      </w:r>
      <w:r w:rsidR="00CB7B5F" w:rsidRPr="00CB7B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CB7B5F" w:rsidRPr="00CB7B5F">
        <w:rPr>
          <w:rFonts w:ascii="GHEA Grapalat" w:hAnsi="GHEA Grapalat" w:cs="Sylfaen"/>
          <w:sz w:val="24"/>
          <w:szCs w:val="24"/>
          <w:lang w:val="hy-AM"/>
        </w:rPr>
        <w:t>վերաբերող փաստեր</w:t>
      </w:r>
      <w:r w:rsidR="00CB7B5F" w:rsidRPr="00CB7B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CB7B5F" w:rsidRPr="00CB7B5F">
        <w:rPr>
          <w:rFonts w:ascii="GHEA Grapalat" w:hAnsi="GHEA Grapalat" w:cs="Sylfaen"/>
          <w:sz w:val="24"/>
          <w:szCs w:val="24"/>
          <w:lang w:val="hy-AM"/>
        </w:rPr>
        <w:t>հայտնաբերելու</w:t>
      </w:r>
      <w:r w:rsidR="00CB7B5F" w:rsidRPr="00CB7B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CB7B5F" w:rsidRPr="00CB7B5F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="00CB7B5F" w:rsidRPr="00CB7B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3A3D1D" w:rsidRPr="003A3D1D">
        <w:rPr>
          <w:rFonts w:ascii="GHEA Grapalat" w:hAnsi="GHEA Grapalat" w:cs="Sylfaen"/>
          <w:sz w:val="24"/>
          <w:szCs w:val="24"/>
          <w:lang w:val="hy-AM"/>
        </w:rPr>
        <w:t>լ</w:t>
      </w:r>
      <w:r w:rsidR="00946D09">
        <w:rPr>
          <w:rFonts w:ascii="GHEA Grapalat" w:hAnsi="GHEA Grapalat" w:cs="Sylfaen"/>
          <w:sz w:val="24"/>
          <w:szCs w:val="24"/>
          <w:lang w:val="hy-AM"/>
        </w:rPr>
        <w:t>իազոր</w:t>
      </w:r>
      <w:r w:rsidR="00CB7B5F" w:rsidRPr="00CB7B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CB7B5F" w:rsidRPr="00CB7B5F">
        <w:rPr>
          <w:rFonts w:ascii="GHEA Grapalat" w:hAnsi="GHEA Grapalat" w:cs="Sylfaen"/>
          <w:sz w:val="24"/>
          <w:szCs w:val="24"/>
          <w:lang w:val="hy-AM"/>
        </w:rPr>
        <w:t>մարմինը</w:t>
      </w:r>
      <w:r w:rsidR="00CB7B5F" w:rsidRPr="00CB7B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CB7B5F" w:rsidRPr="00CB7B5F">
        <w:rPr>
          <w:rFonts w:ascii="GHEA Grapalat" w:hAnsi="GHEA Grapalat" w:cs="Sylfaen"/>
          <w:sz w:val="24"/>
          <w:szCs w:val="24"/>
          <w:lang w:val="hy-AM"/>
        </w:rPr>
        <w:t>դրա</w:t>
      </w:r>
      <w:r w:rsidR="00CB7B5F" w:rsidRPr="00CB7B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CB7B5F" w:rsidRPr="00CB7B5F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CB7B5F" w:rsidRPr="00CB7B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CB7B5F" w:rsidRPr="00CB7B5F">
        <w:rPr>
          <w:rFonts w:ascii="GHEA Grapalat" w:hAnsi="GHEA Grapalat" w:cs="Sylfaen"/>
          <w:sz w:val="24"/>
          <w:szCs w:val="24"/>
          <w:lang w:val="hy-AM"/>
        </w:rPr>
        <w:t>տեղեկացնում</w:t>
      </w:r>
      <w:r w:rsidR="00CB7B5F" w:rsidRPr="00CB7B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CB7B5F" w:rsidRPr="00CB7B5F">
        <w:rPr>
          <w:rFonts w:ascii="GHEA Grapalat" w:hAnsi="GHEA Grapalat" w:cs="Sylfaen"/>
          <w:sz w:val="24"/>
          <w:szCs w:val="24"/>
          <w:lang w:val="hy-AM"/>
        </w:rPr>
        <w:t>է</w:t>
      </w:r>
      <w:r w:rsidR="00CB7B5F" w:rsidRPr="00CB7B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CB7B5F" w:rsidRPr="00CB7B5F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="00CB7B5F" w:rsidRPr="00CB7B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CB7B5F" w:rsidRPr="00CB7B5F">
        <w:rPr>
          <w:rFonts w:ascii="GHEA Grapalat" w:hAnsi="GHEA Grapalat" w:cs="Sylfaen"/>
          <w:sz w:val="24"/>
          <w:szCs w:val="24"/>
          <w:lang w:val="hy-AM"/>
        </w:rPr>
        <w:t>արտադրատեսակի արտադրողին</w:t>
      </w:r>
      <w:r w:rsidR="00CB7B5F" w:rsidRPr="00CB7B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CB7B5F" w:rsidRPr="00CB7B5F">
        <w:rPr>
          <w:rFonts w:ascii="GHEA Grapalat" w:hAnsi="GHEA Grapalat" w:cs="Sylfaen"/>
          <w:sz w:val="24"/>
          <w:szCs w:val="24"/>
          <w:lang w:val="hy-AM"/>
        </w:rPr>
        <w:t>կամ</w:t>
      </w:r>
      <w:r w:rsidR="00CB7B5F" w:rsidRPr="00CB7B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CB7B5F" w:rsidRPr="00CB7B5F">
        <w:rPr>
          <w:rFonts w:ascii="GHEA Grapalat" w:hAnsi="GHEA Grapalat" w:cs="Sylfaen"/>
          <w:sz w:val="24"/>
          <w:szCs w:val="24"/>
          <w:lang w:val="hy-AM"/>
        </w:rPr>
        <w:lastRenderedPageBreak/>
        <w:t>նրա</w:t>
      </w:r>
      <w:r w:rsidR="00CB7B5F" w:rsidRPr="00CB7B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946D09">
        <w:rPr>
          <w:rFonts w:ascii="GHEA Grapalat" w:hAnsi="GHEA Grapalat" w:cs="Sylfaen"/>
          <w:sz w:val="24"/>
          <w:szCs w:val="24"/>
          <w:lang w:val="hy-AM"/>
        </w:rPr>
        <w:t>լիազոր</w:t>
      </w:r>
      <w:r w:rsidR="00CB7B5F" w:rsidRPr="00CB7B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CB7B5F" w:rsidRPr="00CB7B5F">
        <w:rPr>
          <w:rFonts w:ascii="GHEA Grapalat" w:hAnsi="GHEA Grapalat" w:cs="Sylfaen"/>
          <w:sz w:val="24"/>
          <w:szCs w:val="24"/>
          <w:lang w:val="hy-AM"/>
        </w:rPr>
        <w:t>ներկայացուցչին</w:t>
      </w:r>
      <w:r w:rsidR="00CB7B5F" w:rsidRPr="00CB7B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CB7B5F" w:rsidRPr="00CB7B5F">
        <w:rPr>
          <w:rFonts w:ascii="GHEA Grapalat" w:hAnsi="GHEA Grapalat" w:cs="Sylfaen"/>
          <w:sz w:val="24"/>
          <w:szCs w:val="24"/>
          <w:lang w:val="hy-AM"/>
        </w:rPr>
        <w:t>և</w:t>
      </w:r>
      <w:r w:rsidR="00CB7B5F" w:rsidRPr="00CB7B5F">
        <w:rPr>
          <w:rFonts w:ascii="GHEA Grapalat" w:hAnsi="GHEA Grapalat" w:cs="SylfaenRegular"/>
          <w:sz w:val="24"/>
          <w:szCs w:val="24"/>
          <w:lang w:val="hy-AM"/>
        </w:rPr>
        <w:t xml:space="preserve"> անհրաժեշտության դեպքում </w:t>
      </w:r>
      <w:r w:rsidR="00CB7B5F" w:rsidRPr="00CB7B5F">
        <w:rPr>
          <w:rFonts w:ascii="GHEA Grapalat" w:hAnsi="GHEA Grapalat" w:cs="Sylfaen"/>
          <w:sz w:val="24"/>
          <w:szCs w:val="24"/>
          <w:lang w:val="hy-AM"/>
        </w:rPr>
        <w:t>նրանից</w:t>
      </w:r>
      <w:r w:rsidR="00CB7B5F" w:rsidRPr="00CB7B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CB7B5F" w:rsidRPr="00CB7B5F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="00CB7B5F" w:rsidRPr="00CB7B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CB7B5F" w:rsidRPr="00CB7B5F">
        <w:rPr>
          <w:rFonts w:ascii="GHEA Grapalat" w:hAnsi="GHEA Grapalat" w:cs="Sylfaen"/>
          <w:sz w:val="24"/>
          <w:szCs w:val="24"/>
          <w:lang w:val="hy-AM"/>
        </w:rPr>
        <w:t>արտադրատեսակի</w:t>
      </w:r>
      <w:r w:rsidR="00CB7B5F" w:rsidRPr="00CB7B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CB7B5F" w:rsidRPr="00CB7B5F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CB7B5F" w:rsidRPr="00CB7B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CB7B5F" w:rsidRPr="00CB7B5F">
        <w:rPr>
          <w:rFonts w:ascii="GHEA Grapalat" w:hAnsi="GHEA Grapalat" w:cs="Sylfaen"/>
          <w:sz w:val="24"/>
          <w:szCs w:val="24"/>
          <w:lang w:val="hy-AM"/>
        </w:rPr>
        <w:t>լրացուցիչ տեղեկություններ</w:t>
      </w:r>
      <w:r w:rsidR="00CB7B5F" w:rsidRPr="00CB7B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CB7B5F" w:rsidRPr="00CB7B5F">
        <w:rPr>
          <w:rFonts w:ascii="GHEA Grapalat" w:hAnsi="GHEA Grapalat" w:cs="Sylfaen"/>
          <w:sz w:val="24"/>
          <w:szCs w:val="24"/>
          <w:lang w:val="hy-AM"/>
        </w:rPr>
        <w:t>պահանջում։</w:t>
      </w:r>
    </w:p>
    <w:p w14:paraId="2BD38285" w14:textId="77777777" w:rsidR="009C4722" w:rsidRPr="00ED0534" w:rsidRDefault="0077553D" w:rsidP="00346532">
      <w:pPr>
        <w:tabs>
          <w:tab w:val="left" w:pos="709"/>
        </w:tabs>
        <w:autoSpaceDE w:val="0"/>
        <w:autoSpaceDN w:val="0"/>
        <w:adjustRightInd w:val="0"/>
        <w:spacing w:after="0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77553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6</w:t>
      </w:r>
      <w:r w:rsidR="00346532" w:rsidRPr="00346532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. Առողջապահության</w:t>
      </w:r>
      <w:r w:rsidR="00346532" w:rsidRPr="0034653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346532" w:rsidRPr="00346532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ոլորտի</w:t>
      </w:r>
      <w:r w:rsidR="00346532" w:rsidRPr="0034653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346532" w:rsidRPr="00346532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մասնագետները</w:t>
      </w:r>
      <w:r w:rsidR="00346532" w:rsidRPr="009C4722">
        <w:rPr>
          <w:rFonts w:ascii="GHEA Grapalat" w:hAnsi="GHEA Grapalat"/>
          <w:sz w:val="24"/>
          <w:szCs w:val="24"/>
          <w:lang w:val="hy-AM"/>
        </w:rPr>
        <w:t xml:space="preserve"> </w:t>
      </w:r>
      <w:r w:rsidR="009C4722" w:rsidRPr="009C4722">
        <w:rPr>
          <w:rFonts w:ascii="GHEA Grapalat" w:hAnsi="GHEA Grapalat"/>
          <w:sz w:val="24"/>
          <w:szCs w:val="24"/>
          <w:lang w:val="hy-AM"/>
        </w:rPr>
        <w:t xml:space="preserve">պարտավոր են </w:t>
      </w:r>
      <w:r w:rsidR="003A3D1D" w:rsidRPr="003A3D1D">
        <w:rPr>
          <w:rFonts w:ascii="GHEA Grapalat" w:hAnsi="GHEA Grapalat"/>
          <w:sz w:val="24"/>
          <w:szCs w:val="24"/>
          <w:lang w:val="hy-AM"/>
        </w:rPr>
        <w:t>լ</w:t>
      </w:r>
      <w:r w:rsidR="00946D09">
        <w:rPr>
          <w:rFonts w:ascii="GHEA Grapalat" w:hAnsi="GHEA Grapalat"/>
          <w:sz w:val="24"/>
          <w:szCs w:val="24"/>
          <w:lang w:val="hy-AM"/>
        </w:rPr>
        <w:t>իազոր</w:t>
      </w:r>
      <w:r w:rsidR="009C4722" w:rsidRPr="009C4722">
        <w:rPr>
          <w:rFonts w:ascii="GHEA Grapalat" w:hAnsi="GHEA Grapalat"/>
          <w:sz w:val="24"/>
          <w:szCs w:val="24"/>
          <w:lang w:val="hy-AM"/>
        </w:rPr>
        <w:t xml:space="preserve"> մարմնին </w:t>
      </w:r>
      <w:r w:rsidR="00346532" w:rsidRPr="009C4722">
        <w:rPr>
          <w:rFonts w:ascii="GHEA Grapalat" w:hAnsi="GHEA Grapalat"/>
          <w:sz w:val="24"/>
          <w:szCs w:val="24"/>
          <w:lang w:val="hy-AM"/>
        </w:rPr>
        <w:t xml:space="preserve">ժամանակին </w:t>
      </w:r>
      <w:r w:rsidR="009C4722" w:rsidRPr="009C4722">
        <w:rPr>
          <w:rFonts w:ascii="GHEA Grapalat" w:hAnsi="GHEA Grapalat"/>
          <w:sz w:val="24"/>
          <w:szCs w:val="24"/>
          <w:lang w:val="hy-AM"/>
        </w:rPr>
        <w:t>գրավոր տեղեկացնել բժշկական արտադրատեսակների անբարենպաստ իրադարձությունների մասին</w:t>
      </w:r>
      <w:r w:rsidR="00D64571" w:rsidRPr="00D6457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սույն հոդվածի 4-րդ մասում նշված որոշման համաձայն</w:t>
      </w:r>
      <w:r w:rsidR="009C4722" w:rsidRPr="009C4722">
        <w:rPr>
          <w:rFonts w:ascii="GHEA Grapalat" w:hAnsi="GHEA Grapalat"/>
          <w:sz w:val="24"/>
          <w:szCs w:val="24"/>
          <w:lang w:val="hy-AM"/>
        </w:rPr>
        <w:t>:</w:t>
      </w:r>
    </w:p>
    <w:p w14:paraId="6C42F471" w14:textId="77777777" w:rsidR="003F47D8" w:rsidRPr="007F5CA0" w:rsidRDefault="00E61D3C" w:rsidP="00AD2196">
      <w:pPr>
        <w:pStyle w:val="CommentText"/>
        <w:tabs>
          <w:tab w:val="left" w:pos="426"/>
        </w:tabs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AD2196" w:rsidRPr="00AD2196">
        <w:rPr>
          <w:rFonts w:ascii="GHEA Grapalat" w:hAnsi="GHEA Grapalat"/>
          <w:sz w:val="24"/>
          <w:szCs w:val="24"/>
          <w:lang w:val="hy-AM"/>
        </w:rPr>
        <w:tab/>
      </w:r>
      <w:r w:rsidR="0077553D" w:rsidRPr="0077553D">
        <w:rPr>
          <w:rFonts w:ascii="GHEA Grapalat" w:hAnsi="GHEA Grapalat"/>
          <w:sz w:val="24"/>
          <w:szCs w:val="24"/>
          <w:lang w:val="hy-AM"/>
        </w:rPr>
        <w:t>7</w:t>
      </w:r>
      <w:r w:rsidR="00CB7B5F" w:rsidRPr="00CB7B5F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3F47D8" w:rsidRPr="00CB7B5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տարածքում </w:t>
      </w:r>
      <w:r w:rsidR="003F47D8" w:rsidRPr="00CB7B5F">
        <w:rPr>
          <w:rFonts w:ascii="GHEA Grapalat" w:hAnsi="GHEA Grapalat" w:cs="Sylfaen"/>
          <w:sz w:val="24"/>
          <w:szCs w:val="24"/>
          <w:lang w:val="hy-AM"/>
        </w:rPr>
        <w:t>մարդու</w:t>
      </w:r>
      <w:r w:rsidR="003F47D8" w:rsidRPr="00CB7B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3F47D8" w:rsidRPr="00CB7B5F">
        <w:rPr>
          <w:rFonts w:ascii="GHEA Grapalat" w:hAnsi="GHEA Grapalat" w:cs="Sylfaen"/>
          <w:sz w:val="24"/>
          <w:szCs w:val="24"/>
          <w:lang w:val="hy-AM"/>
        </w:rPr>
        <w:t>կյանքի</w:t>
      </w:r>
      <w:r w:rsidR="003F47D8" w:rsidRPr="00CB7B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3F47D8" w:rsidRPr="00CB7B5F">
        <w:rPr>
          <w:rFonts w:ascii="GHEA Grapalat" w:hAnsi="GHEA Grapalat" w:cs="Sylfaen"/>
          <w:sz w:val="24"/>
          <w:szCs w:val="24"/>
          <w:lang w:val="hy-AM"/>
        </w:rPr>
        <w:t>կամ</w:t>
      </w:r>
      <w:r w:rsidR="003F47D8" w:rsidRPr="00CB7B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3F47D8" w:rsidRPr="00CB7B5F">
        <w:rPr>
          <w:rFonts w:ascii="GHEA Grapalat" w:hAnsi="GHEA Grapalat" w:cs="Sylfaen"/>
          <w:sz w:val="24"/>
          <w:szCs w:val="24"/>
          <w:lang w:val="hy-AM"/>
        </w:rPr>
        <w:t>առողջության</w:t>
      </w:r>
      <w:r w:rsidR="003F47D8" w:rsidRPr="00CB7B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3F47D8" w:rsidRPr="00CB7B5F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3F47D8" w:rsidRPr="00CB7B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3F47D8" w:rsidRPr="00CB7B5F">
        <w:rPr>
          <w:rFonts w:ascii="GHEA Grapalat" w:hAnsi="GHEA Grapalat" w:cs="Sylfaen"/>
          <w:sz w:val="24"/>
          <w:szCs w:val="24"/>
          <w:lang w:val="hy-AM"/>
        </w:rPr>
        <w:t>վտանգ</w:t>
      </w:r>
      <w:r w:rsidR="003F47D8" w:rsidRPr="00CB7B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3F47D8" w:rsidRPr="00CB7B5F">
        <w:rPr>
          <w:rFonts w:ascii="GHEA Grapalat" w:hAnsi="GHEA Grapalat" w:cs="Sylfaen"/>
          <w:sz w:val="24"/>
          <w:szCs w:val="24"/>
          <w:lang w:val="hy-AM"/>
        </w:rPr>
        <w:t>ներկայացնող</w:t>
      </w:r>
      <w:r w:rsidR="003F47D8" w:rsidRPr="00CB7B5F">
        <w:rPr>
          <w:rFonts w:ascii="GHEA Grapalat" w:hAnsi="GHEA Grapalat" w:cs="SylfaenRegular"/>
          <w:sz w:val="24"/>
          <w:szCs w:val="24"/>
          <w:lang w:val="hy-AM"/>
        </w:rPr>
        <w:t xml:space="preserve"> բժշկական արտադրատեսակների </w:t>
      </w:r>
      <w:r w:rsidR="003F47D8" w:rsidRPr="00CB7B5F">
        <w:rPr>
          <w:rFonts w:ascii="GHEA Grapalat" w:hAnsi="GHEA Grapalat" w:cs="Sylfaen"/>
          <w:sz w:val="24"/>
          <w:szCs w:val="24"/>
          <w:lang w:val="hy-AM"/>
        </w:rPr>
        <w:t>շրջանառության փաստ</w:t>
      </w:r>
      <w:r w:rsidR="003F47D8" w:rsidRPr="00CB7B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3F47D8" w:rsidRPr="00CB7B5F">
        <w:rPr>
          <w:rFonts w:ascii="GHEA Grapalat" w:hAnsi="GHEA Grapalat" w:cs="Sylfaen"/>
          <w:sz w:val="24"/>
          <w:szCs w:val="24"/>
          <w:lang w:val="hy-AM"/>
        </w:rPr>
        <w:t>հայտնաբերելու</w:t>
      </w:r>
      <w:r w:rsidR="003F47D8" w:rsidRPr="00CB7B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3F47D8" w:rsidRPr="00CB7B5F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="003F47D8" w:rsidRPr="00CB7B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3A3D1D" w:rsidRPr="003A3D1D">
        <w:rPr>
          <w:rFonts w:ascii="GHEA Grapalat" w:hAnsi="GHEA Grapalat" w:cs="Sylfaen"/>
          <w:sz w:val="24"/>
          <w:szCs w:val="24"/>
          <w:lang w:val="hy-AM"/>
        </w:rPr>
        <w:t>լ</w:t>
      </w:r>
      <w:r w:rsidR="00946D09">
        <w:rPr>
          <w:rFonts w:ascii="GHEA Grapalat" w:hAnsi="GHEA Grapalat" w:cs="Sylfaen"/>
          <w:sz w:val="24"/>
          <w:szCs w:val="24"/>
          <w:lang w:val="hy-AM"/>
        </w:rPr>
        <w:t>իազոր</w:t>
      </w:r>
      <w:r w:rsidR="003F47D8" w:rsidRPr="00CB7B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3F47D8" w:rsidRPr="00CB7B5F">
        <w:rPr>
          <w:rFonts w:ascii="GHEA Grapalat" w:hAnsi="GHEA Grapalat" w:cs="Sylfaen"/>
          <w:sz w:val="24"/>
          <w:szCs w:val="24"/>
          <w:lang w:val="hy-AM"/>
        </w:rPr>
        <w:t>մարմինն</w:t>
      </w:r>
      <w:r w:rsidR="003F47D8" w:rsidRPr="00CB7B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3F47D8" w:rsidRPr="00CB7B5F">
        <w:rPr>
          <w:rFonts w:ascii="GHEA Grapalat" w:hAnsi="GHEA Grapalat" w:cs="Sylfaen"/>
          <w:sz w:val="24"/>
          <w:szCs w:val="24"/>
          <w:lang w:val="hy-AM"/>
        </w:rPr>
        <w:t>այդ</w:t>
      </w:r>
      <w:r w:rsidR="003F47D8" w:rsidRPr="00CB7B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3F47D8" w:rsidRPr="00CB7B5F">
        <w:rPr>
          <w:rFonts w:ascii="GHEA Grapalat" w:hAnsi="GHEA Grapalat" w:cs="Sylfaen"/>
          <w:sz w:val="24"/>
          <w:szCs w:val="24"/>
          <w:lang w:val="hy-AM"/>
        </w:rPr>
        <w:t>փաստը</w:t>
      </w:r>
      <w:r w:rsidR="003F47D8" w:rsidRPr="00CB7B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3F47D8" w:rsidRPr="00CB7B5F">
        <w:rPr>
          <w:rFonts w:ascii="GHEA Grapalat" w:hAnsi="GHEA Grapalat" w:cs="Sylfaen"/>
          <w:sz w:val="24"/>
          <w:szCs w:val="24"/>
          <w:lang w:val="hy-AM"/>
        </w:rPr>
        <w:t>հաստատելուց</w:t>
      </w:r>
      <w:r w:rsidR="003F47D8" w:rsidRPr="00CB7B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3F47D8" w:rsidRPr="00CB7B5F">
        <w:rPr>
          <w:rFonts w:ascii="GHEA Grapalat" w:hAnsi="GHEA Grapalat" w:cs="Sylfaen"/>
          <w:sz w:val="24"/>
          <w:szCs w:val="24"/>
          <w:lang w:val="hy-AM"/>
        </w:rPr>
        <w:t>հետո</w:t>
      </w:r>
      <w:r w:rsidR="003F47D8" w:rsidRPr="00CB7B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3F47D8" w:rsidRPr="00CB7B5F">
        <w:rPr>
          <w:rFonts w:ascii="GHEA Grapalat" w:hAnsi="GHEA Grapalat" w:cs="Sylfaen"/>
          <w:sz w:val="24"/>
          <w:szCs w:val="24"/>
          <w:lang w:val="hy-AM"/>
        </w:rPr>
        <w:t>հինգօրյա</w:t>
      </w:r>
      <w:r w:rsidR="003F47D8" w:rsidRPr="00CB7B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3F47D8" w:rsidRPr="00CB7B5F">
        <w:rPr>
          <w:rFonts w:ascii="GHEA Grapalat" w:hAnsi="GHEA Grapalat" w:cs="Sylfaen"/>
          <w:sz w:val="24"/>
          <w:szCs w:val="24"/>
          <w:lang w:val="hy-AM"/>
        </w:rPr>
        <w:t>ժամկետում</w:t>
      </w:r>
      <w:r w:rsidR="003F47D8" w:rsidRPr="00CB7B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3F47D8" w:rsidRPr="00CB7B5F">
        <w:rPr>
          <w:rFonts w:ascii="GHEA Grapalat" w:hAnsi="GHEA Grapalat" w:cs="Sylfaen"/>
          <w:sz w:val="24"/>
          <w:szCs w:val="24"/>
          <w:lang w:val="hy-AM"/>
        </w:rPr>
        <w:t>այդ</w:t>
      </w:r>
      <w:r w:rsidR="003F47D8" w:rsidRPr="00CB7B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3F47D8" w:rsidRPr="00CB7B5F">
        <w:rPr>
          <w:rFonts w:ascii="GHEA Grapalat" w:hAnsi="GHEA Grapalat" w:cs="Sylfaen"/>
          <w:sz w:val="24"/>
          <w:szCs w:val="24"/>
          <w:lang w:val="hy-AM"/>
        </w:rPr>
        <w:t>մասին ծանուցում</w:t>
      </w:r>
      <w:r w:rsidR="003F47D8" w:rsidRPr="00CB7B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3F47D8" w:rsidRPr="00CB7B5F">
        <w:rPr>
          <w:rFonts w:ascii="GHEA Grapalat" w:hAnsi="GHEA Grapalat" w:cs="Sylfaen"/>
          <w:sz w:val="24"/>
          <w:szCs w:val="24"/>
          <w:lang w:val="hy-AM"/>
        </w:rPr>
        <w:t>է</w:t>
      </w:r>
      <w:r w:rsidR="003F47D8" w:rsidRPr="00CB7B5F">
        <w:rPr>
          <w:rFonts w:ascii="GHEA Grapalat" w:hAnsi="GHEA Grapalat" w:cs="SylfaenRegular"/>
          <w:sz w:val="24"/>
          <w:szCs w:val="24"/>
          <w:lang w:val="hy-AM"/>
        </w:rPr>
        <w:t xml:space="preserve"> Միության </w:t>
      </w:r>
      <w:r w:rsidR="003F47D8" w:rsidRPr="00CB7B5F">
        <w:rPr>
          <w:rFonts w:ascii="GHEA Grapalat" w:hAnsi="GHEA Grapalat" w:cs="Sylfaen"/>
          <w:sz w:val="24"/>
          <w:szCs w:val="24"/>
          <w:lang w:val="hy-AM"/>
        </w:rPr>
        <w:t>անդամ</w:t>
      </w:r>
      <w:r w:rsidR="003F47D8" w:rsidRPr="00CB7B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3F47D8" w:rsidRPr="00CB7B5F">
        <w:rPr>
          <w:rFonts w:ascii="GHEA Grapalat" w:hAnsi="GHEA Grapalat" w:cs="Sylfaen"/>
          <w:sz w:val="24"/>
          <w:szCs w:val="24"/>
          <w:lang w:val="hy-AM"/>
        </w:rPr>
        <w:t>մյուս պետությունների</w:t>
      </w:r>
      <w:r w:rsidR="003F47D8" w:rsidRPr="00CB7B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946D09">
        <w:rPr>
          <w:rFonts w:ascii="GHEA Grapalat" w:hAnsi="GHEA Grapalat" w:cs="Sylfaen"/>
          <w:sz w:val="24"/>
          <w:szCs w:val="24"/>
          <w:lang w:val="hy-AM"/>
        </w:rPr>
        <w:t>լիազոր</w:t>
      </w:r>
      <w:r w:rsidR="003F47D8" w:rsidRPr="00CB7B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3F47D8" w:rsidRPr="00CB7B5F">
        <w:rPr>
          <w:rFonts w:ascii="GHEA Grapalat" w:hAnsi="GHEA Grapalat" w:cs="Sylfaen"/>
          <w:sz w:val="24"/>
          <w:szCs w:val="24"/>
          <w:lang w:val="hy-AM"/>
        </w:rPr>
        <w:t>մարմիններին,</w:t>
      </w:r>
      <w:r w:rsidR="003F47D8" w:rsidRPr="00CB7B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3F47D8" w:rsidRPr="00CB7B5F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="003F47D8" w:rsidRPr="00CB7B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3F47D8" w:rsidRPr="00CB7B5F">
        <w:rPr>
          <w:rFonts w:ascii="GHEA Grapalat" w:hAnsi="GHEA Grapalat" w:cs="Sylfaen"/>
          <w:sz w:val="24"/>
          <w:szCs w:val="24"/>
          <w:lang w:val="hy-AM"/>
        </w:rPr>
        <w:t>տեղեկատվություն</w:t>
      </w:r>
      <w:r w:rsidR="003F47D8" w:rsidRPr="00CB7B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3F47D8" w:rsidRPr="00CB7B5F">
        <w:rPr>
          <w:rFonts w:ascii="GHEA Grapalat" w:hAnsi="GHEA Grapalat" w:cs="Sylfaen"/>
          <w:sz w:val="24"/>
          <w:szCs w:val="24"/>
          <w:lang w:val="hy-AM"/>
        </w:rPr>
        <w:t>ներկայացնում</w:t>
      </w:r>
      <w:r w:rsidR="003F47D8" w:rsidRPr="00CB7B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3F47D8" w:rsidRPr="00CB7B5F">
        <w:rPr>
          <w:rFonts w:ascii="GHEA Grapalat" w:hAnsi="GHEA Grapalat" w:cs="Sylfaen"/>
          <w:sz w:val="24"/>
          <w:szCs w:val="24"/>
          <w:lang w:val="hy-AM"/>
        </w:rPr>
        <w:t>Հանձնաժողով և</w:t>
      </w:r>
      <w:r w:rsidR="003F47D8" w:rsidRPr="00CB7B5F">
        <w:rPr>
          <w:rFonts w:ascii="GHEA Grapalat" w:hAnsi="GHEA Grapalat"/>
          <w:sz w:val="24"/>
          <w:szCs w:val="24"/>
          <w:lang w:val="hy-AM"/>
        </w:rPr>
        <w:t xml:space="preserve"> միջոցներ է ձեռնարկում Հայաստանի Հանրապետության տարածքում այդպիսի բժշկական արտադրատեսակների շրջանառությունն արգելելու ուղղությամբ՝ Եվրասիական տնտեսական հանձնաժողովի խորհրդի 2016 թվականի դեկտեմբերի 21-ի</w:t>
      </w:r>
      <w:r w:rsidR="003F47D8" w:rsidRPr="00CB7B5F">
        <w:rPr>
          <w:rFonts w:ascii="GHEA Grapalat" w:hAnsi="GHEA Grapalat"/>
          <w:sz w:val="24"/>
          <w:szCs w:val="24"/>
          <w:lang w:val="hy-AM"/>
        </w:rPr>
        <w:tab/>
        <w:t xml:space="preserve">N 141 որոշմամբ հաստատված կարգի համաձայն: </w:t>
      </w:r>
    </w:p>
    <w:p w14:paraId="5FA881DE" w14:textId="77777777" w:rsidR="00D64571" w:rsidRPr="00D64571" w:rsidRDefault="000B0BF1" w:rsidP="00D64571">
      <w:pPr>
        <w:autoSpaceDE w:val="0"/>
        <w:autoSpaceDN w:val="0"/>
        <w:adjustRightInd w:val="0"/>
        <w:spacing w:after="240"/>
        <w:ind w:firstLine="426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>Հոդված 47.</w:t>
      </w:r>
      <w:r w:rsidRPr="00957409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>4</w:t>
      </w:r>
      <w:r w:rsidRPr="00D64571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 xml:space="preserve">. </w:t>
      </w:r>
      <w:r w:rsidR="00D64571" w:rsidRPr="00D64571">
        <w:rPr>
          <w:rFonts w:ascii="GHEA Grapalat" w:hAnsi="GHEA Grapalat" w:cs="Sylfaen"/>
          <w:b/>
          <w:sz w:val="24"/>
          <w:szCs w:val="24"/>
          <w:lang w:val="hy-AM"/>
        </w:rPr>
        <w:t>Բժշկական</w:t>
      </w:r>
      <w:r w:rsidR="00D64571" w:rsidRPr="00D6457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64571" w:rsidRPr="00D64571">
        <w:rPr>
          <w:rFonts w:ascii="GHEA Grapalat" w:hAnsi="GHEA Grapalat" w:cs="Sylfaen"/>
          <w:b/>
          <w:sz w:val="24"/>
          <w:szCs w:val="24"/>
          <w:lang w:val="hy-AM"/>
        </w:rPr>
        <w:t>սարքավորումների</w:t>
      </w:r>
      <w:r w:rsidR="00D64571" w:rsidRPr="00D6457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64571" w:rsidRPr="00D64571">
        <w:rPr>
          <w:rFonts w:ascii="GHEA Grapalat" w:hAnsi="GHEA Grapalat" w:cs="Sylfaen"/>
          <w:b/>
          <w:sz w:val="24"/>
          <w:szCs w:val="24"/>
          <w:lang w:val="hy-AM"/>
        </w:rPr>
        <w:t>տեղադրումը</w:t>
      </w:r>
      <w:r w:rsidR="00D64571" w:rsidRPr="00D64571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D64571" w:rsidRPr="00D64571">
        <w:rPr>
          <w:rFonts w:ascii="GHEA Grapalat" w:hAnsi="GHEA Grapalat" w:cs="Sylfaen"/>
          <w:b/>
          <w:sz w:val="24"/>
          <w:szCs w:val="24"/>
          <w:lang w:val="hy-AM"/>
        </w:rPr>
        <w:t>վերանորոգումը</w:t>
      </w:r>
      <w:r w:rsidR="00D64571" w:rsidRPr="00D64571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D64571" w:rsidRPr="00D64571">
        <w:rPr>
          <w:rFonts w:ascii="GHEA Grapalat" w:hAnsi="GHEA Grapalat" w:cs="Sylfaen"/>
          <w:b/>
          <w:sz w:val="24"/>
          <w:szCs w:val="24"/>
          <w:lang w:val="hy-AM"/>
        </w:rPr>
        <w:t>տեխնիկական</w:t>
      </w:r>
      <w:r w:rsidR="00D64571" w:rsidRPr="00D6457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64571" w:rsidRPr="00D64571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="00D64571" w:rsidRPr="00D6457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64571" w:rsidRPr="00D64571">
        <w:rPr>
          <w:rFonts w:ascii="GHEA Grapalat" w:hAnsi="GHEA Grapalat" w:cs="Sylfaen"/>
          <w:b/>
          <w:sz w:val="24"/>
          <w:szCs w:val="24"/>
          <w:lang w:val="hy-AM"/>
        </w:rPr>
        <w:t>չափագիտական</w:t>
      </w:r>
      <w:r w:rsidR="00D64571" w:rsidRPr="00D6457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64571" w:rsidRPr="00D64571">
        <w:rPr>
          <w:rFonts w:ascii="Cambria Math" w:hAnsi="Cambria Math" w:cs="Cambria Math"/>
          <w:b/>
          <w:sz w:val="24"/>
          <w:szCs w:val="24"/>
          <w:lang w:val="hy-AM"/>
        </w:rPr>
        <w:t>​​</w:t>
      </w:r>
      <w:r w:rsidR="00D64571" w:rsidRPr="00D64571">
        <w:rPr>
          <w:rFonts w:ascii="GHEA Grapalat" w:hAnsi="GHEA Grapalat" w:cs="Sylfaen"/>
          <w:b/>
          <w:sz w:val="24"/>
          <w:szCs w:val="24"/>
          <w:lang w:val="hy-AM"/>
        </w:rPr>
        <w:t xml:space="preserve">սպասարկումը </w:t>
      </w:r>
    </w:p>
    <w:p w14:paraId="5E8B145D" w14:textId="410B13EF" w:rsidR="008B0AB0" w:rsidRPr="00A11535" w:rsidRDefault="007F7A76" w:rsidP="008B0AB0">
      <w:pPr>
        <w:pStyle w:val="ListParagraph"/>
        <w:widowControl w:val="0"/>
        <w:numPr>
          <w:ilvl w:val="0"/>
          <w:numId w:val="19"/>
        </w:numPr>
        <w:spacing w:after="240"/>
        <w:ind w:left="0" w:right="5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8B0AB0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Pr="008B0AB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385B">
        <w:rPr>
          <w:rFonts w:ascii="GHEA Grapalat" w:hAnsi="GHEA Grapalat" w:cs="Sylfaen"/>
          <w:sz w:val="24"/>
          <w:szCs w:val="24"/>
          <w:lang w:val="hy-AM"/>
        </w:rPr>
        <w:t>սարքավորումների</w:t>
      </w:r>
      <w:r w:rsidR="00A11535" w:rsidRPr="00AD385B">
        <w:rPr>
          <w:rFonts w:ascii="GHEA Grapalat" w:hAnsi="GHEA Grapalat" w:cs="Sylfaen"/>
          <w:sz w:val="24"/>
          <w:szCs w:val="24"/>
          <w:lang w:val="hy-AM"/>
        </w:rPr>
        <w:t xml:space="preserve"> (</w:t>
      </w:r>
      <w:bookmarkStart w:id="1" w:name="_Hlk99548322"/>
      <w:r w:rsidR="00A11535" w:rsidRPr="00AD385B">
        <w:rPr>
          <w:rFonts w:ascii="GHEA Grapalat" w:hAnsi="GHEA Grapalat" w:cs="Sylfaen"/>
          <w:sz w:val="24"/>
          <w:szCs w:val="24"/>
          <w:lang w:val="hy-AM"/>
        </w:rPr>
        <w:t>բացառությամբ՝ 1-ին դասի պատկանող</w:t>
      </w:r>
      <w:bookmarkEnd w:id="1"/>
      <w:r w:rsidR="00A11535" w:rsidRPr="00AD385B">
        <w:rPr>
          <w:rFonts w:ascii="GHEA Grapalat" w:hAnsi="GHEA Grapalat" w:cs="Sylfaen"/>
          <w:sz w:val="24"/>
          <w:szCs w:val="24"/>
          <w:lang w:val="hy-AM"/>
        </w:rPr>
        <w:t>)</w:t>
      </w:r>
      <w:r w:rsidRPr="008B0AB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0AB0">
        <w:rPr>
          <w:rFonts w:ascii="GHEA Grapalat" w:hAnsi="GHEA Grapalat" w:cs="Sylfaen"/>
          <w:sz w:val="24"/>
          <w:szCs w:val="24"/>
          <w:lang w:val="hy-AM"/>
        </w:rPr>
        <w:t>տեղադրումը</w:t>
      </w:r>
      <w:r w:rsidRPr="008B0AB0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8B0AB0">
        <w:rPr>
          <w:rFonts w:ascii="GHEA Grapalat" w:hAnsi="GHEA Grapalat" w:cs="Sylfaen"/>
          <w:sz w:val="24"/>
          <w:szCs w:val="24"/>
          <w:lang w:val="hy-AM"/>
        </w:rPr>
        <w:t>վերանորոգումը</w:t>
      </w:r>
      <w:r w:rsidRPr="008B0AB0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8B0AB0">
        <w:rPr>
          <w:rFonts w:ascii="GHEA Grapalat" w:hAnsi="GHEA Grapalat" w:cs="Sylfaen"/>
          <w:sz w:val="24"/>
          <w:szCs w:val="24"/>
          <w:lang w:val="hy-AM"/>
        </w:rPr>
        <w:t>տեխնիկական</w:t>
      </w:r>
      <w:r w:rsidRPr="008B0AB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0AB0">
        <w:rPr>
          <w:rFonts w:ascii="GHEA Grapalat" w:hAnsi="GHEA Grapalat" w:cs="Sylfaen"/>
          <w:sz w:val="24"/>
          <w:szCs w:val="24"/>
          <w:lang w:val="hy-AM"/>
        </w:rPr>
        <w:t>և</w:t>
      </w:r>
      <w:r w:rsidRPr="008B0AB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0AB0">
        <w:rPr>
          <w:rFonts w:ascii="GHEA Grapalat" w:hAnsi="GHEA Grapalat" w:cs="Sylfaen"/>
          <w:sz w:val="24"/>
          <w:szCs w:val="24"/>
          <w:lang w:val="hy-AM"/>
        </w:rPr>
        <w:t>չափագիտական</w:t>
      </w:r>
      <w:r w:rsidRPr="008B0AB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0AB0">
        <w:rPr>
          <w:rFonts w:ascii="Cambria Math" w:hAnsi="Cambria Math" w:cs="Cambria Math"/>
          <w:sz w:val="24"/>
          <w:szCs w:val="24"/>
          <w:lang w:val="hy-AM"/>
        </w:rPr>
        <w:t>​​</w:t>
      </w:r>
      <w:r w:rsidRPr="008B0AB0">
        <w:rPr>
          <w:rFonts w:ascii="GHEA Grapalat" w:hAnsi="GHEA Grapalat" w:cs="Sylfaen"/>
          <w:sz w:val="24"/>
          <w:szCs w:val="24"/>
          <w:lang w:val="hy-AM"/>
        </w:rPr>
        <w:t>սպասարկումն</w:t>
      </w:r>
      <w:r w:rsidRPr="008B0AB0">
        <w:rPr>
          <w:rFonts w:ascii="GHEA Grapalat" w:hAnsi="GHEA Grapalat"/>
          <w:sz w:val="24"/>
          <w:szCs w:val="24"/>
          <w:lang w:val="hy-AM"/>
        </w:rPr>
        <w:t xml:space="preserve"> </w:t>
      </w:r>
      <w:r w:rsidR="00214132" w:rsidRPr="008B0AB0">
        <w:rPr>
          <w:rFonts w:ascii="GHEA Grapalat" w:hAnsi="GHEA Grapalat"/>
          <w:sz w:val="24"/>
          <w:szCs w:val="24"/>
          <w:lang w:val="hy-AM"/>
        </w:rPr>
        <w:t xml:space="preserve">(այսուհետ՝ սպասարկում) </w:t>
      </w:r>
      <w:r w:rsidRPr="008B0AB0">
        <w:rPr>
          <w:rFonts w:ascii="GHEA Grapalat" w:hAnsi="GHEA Grapalat" w:cs="Sylfaen"/>
          <w:sz w:val="24"/>
          <w:szCs w:val="24"/>
          <w:lang w:val="hy-AM"/>
        </w:rPr>
        <w:t>իրականացնում</w:t>
      </w:r>
      <w:r w:rsidRPr="008B0AB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0AB0">
        <w:rPr>
          <w:rFonts w:ascii="GHEA Grapalat" w:hAnsi="GHEA Grapalat" w:cs="Sylfaen"/>
          <w:sz w:val="24"/>
          <w:szCs w:val="24"/>
          <w:lang w:val="hy-AM"/>
        </w:rPr>
        <w:t>են</w:t>
      </w:r>
      <w:r w:rsidRPr="008B0AB0">
        <w:rPr>
          <w:rFonts w:ascii="GHEA Grapalat" w:hAnsi="GHEA Grapalat"/>
          <w:sz w:val="24"/>
          <w:szCs w:val="24"/>
          <w:lang w:val="hy-AM"/>
        </w:rPr>
        <w:t xml:space="preserve"> </w:t>
      </w:r>
      <w:r w:rsidR="008B0AB0" w:rsidRPr="008B0AB0">
        <w:rPr>
          <w:rFonts w:ascii="GHEA Grapalat" w:hAnsi="GHEA Grapalat" w:cs="GHEA Grapalat"/>
          <w:spacing w:val="-6"/>
          <w:sz w:val="24"/>
          <w:szCs w:val="24"/>
          <w:lang w:val="af-ZA"/>
        </w:rPr>
        <w:t>«</w:t>
      </w:r>
      <w:r w:rsidR="008B0AB0" w:rsidRPr="008B0AB0">
        <w:rPr>
          <w:rFonts w:ascii="GHEA Grapalat" w:hAnsi="GHEA Grapalat" w:cs="GHEA Grapalat"/>
          <w:spacing w:val="-6"/>
          <w:sz w:val="24"/>
          <w:szCs w:val="24"/>
          <w:lang w:val="hy-AM"/>
        </w:rPr>
        <w:t>Լիցենզավորման</w:t>
      </w:r>
      <w:r w:rsidR="008B0AB0" w:rsidRPr="008B0AB0">
        <w:rPr>
          <w:rFonts w:ascii="GHEA Grapalat" w:hAnsi="GHEA Grapalat" w:cs="GHEA Grapalat"/>
          <w:spacing w:val="-6"/>
          <w:sz w:val="24"/>
          <w:szCs w:val="24"/>
          <w:lang w:val="af-ZA"/>
        </w:rPr>
        <w:t xml:space="preserve"> </w:t>
      </w:r>
      <w:r w:rsidR="008B0AB0" w:rsidRPr="008B0AB0">
        <w:rPr>
          <w:rFonts w:ascii="GHEA Grapalat" w:hAnsi="GHEA Grapalat" w:cs="GHEA Grapalat"/>
          <w:spacing w:val="-6"/>
          <w:sz w:val="24"/>
          <w:szCs w:val="24"/>
          <w:lang w:val="hy-AM"/>
        </w:rPr>
        <w:t>մասին</w:t>
      </w:r>
      <w:r w:rsidR="008B0AB0" w:rsidRPr="008B0AB0">
        <w:rPr>
          <w:rFonts w:ascii="GHEA Grapalat" w:hAnsi="GHEA Grapalat" w:cs="GHEA Grapalat"/>
          <w:spacing w:val="-6"/>
          <w:sz w:val="24"/>
          <w:szCs w:val="24"/>
          <w:lang w:val="af-ZA"/>
        </w:rPr>
        <w:t xml:space="preserve">» </w:t>
      </w:r>
      <w:r w:rsidR="008B0AB0" w:rsidRPr="008B0AB0">
        <w:rPr>
          <w:rFonts w:ascii="GHEA Grapalat" w:hAnsi="GHEA Grapalat" w:cs="GHEA Grapalat"/>
          <w:spacing w:val="-6"/>
          <w:sz w:val="24"/>
          <w:szCs w:val="24"/>
          <w:lang w:val="hy-AM"/>
        </w:rPr>
        <w:t>Հայաստանի Հանրապետության</w:t>
      </w:r>
      <w:r w:rsidR="008B0AB0" w:rsidRPr="008B0AB0">
        <w:rPr>
          <w:rFonts w:ascii="GHEA Grapalat" w:hAnsi="GHEA Grapalat" w:cs="GHEA Grapalat"/>
          <w:spacing w:val="-6"/>
          <w:sz w:val="24"/>
          <w:szCs w:val="24"/>
          <w:lang w:val="af-ZA"/>
        </w:rPr>
        <w:t xml:space="preserve"> </w:t>
      </w:r>
      <w:r w:rsidR="008B0AB0" w:rsidRPr="008B0AB0">
        <w:rPr>
          <w:rFonts w:ascii="GHEA Grapalat" w:hAnsi="GHEA Grapalat" w:cs="GHEA Grapalat"/>
          <w:spacing w:val="-6"/>
          <w:sz w:val="24"/>
          <w:szCs w:val="24"/>
          <w:lang w:val="hy-AM"/>
        </w:rPr>
        <w:t>օրենքի</w:t>
      </w:r>
      <w:r w:rsidR="008B0AB0" w:rsidRPr="008B0AB0">
        <w:rPr>
          <w:rFonts w:ascii="GHEA Grapalat" w:hAnsi="GHEA Grapalat" w:cs="GHEA Grapalat"/>
          <w:spacing w:val="-6"/>
          <w:sz w:val="24"/>
          <w:szCs w:val="24"/>
          <w:lang w:val="af-ZA"/>
        </w:rPr>
        <w:t xml:space="preserve"> </w:t>
      </w:r>
      <w:r w:rsidR="008B0AB0" w:rsidRPr="008B0AB0">
        <w:rPr>
          <w:rFonts w:ascii="GHEA Grapalat" w:hAnsi="GHEA Grapalat" w:cs="GHEA Grapalat"/>
          <w:spacing w:val="-6"/>
          <w:sz w:val="24"/>
          <w:szCs w:val="24"/>
          <w:lang w:val="hy-AM"/>
        </w:rPr>
        <w:t>համաձայն</w:t>
      </w:r>
      <w:r w:rsidR="008B0AB0" w:rsidRPr="008B0AB0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B0AB0">
        <w:rPr>
          <w:rFonts w:ascii="GHEA Grapalat" w:hAnsi="GHEA Grapalat" w:cs="Sylfaen"/>
          <w:sz w:val="24"/>
          <w:szCs w:val="24"/>
          <w:lang w:val="hy-AM"/>
        </w:rPr>
        <w:t xml:space="preserve">բժշկական արտադրատեսակների սպասարկման լիցենզիա </w:t>
      </w:r>
      <w:r w:rsidR="008B0AB0" w:rsidRPr="008B0AB0">
        <w:rPr>
          <w:rFonts w:ascii="GHEA Grapalat" w:hAnsi="GHEA Grapalat" w:cs="Sylfaen"/>
          <w:sz w:val="24"/>
          <w:szCs w:val="24"/>
          <w:lang w:val="hy-AM"/>
        </w:rPr>
        <w:t>ստացած</w:t>
      </w:r>
      <w:r w:rsidRPr="008B0AB0">
        <w:rPr>
          <w:rFonts w:ascii="GHEA Grapalat" w:hAnsi="GHEA Grapalat" w:cs="Sylfaen"/>
          <w:sz w:val="24"/>
          <w:szCs w:val="24"/>
          <w:lang w:val="hy-AM"/>
        </w:rPr>
        <w:t xml:space="preserve"> իրավաբանական անձինք և անհատ ձեռնարկատերերը՝</w:t>
      </w:r>
      <w:r w:rsidRPr="008B0AB0">
        <w:rPr>
          <w:rFonts w:ascii="GHEA Grapalat" w:hAnsi="GHEA Grapalat"/>
          <w:sz w:val="24"/>
          <w:szCs w:val="24"/>
          <w:lang w:val="hy-AM"/>
        </w:rPr>
        <w:t xml:space="preserve"> Հայաստանի </w:t>
      </w:r>
      <w:r w:rsidRPr="008B0AB0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8B0AB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0AB0">
        <w:rPr>
          <w:rFonts w:ascii="GHEA Grapalat" w:hAnsi="GHEA Grapalat" w:cs="Sylfaen"/>
          <w:sz w:val="24"/>
          <w:szCs w:val="24"/>
          <w:lang w:val="hy-AM"/>
        </w:rPr>
        <w:t>օրենսդրությամբ սահմանված կարգով</w:t>
      </w:r>
      <w:r w:rsidRPr="008B0AB0">
        <w:rPr>
          <w:rFonts w:ascii="GHEA Grapalat" w:hAnsi="GHEA Grapalat"/>
          <w:sz w:val="24"/>
          <w:szCs w:val="24"/>
          <w:lang w:val="hy-AM"/>
        </w:rPr>
        <w:t>:</w:t>
      </w:r>
      <w:r w:rsidR="00067848" w:rsidRPr="008B0AB0">
        <w:rPr>
          <w:rFonts w:ascii="GHEA Grapalat" w:hAnsi="GHEA Grapalat" w:cs="Sylfaen"/>
          <w:color w:val="000000"/>
          <w:sz w:val="24"/>
          <w:szCs w:val="24"/>
          <w:highlight w:val="green"/>
          <w:shd w:val="clear" w:color="auto" w:fill="FFFFFF"/>
          <w:lang w:val="hy-AM"/>
        </w:rPr>
        <w:t xml:space="preserve"> </w:t>
      </w:r>
    </w:p>
    <w:p w14:paraId="6D240D21" w14:textId="1B17F0CC" w:rsidR="00E207E9" w:rsidRPr="00E207E9" w:rsidRDefault="00E207E9" w:rsidP="008B0AB0">
      <w:pPr>
        <w:pStyle w:val="ListParagraph"/>
        <w:widowControl w:val="0"/>
        <w:numPr>
          <w:ilvl w:val="0"/>
          <w:numId w:val="19"/>
        </w:numPr>
        <w:spacing w:after="240"/>
        <w:ind w:left="0" w:right="50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207E9">
        <w:rPr>
          <w:rFonts w:ascii="GHEA Grapalat" w:hAnsi="GHEA Grapalat" w:cs="Sylfaen"/>
          <w:sz w:val="24"/>
          <w:szCs w:val="24"/>
          <w:lang w:val="hy-AM"/>
        </w:rPr>
        <w:t>Բժշկական արտադրատեսակներ արտադրո</w:t>
      </w:r>
      <w:r w:rsidR="00D7027C">
        <w:rPr>
          <w:rFonts w:ascii="GHEA Grapalat" w:hAnsi="GHEA Grapalat" w:cs="Sylfaen"/>
          <w:sz w:val="24"/>
          <w:szCs w:val="24"/>
          <w:lang w:val="hy-AM"/>
        </w:rPr>
        <w:t>ղները</w:t>
      </w:r>
      <w:r w:rsidR="00D7027C" w:rsidRPr="00D7027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207E9">
        <w:rPr>
          <w:rFonts w:ascii="GHEA Grapalat" w:hAnsi="GHEA Grapalat" w:cs="Sylfaen"/>
          <w:sz w:val="24"/>
          <w:szCs w:val="24"/>
          <w:lang w:val="hy-AM"/>
        </w:rPr>
        <w:t>կամ նրանց կողմից պաշտոնապես երաշխավորված իրավաբանական, կամ ֆիզիկական անձինք, կամ անհատ ձեռնարկատերերը առանց  բժշկական արտադրատեսակների սպասարկման լիցենզիայի առկայության, կարող են իրականացնել իրենց կողմից արտադրված բժշկական սարքավորումների</w:t>
      </w:r>
      <w:r w:rsidRPr="00E207E9">
        <w:rPr>
          <w:rFonts w:ascii="Cambria Math" w:hAnsi="Cambria Math" w:cs="Cambria Math"/>
          <w:sz w:val="24"/>
          <w:szCs w:val="24"/>
          <w:lang w:val="hy-AM"/>
        </w:rPr>
        <w:t>​​</w:t>
      </w:r>
      <w:r w:rsidRPr="00E207E9">
        <w:rPr>
          <w:rFonts w:ascii="GHEA Grapalat" w:hAnsi="GHEA Grapalat" w:cs="Sylfaen"/>
          <w:sz w:val="24"/>
          <w:szCs w:val="24"/>
          <w:lang w:val="hy-AM"/>
        </w:rPr>
        <w:t xml:space="preserve"> սպասարկում:</w:t>
      </w:r>
    </w:p>
    <w:p w14:paraId="18991126" w14:textId="56148AF7" w:rsidR="008B0AB0" w:rsidRPr="008B0AB0" w:rsidRDefault="008B0AB0" w:rsidP="008B0AB0">
      <w:pPr>
        <w:pStyle w:val="ListParagraph"/>
        <w:widowControl w:val="0"/>
        <w:numPr>
          <w:ilvl w:val="0"/>
          <w:numId w:val="19"/>
        </w:numPr>
        <w:spacing w:after="240"/>
        <w:ind w:left="0" w:right="5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8B0AB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Բժշկական արտադրատեսակների սպասարկման լիցենզիան փորձագիտական եզրակացության հիման վրա տրամադրում է լիազոր մարմինը: Հայաստանի Հանրապետության կառավարությունը հաստատում է բժշկական արտադրատեսակ</w:t>
      </w:r>
      <w:r w:rsidRPr="008B0AB0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ներ</w:t>
      </w:r>
      <w:r w:rsidRPr="008B0AB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ի սպասարկման լիցենզավորման կարգը և անհրաժեշտ փաստաթղթերի ցանկը:</w:t>
      </w:r>
    </w:p>
    <w:p w14:paraId="43339EB8" w14:textId="77777777" w:rsidR="008B0AB0" w:rsidRPr="008B0AB0" w:rsidRDefault="008B0AB0" w:rsidP="008B0AB0">
      <w:pPr>
        <w:pStyle w:val="ListParagraph"/>
        <w:widowControl w:val="0"/>
        <w:numPr>
          <w:ilvl w:val="0"/>
          <w:numId w:val="19"/>
        </w:numPr>
        <w:spacing w:after="240"/>
        <w:ind w:left="0" w:right="5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8B0AB0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Բժշկական արտադրատեսակների սպասարկման լիցենզիա տալու համար գանձվում է պետական տուրք` «Պետական տուրքի մասին» Հայաստանի Հանրապետության օրենքով սահմանված կարգով և չափով:</w:t>
      </w:r>
    </w:p>
    <w:p w14:paraId="2E5CD05D" w14:textId="77777777" w:rsidR="008B0AB0" w:rsidRPr="008B0AB0" w:rsidRDefault="007F7A76" w:rsidP="008B0AB0">
      <w:pPr>
        <w:pStyle w:val="ListParagraph"/>
        <w:widowControl w:val="0"/>
        <w:numPr>
          <w:ilvl w:val="0"/>
          <w:numId w:val="19"/>
        </w:numPr>
        <w:spacing w:after="240"/>
        <w:ind w:left="0" w:right="5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8B0AB0">
        <w:rPr>
          <w:rFonts w:ascii="GHEA Grapalat" w:hAnsi="GHEA Grapalat" w:cs="Courier New"/>
          <w:sz w:val="24"/>
          <w:szCs w:val="24"/>
          <w:lang w:val="hy-AM"/>
        </w:rPr>
        <w:lastRenderedPageBreak/>
        <w:t>Բժշկական արտադրատեսակների տեղափոխումը, տեղադրումը, կարգաբերումը, ստուգաճշտումը, չափաբերումը և շահագործման հանձնելու նպատակով իրականացվող այլ գործողություններ, ինչպես նաև կիրառումը, տեխնիկական սպասարկումը, վերանորոգումը</w:t>
      </w:r>
      <w:r w:rsidR="00891984" w:rsidRPr="008B0AB0">
        <w:rPr>
          <w:rFonts w:ascii="GHEA Grapalat" w:hAnsi="GHEA Grapalat" w:cs="Courier New"/>
          <w:sz w:val="24"/>
          <w:szCs w:val="24"/>
          <w:lang w:val="hy-AM"/>
        </w:rPr>
        <w:t>,</w:t>
      </w:r>
      <w:r w:rsidRPr="008B0AB0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="00891984" w:rsidRPr="008B0AB0">
        <w:rPr>
          <w:rFonts w:ascii="GHEA Grapalat" w:hAnsi="GHEA Grapalat" w:cs="Courier New"/>
          <w:sz w:val="24"/>
          <w:szCs w:val="24"/>
          <w:lang w:val="hy-AM"/>
        </w:rPr>
        <w:t xml:space="preserve">եթե արտադրատեսակի պիտանիության </w:t>
      </w:r>
      <w:r w:rsidR="006727DA" w:rsidRPr="008B0AB0">
        <w:rPr>
          <w:rFonts w:ascii="GHEA Grapalat" w:hAnsi="GHEA Grapalat" w:cs="Courier New"/>
          <w:sz w:val="24"/>
          <w:szCs w:val="24"/>
          <w:lang w:val="hy-AM"/>
        </w:rPr>
        <w:t xml:space="preserve">(շահագործման) </w:t>
      </w:r>
      <w:r w:rsidR="00891984" w:rsidRPr="008B0AB0">
        <w:rPr>
          <w:rFonts w:ascii="GHEA Grapalat" w:hAnsi="GHEA Grapalat" w:cs="Courier New"/>
          <w:sz w:val="24"/>
          <w:szCs w:val="24"/>
          <w:lang w:val="hy-AM"/>
        </w:rPr>
        <w:t xml:space="preserve">ժամկետը լրացած չէ, </w:t>
      </w:r>
      <w:r w:rsidRPr="008B0AB0">
        <w:rPr>
          <w:rFonts w:ascii="GHEA Grapalat" w:hAnsi="GHEA Grapalat" w:cs="Courier New"/>
          <w:sz w:val="24"/>
          <w:szCs w:val="24"/>
          <w:lang w:val="hy-AM"/>
        </w:rPr>
        <w:t>իրականաց</w:t>
      </w:r>
      <w:r w:rsidR="003676C3" w:rsidRPr="008B0AB0">
        <w:rPr>
          <w:rFonts w:ascii="GHEA Grapalat" w:hAnsi="GHEA Grapalat" w:cs="Courier New"/>
          <w:sz w:val="24"/>
          <w:szCs w:val="24"/>
          <w:lang w:val="hy-AM"/>
        </w:rPr>
        <w:t>վում է</w:t>
      </w:r>
      <w:r w:rsidRPr="008B0AB0">
        <w:rPr>
          <w:rFonts w:ascii="GHEA Grapalat" w:hAnsi="GHEA Grapalat" w:cs="Courier New"/>
          <w:sz w:val="24"/>
          <w:szCs w:val="24"/>
          <w:lang w:val="hy-AM"/>
        </w:rPr>
        <w:t xml:space="preserve"> արտադրողի կողմից ներկայացված նորմատիվ</w:t>
      </w:r>
      <w:r w:rsidR="003676C3" w:rsidRPr="008B0AB0">
        <w:rPr>
          <w:rFonts w:ascii="GHEA Grapalat" w:hAnsi="GHEA Grapalat" w:cs="Courier New"/>
          <w:sz w:val="24"/>
          <w:szCs w:val="24"/>
          <w:lang w:val="hy-AM"/>
        </w:rPr>
        <w:t>-</w:t>
      </w:r>
      <w:r w:rsidRPr="008B0AB0">
        <w:rPr>
          <w:rFonts w:ascii="GHEA Grapalat" w:hAnsi="GHEA Grapalat" w:cs="Courier New"/>
          <w:sz w:val="24"/>
          <w:szCs w:val="24"/>
          <w:lang w:val="hy-AM"/>
        </w:rPr>
        <w:t>տեխնիկական</w:t>
      </w:r>
      <w:r w:rsidR="00891984" w:rsidRPr="008B0AB0">
        <w:rPr>
          <w:rFonts w:ascii="GHEA Grapalat" w:hAnsi="GHEA Grapalat" w:cs="Courier New"/>
          <w:sz w:val="24"/>
          <w:szCs w:val="24"/>
          <w:lang w:val="hy-AM"/>
        </w:rPr>
        <w:t xml:space="preserve"> և</w:t>
      </w:r>
      <w:r w:rsidRPr="008B0AB0">
        <w:rPr>
          <w:rFonts w:ascii="GHEA Grapalat" w:hAnsi="GHEA Grapalat" w:cs="Courier New"/>
          <w:sz w:val="24"/>
          <w:szCs w:val="24"/>
          <w:lang w:val="hy-AM"/>
        </w:rPr>
        <w:t xml:space="preserve"> գործառնական փաստաթղթերին համապատասխան:</w:t>
      </w:r>
    </w:p>
    <w:p w14:paraId="39B23942" w14:textId="77777777" w:rsidR="008B0AB0" w:rsidRPr="008B0AB0" w:rsidRDefault="007F5CA0" w:rsidP="008B0AB0">
      <w:pPr>
        <w:pStyle w:val="ListParagraph"/>
        <w:widowControl w:val="0"/>
        <w:numPr>
          <w:ilvl w:val="0"/>
          <w:numId w:val="19"/>
        </w:numPr>
        <w:spacing w:after="240"/>
        <w:ind w:left="0" w:right="5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8B0AB0">
        <w:rPr>
          <w:rFonts w:ascii="GHEA Grapalat" w:hAnsi="GHEA Grapalat" w:cs="Sylfaen"/>
          <w:sz w:val="24"/>
          <w:szCs w:val="24"/>
          <w:lang w:val="hy-AM"/>
        </w:rPr>
        <w:t>Վերանորոգումից</w:t>
      </w:r>
      <w:r w:rsidRPr="008B0AB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0AB0">
        <w:rPr>
          <w:rFonts w:ascii="GHEA Grapalat" w:hAnsi="GHEA Grapalat" w:cs="Sylfaen"/>
          <w:sz w:val="24"/>
          <w:szCs w:val="24"/>
          <w:lang w:val="hy-AM"/>
        </w:rPr>
        <w:t>հետո</w:t>
      </w:r>
      <w:r w:rsidRPr="008B0AB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0AB0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Pr="008B0AB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0AB0">
        <w:rPr>
          <w:rFonts w:ascii="GHEA Grapalat" w:hAnsi="GHEA Grapalat" w:cs="Sylfaen"/>
          <w:sz w:val="24"/>
          <w:szCs w:val="24"/>
          <w:lang w:val="hy-AM"/>
        </w:rPr>
        <w:t>սարքավորումների</w:t>
      </w:r>
      <w:r w:rsidRPr="008B0AB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0AB0">
        <w:rPr>
          <w:rFonts w:ascii="GHEA Grapalat" w:hAnsi="GHEA Grapalat" w:cs="Sylfaen"/>
          <w:sz w:val="24"/>
          <w:szCs w:val="24"/>
          <w:lang w:val="hy-AM"/>
        </w:rPr>
        <w:t>անվտանգության</w:t>
      </w:r>
      <w:r w:rsidRPr="008B0AB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0AB0">
        <w:rPr>
          <w:rFonts w:ascii="GHEA Grapalat" w:hAnsi="GHEA Grapalat" w:cs="Sylfaen"/>
          <w:sz w:val="24"/>
          <w:szCs w:val="24"/>
          <w:lang w:val="hy-AM"/>
        </w:rPr>
        <w:t>մակարդակը</w:t>
      </w:r>
      <w:r w:rsidRPr="008B0AB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0AB0">
        <w:rPr>
          <w:rFonts w:ascii="GHEA Grapalat" w:hAnsi="GHEA Grapalat" w:cs="Sylfaen"/>
          <w:sz w:val="24"/>
          <w:szCs w:val="24"/>
          <w:lang w:val="hy-AM"/>
        </w:rPr>
        <w:t>չպետք</w:t>
      </w:r>
      <w:r w:rsidRPr="008B0AB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0AB0">
        <w:rPr>
          <w:rFonts w:ascii="GHEA Grapalat" w:hAnsi="GHEA Grapalat" w:cs="Sylfaen"/>
          <w:sz w:val="24"/>
          <w:szCs w:val="24"/>
          <w:lang w:val="hy-AM"/>
        </w:rPr>
        <w:t>է</w:t>
      </w:r>
      <w:r w:rsidRPr="008B0AB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0AB0">
        <w:rPr>
          <w:rFonts w:ascii="GHEA Grapalat" w:hAnsi="GHEA Grapalat" w:cs="Sylfaen"/>
          <w:sz w:val="24"/>
          <w:szCs w:val="24"/>
          <w:lang w:val="hy-AM"/>
        </w:rPr>
        <w:t>ցածր</w:t>
      </w:r>
      <w:r w:rsidRPr="008B0AB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0AB0">
        <w:rPr>
          <w:rFonts w:ascii="GHEA Grapalat" w:hAnsi="GHEA Grapalat" w:cs="Sylfaen"/>
          <w:sz w:val="24"/>
          <w:szCs w:val="24"/>
          <w:lang w:val="hy-AM"/>
        </w:rPr>
        <w:t>լինի</w:t>
      </w:r>
      <w:r w:rsidRPr="008B0AB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0AB0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Pr="008B0AB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0AB0">
        <w:rPr>
          <w:rFonts w:ascii="GHEA Grapalat" w:hAnsi="GHEA Grapalat" w:cs="Sylfaen"/>
          <w:sz w:val="24"/>
          <w:szCs w:val="24"/>
          <w:lang w:val="hy-AM"/>
        </w:rPr>
        <w:t>սարքերի</w:t>
      </w:r>
      <w:r w:rsidRPr="008B0AB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0AB0">
        <w:rPr>
          <w:rFonts w:ascii="GHEA Grapalat" w:hAnsi="GHEA Grapalat" w:cs="Sylfaen"/>
          <w:sz w:val="24"/>
          <w:szCs w:val="24"/>
          <w:lang w:val="hy-AM"/>
        </w:rPr>
        <w:t>տեխնիկական</w:t>
      </w:r>
      <w:r w:rsidRPr="008B0AB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0AB0">
        <w:rPr>
          <w:rFonts w:ascii="GHEA Grapalat" w:hAnsi="GHEA Grapalat" w:cs="Sylfaen"/>
          <w:sz w:val="24"/>
          <w:szCs w:val="24"/>
          <w:lang w:val="hy-AM"/>
        </w:rPr>
        <w:t>անձնագրով</w:t>
      </w:r>
      <w:r w:rsidRPr="008B0AB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0AB0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8B0AB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0AB0">
        <w:rPr>
          <w:rFonts w:ascii="GHEA Grapalat" w:hAnsi="GHEA Grapalat" w:cs="Sylfaen"/>
          <w:sz w:val="24"/>
          <w:szCs w:val="24"/>
          <w:lang w:val="hy-AM"/>
        </w:rPr>
        <w:t>անվտանգության</w:t>
      </w:r>
      <w:r w:rsidRPr="008B0AB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0AB0">
        <w:rPr>
          <w:rFonts w:ascii="GHEA Grapalat" w:hAnsi="GHEA Grapalat" w:cs="Sylfaen"/>
          <w:sz w:val="24"/>
          <w:szCs w:val="24"/>
          <w:lang w:val="hy-AM"/>
        </w:rPr>
        <w:t>մակարդակից</w:t>
      </w:r>
      <w:r w:rsidRPr="008B0AB0">
        <w:rPr>
          <w:rFonts w:ascii="GHEA Grapalat" w:hAnsi="GHEA Grapalat"/>
          <w:sz w:val="24"/>
          <w:szCs w:val="24"/>
          <w:lang w:val="hy-AM"/>
        </w:rPr>
        <w:t>:</w:t>
      </w:r>
    </w:p>
    <w:p w14:paraId="054B58AB" w14:textId="77777777" w:rsidR="007F5CA0" w:rsidRPr="008B0AB0" w:rsidRDefault="007F5CA0" w:rsidP="008B0AB0">
      <w:pPr>
        <w:pStyle w:val="ListParagraph"/>
        <w:widowControl w:val="0"/>
        <w:numPr>
          <w:ilvl w:val="0"/>
          <w:numId w:val="19"/>
        </w:numPr>
        <w:spacing w:after="240"/>
        <w:ind w:left="0" w:right="5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8B0AB0">
        <w:rPr>
          <w:rFonts w:ascii="GHEA Grapalat" w:hAnsi="GHEA Grapalat" w:cs="Sylfaen"/>
          <w:sz w:val="24"/>
          <w:szCs w:val="24"/>
          <w:lang w:val="hy-AM"/>
        </w:rPr>
        <w:t>Առողջապահական</w:t>
      </w:r>
      <w:r w:rsidRPr="008B0AB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0AB0">
        <w:rPr>
          <w:rFonts w:ascii="GHEA Grapalat" w:hAnsi="GHEA Grapalat" w:cs="Sylfaen"/>
          <w:sz w:val="24"/>
          <w:szCs w:val="24"/>
          <w:lang w:val="hy-AM"/>
        </w:rPr>
        <w:t>կազմակերպություններում</w:t>
      </w:r>
      <w:r w:rsidRPr="008B0AB0">
        <w:rPr>
          <w:rFonts w:ascii="GHEA Grapalat" w:hAnsi="GHEA Grapalat"/>
          <w:sz w:val="24"/>
          <w:szCs w:val="24"/>
          <w:lang w:val="hy-AM"/>
        </w:rPr>
        <w:t xml:space="preserve"> </w:t>
      </w:r>
      <w:r w:rsidR="00891984" w:rsidRPr="008B0AB0">
        <w:rPr>
          <w:rFonts w:ascii="GHEA Grapalat" w:hAnsi="GHEA Grapalat"/>
          <w:sz w:val="24"/>
          <w:szCs w:val="24"/>
          <w:lang w:val="hy-AM"/>
        </w:rPr>
        <w:t xml:space="preserve">կիրառվող </w:t>
      </w:r>
      <w:r w:rsidRPr="008B0AB0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Pr="008B0AB0">
        <w:rPr>
          <w:rFonts w:ascii="GHEA Grapalat" w:hAnsi="GHEA Grapalat"/>
          <w:sz w:val="24"/>
          <w:szCs w:val="24"/>
          <w:lang w:val="hy-AM"/>
        </w:rPr>
        <w:t xml:space="preserve"> </w:t>
      </w:r>
      <w:r w:rsidR="003676C3" w:rsidRPr="008B0AB0">
        <w:rPr>
          <w:rFonts w:ascii="GHEA Grapalat" w:hAnsi="GHEA Grapalat"/>
          <w:sz w:val="24"/>
          <w:szCs w:val="24"/>
          <w:lang w:val="hy-AM"/>
        </w:rPr>
        <w:t xml:space="preserve">նշանակության </w:t>
      </w:r>
      <w:r w:rsidRPr="008B0AB0">
        <w:rPr>
          <w:rFonts w:ascii="GHEA Grapalat" w:hAnsi="GHEA Grapalat" w:cs="Sylfaen"/>
          <w:sz w:val="24"/>
          <w:szCs w:val="24"/>
          <w:lang w:val="hy-AM"/>
        </w:rPr>
        <w:t>չափիչ</w:t>
      </w:r>
      <w:r w:rsidRPr="008B0AB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0AB0">
        <w:rPr>
          <w:rFonts w:ascii="GHEA Grapalat" w:hAnsi="GHEA Grapalat" w:cs="Sylfaen"/>
          <w:sz w:val="24"/>
          <w:szCs w:val="24"/>
          <w:lang w:val="hy-AM"/>
        </w:rPr>
        <w:t>գործիքների</w:t>
      </w:r>
      <w:r w:rsidRPr="008B0AB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0AB0">
        <w:rPr>
          <w:rFonts w:ascii="GHEA Grapalat" w:hAnsi="GHEA Grapalat" w:cs="Sylfaen"/>
          <w:sz w:val="24"/>
          <w:szCs w:val="24"/>
          <w:lang w:val="hy-AM"/>
        </w:rPr>
        <w:t>չափագիտական</w:t>
      </w:r>
      <w:r w:rsidRPr="008B0AB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0AB0">
        <w:rPr>
          <w:rFonts w:ascii="Cambria Math" w:hAnsi="Cambria Math" w:cs="Cambria Math"/>
          <w:sz w:val="24"/>
          <w:szCs w:val="24"/>
          <w:lang w:val="hy-AM"/>
        </w:rPr>
        <w:t>​​</w:t>
      </w:r>
      <w:r w:rsidR="003676C3" w:rsidRPr="008B0AB0">
        <w:rPr>
          <w:rFonts w:ascii="GHEA Grapalat" w:hAnsi="GHEA Grapalat" w:cs="Sylfaen"/>
          <w:sz w:val="24"/>
          <w:szCs w:val="24"/>
          <w:lang w:val="hy-AM"/>
        </w:rPr>
        <w:t>ապահովման</w:t>
      </w:r>
      <w:r w:rsidRPr="008B0AB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0AB0">
        <w:rPr>
          <w:rFonts w:ascii="GHEA Grapalat" w:hAnsi="GHEA Grapalat" w:cs="Sylfaen"/>
          <w:sz w:val="24"/>
          <w:szCs w:val="24"/>
          <w:lang w:val="hy-AM"/>
        </w:rPr>
        <w:t>կազմակերպումը</w:t>
      </w:r>
      <w:r w:rsidRPr="008B0AB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0AB0">
        <w:rPr>
          <w:rFonts w:ascii="GHEA Grapalat" w:hAnsi="GHEA Grapalat" w:cs="Sylfaen"/>
          <w:sz w:val="24"/>
          <w:szCs w:val="24"/>
          <w:lang w:val="hy-AM"/>
        </w:rPr>
        <w:t>կարգավորվում</w:t>
      </w:r>
      <w:r w:rsidRPr="008B0AB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0AB0">
        <w:rPr>
          <w:rFonts w:ascii="GHEA Grapalat" w:hAnsi="GHEA Grapalat" w:cs="Sylfaen"/>
          <w:sz w:val="24"/>
          <w:szCs w:val="24"/>
          <w:lang w:val="hy-AM"/>
        </w:rPr>
        <w:t>է</w:t>
      </w:r>
      <w:r w:rsidR="003676C3" w:rsidRPr="008B0AB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0AB0">
        <w:rPr>
          <w:rFonts w:ascii="GHEA Grapalat" w:hAnsi="GHEA Grapalat" w:cs="Sylfaen"/>
          <w:sz w:val="24"/>
          <w:szCs w:val="24"/>
          <w:lang w:val="hy-AM"/>
        </w:rPr>
        <w:t>չափումների</w:t>
      </w:r>
      <w:r w:rsidRPr="008B0AB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0AB0">
        <w:rPr>
          <w:rFonts w:ascii="GHEA Grapalat" w:hAnsi="GHEA Grapalat" w:cs="Sylfaen"/>
          <w:sz w:val="24"/>
          <w:szCs w:val="24"/>
          <w:lang w:val="hy-AM"/>
        </w:rPr>
        <w:t>միաս</w:t>
      </w:r>
      <w:r w:rsidR="00D014D3" w:rsidRPr="008B0AB0">
        <w:rPr>
          <w:rFonts w:ascii="GHEA Grapalat" w:hAnsi="GHEA Grapalat" w:cs="Sylfaen"/>
          <w:sz w:val="24"/>
          <w:szCs w:val="24"/>
          <w:lang w:val="hy-AM"/>
        </w:rPr>
        <w:t>ն</w:t>
      </w:r>
      <w:r w:rsidRPr="008B0AB0">
        <w:rPr>
          <w:rFonts w:ascii="GHEA Grapalat" w:hAnsi="GHEA Grapalat" w:cs="Sylfaen"/>
          <w:sz w:val="24"/>
          <w:szCs w:val="24"/>
          <w:lang w:val="hy-AM"/>
        </w:rPr>
        <w:t>ակ</w:t>
      </w:r>
      <w:r w:rsidR="00D014D3" w:rsidRPr="008B0AB0">
        <w:rPr>
          <w:rFonts w:ascii="GHEA Grapalat" w:hAnsi="GHEA Grapalat" w:cs="Sylfaen"/>
          <w:sz w:val="24"/>
          <w:szCs w:val="24"/>
          <w:lang w:val="hy-AM"/>
        </w:rPr>
        <w:t>ան</w:t>
      </w:r>
      <w:r w:rsidRPr="008B0AB0">
        <w:rPr>
          <w:rFonts w:ascii="GHEA Grapalat" w:hAnsi="GHEA Grapalat" w:cs="Sylfaen"/>
          <w:sz w:val="24"/>
          <w:szCs w:val="24"/>
          <w:lang w:val="hy-AM"/>
        </w:rPr>
        <w:t>ությունն</w:t>
      </w:r>
      <w:r w:rsidRPr="008B0AB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0AB0">
        <w:rPr>
          <w:rFonts w:ascii="GHEA Grapalat" w:hAnsi="GHEA Grapalat" w:cs="Sylfaen"/>
          <w:sz w:val="24"/>
          <w:szCs w:val="24"/>
          <w:lang w:val="hy-AM"/>
        </w:rPr>
        <w:t>ապահովելու</w:t>
      </w:r>
      <w:r w:rsidRPr="008B0AB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0AB0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8B0AB0">
        <w:rPr>
          <w:rFonts w:ascii="GHEA Grapalat" w:hAnsi="GHEA Grapalat"/>
          <w:sz w:val="24"/>
          <w:szCs w:val="24"/>
          <w:lang w:val="hy-AM"/>
        </w:rPr>
        <w:t xml:space="preserve"> </w:t>
      </w:r>
      <w:r w:rsidR="003676C3" w:rsidRPr="008B0AB0">
        <w:rPr>
          <w:rFonts w:ascii="GHEA Grapalat" w:hAnsi="GHEA Grapalat"/>
          <w:sz w:val="24"/>
          <w:szCs w:val="24"/>
          <w:lang w:val="hy-AM"/>
        </w:rPr>
        <w:t>Հայաստանի</w:t>
      </w:r>
      <w:r w:rsidRPr="008B0AB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0AB0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8B0AB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B0AB0">
        <w:rPr>
          <w:rFonts w:ascii="GHEA Grapalat" w:hAnsi="GHEA Grapalat" w:cs="Sylfaen"/>
          <w:sz w:val="24"/>
          <w:szCs w:val="24"/>
          <w:lang w:val="hy-AM"/>
        </w:rPr>
        <w:t>օրենսդրությա</w:t>
      </w:r>
      <w:r w:rsidR="003676C3" w:rsidRPr="008B0AB0">
        <w:rPr>
          <w:rFonts w:ascii="GHEA Grapalat" w:hAnsi="GHEA Grapalat" w:cs="Sylfaen"/>
          <w:sz w:val="24"/>
          <w:szCs w:val="24"/>
          <w:lang w:val="hy-AM"/>
        </w:rPr>
        <w:t>մբ սահմանված</w:t>
      </w:r>
      <w:r w:rsidRPr="008B0AB0">
        <w:rPr>
          <w:rFonts w:ascii="GHEA Grapalat" w:hAnsi="GHEA Grapalat"/>
          <w:sz w:val="24"/>
          <w:szCs w:val="24"/>
          <w:lang w:val="hy-AM"/>
        </w:rPr>
        <w:t xml:space="preserve"> </w:t>
      </w:r>
      <w:r w:rsidR="003676C3" w:rsidRPr="008B0AB0">
        <w:rPr>
          <w:rFonts w:ascii="GHEA Grapalat" w:hAnsi="GHEA Grapalat" w:cs="Sylfaen"/>
          <w:sz w:val="24"/>
          <w:szCs w:val="24"/>
          <w:lang w:val="hy-AM"/>
        </w:rPr>
        <w:t>կարգով</w:t>
      </w:r>
      <w:r w:rsidRPr="008B0AB0">
        <w:rPr>
          <w:rFonts w:ascii="GHEA Grapalat" w:hAnsi="GHEA Grapalat"/>
          <w:sz w:val="24"/>
          <w:szCs w:val="24"/>
          <w:lang w:val="hy-AM"/>
        </w:rPr>
        <w:t>:</w:t>
      </w:r>
      <w:r w:rsidR="00D64051" w:rsidRPr="008B0AB0">
        <w:rPr>
          <w:rFonts w:ascii="GHEA Grapalat" w:hAnsi="GHEA Grapalat"/>
          <w:sz w:val="24"/>
          <w:szCs w:val="24"/>
          <w:lang w:val="hy-AM"/>
        </w:rPr>
        <w:t>»:</w:t>
      </w:r>
    </w:p>
    <w:p w14:paraId="1AC6A422" w14:textId="77777777" w:rsidR="00B51112" w:rsidRPr="00B51112" w:rsidRDefault="00B51112" w:rsidP="00B51112">
      <w:pPr>
        <w:autoSpaceDE w:val="0"/>
        <w:autoSpaceDN w:val="0"/>
        <w:adjustRightInd w:val="0"/>
        <w:spacing w:after="240"/>
        <w:ind w:firstLine="708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B51112">
        <w:rPr>
          <w:rFonts w:ascii="GHEA Grapalat" w:hAnsi="GHEA Grapalat" w:cs="AK Courier"/>
          <w:b/>
          <w:i/>
          <w:sz w:val="24"/>
          <w:szCs w:val="24"/>
          <w:lang w:val="hy-AM"/>
        </w:rPr>
        <w:t>Հոդված 3</w:t>
      </w:r>
      <w:r w:rsidRPr="00B51112">
        <w:rPr>
          <w:rFonts w:ascii="GHEA Grapalat" w:hAnsi="GHEA Grapalat" w:cs="AK Courier"/>
          <w:b/>
          <w:sz w:val="24"/>
          <w:szCs w:val="24"/>
          <w:lang w:val="hy-AM"/>
        </w:rPr>
        <w:t xml:space="preserve">. Եզրափակիչ </w:t>
      </w:r>
      <w:r w:rsidRPr="00900937">
        <w:rPr>
          <w:rFonts w:ascii="GHEA Grapalat" w:hAnsi="GHEA Grapalat" w:cs="AK Courier"/>
          <w:b/>
          <w:sz w:val="24"/>
          <w:szCs w:val="24"/>
          <w:lang w:val="hy-AM"/>
        </w:rPr>
        <w:t>և</w:t>
      </w:r>
      <w:r w:rsidRPr="00B51112">
        <w:rPr>
          <w:rFonts w:ascii="GHEA Grapalat" w:hAnsi="GHEA Grapalat" w:cs="AK Courier"/>
          <w:b/>
          <w:sz w:val="24"/>
          <w:szCs w:val="24"/>
          <w:lang w:val="hy-AM"/>
        </w:rPr>
        <w:t xml:space="preserve"> անցումային դրույթներ</w:t>
      </w:r>
    </w:p>
    <w:p w14:paraId="51936AEA" w14:textId="77777777" w:rsidR="00B51112" w:rsidRPr="00B51112" w:rsidRDefault="00B51112" w:rsidP="00B51112">
      <w:pPr>
        <w:numPr>
          <w:ilvl w:val="0"/>
          <w:numId w:val="17"/>
        </w:numPr>
        <w:tabs>
          <w:tab w:val="left" w:pos="851"/>
        </w:tabs>
        <w:spacing w:after="0"/>
        <w:ind w:left="0" w:firstLine="426"/>
        <w:contextualSpacing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B51112">
        <w:rPr>
          <w:rFonts w:ascii="GHEA Grapalat" w:hAnsi="GHEA Grapalat" w:cs="Sylfaen"/>
          <w:color w:val="000000"/>
          <w:sz w:val="24"/>
          <w:szCs w:val="24"/>
          <w:lang w:val="hy-AM"/>
        </w:rPr>
        <w:t>Սույն</w:t>
      </w:r>
      <w:r w:rsidRPr="00B5111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B51112">
        <w:rPr>
          <w:rFonts w:ascii="GHEA Grapalat" w:hAnsi="GHEA Grapalat" w:cs="Sylfaen"/>
          <w:color w:val="000000"/>
          <w:sz w:val="24"/>
          <w:szCs w:val="24"/>
          <w:lang w:val="hy-AM"/>
        </w:rPr>
        <w:t>օրենքն</w:t>
      </w:r>
      <w:r w:rsidRPr="00B5111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B51112">
        <w:rPr>
          <w:rFonts w:ascii="GHEA Grapalat" w:hAnsi="GHEA Grapalat" w:cs="Sylfaen"/>
          <w:color w:val="000000"/>
          <w:sz w:val="24"/>
          <w:szCs w:val="24"/>
          <w:lang w:val="hy-AM"/>
        </w:rPr>
        <w:t>ուժի</w:t>
      </w:r>
      <w:r w:rsidRPr="00B5111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B51112">
        <w:rPr>
          <w:rFonts w:ascii="GHEA Grapalat" w:hAnsi="GHEA Grapalat" w:cs="Sylfaen"/>
          <w:color w:val="000000"/>
          <w:sz w:val="24"/>
          <w:szCs w:val="24"/>
          <w:lang w:val="hy-AM"/>
        </w:rPr>
        <w:t>մեջ</w:t>
      </w:r>
      <w:r w:rsidRPr="00B5111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B51112">
        <w:rPr>
          <w:rFonts w:ascii="GHEA Grapalat" w:hAnsi="GHEA Grapalat" w:cs="Sylfaen"/>
          <w:color w:val="000000"/>
          <w:sz w:val="24"/>
          <w:szCs w:val="24"/>
          <w:lang w:val="hy-AM"/>
        </w:rPr>
        <w:t>է</w:t>
      </w:r>
      <w:r w:rsidRPr="00B5111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B51112">
        <w:rPr>
          <w:rFonts w:ascii="GHEA Grapalat" w:hAnsi="GHEA Grapalat" w:cs="Sylfaen"/>
          <w:color w:val="000000"/>
          <w:sz w:val="24"/>
          <w:szCs w:val="24"/>
          <w:lang w:val="hy-AM"/>
        </w:rPr>
        <w:t>մտնում</w:t>
      </w:r>
      <w:r w:rsidRPr="00B5111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B51112">
        <w:rPr>
          <w:rFonts w:ascii="GHEA Grapalat" w:hAnsi="GHEA Grapalat" w:cs="Sylfaen"/>
          <w:color w:val="000000"/>
          <w:sz w:val="24"/>
          <w:szCs w:val="24"/>
          <w:lang w:val="hy-AM"/>
        </w:rPr>
        <w:t>պաշտոնական</w:t>
      </w:r>
      <w:r w:rsidRPr="00B5111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B51112">
        <w:rPr>
          <w:rFonts w:ascii="GHEA Grapalat" w:hAnsi="GHEA Grapalat" w:cs="Sylfaen"/>
          <w:color w:val="000000"/>
          <w:sz w:val="24"/>
          <w:szCs w:val="24"/>
          <w:lang w:val="hy-AM"/>
        </w:rPr>
        <w:t>հրապարակման</w:t>
      </w:r>
      <w:r w:rsidRPr="00B5111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B51112">
        <w:rPr>
          <w:rFonts w:ascii="GHEA Grapalat" w:hAnsi="GHEA Grapalat" w:cs="Sylfaen"/>
          <w:color w:val="000000"/>
          <w:sz w:val="24"/>
          <w:szCs w:val="24"/>
          <w:lang w:val="hy-AM"/>
        </w:rPr>
        <w:t>օրվան</w:t>
      </w:r>
      <w:r w:rsidRPr="00B5111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B51112">
        <w:rPr>
          <w:rFonts w:ascii="GHEA Grapalat" w:hAnsi="GHEA Grapalat" w:cs="Sylfaen"/>
          <w:color w:val="000000"/>
          <w:sz w:val="24"/>
          <w:szCs w:val="24"/>
          <w:lang w:val="hy-AM"/>
        </w:rPr>
        <w:t>հաջորդող</w:t>
      </w:r>
      <w:r w:rsidRPr="00B5111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B51112">
        <w:rPr>
          <w:rFonts w:ascii="GHEA Grapalat" w:hAnsi="GHEA Grapalat" w:cs="Sylfaen"/>
          <w:color w:val="000000"/>
          <w:sz w:val="24"/>
          <w:szCs w:val="24"/>
          <w:lang w:val="hy-AM"/>
        </w:rPr>
        <w:t>տասներորդ</w:t>
      </w:r>
      <w:r w:rsidRPr="00B5111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B51112">
        <w:rPr>
          <w:rFonts w:ascii="GHEA Grapalat" w:hAnsi="GHEA Grapalat" w:cs="Sylfaen"/>
          <w:color w:val="000000"/>
          <w:sz w:val="24"/>
          <w:szCs w:val="24"/>
          <w:lang w:val="hy-AM"/>
        </w:rPr>
        <w:t>օրը</w:t>
      </w:r>
      <w:r w:rsidRPr="00B51112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Pr="00B51112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B51112">
        <w:rPr>
          <w:rFonts w:ascii="GHEA Grapalat" w:hAnsi="GHEA Grapalat" w:cs="Sylfaen"/>
          <w:sz w:val="24"/>
          <w:szCs w:val="24"/>
          <w:lang w:val="hy-AM"/>
        </w:rPr>
        <w:t>բացառությամբ</w:t>
      </w:r>
      <w:r w:rsidRPr="00B51112">
        <w:rPr>
          <w:rFonts w:ascii="GHEA Grapalat" w:hAnsi="GHEA Grapalat" w:cs="AK Courier"/>
          <w:sz w:val="24"/>
          <w:szCs w:val="24"/>
          <w:lang w:val="hy-AM"/>
        </w:rPr>
        <w:t xml:space="preserve">` </w:t>
      </w:r>
      <w:r w:rsidRPr="00B51112">
        <w:rPr>
          <w:rFonts w:ascii="GHEA Grapalat" w:hAnsi="GHEA Grapalat"/>
          <w:color w:val="000000"/>
          <w:sz w:val="24"/>
          <w:szCs w:val="24"/>
          <w:lang w:val="hy-AM"/>
        </w:rPr>
        <w:t>սույն հոդվածի 2-4-րդ մասերով նախատեսված դեպքերի:</w:t>
      </w:r>
    </w:p>
    <w:p w14:paraId="1F79868D" w14:textId="77777777" w:rsidR="00B51112" w:rsidRPr="00B51112" w:rsidRDefault="00B51112" w:rsidP="00B51112">
      <w:pPr>
        <w:tabs>
          <w:tab w:val="left" w:pos="851"/>
        </w:tabs>
        <w:spacing w:after="0"/>
        <w:ind w:firstLine="426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B51112">
        <w:rPr>
          <w:rFonts w:ascii="GHEA Grapalat" w:hAnsi="GHEA Grapalat" w:cs="AK Courier"/>
          <w:sz w:val="24"/>
          <w:szCs w:val="24"/>
          <w:lang w:val="hy-AM"/>
        </w:rPr>
        <w:t xml:space="preserve">2. Օրենքի 46-րդ հոդվածի </w:t>
      </w:r>
      <w:r w:rsidRPr="00B51112">
        <w:rPr>
          <w:rFonts w:ascii="GHEA Grapalat" w:hAnsi="GHEA Grapalat" w:cs="Franklin Gothic Medium Cond"/>
          <w:sz w:val="24"/>
          <w:szCs w:val="24"/>
          <w:lang w:val="hy-AM"/>
        </w:rPr>
        <w:t>1-</w:t>
      </w:r>
      <w:r w:rsidRPr="00B51112">
        <w:rPr>
          <w:rFonts w:ascii="GHEA Grapalat" w:hAnsi="GHEA Grapalat" w:cs="Sylfaen"/>
          <w:sz w:val="24"/>
          <w:szCs w:val="24"/>
          <w:lang w:val="hy-AM"/>
        </w:rPr>
        <w:t>ին</w:t>
      </w:r>
      <w:r w:rsidRPr="00B51112">
        <w:rPr>
          <w:rFonts w:ascii="GHEA Grapalat" w:hAnsi="GHEA Grapalat" w:cs="Franklin Gothic Medium Cond"/>
          <w:sz w:val="24"/>
          <w:szCs w:val="24"/>
          <w:lang w:val="hy-AM"/>
        </w:rPr>
        <w:t xml:space="preserve"> </w:t>
      </w:r>
      <w:r w:rsidRPr="00B51112">
        <w:rPr>
          <w:rFonts w:ascii="GHEA Grapalat" w:hAnsi="GHEA Grapalat" w:cs="Sylfaen"/>
          <w:sz w:val="24"/>
          <w:szCs w:val="24"/>
          <w:lang w:val="hy-AM"/>
        </w:rPr>
        <w:t>մասի</w:t>
      </w:r>
      <w:r w:rsidRPr="00B51112">
        <w:rPr>
          <w:rFonts w:ascii="GHEA Grapalat" w:hAnsi="GHEA Grapalat" w:cs="Franklin Gothic Medium Cond"/>
          <w:sz w:val="24"/>
          <w:szCs w:val="24"/>
          <w:lang w:val="hy-AM"/>
        </w:rPr>
        <w:t xml:space="preserve"> </w:t>
      </w:r>
      <w:r w:rsidRPr="00B51112">
        <w:rPr>
          <w:rFonts w:ascii="GHEA Grapalat" w:hAnsi="GHEA Grapalat" w:cs="Sylfaen"/>
          <w:sz w:val="24"/>
          <w:szCs w:val="24"/>
          <w:lang w:val="hy-AM"/>
        </w:rPr>
        <w:t>պահանջները</w:t>
      </w:r>
      <w:r w:rsidRPr="00B51112">
        <w:rPr>
          <w:rFonts w:ascii="GHEA Grapalat" w:hAnsi="GHEA Grapalat" w:cs="Franklin Gothic Medium Cond"/>
          <w:sz w:val="24"/>
          <w:szCs w:val="24"/>
          <w:lang w:val="hy-AM"/>
        </w:rPr>
        <w:t xml:space="preserve"> </w:t>
      </w:r>
      <w:r w:rsidRPr="00B51112">
        <w:rPr>
          <w:rFonts w:ascii="GHEA Grapalat" w:hAnsi="GHEA Grapalat" w:cs="Sylfaen"/>
          <w:sz w:val="24"/>
          <w:szCs w:val="24"/>
          <w:lang w:val="hy-AM"/>
        </w:rPr>
        <w:t>մինչև</w:t>
      </w:r>
      <w:r w:rsidRPr="00B51112">
        <w:rPr>
          <w:rFonts w:ascii="GHEA Grapalat" w:hAnsi="GHEA Grapalat" w:cs="Franklin Gothic Medium Cond"/>
          <w:sz w:val="24"/>
          <w:szCs w:val="24"/>
          <w:lang w:val="hy-AM"/>
        </w:rPr>
        <w:t xml:space="preserve"> </w:t>
      </w:r>
      <w:r w:rsidRPr="00B51112">
        <w:rPr>
          <w:rFonts w:ascii="GHEA Grapalat" w:hAnsi="GHEA Grapalat" w:cs="Sylfaen"/>
          <w:sz w:val="24"/>
          <w:szCs w:val="24"/>
          <w:lang w:val="hy-AM"/>
        </w:rPr>
        <w:t>2025 թվականի</w:t>
      </w:r>
      <w:r w:rsidRPr="00B51112">
        <w:rPr>
          <w:rFonts w:ascii="GHEA Grapalat" w:hAnsi="GHEA Grapalat" w:cs="Franklin Gothic Medium Cond"/>
          <w:sz w:val="24"/>
          <w:szCs w:val="24"/>
          <w:lang w:val="hy-AM"/>
        </w:rPr>
        <w:t xml:space="preserve"> </w:t>
      </w:r>
      <w:r w:rsidRPr="00B51112">
        <w:rPr>
          <w:rFonts w:ascii="GHEA Grapalat" w:hAnsi="GHEA Grapalat" w:cs="Sylfaen"/>
          <w:sz w:val="24"/>
          <w:szCs w:val="24"/>
          <w:lang w:val="hy-AM"/>
        </w:rPr>
        <w:t>հունվարի</w:t>
      </w:r>
      <w:r w:rsidRPr="00B51112">
        <w:rPr>
          <w:rFonts w:ascii="GHEA Grapalat" w:hAnsi="GHEA Grapalat" w:cs="Franklin Gothic Medium Cond"/>
          <w:sz w:val="24"/>
          <w:szCs w:val="24"/>
          <w:lang w:val="hy-AM"/>
        </w:rPr>
        <w:t xml:space="preserve"> 1-</w:t>
      </w:r>
      <w:r w:rsidRPr="00B51112">
        <w:rPr>
          <w:rFonts w:ascii="GHEA Grapalat" w:hAnsi="GHEA Grapalat" w:cs="Sylfaen"/>
          <w:sz w:val="24"/>
          <w:szCs w:val="24"/>
          <w:lang w:val="hy-AM"/>
        </w:rPr>
        <w:t>ը չեն</w:t>
      </w:r>
      <w:r w:rsidRPr="00B51112">
        <w:rPr>
          <w:rFonts w:ascii="GHEA Grapalat" w:hAnsi="GHEA Grapalat" w:cs="Franklin Gothic Medium Cond"/>
          <w:sz w:val="24"/>
          <w:szCs w:val="24"/>
          <w:lang w:val="hy-AM"/>
        </w:rPr>
        <w:t xml:space="preserve"> </w:t>
      </w:r>
      <w:r w:rsidRPr="00B51112">
        <w:rPr>
          <w:rFonts w:ascii="GHEA Grapalat" w:hAnsi="GHEA Grapalat" w:cs="Sylfaen"/>
          <w:sz w:val="24"/>
          <w:szCs w:val="24"/>
          <w:lang w:val="hy-AM"/>
        </w:rPr>
        <w:t>տարածվում</w:t>
      </w:r>
      <w:r w:rsidRPr="00B51112">
        <w:rPr>
          <w:rFonts w:ascii="GHEA Grapalat" w:hAnsi="GHEA Grapalat" w:cs="Franklin Gothic Medium Cond"/>
          <w:sz w:val="24"/>
          <w:szCs w:val="24"/>
          <w:lang w:val="hy-AM"/>
        </w:rPr>
        <w:t xml:space="preserve"> </w:t>
      </w:r>
      <w:r w:rsidRPr="00B51112">
        <w:rPr>
          <w:rFonts w:ascii="GHEA Grapalat" w:hAnsi="GHEA Grapalat" w:cs="Sylfaen"/>
          <w:sz w:val="24"/>
          <w:szCs w:val="24"/>
          <w:lang w:val="hy-AM"/>
        </w:rPr>
        <w:t>մինչև</w:t>
      </w:r>
      <w:r w:rsidRPr="00B51112">
        <w:rPr>
          <w:rFonts w:ascii="GHEA Grapalat" w:hAnsi="GHEA Grapalat" w:cs="Franklin Gothic Medium Cond"/>
          <w:sz w:val="24"/>
          <w:szCs w:val="24"/>
          <w:lang w:val="hy-AM"/>
        </w:rPr>
        <w:t xml:space="preserve"> սույն օրենքը ուժի մեջ մտնելու օրը </w:t>
      </w:r>
      <w:r w:rsidRPr="00B51112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B51112">
        <w:rPr>
          <w:rFonts w:ascii="GHEA Grapalat" w:hAnsi="GHEA Grapalat" w:cs="Franklin Gothic Medium Cond"/>
          <w:sz w:val="24"/>
          <w:szCs w:val="24"/>
          <w:lang w:val="hy-AM"/>
        </w:rPr>
        <w:t xml:space="preserve"> </w:t>
      </w:r>
      <w:r w:rsidRPr="00B51112">
        <w:rPr>
          <w:rFonts w:ascii="GHEA Grapalat" w:hAnsi="GHEA Grapalat" w:cs="Sylfaen"/>
          <w:sz w:val="24"/>
          <w:szCs w:val="24"/>
          <w:lang w:val="hy-AM"/>
        </w:rPr>
        <w:t>Հանրապետությունում</w:t>
      </w:r>
      <w:r w:rsidRPr="00B51112">
        <w:rPr>
          <w:rFonts w:ascii="GHEA Grapalat" w:hAnsi="GHEA Grapalat" w:cs="Franklin Gothic Medium Cond"/>
          <w:sz w:val="24"/>
          <w:szCs w:val="24"/>
          <w:lang w:val="hy-AM"/>
        </w:rPr>
        <w:t xml:space="preserve"> </w:t>
      </w:r>
      <w:r w:rsidRPr="00B51112">
        <w:rPr>
          <w:rFonts w:ascii="GHEA Grapalat" w:hAnsi="GHEA Grapalat" w:cs="Sylfaen"/>
          <w:sz w:val="24"/>
          <w:szCs w:val="24"/>
          <w:lang w:val="hy-AM"/>
        </w:rPr>
        <w:t xml:space="preserve"> արտադրված և Հայաստանի Հանրապետության տարածք ներմուծված </w:t>
      </w:r>
      <w:r w:rsidRPr="00B51112">
        <w:rPr>
          <w:rFonts w:ascii="GHEA Grapalat" w:hAnsi="GHEA Grapalat" w:cs="Franklin Gothic Medium Cond"/>
          <w:sz w:val="24"/>
          <w:szCs w:val="24"/>
          <w:lang w:val="hy-AM"/>
        </w:rPr>
        <w:t xml:space="preserve"> </w:t>
      </w:r>
      <w:r w:rsidRPr="00B51112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Pr="00B51112">
        <w:rPr>
          <w:rFonts w:ascii="GHEA Grapalat" w:hAnsi="GHEA Grapalat" w:cs="Franklin Gothic Medium Cond"/>
          <w:sz w:val="24"/>
          <w:szCs w:val="24"/>
          <w:lang w:val="hy-AM"/>
        </w:rPr>
        <w:t xml:space="preserve"> </w:t>
      </w:r>
      <w:r w:rsidRPr="00B51112">
        <w:rPr>
          <w:rFonts w:ascii="GHEA Grapalat" w:hAnsi="GHEA Grapalat" w:cs="Sylfaen"/>
          <w:sz w:val="24"/>
          <w:szCs w:val="24"/>
          <w:lang w:val="hy-AM"/>
        </w:rPr>
        <w:t>արտադրատեսակների</w:t>
      </w:r>
      <w:r w:rsidRPr="00B51112">
        <w:rPr>
          <w:rFonts w:ascii="GHEA Grapalat" w:hAnsi="GHEA Grapalat" w:cs="Franklin Gothic Medium Cond"/>
          <w:sz w:val="24"/>
          <w:szCs w:val="24"/>
          <w:lang w:val="hy-AM"/>
        </w:rPr>
        <w:t xml:space="preserve"> </w:t>
      </w:r>
      <w:r w:rsidRPr="00B51112">
        <w:rPr>
          <w:rFonts w:ascii="GHEA Grapalat" w:hAnsi="GHEA Grapalat" w:cs="Sylfaen"/>
          <w:sz w:val="24"/>
          <w:szCs w:val="24"/>
          <w:lang w:val="hy-AM"/>
        </w:rPr>
        <w:t>վրա</w:t>
      </w:r>
      <w:r w:rsidRPr="00B51112">
        <w:rPr>
          <w:rFonts w:ascii="GHEA Grapalat" w:hAnsi="GHEA Grapalat" w:cs="Franklin Gothic Medium Cond"/>
          <w:sz w:val="24"/>
          <w:szCs w:val="24"/>
          <w:lang w:val="hy-AM"/>
        </w:rPr>
        <w:t>:</w:t>
      </w:r>
      <w:r w:rsidRPr="00B51112">
        <w:rPr>
          <w:rFonts w:ascii="GHEA Grapalat" w:hAnsi="GHEA Grapalat" w:cs="Sylfaen"/>
          <w:color w:val="FF0000"/>
          <w:sz w:val="24"/>
          <w:szCs w:val="24"/>
          <w:lang w:val="hy-AM"/>
        </w:rPr>
        <w:t xml:space="preserve"> </w:t>
      </w:r>
      <w:r w:rsidRPr="00B51112">
        <w:rPr>
          <w:rFonts w:ascii="GHEA Grapalat" w:hAnsi="GHEA Grapalat" w:cs="Sylfaen"/>
          <w:sz w:val="24"/>
          <w:szCs w:val="24"/>
          <w:lang w:val="hy-AM"/>
        </w:rPr>
        <w:t>Մինչև</w:t>
      </w:r>
      <w:r w:rsidRPr="00B51112">
        <w:rPr>
          <w:rFonts w:ascii="GHEA Grapalat" w:hAnsi="GHEA Grapalat" w:cs="Franklin Gothic Medium Cond"/>
          <w:sz w:val="24"/>
          <w:szCs w:val="24"/>
          <w:lang w:val="hy-AM"/>
        </w:rPr>
        <w:t xml:space="preserve"> </w:t>
      </w:r>
      <w:r w:rsidRPr="00B51112">
        <w:rPr>
          <w:rFonts w:ascii="GHEA Grapalat" w:hAnsi="GHEA Grapalat" w:cs="Sylfaen"/>
          <w:sz w:val="24"/>
          <w:szCs w:val="24"/>
          <w:lang w:val="hy-AM"/>
        </w:rPr>
        <w:t>2025 թվականի</w:t>
      </w:r>
      <w:r w:rsidRPr="00B51112">
        <w:rPr>
          <w:rFonts w:ascii="GHEA Grapalat" w:hAnsi="GHEA Grapalat" w:cs="Franklin Gothic Medium Cond"/>
          <w:sz w:val="24"/>
          <w:szCs w:val="24"/>
          <w:lang w:val="hy-AM"/>
        </w:rPr>
        <w:t xml:space="preserve"> </w:t>
      </w:r>
      <w:r w:rsidRPr="00B51112">
        <w:rPr>
          <w:rFonts w:ascii="GHEA Grapalat" w:hAnsi="GHEA Grapalat" w:cs="Sylfaen"/>
          <w:sz w:val="24"/>
          <w:szCs w:val="24"/>
          <w:lang w:val="hy-AM"/>
        </w:rPr>
        <w:t>հունվարի</w:t>
      </w:r>
      <w:r w:rsidRPr="00B51112">
        <w:rPr>
          <w:rFonts w:ascii="GHEA Grapalat" w:hAnsi="GHEA Grapalat" w:cs="Franklin Gothic Medium Cond"/>
          <w:sz w:val="24"/>
          <w:szCs w:val="24"/>
          <w:lang w:val="hy-AM"/>
        </w:rPr>
        <w:t xml:space="preserve"> 1-</w:t>
      </w:r>
      <w:r w:rsidRPr="00B51112">
        <w:rPr>
          <w:rFonts w:ascii="GHEA Grapalat" w:hAnsi="GHEA Grapalat" w:cs="Sylfaen"/>
          <w:sz w:val="24"/>
          <w:szCs w:val="24"/>
          <w:lang w:val="hy-AM"/>
        </w:rPr>
        <w:t>ը</w:t>
      </w:r>
      <w:r w:rsidRPr="00B51112">
        <w:rPr>
          <w:rFonts w:ascii="GHEA Grapalat" w:hAnsi="GHEA Grapalat" w:cs="Franklin Gothic Medium Cond"/>
          <w:sz w:val="24"/>
          <w:szCs w:val="24"/>
          <w:lang w:val="hy-AM"/>
        </w:rPr>
        <w:t xml:space="preserve"> </w:t>
      </w:r>
      <w:r w:rsidRPr="00B51112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B51112">
        <w:rPr>
          <w:rFonts w:ascii="GHEA Grapalat" w:hAnsi="GHEA Grapalat" w:cs="Franklin Gothic Medium Cond"/>
          <w:sz w:val="24"/>
          <w:szCs w:val="24"/>
          <w:lang w:val="hy-AM"/>
        </w:rPr>
        <w:t xml:space="preserve"> </w:t>
      </w:r>
      <w:r w:rsidRPr="00B51112">
        <w:rPr>
          <w:rFonts w:ascii="GHEA Grapalat" w:hAnsi="GHEA Grapalat" w:cs="Sylfaen"/>
          <w:sz w:val="24"/>
          <w:szCs w:val="24"/>
          <w:lang w:val="hy-AM"/>
        </w:rPr>
        <w:t>Հանրապետությունում</w:t>
      </w:r>
      <w:r w:rsidRPr="00B51112">
        <w:rPr>
          <w:rFonts w:ascii="GHEA Grapalat" w:hAnsi="GHEA Grapalat" w:cs="Franklin Gothic Medium Cond"/>
          <w:sz w:val="24"/>
          <w:szCs w:val="24"/>
          <w:lang w:val="hy-AM"/>
        </w:rPr>
        <w:t xml:space="preserve"> </w:t>
      </w:r>
      <w:r w:rsidRPr="00B51112">
        <w:rPr>
          <w:rFonts w:ascii="GHEA Grapalat" w:hAnsi="GHEA Grapalat" w:cs="Sylfaen"/>
          <w:sz w:val="24"/>
          <w:szCs w:val="24"/>
          <w:lang w:val="hy-AM"/>
        </w:rPr>
        <w:t>արտադրված</w:t>
      </w:r>
      <w:r w:rsidRPr="00B51112">
        <w:rPr>
          <w:rFonts w:ascii="GHEA Grapalat" w:hAnsi="GHEA Grapalat" w:cs="Franklin Gothic Medium Cond"/>
          <w:sz w:val="24"/>
          <w:szCs w:val="24"/>
          <w:lang w:val="hy-AM"/>
        </w:rPr>
        <w:t xml:space="preserve"> </w:t>
      </w:r>
      <w:r w:rsidRPr="00B51112">
        <w:rPr>
          <w:rFonts w:ascii="GHEA Grapalat" w:hAnsi="GHEA Grapalat" w:cs="Sylfaen"/>
          <w:sz w:val="24"/>
          <w:szCs w:val="24"/>
          <w:lang w:val="hy-AM"/>
        </w:rPr>
        <w:t>և</w:t>
      </w:r>
      <w:r w:rsidRPr="00B51112">
        <w:rPr>
          <w:rFonts w:ascii="GHEA Grapalat" w:hAnsi="GHEA Grapalat" w:cs="Franklin Gothic Medium Cond"/>
          <w:sz w:val="24"/>
          <w:szCs w:val="24"/>
          <w:lang w:val="hy-AM"/>
        </w:rPr>
        <w:t xml:space="preserve"> </w:t>
      </w:r>
      <w:r w:rsidRPr="00B51112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B51112">
        <w:rPr>
          <w:rFonts w:ascii="GHEA Grapalat" w:hAnsi="GHEA Grapalat" w:cs="Franklin Gothic Medium Cond"/>
          <w:sz w:val="24"/>
          <w:szCs w:val="24"/>
          <w:lang w:val="hy-AM"/>
        </w:rPr>
        <w:t xml:space="preserve"> </w:t>
      </w:r>
      <w:r w:rsidRPr="00B51112">
        <w:rPr>
          <w:rFonts w:ascii="GHEA Grapalat" w:hAnsi="GHEA Grapalat" w:cs="Sylfaen"/>
          <w:sz w:val="24"/>
          <w:szCs w:val="24"/>
          <w:lang w:val="hy-AM"/>
        </w:rPr>
        <w:t>Հանրապետության տարածք</w:t>
      </w:r>
      <w:r w:rsidRPr="00B51112">
        <w:rPr>
          <w:rFonts w:ascii="GHEA Grapalat" w:hAnsi="GHEA Grapalat" w:cs="Franklin Gothic Medium Cond"/>
          <w:sz w:val="24"/>
          <w:szCs w:val="24"/>
          <w:lang w:val="hy-AM"/>
        </w:rPr>
        <w:t xml:space="preserve"> </w:t>
      </w:r>
      <w:r w:rsidRPr="00B51112">
        <w:rPr>
          <w:rFonts w:ascii="GHEA Grapalat" w:hAnsi="GHEA Grapalat" w:cs="Sylfaen"/>
          <w:sz w:val="24"/>
          <w:szCs w:val="24"/>
          <w:lang w:val="hy-AM"/>
        </w:rPr>
        <w:t>ներմուծված</w:t>
      </w:r>
      <w:r w:rsidRPr="00B51112">
        <w:rPr>
          <w:rFonts w:ascii="GHEA Grapalat" w:hAnsi="GHEA Grapalat" w:cs="Franklin Gothic Medium Cond"/>
          <w:sz w:val="24"/>
          <w:szCs w:val="24"/>
          <w:lang w:val="hy-AM"/>
        </w:rPr>
        <w:t xml:space="preserve"> </w:t>
      </w:r>
      <w:r w:rsidRPr="00B51112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Pr="00B51112">
        <w:rPr>
          <w:rFonts w:ascii="GHEA Grapalat" w:hAnsi="GHEA Grapalat" w:cs="Franklin Gothic Medium Cond"/>
          <w:sz w:val="24"/>
          <w:szCs w:val="24"/>
          <w:lang w:val="hy-AM"/>
        </w:rPr>
        <w:t xml:space="preserve"> </w:t>
      </w:r>
      <w:r w:rsidRPr="00B51112">
        <w:rPr>
          <w:rFonts w:ascii="GHEA Grapalat" w:hAnsi="GHEA Grapalat" w:cs="Sylfaen"/>
          <w:sz w:val="24"/>
          <w:szCs w:val="24"/>
          <w:lang w:val="hy-AM"/>
        </w:rPr>
        <w:t>արտադրատեսակները</w:t>
      </w:r>
      <w:r w:rsidRPr="00B51112">
        <w:rPr>
          <w:rFonts w:ascii="GHEA Grapalat" w:hAnsi="GHEA Grapalat" w:cs="Franklin Gothic Medium Cond"/>
          <w:sz w:val="24"/>
          <w:szCs w:val="24"/>
          <w:lang w:val="hy-AM"/>
        </w:rPr>
        <w:t xml:space="preserve"> </w:t>
      </w:r>
      <w:r w:rsidRPr="00B51112">
        <w:rPr>
          <w:rFonts w:ascii="GHEA Grapalat" w:hAnsi="GHEA Grapalat" w:cs="Sylfaen"/>
          <w:sz w:val="24"/>
          <w:szCs w:val="24"/>
          <w:lang w:val="hy-AM"/>
        </w:rPr>
        <w:t>կարող</w:t>
      </w:r>
      <w:r w:rsidRPr="00B51112">
        <w:rPr>
          <w:rFonts w:ascii="GHEA Grapalat" w:hAnsi="GHEA Grapalat" w:cs="Franklin Gothic Medium Cond"/>
          <w:sz w:val="24"/>
          <w:szCs w:val="24"/>
          <w:lang w:val="hy-AM"/>
        </w:rPr>
        <w:t xml:space="preserve"> </w:t>
      </w:r>
      <w:r w:rsidRPr="00B51112">
        <w:rPr>
          <w:rFonts w:ascii="GHEA Grapalat" w:hAnsi="GHEA Grapalat" w:cs="Sylfaen"/>
          <w:sz w:val="24"/>
          <w:szCs w:val="24"/>
          <w:lang w:val="hy-AM"/>
        </w:rPr>
        <w:t>են</w:t>
      </w:r>
      <w:r w:rsidRPr="00B51112">
        <w:rPr>
          <w:rFonts w:ascii="GHEA Grapalat" w:hAnsi="GHEA Grapalat" w:cs="Franklin Gothic Medium Cond"/>
          <w:sz w:val="24"/>
          <w:szCs w:val="24"/>
          <w:lang w:val="hy-AM"/>
        </w:rPr>
        <w:t xml:space="preserve"> </w:t>
      </w:r>
      <w:r w:rsidRPr="00B51112">
        <w:rPr>
          <w:rFonts w:ascii="GHEA Grapalat" w:hAnsi="GHEA Grapalat" w:cs="Sylfaen"/>
          <w:sz w:val="24"/>
          <w:szCs w:val="24"/>
          <w:lang w:val="hy-AM"/>
        </w:rPr>
        <w:t>շրջանառվել</w:t>
      </w:r>
      <w:r w:rsidRPr="00B51112">
        <w:rPr>
          <w:rFonts w:ascii="GHEA Grapalat" w:hAnsi="GHEA Grapalat" w:cs="Franklin Gothic Medium Cond"/>
          <w:sz w:val="24"/>
          <w:szCs w:val="24"/>
          <w:lang w:val="hy-AM"/>
        </w:rPr>
        <w:t xml:space="preserve"> </w:t>
      </w:r>
      <w:r w:rsidRPr="00B51112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B51112">
        <w:rPr>
          <w:rFonts w:ascii="GHEA Grapalat" w:hAnsi="GHEA Grapalat" w:cs="Franklin Gothic Medium Cond"/>
          <w:sz w:val="24"/>
          <w:szCs w:val="24"/>
          <w:lang w:val="hy-AM"/>
        </w:rPr>
        <w:t xml:space="preserve"> </w:t>
      </w:r>
      <w:r w:rsidRPr="00B51112">
        <w:rPr>
          <w:rFonts w:ascii="GHEA Grapalat" w:hAnsi="GHEA Grapalat" w:cs="Sylfaen"/>
          <w:sz w:val="24"/>
          <w:szCs w:val="24"/>
          <w:lang w:val="hy-AM"/>
        </w:rPr>
        <w:t>Հանրապետության տարածքում</w:t>
      </w:r>
      <w:r w:rsidRPr="00B51112">
        <w:rPr>
          <w:rFonts w:ascii="GHEA Grapalat" w:hAnsi="GHEA Grapalat" w:cs="Franklin Gothic Medium Cond"/>
          <w:sz w:val="24"/>
          <w:szCs w:val="24"/>
          <w:lang w:val="hy-AM"/>
        </w:rPr>
        <w:t xml:space="preserve"> </w:t>
      </w:r>
      <w:r w:rsidRPr="00B51112">
        <w:rPr>
          <w:rFonts w:ascii="GHEA Grapalat" w:hAnsi="GHEA Grapalat" w:cs="Sylfaen"/>
          <w:sz w:val="24"/>
          <w:szCs w:val="24"/>
          <w:lang w:val="hy-AM"/>
        </w:rPr>
        <w:t>մինչև</w:t>
      </w:r>
      <w:r w:rsidRPr="00B51112">
        <w:rPr>
          <w:rFonts w:ascii="GHEA Grapalat" w:hAnsi="GHEA Grapalat" w:cs="Franklin Gothic Medium Cond"/>
          <w:sz w:val="24"/>
          <w:szCs w:val="24"/>
          <w:lang w:val="hy-AM"/>
        </w:rPr>
        <w:t xml:space="preserve"> </w:t>
      </w:r>
      <w:r w:rsidRPr="00B51112">
        <w:rPr>
          <w:rFonts w:ascii="GHEA Grapalat" w:hAnsi="GHEA Grapalat" w:cs="Sylfaen"/>
          <w:sz w:val="24"/>
          <w:szCs w:val="24"/>
          <w:lang w:val="hy-AM"/>
        </w:rPr>
        <w:t>դրանց</w:t>
      </w:r>
      <w:r w:rsidRPr="00B51112">
        <w:rPr>
          <w:rFonts w:ascii="GHEA Grapalat" w:hAnsi="GHEA Grapalat" w:cs="Franklin Gothic Medium Cond"/>
          <w:sz w:val="24"/>
          <w:szCs w:val="24"/>
          <w:lang w:val="hy-AM"/>
        </w:rPr>
        <w:t xml:space="preserve"> </w:t>
      </w:r>
      <w:r w:rsidRPr="00B51112">
        <w:rPr>
          <w:rFonts w:ascii="GHEA Grapalat" w:hAnsi="GHEA Grapalat" w:cs="Sylfaen"/>
          <w:sz w:val="24"/>
          <w:szCs w:val="24"/>
          <w:lang w:val="hy-AM"/>
        </w:rPr>
        <w:t>պիտանիության</w:t>
      </w:r>
      <w:r w:rsidRPr="00B51112">
        <w:rPr>
          <w:rFonts w:ascii="GHEA Grapalat" w:hAnsi="GHEA Grapalat" w:cs="Franklin Gothic Medium Cond"/>
          <w:sz w:val="24"/>
          <w:szCs w:val="24"/>
          <w:lang w:val="hy-AM"/>
        </w:rPr>
        <w:t xml:space="preserve"> (</w:t>
      </w:r>
      <w:r w:rsidRPr="00B51112">
        <w:rPr>
          <w:rFonts w:ascii="GHEA Grapalat" w:hAnsi="GHEA Grapalat" w:cs="Sylfaen"/>
          <w:sz w:val="24"/>
          <w:szCs w:val="24"/>
          <w:lang w:val="hy-AM"/>
        </w:rPr>
        <w:t>շահագործման</w:t>
      </w:r>
      <w:r w:rsidRPr="00B51112">
        <w:rPr>
          <w:rFonts w:ascii="GHEA Grapalat" w:hAnsi="GHEA Grapalat" w:cs="Franklin Gothic Medium Cond"/>
          <w:sz w:val="24"/>
          <w:szCs w:val="24"/>
          <w:lang w:val="hy-AM"/>
        </w:rPr>
        <w:t xml:space="preserve">) </w:t>
      </w:r>
      <w:r w:rsidRPr="00B51112">
        <w:rPr>
          <w:rFonts w:ascii="GHEA Grapalat" w:hAnsi="GHEA Grapalat" w:cs="Sylfaen"/>
          <w:sz w:val="24"/>
          <w:szCs w:val="24"/>
          <w:lang w:val="hy-AM"/>
        </w:rPr>
        <w:t>ժամկետի</w:t>
      </w:r>
      <w:r w:rsidRPr="00B51112">
        <w:rPr>
          <w:rFonts w:ascii="GHEA Grapalat" w:hAnsi="GHEA Grapalat" w:cs="Franklin Gothic Medium Cond"/>
          <w:sz w:val="24"/>
          <w:szCs w:val="24"/>
          <w:lang w:val="hy-AM"/>
        </w:rPr>
        <w:t xml:space="preserve"> </w:t>
      </w:r>
      <w:r w:rsidRPr="00B51112">
        <w:rPr>
          <w:rFonts w:ascii="GHEA Grapalat" w:hAnsi="GHEA Grapalat" w:cs="Sylfaen"/>
          <w:sz w:val="24"/>
          <w:szCs w:val="24"/>
          <w:lang w:val="hy-AM"/>
        </w:rPr>
        <w:t xml:space="preserve">ավարտը: </w:t>
      </w:r>
    </w:p>
    <w:p w14:paraId="142B8626" w14:textId="77777777" w:rsidR="00B51112" w:rsidRPr="00B51112" w:rsidRDefault="00B51112" w:rsidP="00B51112">
      <w:pPr>
        <w:widowControl w:val="0"/>
        <w:shd w:val="clear" w:color="auto" w:fill="FFFFFF"/>
        <w:spacing w:after="0"/>
        <w:ind w:firstLine="426"/>
        <w:jc w:val="both"/>
        <w:outlineLvl w:val="1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 w:rsidRPr="00B51112">
        <w:rPr>
          <w:rFonts w:ascii="GHEA Grapalat" w:eastAsia="Times New Roman" w:hAnsi="GHEA Grapalat" w:cs="AK Courier"/>
          <w:bCs/>
          <w:sz w:val="24"/>
          <w:szCs w:val="24"/>
          <w:lang w:val="hy-AM"/>
        </w:rPr>
        <w:t>3</w:t>
      </w:r>
      <w:r w:rsidRPr="00B51112">
        <w:rPr>
          <w:rFonts w:ascii="GHEA Grapalat" w:eastAsia="Times New Roman" w:hAnsi="GHEA Grapalat" w:cs="AK Courier"/>
          <w:b/>
          <w:bCs/>
          <w:sz w:val="24"/>
          <w:szCs w:val="24"/>
          <w:lang w:val="hy-AM"/>
        </w:rPr>
        <w:t xml:space="preserve">. </w:t>
      </w:r>
      <w:r w:rsidRPr="00B51112">
        <w:rPr>
          <w:rFonts w:ascii="GHEA Grapalat" w:eastAsia="Times New Roman" w:hAnsi="GHEA Grapalat" w:cs="AK Courier"/>
          <w:bCs/>
          <w:sz w:val="24"/>
          <w:szCs w:val="24"/>
          <w:lang w:val="hy-AM"/>
        </w:rPr>
        <w:t>Օրենքի</w:t>
      </w:r>
      <w:r w:rsidRPr="00B51112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47.1</w:t>
      </w:r>
      <w:r w:rsidRPr="00B51112">
        <w:rPr>
          <w:rFonts w:ascii="GHEA Grapalat" w:eastAsia="Times New Roman" w:hAnsi="GHEA Grapalat" w:cs="Franklin Gothic Medium Cond"/>
          <w:bCs/>
          <w:sz w:val="24"/>
          <w:szCs w:val="24"/>
          <w:lang w:val="hy-AM"/>
        </w:rPr>
        <w:t xml:space="preserve"> </w:t>
      </w:r>
      <w:r w:rsidRPr="00B51112">
        <w:rPr>
          <w:rFonts w:ascii="GHEA Grapalat" w:eastAsia="Times New Roman" w:hAnsi="GHEA Grapalat" w:cs="Sylfaen"/>
          <w:bCs/>
          <w:sz w:val="24"/>
          <w:szCs w:val="24"/>
          <w:lang w:val="hy-AM"/>
        </w:rPr>
        <w:t>հոդվածի</w:t>
      </w:r>
      <w:r w:rsidRPr="00B51112">
        <w:rPr>
          <w:rFonts w:ascii="GHEA Grapalat" w:eastAsia="Times New Roman" w:hAnsi="GHEA Grapalat" w:cs="Franklin Gothic Medium Cond"/>
          <w:bCs/>
          <w:sz w:val="24"/>
          <w:szCs w:val="24"/>
          <w:lang w:val="hy-AM"/>
        </w:rPr>
        <w:t xml:space="preserve"> 1</w:t>
      </w:r>
      <w:r w:rsidRPr="00B51112">
        <w:rPr>
          <w:rFonts w:ascii="GHEA Grapalat" w:eastAsia="Times New Roman" w:hAnsi="GHEA Grapalat" w:cs="Sylfaen"/>
          <w:bCs/>
          <w:sz w:val="24"/>
          <w:szCs w:val="24"/>
          <w:lang w:val="hy-AM"/>
        </w:rPr>
        <w:t>-ին</w:t>
      </w:r>
      <w:r w:rsidRPr="00B51112">
        <w:rPr>
          <w:rFonts w:ascii="GHEA Grapalat" w:eastAsia="Times New Roman" w:hAnsi="GHEA Grapalat" w:cs="Franklin Gothic Medium Cond"/>
          <w:bCs/>
          <w:sz w:val="24"/>
          <w:szCs w:val="24"/>
          <w:lang w:val="hy-AM"/>
        </w:rPr>
        <w:t xml:space="preserve"> </w:t>
      </w:r>
      <w:r w:rsidRPr="00B51112">
        <w:rPr>
          <w:rFonts w:ascii="GHEA Grapalat" w:eastAsia="Times New Roman" w:hAnsi="GHEA Grapalat" w:cs="Sylfaen"/>
          <w:bCs/>
          <w:sz w:val="24"/>
          <w:szCs w:val="24"/>
          <w:lang w:val="hy-AM"/>
        </w:rPr>
        <w:t>մասի պահանջները</w:t>
      </w:r>
      <w:r w:rsidRPr="00B51112">
        <w:rPr>
          <w:rFonts w:ascii="GHEA Grapalat" w:eastAsia="Times New Roman" w:hAnsi="GHEA Grapalat" w:cs="Franklin Gothic Medium Cond"/>
          <w:bCs/>
          <w:sz w:val="24"/>
          <w:szCs w:val="24"/>
          <w:lang w:val="hy-AM"/>
        </w:rPr>
        <w:t xml:space="preserve"> </w:t>
      </w:r>
      <w:r w:rsidRPr="00B51112">
        <w:rPr>
          <w:rFonts w:ascii="GHEA Grapalat" w:eastAsia="Times New Roman" w:hAnsi="GHEA Grapalat" w:cs="Sylfaen"/>
          <w:bCs/>
          <w:sz w:val="24"/>
          <w:szCs w:val="24"/>
          <w:lang w:val="hy-AM"/>
        </w:rPr>
        <w:t>մինչև</w:t>
      </w:r>
      <w:r w:rsidRPr="00B51112">
        <w:rPr>
          <w:rFonts w:ascii="GHEA Grapalat" w:eastAsia="Times New Roman" w:hAnsi="GHEA Grapalat" w:cs="Franklin Gothic Medium Cond"/>
          <w:bCs/>
          <w:sz w:val="24"/>
          <w:szCs w:val="24"/>
          <w:lang w:val="hy-AM"/>
        </w:rPr>
        <w:t xml:space="preserve"> </w:t>
      </w:r>
      <w:r w:rsidRPr="00B51112">
        <w:rPr>
          <w:rFonts w:ascii="GHEA Grapalat" w:eastAsia="Times New Roman" w:hAnsi="GHEA Grapalat" w:cs="Sylfaen"/>
          <w:bCs/>
          <w:sz w:val="24"/>
          <w:szCs w:val="24"/>
          <w:lang w:val="hy-AM"/>
        </w:rPr>
        <w:t>2024 թվականի</w:t>
      </w:r>
      <w:r w:rsidRPr="00B51112">
        <w:rPr>
          <w:rFonts w:ascii="GHEA Grapalat" w:eastAsia="Times New Roman" w:hAnsi="GHEA Grapalat" w:cs="Franklin Gothic Medium Cond"/>
          <w:bCs/>
          <w:sz w:val="24"/>
          <w:szCs w:val="24"/>
          <w:lang w:val="hy-AM"/>
        </w:rPr>
        <w:t xml:space="preserve"> </w:t>
      </w:r>
      <w:r w:rsidRPr="00B51112">
        <w:rPr>
          <w:rFonts w:ascii="GHEA Grapalat" w:eastAsia="Times New Roman" w:hAnsi="GHEA Grapalat" w:cs="Sylfaen"/>
          <w:bCs/>
          <w:sz w:val="24"/>
          <w:szCs w:val="24"/>
          <w:lang w:val="hy-AM"/>
        </w:rPr>
        <w:t>հունվարի</w:t>
      </w:r>
      <w:r w:rsidRPr="00B51112">
        <w:rPr>
          <w:rFonts w:ascii="GHEA Grapalat" w:eastAsia="Times New Roman" w:hAnsi="GHEA Grapalat" w:cs="Franklin Gothic Medium Cond"/>
          <w:bCs/>
          <w:sz w:val="24"/>
          <w:szCs w:val="24"/>
          <w:lang w:val="hy-AM"/>
        </w:rPr>
        <w:t xml:space="preserve"> 1-</w:t>
      </w:r>
      <w:r w:rsidRPr="00B51112">
        <w:rPr>
          <w:rFonts w:ascii="GHEA Grapalat" w:eastAsia="Times New Roman" w:hAnsi="GHEA Grapalat" w:cs="Sylfaen"/>
          <w:bCs/>
          <w:sz w:val="24"/>
          <w:szCs w:val="24"/>
          <w:lang w:val="hy-AM"/>
        </w:rPr>
        <w:t>ը  և</w:t>
      </w:r>
      <w:r w:rsidRPr="00B51112">
        <w:rPr>
          <w:rFonts w:ascii="GHEA Grapalat" w:eastAsia="Times New Roman" w:hAnsi="GHEA Grapalat" w:cs="Franklin Gothic Medium Cond"/>
          <w:bCs/>
          <w:sz w:val="24"/>
          <w:szCs w:val="24"/>
          <w:lang w:val="hy-AM"/>
        </w:rPr>
        <w:t xml:space="preserve"> </w:t>
      </w:r>
      <w:r w:rsidRPr="00B51112">
        <w:rPr>
          <w:rFonts w:ascii="GHEA Grapalat" w:eastAsia="Times New Roman" w:hAnsi="GHEA Grapalat" w:cs="Sylfaen"/>
          <w:bCs/>
          <w:sz w:val="24"/>
          <w:szCs w:val="24"/>
          <w:lang w:val="hy-AM"/>
        </w:rPr>
        <w:t>9-րդ մասի</w:t>
      </w:r>
      <w:r w:rsidRPr="00B51112">
        <w:rPr>
          <w:rFonts w:ascii="GHEA Grapalat" w:eastAsia="Times New Roman" w:hAnsi="GHEA Grapalat" w:cs="Franklin Gothic Medium Cond"/>
          <w:bCs/>
          <w:sz w:val="24"/>
          <w:szCs w:val="24"/>
          <w:lang w:val="hy-AM"/>
        </w:rPr>
        <w:t xml:space="preserve"> </w:t>
      </w:r>
      <w:r w:rsidRPr="00B51112">
        <w:rPr>
          <w:rFonts w:ascii="GHEA Grapalat" w:eastAsia="Times New Roman" w:hAnsi="GHEA Grapalat" w:cs="Sylfaen"/>
          <w:bCs/>
          <w:sz w:val="24"/>
          <w:szCs w:val="24"/>
          <w:lang w:val="hy-AM"/>
        </w:rPr>
        <w:t>2-րդ կետի</w:t>
      </w:r>
      <w:r w:rsidRPr="00B51112">
        <w:rPr>
          <w:rFonts w:ascii="GHEA Grapalat" w:eastAsia="Times New Roman" w:hAnsi="GHEA Grapalat" w:cs="Franklin Gothic Medium Cond"/>
          <w:bCs/>
          <w:sz w:val="24"/>
          <w:szCs w:val="24"/>
          <w:lang w:val="hy-AM"/>
        </w:rPr>
        <w:t xml:space="preserve"> </w:t>
      </w:r>
      <w:r w:rsidRPr="00B51112">
        <w:rPr>
          <w:rFonts w:ascii="GHEA Grapalat" w:eastAsia="Times New Roman" w:hAnsi="GHEA Grapalat" w:cs="Sylfaen"/>
          <w:bCs/>
          <w:sz w:val="24"/>
          <w:szCs w:val="24"/>
          <w:lang w:val="hy-AM"/>
        </w:rPr>
        <w:t>պահանջները</w:t>
      </w:r>
      <w:r w:rsidRPr="00B51112">
        <w:rPr>
          <w:rFonts w:ascii="GHEA Grapalat" w:eastAsia="Times New Roman" w:hAnsi="GHEA Grapalat" w:cs="Franklin Gothic Medium Cond"/>
          <w:bCs/>
          <w:sz w:val="24"/>
          <w:szCs w:val="24"/>
          <w:lang w:val="hy-AM"/>
        </w:rPr>
        <w:t xml:space="preserve"> </w:t>
      </w:r>
      <w:r w:rsidRPr="00B51112">
        <w:rPr>
          <w:rFonts w:ascii="GHEA Grapalat" w:eastAsia="Times New Roman" w:hAnsi="GHEA Grapalat" w:cs="Sylfaen"/>
          <w:bCs/>
          <w:sz w:val="24"/>
          <w:szCs w:val="24"/>
          <w:lang w:val="hy-AM"/>
        </w:rPr>
        <w:t>մինչև</w:t>
      </w:r>
      <w:r w:rsidRPr="00B51112">
        <w:rPr>
          <w:rFonts w:ascii="GHEA Grapalat" w:eastAsia="Times New Roman" w:hAnsi="GHEA Grapalat" w:cs="Franklin Gothic Medium Cond"/>
          <w:bCs/>
          <w:sz w:val="24"/>
          <w:szCs w:val="24"/>
          <w:lang w:val="hy-AM"/>
        </w:rPr>
        <w:t xml:space="preserve"> </w:t>
      </w:r>
      <w:r w:rsidRPr="00B51112">
        <w:rPr>
          <w:rFonts w:ascii="GHEA Grapalat" w:eastAsia="Times New Roman" w:hAnsi="GHEA Grapalat" w:cs="Sylfaen"/>
          <w:bCs/>
          <w:sz w:val="24"/>
          <w:szCs w:val="24"/>
          <w:lang w:val="hy-AM"/>
        </w:rPr>
        <w:t>2025 թվականի</w:t>
      </w:r>
      <w:r w:rsidRPr="00B51112">
        <w:rPr>
          <w:rFonts w:ascii="GHEA Grapalat" w:eastAsia="Times New Roman" w:hAnsi="GHEA Grapalat" w:cs="Franklin Gothic Medium Cond"/>
          <w:bCs/>
          <w:sz w:val="24"/>
          <w:szCs w:val="24"/>
          <w:lang w:val="hy-AM"/>
        </w:rPr>
        <w:t xml:space="preserve"> </w:t>
      </w:r>
      <w:r w:rsidRPr="00B51112">
        <w:rPr>
          <w:rFonts w:ascii="GHEA Grapalat" w:eastAsia="Times New Roman" w:hAnsi="GHEA Grapalat" w:cs="Sylfaen"/>
          <w:bCs/>
          <w:sz w:val="24"/>
          <w:szCs w:val="24"/>
          <w:lang w:val="hy-AM"/>
        </w:rPr>
        <w:t>հունվարի</w:t>
      </w:r>
      <w:r w:rsidRPr="00B51112">
        <w:rPr>
          <w:rFonts w:ascii="GHEA Grapalat" w:eastAsia="Times New Roman" w:hAnsi="GHEA Grapalat" w:cs="Franklin Gothic Medium Cond"/>
          <w:bCs/>
          <w:sz w:val="24"/>
          <w:szCs w:val="24"/>
          <w:lang w:val="hy-AM"/>
        </w:rPr>
        <w:t xml:space="preserve"> 1-</w:t>
      </w:r>
      <w:r w:rsidRPr="00B51112">
        <w:rPr>
          <w:rFonts w:ascii="GHEA Grapalat" w:eastAsia="Times New Roman" w:hAnsi="GHEA Grapalat" w:cs="Sylfaen"/>
          <w:bCs/>
          <w:sz w:val="24"/>
          <w:szCs w:val="24"/>
          <w:lang w:val="hy-AM"/>
        </w:rPr>
        <w:t>ը</w:t>
      </w:r>
      <w:r w:rsidRPr="00B51112">
        <w:rPr>
          <w:rFonts w:ascii="GHEA Grapalat" w:eastAsia="Times New Roman" w:hAnsi="GHEA Grapalat" w:cs="Franklin Gothic Medium Cond"/>
          <w:bCs/>
          <w:sz w:val="24"/>
          <w:szCs w:val="24"/>
          <w:lang w:val="hy-AM"/>
        </w:rPr>
        <w:t xml:space="preserve"> </w:t>
      </w:r>
      <w:r w:rsidRPr="00B51112">
        <w:rPr>
          <w:rFonts w:ascii="GHEA Grapalat" w:eastAsia="Times New Roman" w:hAnsi="GHEA Grapalat" w:cs="Sylfaen"/>
          <w:bCs/>
          <w:sz w:val="24"/>
          <w:szCs w:val="24"/>
          <w:lang w:val="hy-AM"/>
        </w:rPr>
        <w:t>չեն</w:t>
      </w:r>
      <w:r w:rsidRPr="00B51112">
        <w:rPr>
          <w:rFonts w:ascii="GHEA Grapalat" w:eastAsia="Times New Roman" w:hAnsi="GHEA Grapalat" w:cs="Franklin Gothic Medium Cond"/>
          <w:bCs/>
          <w:sz w:val="24"/>
          <w:szCs w:val="24"/>
          <w:lang w:val="hy-AM"/>
        </w:rPr>
        <w:t xml:space="preserve"> </w:t>
      </w:r>
      <w:r w:rsidRPr="00B51112">
        <w:rPr>
          <w:rFonts w:ascii="GHEA Grapalat" w:eastAsia="Times New Roman" w:hAnsi="GHEA Grapalat" w:cs="Sylfaen"/>
          <w:bCs/>
          <w:sz w:val="24"/>
          <w:szCs w:val="24"/>
          <w:lang w:val="hy-AM"/>
        </w:rPr>
        <w:t>տարածվում</w:t>
      </w:r>
      <w:r w:rsidRPr="00B51112">
        <w:rPr>
          <w:rFonts w:ascii="GHEA Grapalat" w:eastAsia="Times New Roman" w:hAnsi="GHEA Grapalat" w:cs="Franklin Gothic Medium Cond"/>
          <w:bCs/>
          <w:sz w:val="24"/>
          <w:szCs w:val="24"/>
          <w:lang w:val="hy-AM"/>
        </w:rPr>
        <w:t xml:space="preserve"> </w:t>
      </w:r>
      <w:r w:rsidRPr="00B51112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Հայաստանի</w:t>
      </w:r>
      <w:r w:rsidRPr="00B51112">
        <w:rPr>
          <w:rFonts w:ascii="GHEA Grapalat" w:eastAsia="Times New Roman" w:hAnsi="GHEA Grapalat" w:cs="Franklin Gothic Medium Cond"/>
          <w:bCs/>
          <w:sz w:val="24"/>
          <w:szCs w:val="24"/>
          <w:lang w:val="hy-AM"/>
        </w:rPr>
        <w:t xml:space="preserve"> </w:t>
      </w:r>
      <w:r w:rsidRPr="00B51112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Հանրապետությունում</w:t>
      </w:r>
      <w:r w:rsidRPr="00B51112">
        <w:rPr>
          <w:rFonts w:ascii="GHEA Grapalat" w:eastAsia="Times New Roman" w:hAnsi="GHEA Grapalat" w:cs="Franklin Gothic Medium Cond"/>
          <w:bCs/>
          <w:sz w:val="24"/>
          <w:szCs w:val="24"/>
          <w:lang w:val="hy-AM"/>
        </w:rPr>
        <w:t xml:space="preserve"> </w:t>
      </w:r>
      <w:r w:rsidRPr="00B51112">
        <w:rPr>
          <w:rFonts w:ascii="GHEA Grapalat" w:eastAsia="Times New Roman" w:hAnsi="GHEA Grapalat" w:cs="Sylfaen"/>
          <w:bCs/>
          <w:sz w:val="24"/>
          <w:szCs w:val="24"/>
          <w:lang w:val="hy-AM"/>
        </w:rPr>
        <w:t>մինչև</w:t>
      </w:r>
      <w:r w:rsidRPr="00B51112">
        <w:rPr>
          <w:rFonts w:ascii="GHEA Grapalat" w:eastAsia="Times New Roman" w:hAnsi="GHEA Grapalat" w:cs="Franklin Gothic Medium Cond"/>
          <w:bCs/>
          <w:sz w:val="24"/>
          <w:szCs w:val="24"/>
          <w:lang w:val="hy-AM"/>
        </w:rPr>
        <w:t xml:space="preserve"> սույն օրենքը ուժի մեջ մտնելու օրը </w:t>
      </w:r>
      <w:r w:rsidRPr="00B51112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Հայաստանի Հանրապետությունում բժշկական</w:t>
      </w:r>
      <w:r w:rsidRPr="00B51112">
        <w:rPr>
          <w:rFonts w:ascii="GHEA Grapalat" w:eastAsia="Times New Roman" w:hAnsi="GHEA Grapalat" w:cs="Franklin Gothic Medium Cond"/>
          <w:bCs/>
          <w:sz w:val="24"/>
          <w:szCs w:val="24"/>
          <w:lang w:val="hy-AM"/>
        </w:rPr>
        <w:t xml:space="preserve"> </w:t>
      </w:r>
      <w:r w:rsidRPr="00B51112">
        <w:rPr>
          <w:rFonts w:ascii="GHEA Grapalat" w:eastAsia="Times New Roman" w:hAnsi="GHEA Grapalat" w:cs="Sylfaen"/>
          <w:bCs/>
          <w:sz w:val="24"/>
          <w:szCs w:val="24"/>
          <w:lang w:val="hy-AM"/>
        </w:rPr>
        <w:t>արտադրատեսակների</w:t>
      </w:r>
      <w:r w:rsidRPr="00B51112">
        <w:rPr>
          <w:rFonts w:ascii="GHEA Grapalat" w:eastAsia="Times New Roman" w:hAnsi="GHEA Grapalat" w:cs="Franklin Gothic Medium Cond"/>
          <w:bCs/>
          <w:sz w:val="24"/>
          <w:szCs w:val="24"/>
          <w:lang w:val="hy-AM"/>
        </w:rPr>
        <w:t xml:space="preserve"> արտադրությամբ </w:t>
      </w:r>
      <w:r w:rsidRPr="00B51112">
        <w:rPr>
          <w:rFonts w:ascii="GHEA Grapalat" w:eastAsia="Times New Roman" w:hAnsi="GHEA Grapalat" w:cs="Sylfaen"/>
          <w:bCs/>
          <w:sz w:val="24"/>
          <w:szCs w:val="24"/>
          <w:lang w:val="hy-AM"/>
        </w:rPr>
        <w:t>զբաղվող</w:t>
      </w:r>
      <w:r w:rsidRPr="00B51112">
        <w:rPr>
          <w:rFonts w:ascii="GHEA Grapalat" w:eastAsia="Times New Roman" w:hAnsi="GHEA Grapalat" w:cs="Franklin Gothic Medium Cond"/>
          <w:bCs/>
          <w:sz w:val="24"/>
          <w:szCs w:val="24"/>
          <w:lang w:val="hy-AM"/>
        </w:rPr>
        <w:t xml:space="preserve"> </w:t>
      </w:r>
      <w:r w:rsidRPr="00B51112">
        <w:rPr>
          <w:rFonts w:ascii="GHEA Grapalat" w:eastAsia="Times New Roman" w:hAnsi="GHEA Grapalat" w:cs="Sylfaen"/>
          <w:bCs/>
          <w:sz w:val="24"/>
          <w:szCs w:val="24"/>
          <w:lang w:val="hy-AM"/>
        </w:rPr>
        <w:t>տնտեսվարող</w:t>
      </w:r>
      <w:r w:rsidRPr="00B51112">
        <w:rPr>
          <w:rFonts w:ascii="GHEA Grapalat" w:eastAsia="Times New Roman" w:hAnsi="GHEA Grapalat" w:cs="Franklin Gothic Medium Cond"/>
          <w:bCs/>
          <w:sz w:val="24"/>
          <w:szCs w:val="24"/>
          <w:lang w:val="hy-AM"/>
        </w:rPr>
        <w:t xml:space="preserve"> </w:t>
      </w:r>
      <w:r w:rsidRPr="00B51112">
        <w:rPr>
          <w:rFonts w:ascii="GHEA Grapalat" w:eastAsia="Times New Roman" w:hAnsi="GHEA Grapalat" w:cs="Sylfaen"/>
          <w:bCs/>
          <w:sz w:val="24"/>
          <w:szCs w:val="24"/>
          <w:lang w:val="hy-AM"/>
        </w:rPr>
        <w:t>սուբյեկտների</w:t>
      </w:r>
      <w:r w:rsidRPr="00B51112">
        <w:rPr>
          <w:rFonts w:ascii="GHEA Grapalat" w:eastAsia="Times New Roman" w:hAnsi="GHEA Grapalat" w:cs="Franklin Gothic Medium Cond"/>
          <w:bCs/>
          <w:sz w:val="24"/>
          <w:szCs w:val="24"/>
          <w:lang w:val="hy-AM"/>
        </w:rPr>
        <w:t xml:space="preserve"> </w:t>
      </w:r>
      <w:r w:rsidRPr="00B51112">
        <w:rPr>
          <w:rFonts w:ascii="GHEA Grapalat" w:eastAsia="Times New Roman" w:hAnsi="GHEA Grapalat" w:cs="Sylfaen"/>
          <w:bCs/>
          <w:sz w:val="24"/>
          <w:szCs w:val="24"/>
          <w:lang w:val="hy-AM"/>
        </w:rPr>
        <w:t>վրա:</w:t>
      </w:r>
    </w:p>
    <w:p w14:paraId="64C618C0" w14:textId="070F733C" w:rsidR="00B51112" w:rsidRPr="00DF36F2" w:rsidRDefault="00B51112" w:rsidP="00B51112">
      <w:pPr>
        <w:widowControl w:val="0"/>
        <w:shd w:val="clear" w:color="auto" w:fill="FFFFFF"/>
        <w:spacing w:after="0"/>
        <w:ind w:firstLine="426"/>
        <w:jc w:val="both"/>
        <w:outlineLvl w:val="1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B51112">
        <w:rPr>
          <w:rFonts w:ascii="GHEA Grapalat" w:eastAsia="Times New Roman" w:hAnsi="GHEA Grapalat" w:cs="AK Courier"/>
          <w:bCs/>
          <w:sz w:val="24"/>
          <w:szCs w:val="24"/>
          <w:lang w:val="hy-AM"/>
        </w:rPr>
        <w:t>4</w:t>
      </w:r>
      <w:r w:rsidRPr="00B51112">
        <w:rPr>
          <w:rFonts w:ascii="GHEA Grapalat" w:eastAsia="Times New Roman" w:hAnsi="GHEA Grapalat" w:cs="AK Courier"/>
          <w:b/>
          <w:bCs/>
          <w:sz w:val="24"/>
          <w:szCs w:val="24"/>
          <w:lang w:val="hy-AM"/>
        </w:rPr>
        <w:t xml:space="preserve">. </w:t>
      </w:r>
      <w:r w:rsidRPr="00B51112">
        <w:rPr>
          <w:rFonts w:ascii="GHEA Grapalat" w:eastAsia="Times New Roman" w:hAnsi="GHEA Grapalat" w:cs="AK Courier"/>
          <w:bCs/>
          <w:sz w:val="24"/>
          <w:szCs w:val="24"/>
          <w:lang w:val="hy-AM"/>
        </w:rPr>
        <w:t>Օրենքի</w:t>
      </w:r>
      <w:r w:rsidRPr="00B51112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47.2</w:t>
      </w:r>
      <w:r w:rsidRPr="00B51112">
        <w:rPr>
          <w:rFonts w:ascii="GHEA Grapalat" w:eastAsia="Times New Roman" w:hAnsi="GHEA Grapalat" w:cs="Franklin Gothic Medium Cond"/>
          <w:bCs/>
          <w:sz w:val="24"/>
          <w:szCs w:val="24"/>
          <w:lang w:val="hy-AM"/>
        </w:rPr>
        <w:t xml:space="preserve"> </w:t>
      </w:r>
      <w:r w:rsidRPr="00B51112">
        <w:rPr>
          <w:rFonts w:ascii="GHEA Grapalat" w:eastAsia="Times New Roman" w:hAnsi="GHEA Grapalat" w:cs="Sylfaen"/>
          <w:bCs/>
          <w:sz w:val="24"/>
          <w:szCs w:val="24"/>
          <w:lang w:val="hy-AM"/>
        </w:rPr>
        <w:t>հոդվածի</w:t>
      </w:r>
      <w:r w:rsidRPr="00B51112">
        <w:rPr>
          <w:rFonts w:ascii="GHEA Grapalat" w:eastAsia="Times New Roman" w:hAnsi="GHEA Grapalat" w:cs="Franklin Gothic Medium Cond"/>
          <w:bCs/>
          <w:sz w:val="24"/>
          <w:szCs w:val="24"/>
          <w:lang w:val="hy-AM"/>
        </w:rPr>
        <w:t xml:space="preserve"> </w:t>
      </w:r>
      <w:r w:rsidRPr="00B51112">
        <w:rPr>
          <w:rFonts w:ascii="GHEA Grapalat" w:eastAsia="Times New Roman" w:hAnsi="GHEA Grapalat" w:cs="Sylfaen"/>
          <w:bCs/>
          <w:sz w:val="24"/>
          <w:szCs w:val="24"/>
          <w:lang w:val="hy-AM"/>
        </w:rPr>
        <w:t>2-րդ մասի</w:t>
      </w:r>
      <w:r w:rsidRPr="00B51112">
        <w:rPr>
          <w:rFonts w:ascii="GHEA Grapalat" w:eastAsia="Times New Roman" w:hAnsi="GHEA Grapalat" w:cs="Franklin Gothic Medium Cond"/>
          <w:bCs/>
          <w:sz w:val="24"/>
          <w:szCs w:val="24"/>
          <w:lang w:val="hy-AM"/>
        </w:rPr>
        <w:t xml:space="preserve"> </w:t>
      </w:r>
      <w:r w:rsidRPr="00B51112">
        <w:rPr>
          <w:rFonts w:ascii="GHEA Grapalat" w:eastAsia="Times New Roman" w:hAnsi="GHEA Grapalat" w:cs="Sylfaen"/>
          <w:bCs/>
          <w:sz w:val="24"/>
          <w:szCs w:val="24"/>
          <w:lang w:val="hy-AM"/>
        </w:rPr>
        <w:t>պահանջները</w:t>
      </w:r>
      <w:r w:rsidRPr="00B51112">
        <w:rPr>
          <w:rFonts w:ascii="GHEA Grapalat" w:eastAsia="Times New Roman" w:hAnsi="GHEA Grapalat" w:cs="Franklin Gothic Medium Cond"/>
          <w:bCs/>
          <w:sz w:val="24"/>
          <w:szCs w:val="24"/>
          <w:lang w:val="hy-AM"/>
        </w:rPr>
        <w:t xml:space="preserve"> </w:t>
      </w:r>
      <w:r w:rsidRPr="00B51112">
        <w:rPr>
          <w:rFonts w:ascii="GHEA Grapalat" w:eastAsia="Times New Roman" w:hAnsi="GHEA Grapalat" w:cs="Sylfaen"/>
          <w:bCs/>
          <w:sz w:val="24"/>
          <w:szCs w:val="24"/>
          <w:lang w:val="hy-AM"/>
        </w:rPr>
        <w:t>մինչև</w:t>
      </w:r>
      <w:r w:rsidRPr="00B51112">
        <w:rPr>
          <w:rFonts w:ascii="GHEA Grapalat" w:eastAsia="Times New Roman" w:hAnsi="GHEA Grapalat" w:cs="Franklin Gothic Medium Cond"/>
          <w:bCs/>
          <w:sz w:val="24"/>
          <w:szCs w:val="24"/>
          <w:lang w:val="hy-AM"/>
        </w:rPr>
        <w:t xml:space="preserve"> </w:t>
      </w:r>
      <w:r w:rsidRPr="00B51112">
        <w:rPr>
          <w:rFonts w:ascii="GHEA Grapalat" w:eastAsia="Times New Roman" w:hAnsi="GHEA Grapalat" w:cs="Sylfaen"/>
          <w:bCs/>
          <w:sz w:val="24"/>
          <w:szCs w:val="24"/>
          <w:lang w:val="hy-AM"/>
        </w:rPr>
        <w:t>2025 թվականի</w:t>
      </w:r>
      <w:r w:rsidRPr="00B51112">
        <w:rPr>
          <w:rFonts w:ascii="GHEA Grapalat" w:eastAsia="Times New Roman" w:hAnsi="GHEA Grapalat" w:cs="Franklin Gothic Medium Cond"/>
          <w:bCs/>
          <w:sz w:val="24"/>
          <w:szCs w:val="24"/>
          <w:lang w:val="hy-AM"/>
        </w:rPr>
        <w:t xml:space="preserve"> </w:t>
      </w:r>
      <w:r w:rsidRPr="00B51112">
        <w:rPr>
          <w:rFonts w:ascii="GHEA Grapalat" w:eastAsia="Times New Roman" w:hAnsi="GHEA Grapalat" w:cs="Sylfaen"/>
          <w:bCs/>
          <w:sz w:val="24"/>
          <w:szCs w:val="24"/>
          <w:lang w:val="hy-AM"/>
        </w:rPr>
        <w:t>հունվարի</w:t>
      </w:r>
      <w:r w:rsidRPr="00B51112">
        <w:rPr>
          <w:rFonts w:ascii="GHEA Grapalat" w:eastAsia="Times New Roman" w:hAnsi="GHEA Grapalat" w:cs="Franklin Gothic Medium Cond"/>
          <w:bCs/>
          <w:sz w:val="24"/>
          <w:szCs w:val="24"/>
          <w:lang w:val="hy-AM"/>
        </w:rPr>
        <w:t xml:space="preserve"> 1-</w:t>
      </w:r>
      <w:r w:rsidRPr="00B51112">
        <w:rPr>
          <w:rFonts w:ascii="GHEA Grapalat" w:eastAsia="Times New Roman" w:hAnsi="GHEA Grapalat" w:cs="Sylfaen"/>
          <w:bCs/>
          <w:sz w:val="24"/>
          <w:szCs w:val="24"/>
          <w:lang w:val="hy-AM"/>
        </w:rPr>
        <w:t>ը</w:t>
      </w:r>
      <w:r w:rsidRPr="00B51112">
        <w:rPr>
          <w:rFonts w:ascii="GHEA Grapalat" w:eastAsia="Times New Roman" w:hAnsi="GHEA Grapalat" w:cs="Franklin Gothic Medium Cond"/>
          <w:bCs/>
          <w:sz w:val="24"/>
          <w:szCs w:val="24"/>
          <w:lang w:val="hy-AM"/>
        </w:rPr>
        <w:t xml:space="preserve"> </w:t>
      </w:r>
      <w:r w:rsidRPr="00B51112">
        <w:rPr>
          <w:rFonts w:ascii="GHEA Grapalat" w:eastAsia="Times New Roman" w:hAnsi="GHEA Grapalat" w:cs="Sylfaen"/>
          <w:bCs/>
          <w:sz w:val="24"/>
          <w:szCs w:val="24"/>
          <w:lang w:val="hy-AM"/>
        </w:rPr>
        <w:t>չեն</w:t>
      </w:r>
      <w:r w:rsidRPr="00B51112">
        <w:rPr>
          <w:rFonts w:ascii="GHEA Grapalat" w:eastAsia="Times New Roman" w:hAnsi="GHEA Grapalat" w:cs="Franklin Gothic Medium Cond"/>
          <w:bCs/>
          <w:sz w:val="24"/>
          <w:szCs w:val="24"/>
          <w:lang w:val="hy-AM"/>
        </w:rPr>
        <w:t xml:space="preserve"> </w:t>
      </w:r>
      <w:r w:rsidRPr="00B51112">
        <w:rPr>
          <w:rFonts w:ascii="GHEA Grapalat" w:eastAsia="Times New Roman" w:hAnsi="GHEA Grapalat" w:cs="Sylfaen"/>
          <w:bCs/>
          <w:sz w:val="24"/>
          <w:szCs w:val="24"/>
          <w:lang w:val="hy-AM"/>
        </w:rPr>
        <w:t>տարածվում</w:t>
      </w:r>
      <w:r w:rsidRPr="00B51112">
        <w:rPr>
          <w:rFonts w:ascii="GHEA Grapalat" w:eastAsia="Times New Roman" w:hAnsi="GHEA Grapalat" w:cs="Franklin Gothic Medium Cond"/>
          <w:bCs/>
          <w:sz w:val="24"/>
          <w:szCs w:val="24"/>
          <w:lang w:val="hy-AM"/>
        </w:rPr>
        <w:t xml:space="preserve"> </w:t>
      </w:r>
      <w:r w:rsidRPr="00B51112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Հայաստանի</w:t>
      </w:r>
      <w:r w:rsidRPr="00B51112">
        <w:rPr>
          <w:rFonts w:ascii="GHEA Grapalat" w:eastAsia="Times New Roman" w:hAnsi="GHEA Grapalat" w:cs="Franklin Gothic Medium Cond"/>
          <w:bCs/>
          <w:sz w:val="24"/>
          <w:szCs w:val="24"/>
          <w:lang w:val="hy-AM"/>
        </w:rPr>
        <w:t xml:space="preserve"> </w:t>
      </w:r>
      <w:r w:rsidRPr="00B51112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Հանրապետությունում</w:t>
      </w:r>
      <w:r w:rsidRPr="00B51112">
        <w:rPr>
          <w:rFonts w:ascii="GHEA Grapalat" w:eastAsia="Times New Roman" w:hAnsi="GHEA Grapalat" w:cs="Franklin Gothic Medium Cond"/>
          <w:bCs/>
          <w:sz w:val="24"/>
          <w:szCs w:val="24"/>
          <w:lang w:val="hy-AM"/>
        </w:rPr>
        <w:t xml:space="preserve"> </w:t>
      </w:r>
      <w:r w:rsidRPr="00B51112">
        <w:rPr>
          <w:rFonts w:ascii="GHEA Grapalat" w:eastAsia="Times New Roman" w:hAnsi="GHEA Grapalat" w:cs="Sylfaen"/>
          <w:bCs/>
          <w:sz w:val="24"/>
          <w:szCs w:val="24"/>
          <w:lang w:val="hy-AM"/>
        </w:rPr>
        <w:t>մինչև</w:t>
      </w:r>
      <w:r w:rsidRPr="00B51112">
        <w:rPr>
          <w:rFonts w:ascii="GHEA Grapalat" w:eastAsia="Times New Roman" w:hAnsi="GHEA Grapalat" w:cs="Franklin Gothic Medium Cond"/>
          <w:bCs/>
          <w:sz w:val="24"/>
          <w:szCs w:val="24"/>
          <w:lang w:val="hy-AM"/>
        </w:rPr>
        <w:t xml:space="preserve"> սույն օրենքը ուժի մեջ մտնելու օրը </w:t>
      </w:r>
      <w:r w:rsidRPr="00B51112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Հայաստանի</w:t>
      </w:r>
      <w:r w:rsidRPr="00B51112">
        <w:rPr>
          <w:rFonts w:ascii="GHEA Grapalat" w:eastAsia="Times New Roman" w:hAnsi="GHEA Grapalat" w:cs="Franklin Gothic Medium Cond"/>
          <w:bCs/>
          <w:sz w:val="24"/>
          <w:szCs w:val="24"/>
          <w:lang w:val="hy-AM"/>
        </w:rPr>
        <w:t xml:space="preserve"> </w:t>
      </w:r>
      <w:r w:rsidRPr="00B51112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Հանրապետությունում</w:t>
      </w:r>
      <w:r w:rsidRPr="00B51112">
        <w:rPr>
          <w:rFonts w:ascii="GHEA Grapalat" w:eastAsia="Times New Roman" w:hAnsi="GHEA Grapalat" w:cs="Franklin Gothic Medium Cond"/>
          <w:bCs/>
          <w:sz w:val="24"/>
          <w:szCs w:val="24"/>
          <w:lang w:val="hy-AM"/>
        </w:rPr>
        <w:t xml:space="preserve"> </w:t>
      </w:r>
      <w:r w:rsidRPr="00B51112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արտադրված և Հայաստանի Հանրապետության տարածք ներմուծված </w:t>
      </w:r>
      <w:r w:rsidRPr="00B51112">
        <w:rPr>
          <w:rFonts w:ascii="GHEA Grapalat" w:eastAsia="Times New Roman" w:hAnsi="GHEA Grapalat" w:cs="Franklin Gothic Medium Cond"/>
          <w:bCs/>
          <w:sz w:val="24"/>
          <w:szCs w:val="24"/>
          <w:lang w:val="hy-AM"/>
        </w:rPr>
        <w:t xml:space="preserve"> </w:t>
      </w:r>
      <w:r w:rsidRPr="00B51112">
        <w:rPr>
          <w:rFonts w:ascii="GHEA Grapalat" w:eastAsia="Times New Roman" w:hAnsi="GHEA Grapalat" w:cs="Sylfaen"/>
          <w:bCs/>
          <w:sz w:val="24"/>
          <w:szCs w:val="24"/>
          <w:lang w:val="hy-AM"/>
        </w:rPr>
        <w:t>բժշկական</w:t>
      </w:r>
      <w:r w:rsidRPr="00B51112">
        <w:rPr>
          <w:rFonts w:ascii="GHEA Grapalat" w:eastAsia="Times New Roman" w:hAnsi="GHEA Grapalat" w:cs="Franklin Gothic Medium Cond"/>
          <w:bCs/>
          <w:sz w:val="24"/>
          <w:szCs w:val="24"/>
          <w:lang w:val="hy-AM"/>
        </w:rPr>
        <w:t xml:space="preserve"> </w:t>
      </w:r>
      <w:r w:rsidRPr="00B51112">
        <w:rPr>
          <w:rFonts w:ascii="GHEA Grapalat" w:eastAsia="Times New Roman" w:hAnsi="GHEA Grapalat" w:cs="Sylfaen"/>
          <w:bCs/>
          <w:sz w:val="24"/>
          <w:szCs w:val="24"/>
          <w:lang w:val="hy-AM"/>
        </w:rPr>
        <w:t>արտադրատեսակների</w:t>
      </w:r>
      <w:r w:rsidRPr="00B51112">
        <w:rPr>
          <w:rFonts w:ascii="GHEA Grapalat" w:eastAsia="Times New Roman" w:hAnsi="GHEA Grapalat" w:cs="Franklin Gothic Medium Cond"/>
          <w:bCs/>
          <w:sz w:val="24"/>
          <w:szCs w:val="24"/>
          <w:lang w:val="hy-AM"/>
        </w:rPr>
        <w:t xml:space="preserve"> </w:t>
      </w:r>
      <w:r w:rsidRPr="00B51112">
        <w:rPr>
          <w:rFonts w:ascii="GHEA Grapalat" w:eastAsia="Times New Roman" w:hAnsi="GHEA Grapalat" w:cs="Sylfaen"/>
          <w:bCs/>
          <w:sz w:val="24"/>
          <w:szCs w:val="24"/>
          <w:lang w:val="hy-AM"/>
        </w:rPr>
        <w:t>վրա:</w:t>
      </w:r>
      <w:r w:rsidRPr="00B5111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</w:p>
    <w:p w14:paraId="6B800840" w14:textId="28CE56C7" w:rsidR="00900937" w:rsidRPr="00DF36F2" w:rsidRDefault="00900937" w:rsidP="00DF36F2">
      <w:pPr>
        <w:widowControl w:val="0"/>
        <w:shd w:val="clear" w:color="auto" w:fill="FFFFFF"/>
        <w:spacing w:after="0"/>
        <w:ind w:firstLine="426"/>
        <w:jc w:val="both"/>
        <w:outlineLvl w:val="1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 w:rsidRPr="00DF36F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lastRenderedPageBreak/>
        <w:t>5</w:t>
      </w:r>
      <w:r w:rsidRPr="00DF36F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. </w:t>
      </w:r>
      <w:r w:rsidRPr="00B51112">
        <w:rPr>
          <w:rFonts w:ascii="GHEA Grapalat" w:eastAsia="Times New Roman" w:hAnsi="GHEA Grapalat" w:cs="AK Courier"/>
          <w:bCs/>
          <w:sz w:val="24"/>
          <w:szCs w:val="24"/>
          <w:lang w:val="hy-AM"/>
        </w:rPr>
        <w:t>Օրենքի</w:t>
      </w:r>
      <w:r w:rsidRPr="00B51112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</w:t>
      </w:r>
      <w:r w:rsidRPr="00DF36F2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45-րդ հոդվածի 5-րդ, </w:t>
      </w:r>
      <w:r w:rsidRPr="00B51112">
        <w:rPr>
          <w:rFonts w:ascii="GHEA Grapalat" w:eastAsia="Times New Roman" w:hAnsi="GHEA Grapalat" w:cs="Sylfaen"/>
          <w:bCs/>
          <w:sz w:val="24"/>
          <w:szCs w:val="24"/>
          <w:lang w:val="hy-AM"/>
        </w:rPr>
        <w:t>47.1</w:t>
      </w:r>
      <w:r w:rsidR="00DF36F2" w:rsidRPr="00DF36F2">
        <w:rPr>
          <w:rFonts w:ascii="GHEA Grapalat" w:eastAsia="Times New Roman" w:hAnsi="GHEA Grapalat" w:cs="Sylfaen"/>
          <w:bCs/>
          <w:sz w:val="24"/>
          <w:szCs w:val="24"/>
          <w:lang w:val="hy-AM"/>
        </w:rPr>
        <w:t>-րդ</w:t>
      </w:r>
      <w:r w:rsidRPr="00B51112">
        <w:rPr>
          <w:rFonts w:ascii="GHEA Grapalat" w:eastAsia="Times New Roman" w:hAnsi="GHEA Grapalat" w:cs="Franklin Gothic Medium Cond"/>
          <w:bCs/>
          <w:sz w:val="24"/>
          <w:szCs w:val="24"/>
          <w:lang w:val="hy-AM"/>
        </w:rPr>
        <w:t xml:space="preserve"> </w:t>
      </w:r>
      <w:r w:rsidRPr="00B51112">
        <w:rPr>
          <w:rFonts w:ascii="GHEA Grapalat" w:eastAsia="Times New Roman" w:hAnsi="GHEA Grapalat" w:cs="Sylfaen"/>
          <w:bCs/>
          <w:sz w:val="24"/>
          <w:szCs w:val="24"/>
          <w:lang w:val="hy-AM"/>
        </w:rPr>
        <w:t>հոդվածի</w:t>
      </w:r>
      <w:r w:rsidRPr="00B51112">
        <w:rPr>
          <w:rFonts w:ascii="GHEA Grapalat" w:eastAsia="Times New Roman" w:hAnsi="GHEA Grapalat" w:cs="Franklin Gothic Medium Cond"/>
          <w:bCs/>
          <w:sz w:val="24"/>
          <w:szCs w:val="24"/>
          <w:lang w:val="hy-AM"/>
        </w:rPr>
        <w:t xml:space="preserve"> </w:t>
      </w:r>
      <w:r w:rsidR="00DF36F2" w:rsidRPr="00DF36F2">
        <w:rPr>
          <w:rFonts w:ascii="GHEA Grapalat" w:eastAsia="Times New Roman" w:hAnsi="GHEA Grapalat" w:cs="Franklin Gothic Medium Cond"/>
          <w:bCs/>
          <w:sz w:val="24"/>
          <w:szCs w:val="24"/>
          <w:lang w:val="hy-AM"/>
        </w:rPr>
        <w:t>2-րդ</w:t>
      </w:r>
      <w:r w:rsidR="00DF36F2" w:rsidRPr="00DF36F2">
        <w:rPr>
          <w:rFonts w:ascii="GHEA Grapalat" w:eastAsia="Times New Roman" w:hAnsi="GHEA Grapalat" w:cs="Sylfaen"/>
          <w:bCs/>
          <w:sz w:val="24"/>
          <w:szCs w:val="24"/>
          <w:lang w:val="hy-AM"/>
        </w:rPr>
        <w:t>,</w:t>
      </w:r>
      <w:r w:rsidRPr="00B51112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47.2</w:t>
      </w:r>
      <w:r w:rsidR="00DF36F2" w:rsidRPr="00DF36F2">
        <w:rPr>
          <w:rFonts w:ascii="GHEA Grapalat" w:eastAsia="Times New Roman" w:hAnsi="GHEA Grapalat" w:cs="Sylfaen"/>
          <w:bCs/>
          <w:sz w:val="24"/>
          <w:szCs w:val="24"/>
          <w:lang w:val="hy-AM"/>
        </w:rPr>
        <w:t>-րդ</w:t>
      </w:r>
      <w:r w:rsidRPr="00B51112">
        <w:rPr>
          <w:rFonts w:ascii="GHEA Grapalat" w:eastAsia="Times New Roman" w:hAnsi="GHEA Grapalat" w:cs="Franklin Gothic Medium Cond"/>
          <w:bCs/>
          <w:sz w:val="24"/>
          <w:szCs w:val="24"/>
          <w:lang w:val="hy-AM"/>
        </w:rPr>
        <w:t xml:space="preserve"> </w:t>
      </w:r>
      <w:r w:rsidRPr="00B51112">
        <w:rPr>
          <w:rFonts w:ascii="GHEA Grapalat" w:eastAsia="Times New Roman" w:hAnsi="GHEA Grapalat" w:cs="Sylfaen"/>
          <w:bCs/>
          <w:sz w:val="24"/>
          <w:szCs w:val="24"/>
          <w:lang w:val="hy-AM"/>
        </w:rPr>
        <w:t>հոդվածի</w:t>
      </w:r>
      <w:r w:rsidRPr="00B51112">
        <w:rPr>
          <w:rFonts w:ascii="GHEA Grapalat" w:eastAsia="Times New Roman" w:hAnsi="GHEA Grapalat" w:cs="Franklin Gothic Medium Cond"/>
          <w:bCs/>
          <w:sz w:val="24"/>
          <w:szCs w:val="24"/>
          <w:lang w:val="hy-AM"/>
        </w:rPr>
        <w:t xml:space="preserve"> </w:t>
      </w:r>
      <w:r w:rsidR="00DF36F2" w:rsidRPr="00DF36F2">
        <w:rPr>
          <w:rFonts w:ascii="GHEA Grapalat" w:eastAsia="Times New Roman" w:hAnsi="GHEA Grapalat" w:cs="Sylfaen"/>
          <w:bCs/>
          <w:sz w:val="24"/>
          <w:szCs w:val="24"/>
          <w:lang w:val="hy-AM"/>
        </w:rPr>
        <w:t>1-ին</w:t>
      </w:r>
      <w:r w:rsidRPr="00B51112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</w:t>
      </w:r>
      <w:r w:rsidR="00DF36F2" w:rsidRPr="00DF36F2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և 4-րդ և  </w:t>
      </w:r>
      <w:r w:rsidR="00DF36F2" w:rsidRPr="00B51112">
        <w:rPr>
          <w:rFonts w:ascii="GHEA Grapalat" w:eastAsia="Times New Roman" w:hAnsi="GHEA Grapalat" w:cs="Sylfaen"/>
          <w:bCs/>
          <w:sz w:val="24"/>
          <w:szCs w:val="24"/>
          <w:lang w:val="hy-AM"/>
        </w:rPr>
        <w:t>47.</w:t>
      </w:r>
      <w:r w:rsidR="00DF36F2" w:rsidRPr="00DF36F2">
        <w:rPr>
          <w:rFonts w:ascii="GHEA Grapalat" w:eastAsia="Times New Roman" w:hAnsi="GHEA Grapalat" w:cs="Sylfaen"/>
          <w:bCs/>
          <w:sz w:val="24"/>
          <w:szCs w:val="24"/>
          <w:lang w:val="hy-AM"/>
        </w:rPr>
        <w:t>4-րդ</w:t>
      </w:r>
      <w:r w:rsidR="00DF36F2" w:rsidRPr="00B51112">
        <w:rPr>
          <w:rFonts w:ascii="GHEA Grapalat" w:eastAsia="Times New Roman" w:hAnsi="GHEA Grapalat" w:cs="Franklin Gothic Medium Cond"/>
          <w:bCs/>
          <w:sz w:val="24"/>
          <w:szCs w:val="24"/>
          <w:lang w:val="hy-AM"/>
        </w:rPr>
        <w:t xml:space="preserve"> </w:t>
      </w:r>
      <w:r w:rsidR="00DF36F2" w:rsidRPr="00B51112">
        <w:rPr>
          <w:rFonts w:ascii="GHEA Grapalat" w:eastAsia="Times New Roman" w:hAnsi="GHEA Grapalat" w:cs="Sylfaen"/>
          <w:bCs/>
          <w:sz w:val="24"/>
          <w:szCs w:val="24"/>
          <w:lang w:val="hy-AM"/>
        </w:rPr>
        <w:t>հոդվածի</w:t>
      </w:r>
      <w:r w:rsidR="00DF36F2" w:rsidRPr="00DF36F2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2-րդ մասերով սահմանված իրավական ակտերը կընդունվեն սույն օրենքն ուժի մեջ մտնելուց հետո՝ եռամսյա ժամկետում</w:t>
      </w:r>
      <w:r w:rsidRPr="00B51112">
        <w:rPr>
          <w:rFonts w:ascii="GHEA Grapalat" w:eastAsia="Times New Roman" w:hAnsi="GHEA Grapalat" w:cs="AK Courier"/>
          <w:b/>
          <w:bCs/>
          <w:sz w:val="24"/>
          <w:szCs w:val="24"/>
          <w:lang w:val="hy-AM"/>
        </w:rPr>
        <w:t>»:</w:t>
      </w:r>
      <w:r w:rsidRPr="00B5111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</w:p>
    <w:p w14:paraId="29C96D8C" w14:textId="77777777" w:rsidR="00900937" w:rsidRPr="0069583B" w:rsidRDefault="00900937" w:rsidP="00900937">
      <w:pPr>
        <w:autoSpaceDE w:val="0"/>
        <w:autoSpaceDN w:val="0"/>
        <w:adjustRightInd w:val="0"/>
        <w:spacing w:after="240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14:paraId="5BF430A0" w14:textId="41FA520D" w:rsidR="00900937" w:rsidRPr="00900937" w:rsidRDefault="00900937" w:rsidP="00B51112">
      <w:pPr>
        <w:widowControl w:val="0"/>
        <w:shd w:val="clear" w:color="auto" w:fill="FFFFFF"/>
        <w:spacing w:after="0"/>
        <w:ind w:firstLine="426"/>
        <w:jc w:val="both"/>
        <w:outlineLvl w:val="1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1EB05964" w14:textId="77777777" w:rsidR="00387B1D" w:rsidRPr="0069583B" w:rsidRDefault="00387B1D" w:rsidP="00B51112">
      <w:pPr>
        <w:autoSpaceDE w:val="0"/>
        <w:autoSpaceDN w:val="0"/>
        <w:adjustRightInd w:val="0"/>
        <w:spacing w:after="240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387B1D" w:rsidRPr="0069583B" w:rsidSect="00C55E4F">
      <w:pgSz w:w="12240" w:h="15840"/>
      <w:pgMar w:top="1134" w:right="900" w:bottom="993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altName w:val="Arial Narrow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SylfaenRegula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Franklin Gothic Medium Cond">
    <w:panose1 w:val="020B06060304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26A20"/>
    <w:multiLevelType w:val="hybridMultilevel"/>
    <w:tmpl w:val="E83CE858"/>
    <w:lvl w:ilvl="0" w:tplc="AA1EB1E8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New Roman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4775F8"/>
    <w:multiLevelType w:val="hybridMultilevel"/>
    <w:tmpl w:val="CB54E79E"/>
    <w:lvl w:ilvl="0" w:tplc="0F940150">
      <w:start w:val="1"/>
      <w:numFmt w:val="decimal"/>
      <w:lvlText w:val="%1."/>
      <w:lvlJc w:val="left"/>
      <w:pPr>
        <w:ind w:left="502" w:hanging="360"/>
      </w:pPr>
      <w:rPr>
        <w:rFonts w:ascii="Sylfaen" w:hAnsi="Sylfae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184B2DDE"/>
    <w:multiLevelType w:val="hybridMultilevel"/>
    <w:tmpl w:val="8E68BF22"/>
    <w:lvl w:ilvl="0" w:tplc="333E25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96F5B00"/>
    <w:multiLevelType w:val="hybridMultilevel"/>
    <w:tmpl w:val="9036FE9A"/>
    <w:lvl w:ilvl="0" w:tplc="04090011">
      <w:start w:val="1"/>
      <w:numFmt w:val="decimal"/>
      <w:lvlText w:val="%1)"/>
      <w:lvlJc w:val="left"/>
      <w:pPr>
        <w:ind w:left="970" w:hanging="360"/>
      </w:pPr>
    </w:lvl>
    <w:lvl w:ilvl="1" w:tplc="04090011">
      <w:start w:val="1"/>
      <w:numFmt w:val="decimal"/>
      <w:lvlText w:val="%2)"/>
      <w:lvlJc w:val="left"/>
      <w:pPr>
        <w:ind w:left="1690" w:hanging="360"/>
      </w:pPr>
    </w:lvl>
    <w:lvl w:ilvl="2" w:tplc="0409001B" w:tentative="1">
      <w:start w:val="1"/>
      <w:numFmt w:val="lowerRoman"/>
      <w:lvlText w:val="%3."/>
      <w:lvlJc w:val="right"/>
      <w:pPr>
        <w:ind w:left="2410" w:hanging="180"/>
      </w:pPr>
    </w:lvl>
    <w:lvl w:ilvl="3" w:tplc="0409000F" w:tentative="1">
      <w:start w:val="1"/>
      <w:numFmt w:val="decimal"/>
      <w:lvlText w:val="%4."/>
      <w:lvlJc w:val="left"/>
      <w:pPr>
        <w:ind w:left="3130" w:hanging="360"/>
      </w:pPr>
    </w:lvl>
    <w:lvl w:ilvl="4" w:tplc="04090019" w:tentative="1">
      <w:start w:val="1"/>
      <w:numFmt w:val="lowerLetter"/>
      <w:lvlText w:val="%5."/>
      <w:lvlJc w:val="left"/>
      <w:pPr>
        <w:ind w:left="3850" w:hanging="360"/>
      </w:pPr>
    </w:lvl>
    <w:lvl w:ilvl="5" w:tplc="0409001B" w:tentative="1">
      <w:start w:val="1"/>
      <w:numFmt w:val="lowerRoman"/>
      <w:lvlText w:val="%6."/>
      <w:lvlJc w:val="right"/>
      <w:pPr>
        <w:ind w:left="4570" w:hanging="180"/>
      </w:pPr>
    </w:lvl>
    <w:lvl w:ilvl="6" w:tplc="0409000F" w:tentative="1">
      <w:start w:val="1"/>
      <w:numFmt w:val="decimal"/>
      <w:lvlText w:val="%7."/>
      <w:lvlJc w:val="left"/>
      <w:pPr>
        <w:ind w:left="5290" w:hanging="360"/>
      </w:pPr>
    </w:lvl>
    <w:lvl w:ilvl="7" w:tplc="04090019" w:tentative="1">
      <w:start w:val="1"/>
      <w:numFmt w:val="lowerLetter"/>
      <w:lvlText w:val="%8."/>
      <w:lvlJc w:val="left"/>
      <w:pPr>
        <w:ind w:left="6010" w:hanging="360"/>
      </w:pPr>
    </w:lvl>
    <w:lvl w:ilvl="8" w:tplc="0409001B" w:tentative="1">
      <w:start w:val="1"/>
      <w:numFmt w:val="lowerRoman"/>
      <w:lvlText w:val="%9."/>
      <w:lvlJc w:val="right"/>
      <w:pPr>
        <w:ind w:left="6730" w:hanging="180"/>
      </w:pPr>
    </w:lvl>
  </w:abstractNum>
  <w:abstractNum w:abstractNumId="4" w15:restartNumberingAfterBreak="0">
    <w:nsid w:val="2ED015E6"/>
    <w:multiLevelType w:val="hybridMultilevel"/>
    <w:tmpl w:val="9DC8793E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E5601B00">
      <w:start w:val="1"/>
      <w:numFmt w:val="decimal"/>
      <w:lvlText w:val="%2."/>
      <w:lvlJc w:val="left"/>
      <w:pPr>
        <w:ind w:left="2211" w:hanging="70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31B36361"/>
    <w:multiLevelType w:val="hybridMultilevel"/>
    <w:tmpl w:val="7ECA8FB6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3CC50CAF"/>
    <w:multiLevelType w:val="hybridMultilevel"/>
    <w:tmpl w:val="AF04D8EA"/>
    <w:lvl w:ilvl="0" w:tplc="0409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F039C5"/>
    <w:multiLevelType w:val="hybridMultilevel"/>
    <w:tmpl w:val="80EE9D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206B34"/>
    <w:multiLevelType w:val="hybridMultilevel"/>
    <w:tmpl w:val="F61E8E28"/>
    <w:lvl w:ilvl="0" w:tplc="04090011">
      <w:start w:val="1"/>
      <w:numFmt w:val="decimal"/>
      <w:lvlText w:val="%1)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9" w15:restartNumberingAfterBreak="0">
    <w:nsid w:val="4CA94115"/>
    <w:multiLevelType w:val="hybridMultilevel"/>
    <w:tmpl w:val="3EF6DE90"/>
    <w:lvl w:ilvl="0" w:tplc="CFCED0EA">
      <w:start w:val="9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4E6D5FFF"/>
    <w:multiLevelType w:val="hybridMultilevel"/>
    <w:tmpl w:val="ED5EB004"/>
    <w:lvl w:ilvl="0" w:tplc="CFCED0EA">
      <w:start w:val="9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5C90371F"/>
    <w:multiLevelType w:val="hybridMultilevel"/>
    <w:tmpl w:val="D2B4CF50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5D276C0C"/>
    <w:multiLevelType w:val="hybridMultilevel"/>
    <w:tmpl w:val="CF0EFBE4"/>
    <w:lvl w:ilvl="0" w:tplc="04090011">
      <w:start w:val="1"/>
      <w:numFmt w:val="decimal"/>
      <w:lvlText w:val="%1)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0F51F9"/>
    <w:multiLevelType w:val="hybridMultilevel"/>
    <w:tmpl w:val="B1D6CDDE"/>
    <w:lvl w:ilvl="0" w:tplc="E6329460">
      <w:start w:val="1"/>
      <w:numFmt w:val="decimal"/>
      <w:lvlText w:val="%1."/>
      <w:lvlJc w:val="left"/>
      <w:pPr>
        <w:ind w:left="786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6DF52BBE"/>
    <w:multiLevelType w:val="hybridMultilevel"/>
    <w:tmpl w:val="A8F8C84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994C6E"/>
    <w:multiLevelType w:val="hybridMultilevel"/>
    <w:tmpl w:val="6B9EE980"/>
    <w:lvl w:ilvl="0" w:tplc="AA1EB1E8">
      <w:start w:val="1"/>
      <w:numFmt w:val="decimal"/>
      <w:lvlText w:val="%1."/>
      <w:lvlJc w:val="left"/>
      <w:pPr>
        <w:ind w:left="502" w:hanging="360"/>
      </w:pPr>
      <w:rPr>
        <w:rFonts w:ascii="GHEA Grapalat" w:eastAsia="Times New Roman" w:hAnsi="GHEA Grapalat" w:cs="Times New Roman"/>
        <w:sz w:val="24"/>
        <w:szCs w:val="24"/>
      </w:rPr>
    </w:lvl>
    <w:lvl w:ilvl="1" w:tplc="8182DACC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7B262B56"/>
    <w:multiLevelType w:val="hybridMultilevel"/>
    <w:tmpl w:val="60F29F3E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7CDC6429"/>
    <w:multiLevelType w:val="hybridMultilevel"/>
    <w:tmpl w:val="392494AA"/>
    <w:lvl w:ilvl="0" w:tplc="A53C759C">
      <w:start w:val="1"/>
      <w:numFmt w:val="decimal"/>
      <w:lvlText w:val="%1)"/>
      <w:lvlJc w:val="left"/>
      <w:pPr>
        <w:ind w:left="25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8" w15:restartNumberingAfterBreak="0">
    <w:nsid w:val="7DA32F68"/>
    <w:multiLevelType w:val="hybridMultilevel"/>
    <w:tmpl w:val="354CF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0"/>
  </w:num>
  <w:num w:numId="3">
    <w:abstractNumId w:val="13"/>
  </w:num>
  <w:num w:numId="4">
    <w:abstractNumId w:val="12"/>
  </w:num>
  <w:num w:numId="5">
    <w:abstractNumId w:val="3"/>
  </w:num>
  <w:num w:numId="6">
    <w:abstractNumId w:val="11"/>
  </w:num>
  <w:num w:numId="7">
    <w:abstractNumId w:val="5"/>
  </w:num>
  <w:num w:numId="8">
    <w:abstractNumId w:val="16"/>
  </w:num>
  <w:num w:numId="9">
    <w:abstractNumId w:val="14"/>
  </w:num>
  <w:num w:numId="10">
    <w:abstractNumId w:val="6"/>
  </w:num>
  <w:num w:numId="11">
    <w:abstractNumId w:val="8"/>
  </w:num>
  <w:num w:numId="12">
    <w:abstractNumId w:val="17"/>
  </w:num>
  <w:num w:numId="13">
    <w:abstractNumId w:val="4"/>
  </w:num>
  <w:num w:numId="14">
    <w:abstractNumId w:val="9"/>
  </w:num>
  <w:num w:numId="15">
    <w:abstractNumId w:val="10"/>
  </w:num>
  <w:num w:numId="16">
    <w:abstractNumId w:val="2"/>
  </w:num>
  <w:num w:numId="17">
    <w:abstractNumId w:val="18"/>
  </w:num>
  <w:num w:numId="18">
    <w:abstractNumId w:val="1"/>
  </w:num>
  <w:num w:numId="19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D1C"/>
    <w:rsid w:val="00000B4F"/>
    <w:rsid w:val="00002555"/>
    <w:rsid w:val="00004557"/>
    <w:rsid w:val="00005B9F"/>
    <w:rsid w:val="000131A0"/>
    <w:rsid w:val="00023C34"/>
    <w:rsid w:val="00024597"/>
    <w:rsid w:val="00024C03"/>
    <w:rsid w:val="00030D1D"/>
    <w:rsid w:val="00033F00"/>
    <w:rsid w:val="0004030C"/>
    <w:rsid w:val="00042467"/>
    <w:rsid w:val="00042F6B"/>
    <w:rsid w:val="000454C7"/>
    <w:rsid w:val="00045729"/>
    <w:rsid w:val="000466D9"/>
    <w:rsid w:val="00063E04"/>
    <w:rsid w:val="00067848"/>
    <w:rsid w:val="00080616"/>
    <w:rsid w:val="000902C0"/>
    <w:rsid w:val="000B0BF1"/>
    <w:rsid w:val="000B10AE"/>
    <w:rsid w:val="000B32B9"/>
    <w:rsid w:val="000B65EA"/>
    <w:rsid w:val="000C1F87"/>
    <w:rsid w:val="000D274F"/>
    <w:rsid w:val="000D4AE8"/>
    <w:rsid w:val="000E1AC3"/>
    <w:rsid w:val="000F7174"/>
    <w:rsid w:val="00103536"/>
    <w:rsid w:val="00117593"/>
    <w:rsid w:val="00121F1E"/>
    <w:rsid w:val="0012363D"/>
    <w:rsid w:val="0012568C"/>
    <w:rsid w:val="00135CDE"/>
    <w:rsid w:val="00137181"/>
    <w:rsid w:val="0014414C"/>
    <w:rsid w:val="00145DDD"/>
    <w:rsid w:val="00146B9D"/>
    <w:rsid w:val="00157637"/>
    <w:rsid w:val="0016178E"/>
    <w:rsid w:val="00165DD5"/>
    <w:rsid w:val="00170EB6"/>
    <w:rsid w:val="001735A0"/>
    <w:rsid w:val="00185C81"/>
    <w:rsid w:val="00186E5D"/>
    <w:rsid w:val="001A0D29"/>
    <w:rsid w:val="001B22C9"/>
    <w:rsid w:val="001B4C24"/>
    <w:rsid w:val="001B667B"/>
    <w:rsid w:val="001C2372"/>
    <w:rsid w:val="001C368C"/>
    <w:rsid w:val="001C5DB3"/>
    <w:rsid w:val="001E0E6E"/>
    <w:rsid w:val="001E2775"/>
    <w:rsid w:val="001E31CA"/>
    <w:rsid w:val="001E62EB"/>
    <w:rsid w:val="001F3BAF"/>
    <w:rsid w:val="001F4A86"/>
    <w:rsid w:val="001F7291"/>
    <w:rsid w:val="002016B4"/>
    <w:rsid w:val="00202315"/>
    <w:rsid w:val="00214132"/>
    <w:rsid w:val="002163AE"/>
    <w:rsid w:val="00216D03"/>
    <w:rsid w:val="002170C8"/>
    <w:rsid w:val="0022034D"/>
    <w:rsid w:val="00225FE3"/>
    <w:rsid w:val="00237F54"/>
    <w:rsid w:val="0024381A"/>
    <w:rsid w:val="00245DE1"/>
    <w:rsid w:val="00254B68"/>
    <w:rsid w:val="00255E76"/>
    <w:rsid w:val="00257AA8"/>
    <w:rsid w:val="002602C2"/>
    <w:rsid w:val="00260D4D"/>
    <w:rsid w:val="00262F45"/>
    <w:rsid w:val="00280601"/>
    <w:rsid w:val="002850D7"/>
    <w:rsid w:val="002906BE"/>
    <w:rsid w:val="00290DC4"/>
    <w:rsid w:val="00292EF7"/>
    <w:rsid w:val="002946B0"/>
    <w:rsid w:val="002A02DA"/>
    <w:rsid w:val="002A3D86"/>
    <w:rsid w:val="002B2D6E"/>
    <w:rsid w:val="002D238C"/>
    <w:rsid w:val="002D472C"/>
    <w:rsid w:val="002E77AD"/>
    <w:rsid w:val="002F4EA2"/>
    <w:rsid w:val="003012C7"/>
    <w:rsid w:val="003123D1"/>
    <w:rsid w:val="00324D20"/>
    <w:rsid w:val="00332C0A"/>
    <w:rsid w:val="00334111"/>
    <w:rsid w:val="00334B76"/>
    <w:rsid w:val="00337CB1"/>
    <w:rsid w:val="003414B2"/>
    <w:rsid w:val="0034387E"/>
    <w:rsid w:val="00344728"/>
    <w:rsid w:val="00346532"/>
    <w:rsid w:val="00351316"/>
    <w:rsid w:val="00352F00"/>
    <w:rsid w:val="003622D1"/>
    <w:rsid w:val="003676C3"/>
    <w:rsid w:val="00373E46"/>
    <w:rsid w:val="003745C6"/>
    <w:rsid w:val="00377400"/>
    <w:rsid w:val="00383505"/>
    <w:rsid w:val="00385A23"/>
    <w:rsid w:val="00387B1D"/>
    <w:rsid w:val="003A3D1D"/>
    <w:rsid w:val="003B014C"/>
    <w:rsid w:val="003C442A"/>
    <w:rsid w:val="003C4BFB"/>
    <w:rsid w:val="003C54B3"/>
    <w:rsid w:val="003D5520"/>
    <w:rsid w:val="003D5EE3"/>
    <w:rsid w:val="003D7B29"/>
    <w:rsid w:val="003E1420"/>
    <w:rsid w:val="003F47D8"/>
    <w:rsid w:val="0040238A"/>
    <w:rsid w:val="0040715C"/>
    <w:rsid w:val="004110D9"/>
    <w:rsid w:val="00412E2D"/>
    <w:rsid w:val="00421425"/>
    <w:rsid w:val="00424C42"/>
    <w:rsid w:val="004277E6"/>
    <w:rsid w:val="00435E00"/>
    <w:rsid w:val="00441D04"/>
    <w:rsid w:val="0044453E"/>
    <w:rsid w:val="004465D3"/>
    <w:rsid w:val="00447BC0"/>
    <w:rsid w:val="00450550"/>
    <w:rsid w:val="00454221"/>
    <w:rsid w:val="0045523F"/>
    <w:rsid w:val="00456E14"/>
    <w:rsid w:val="004572EB"/>
    <w:rsid w:val="00457A7F"/>
    <w:rsid w:val="00467A57"/>
    <w:rsid w:val="0047330B"/>
    <w:rsid w:val="00473653"/>
    <w:rsid w:val="00476858"/>
    <w:rsid w:val="00476EFE"/>
    <w:rsid w:val="00477ED5"/>
    <w:rsid w:val="00484F4F"/>
    <w:rsid w:val="0048611B"/>
    <w:rsid w:val="00497485"/>
    <w:rsid w:val="004A3723"/>
    <w:rsid w:val="004C0D5F"/>
    <w:rsid w:val="004C41C9"/>
    <w:rsid w:val="004D5FBB"/>
    <w:rsid w:val="004D6887"/>
    <w:rsid w:val="004E41AC"/>
    <w:rsid w:val="004E5304"/>
    <w:rsid w:val="004E6E49"/>
    <w:rsid w:val="004F08B4"/>
    <w:rsid w:val="004F6186"/>
    <w:rsid w:val="005016F8"/>
    <w:rsid w:val="00501EB0"/>
    <w:rsid w:val="0050726A"/>
    <w:rsid w:val="00511106"/>
    <w:rsid w:val="005151C2"/>
    <w:rsid w:val="00516881"/>
    <w:rsid w:val="005248FE"/>
    <w:rsid w:val="005271D2"/>
    <w:rsid w:val="005368E5"/>
    <w:rsid w:val="005507F2"/>
    <w:rsid w:val="0055257D"/>
    <w:rsid w:val="00555683"/>
    <w:rsid w:val="00560FCE"/>
    <w:rsid w:val="0056126B"/>
    <w:rsid w:val="00561CE9"/>
    <w:rsid w:val="00565062"/>
    <w:rsid w:val="005735F8"/>
    <w:rsid w:val="00594BC2"/>
    <w:rsid w:val="0059714B"/>
    <w:rsid w:val="005A416E"/>
    <w:rsid w:val="005A60E8"/>
    <w:rsid w:val="005A733B"/>
    <w:rsid w:val="005A7770"/>
    <w:rsid w:val="005B7D1C"/>
    <w:rsid w:val="005C2025"/>
    <w:rsid w:val="005C3DBA"/>
    <w:rsid w:val="005C5AD5"/>
    <w:rsid w:val="005E17D9"/>
    <w:rsid w:val="005E7B20"/>
    <w:rsid w:val="006001FE"/>
    <w:rsid w:val="006012B1"/>
    <w:rsid w:val="0060501A"/>
    <w:rsid w:val="006140CB"/>
    <w:rsid w:val="00616E6C"/>
    <w:rsid w:val="00623755"/>
    <w:rsid w:val="006727DA"/>
    <w:rsid w:val="00682F98"/>
    <w:rsid w:val="00686100"/>
    <w:rsid w:val="006939F5"/>
    <w:rsid w:val="0069583B"/>
    <w:rsid w:val="006A0783"/>
    <w:rsid w:val="006A7CDE"/>
    <w:rsid w:val="006B0675"/>
    <w:rsid w:val="006B2878"/>
    <w:rsid w:val="006B2E89"/>
    <w:rsid w:val="006C68BA"/>
    <w:rsid w:val="006C69B5"/>
    <w:rsid w:val="006D19CD"/>
    <w:rsid w:val="006D1B8E"/>
    <w:rsid w:val="006D2C18"/>
    <w:rsid w:val="006E0769"/>
    <w:rsid w:val="006E7843"/>
    <w:rsid w:val="006F2AD6"/>
    <w:rsid w:val="00706B33"/>
    <w:rsid w:val="00710664"/>
    <w:rsid w:val="0071346F"/>
    <w:rsid w:val="007249D6"/>
    <w:rsid w:val="007323C4"/>
    <w:rsid w:val="007327AD"/>
    <w:rsid w:val="00737D95"/>
    <w:rsid w:val="0074055E"/>
    <w:rsid w:val="00746E4F"/>
    <w:rsid w:val="00752CCF"/>
    <w:rsid w:val="00755154"/>
    <w:rsid w:val="00773780"/>
    <w:rsid w:val="007747F7"/>
    <w:rsid w:val="0077553D"/>
    <w:rsid w:val="00776D27"/>
    <w:rsid w:val="00785CD6"/>
    <w:rsid w:val="0079402D"/>
    <w:rsid w:val="007947EF"/>
    <w:rsid w:val="007960F9"/>
    <w:rsid w:val="007A6F82"/>
    <w:rsid w:val="007B0F4D"/>
    <w:rsid w:val="007B4261"/>
    <w:rsid w:val="007B4790"/>
    <w:rsid w:val="007B7AD2"/>
    <w:rsid w:val="007E05A0"/>
    <w:rsid w:val="007F38EA"/>
    <w:rsid w:val="007F5CA0"/>
    <w:rsid w:val="007F7A76"/>
    <w:rsid w:val="007F7C6C"/>
    <w:rsid w:val="008010F3"/>
    <w:rsid w:val="0080482B"/>
    <w:rsid w:val="0081495A"/>
    <w:rsid w:val="00814F25"/>
    <w:rsid w:val="00836EA9"/>
    <w:rsid w:val="0084159A"/>
    <w:rsid w:val="00841A93"/>
    <w:rsid w:val="00842D02"/>
    <w:rsid w:val="008575EA"/>
    <w:rsid w:val="008600AC"/>
    <w:rsid w:val="0086172A"/>
    <w:rsid w:val="0087424C"/>
    <w:rsid w:val="0087512B"/>
    <w:rsid w:val="008907FC"/>
    <w:rsid w:val="00891984"/>
    <w:rsid w:val="008933CB"/>
    <w:rsid w:val="008959E4"/>
    <w:rsid w:val="008968F4"/>
    <w:rsid w:val="008974E7"/>
    <w:rsid w:val="008B0AB0"/>
    <w:rsid w:val="008C1AA5"/>
    <w:rsid w:val="008C2DE1"/>
    <w:rsid w:val="008C5EFD"/>
    <w:rsid w:val="008D378F"/>
    <w:rsid w:val="008E0D0A"/>
    <w:rsid w:val="008E2F22"/>
    <w:rsid w:val="008E387D"/>
    <w:rsid w:val="008F636B"/>
    <w:rsid w:val="00900937"/>
    <w:rsid w:val="00900B8D"/>
    <w:rsid w:val="00906775"/>
    <w:rsid w:val="00911EEB"/>
    <w:rsid w:val="0092643D"/>
    <w:rsid w:val="00932430"/>
    <w:rsid w:val="00933461"/>
    <w:rsid w:val="00933496"/>
    <w:rsid w:val="009373EC"/>
    <w:rsid w:val="00940DD3"/>
    <w:rsid w:val="009421B4"/>
    <w:rsid w:val="00946D09"/>
    <w:rsid w:val="00957409"/>
    <w:rsid w:val="0096250A"/>
    <w:rsid w:val="009649EC"/>
    <w:rsid w:val="009676D7"/>
    <w:rsid w:val="00972DE9"/>
    <w:rsid w:val="00982118"/>
    <w:rsid w:val="00983FE8"/>
    <w:rsid w:val="009940A6"/>
    <w:rsid w:val="009A3AF1"/>
    <w:rsid w:val="009B2331"/>
    <w:rsid w:val="009B7668"/>
    <w:rsid w:val="009C1CA2"/>
    <w:rsid w:val="009C4722"/>
    <w:rsid w:val="009D154D"/>
    <w:rsid w:val="009E0800"/>
    <w:rsid w:val="009E09E7"/>
    <w:rsid w:val="009E40C1"/>
    <w:rsid w:val="009F348A"/>
    <w:rsid w:val="009F3BCB"/>
    <w:rsid w:val="009F733A"/>
    <w:rsid w:val="00A070E9"/>
    <w:rsid w:val="00A11535"/>
    <w:rsid w:val="00A15FD7"/>
    <w:rsid w:val="00A239DB"/>
    <w:rsid w:val="00A4166F"/>
    <w:rsid w:val="00A45B6C"/>
    <w:rsid w:val="00A53062"/>
    <w:rsid w:val="00A53C2D"/>
    <w:rsid w:val="00A55292"/>
    <w:rsid w:val="00A65AC5"/>
    <w:rsid w:val="00A833EF"/>
    <w:rsid w:val="00A83626"/>
    <w:rsid w:val="00A837F0"/>
    <w:rsid w:val="00AA0892"/>
    <w:rsid w:val="00AA0CC2"/>
    <w:rsid w:val="00AA5CEA"/>
    <w:rsid w:val="00AB2320"/>
    <w:rsid w:val="00AB2C3C"/>
    <w:rsid w:val="00AC54B7"/>
    <w:rsid w:val="00AC7C6F"/>
    <w:rsid w:val="00AD2196"/>
    <w:rsid w:val="00AD385B"/>
    <w:rsid w:val="00AD42A5"/>
    <w:rsid w:val="00AF04BE"/>
    <w:rsid w:val="00AF1DD3"/>
    <w:rsid w:val="00B0102C"/>
    <w:rsid w:val="00B07353"/>
    <w:rsid w:val="00B13B39"/>
    <w:rsid w:val="00B13C40"/>
    <w:rsid w:val="00B17CFB"/>
    <w:rsid w:val="00B22EAF"/>
    <w:rsid w:val="00B236DB"/>
    <w:rsid w:val="00B33CA1"/>
    <w:rsid w:val="00B35AD4"/>
    <w:rsid w:val="00B35BD3"/>
    <w:rsid w:val="00B368E8"/>
    <w:rsid w:val="00B42A2C"/>
    <w:rsid w:val="00B51112"/>
    <w:rsid w:val="00B525A5"/>
    <w:rsid w:val="00B65A41"/>
    <w:rsid w:val="00B81B95"/>
    <w:rsid w:val="00B86C5D"/>
    <w:rsid w:val="00BA6B5B"/>
    <w:rsid w:val="00BB00ED"/>
    <w:rsid w:val="00BB4A1C"/>
    <w:rsid w:val="00BB55A9"/>
    <w:rsid w:val="00BB6C46"/>
    <w:rsid w:val="00BC5D0D"/>
    <w:rsid w:val="00BC6AD7"/>
    <w:rsid w:val="00BD5251"/>
    <w:rsid w:val="00BD575F"/>
    <w:rsid w:val="00BE55E3"/>
    <w:rsid w:val="00BF0DD0"/>
    <w:rsid w:val="00C0596D"/>
    <w:rsid w:val="00C11D02"/>
    <w:rsid w:val="00C13CC6"/>
    <w:rsid w:val="00C20148"/>
    <w:rsid w:val="00C26326"/>
    <w:rsid w:val="00C37736"/>
    <w:rsid w:val="00C416A8"/>
    <w:rsid w:val="00C456D6"/>
    <w:rsid w:val="00C45754"/>
    <w:rsid w:val="00C5438D"/>
    <w:rsid w:val="00C55E4F"/>
    <w:rsid w:val="00C56C03"/>
    <w:rsid w:val="00C90C05"/>
    <w:rsid w:val="00CA0A1D"/>
    <w:rsid w:val="00CA5AD3"/>
    <w:rsid w:val="00CB33FC"/>
    <w:rsid w:val="00CB7B5F"/>
    <w:rsid w:val="00CB7B87"/>
    <w:rsid w:val="00CC1825"/>
    <w:rsid w:val="00CD27C4"/>
    <w:rsid w:val="00CD3303"/>
    <w:rsid w:val="00CD359C"/>
    <w:rsid w:val="00CD512F"/>
    <w:rsid w:val="00CE1990"/>
    <w:rsid w:val="00CE1CDC"/>
    <w:rsid w:val="00CF4092"/>
    <w:rsid w:val="00D014D3"/>
    <w:rsid w:val="00D03A62"/>
    <w:rsid w:val="00D0562A"/>
    <w:rsid w:val="00D10ACE"/>
    <w:rsid w:val="00D12CEE"/>
    <w:rsid w:val="00D162EE"/>
    <w:rsid w:val="00D224E1"/>
    <w:rsid w:val="00D23838"/>
    <w:rsid w:val="00D43046"/>
    <w:rsid w:val="00D43FC1"/>
    <w:rsid w:val="00D64051"/>
    <w:rsid w:val="00D64571"/>
    <w:rsid w:val="00D7027C"/>
    <w:rsid w:val="00D76B66"/>
    <w:rsid w:val="00D83E5C"/>
    <w:rsid w:val="00D872FD"/>
    <w:rsid w:val="00D87B9F"/>
    <w:rsid w:val="00DA2DF3"/>
    <w:rsid w:val="00DA3C6B"/>
    <w:rsid w:val="00DA4449"/>
    <w:rsid w:val="00DB1C54"/>
    <w:rsid w:val="00DB783C"/>
    <w:rsid w:val="00DD67F3"/>
    <w:rsid w:val="00DE0C23"/>
    <w:rsid w:val="00DE79F4"/>
    <w:rsid w:val="00DF36F2"/>
    <w:rsid w:val="00DF4487"/>
    <w:rsid w:val="00E064E1"/>
    <w:rsid w:val="00E14E66"/>
    <w:rsid w:val="00E157CE"/>
    <w:rsid w:val="00E207E9"/>
    <w:rsid w:val="00E23120"/>
    <w:rsid w:val="00E23AEC"/>
    <w:rsid w:val="00E244CD"/>
    <w:rsid w:val="00E342FF"/>
    <w:rsid w:val="00E354F2"/>
    <w:rsid w:val="00E52CCB"/>
    <w:rsid w:val="00E55B95"/>
    <w:rsid w:val="00E5669E"/>
    <w:rsid w:val="00E57345"/>
    <w:rsid w:val="00E61D3C"/>
    <w:rsid w:val="00E6665E"/>
    <w:rsid w:val="00E7017C"/>
    <w:rsid w:val="00E702E4"/>
    <w:rsid w:val="00E74C35"/>
    <w:rsid w:val="00E92C65"/>
    <w:rsid w:val="00E96838"/>
    <w:rsid w:val="00E97D2B"/>
    <w:rsid w:val="00EB44A0"/>
    <w:rsid w:val="00EB4CDC"/>
    <w:rsid w:val="00EB6CC0"/>
    <w:rsid w:val="00EC0975"/>
    <w:rsid w:val="00EC4BD2"/>
    <w:rsid w:val="00EC64F7"/>
    <w:rsid w:val="00ED0534"/>
    <w:rsid w:val="00ED1F2F"/>
    <w:rsid w:val="00ED6E31"/>
    <w:rsid w:val="00EE2464"/>
    <w:rsid w:val="00EF426F"/>
    <w:rsid w:val="00F024DC"/>
    <w:rsid w:val="00F063F9"/>
    <w:rsid w:val="00F0692B"/>
    <w:rsid w:val="00F10017"/>
    <w:rsid w:val="00F35786"/>
    <w:rsid w:val="00F37ED5"/>
    <w:rsid w:val="00F608BC"/>
    <w:rsid w:val="00F72451"/>
    <w:rsid w:val="00F86F73"/>
    <w:rsid w:val="00F941EF"/>
    <w:rsid w:val="00FA7ED9"/>
    <w:rsid w:val="00FC0154"/>
    <w:rsid w:val="00FD2C85"/>
    <w:rsid w:val="00FF207E"/>
    <w:rsid w:val="00FF4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6BACF"/>
  <w15:docId w15:val="{4097B284-ADE6-4B7E-8E0A-DC7C7A464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737D95"/>
    <w:pPr>
      <w:ind w:left="720"/>
      <w:contextualSpacing/>
    </w:pPr>
  </w:style>
  <w:style w:type="character" w:customStyle="1" w:styleId="Bodytext3">
    <w:name w:val="Body text (3)_"/>
    <w:basedOn w:val="DefaultParagraphFont"/>
    <w:link w:val="Bodytext30"/>
    <w:rsid w:val="00737D95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737D95"/>
    <w:pPr>
      <w:widowControl w:val="0"/>
      <w:shd w:val="clear" w:color="auto" w:fill="FFFFFF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ConsPlusNormal">
    <w:name w:val="ConsPlusNormal"/>
    <w:rsid w:val="009D154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Heading211">
    <w:name w:val="Heading #2 (11)_"/>
    <w:basedOn w:val="DefaultParagraphFont"/>
    <w:link w:val="Heading2110"/>
    <w:locked/>
    <w:rsid w:val="00042F6B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Heading2110">
    <w:name w:val="Heading #2 (11)"/>
    <w:basedOn w:val="Normal"/>
    <w:link w:val="Heading211"/>
    <w:rsid w:val="00042F6B"/>
    <w:pPr>
      <w:widowControl w:val="0"/>
      <w:shd w:val="clear" w:color="auto" w:fill="FFFFFF"/>
      <w:spacing w:before="960" w:after="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Bodytext214pt">
    <w:name w:val="Body text (2) + 14 pt"/>
    <w:aliases w:val="Bold,Spacing 2 pt"/>
    <w:basedOn w:val="DefaultParagraphFont"/>
    <w:rsid w:val="00042F6B"/>
    <w:rPr>
      <w:rFonts w:ascii="Times New Roman" w:eastAsia="Times New Roman" w:hAnsi="Times New Roman" w:cs="Times New Roman"/>
      <w:b/>
      <w:bCs/>
      <w:color w:val="000000"/>
      <w:spacing w:val="40"/>
      <w:w w:val="100"/>
      <w:position w:val="0"/>
      <w:sz w:val="28"/>
      <w:szCs w:val="28"/>
      <w:shd w:val="clear" w:color="auto" w:fill="FFFFFF"/>
      <w:lang w:val="hy-AM" w:eastAsia="hy-AM" w:bidi="hy-AM"/>
    </w:rPr>
  </w:style>
  <w:style w:type="character" w:customStyle="1" w:styleId="a">
    <w:name w:val="Основной текст_"/>
    <w:basedOn w:val="DefaultParagraphFont"/>
    <w:link w:val="a0"/>
    <w:rsid w:val="00BC6AD7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BC6AD7"/>
    <w:pPr>
      <w:widowControl w:val="0"/>
      <w:shd w:val="clear" w:color="auto" w:fill="FFFFFF"/>
      <w:spacing w:after="0" w:line="360" w:lineRule="auto"/>
      <w:ind w:firstLine="400"/>
    </w:pPr>
    <w:rPr>
      <w:rFonts w:ascii="Times New Roman" w:eastAsia="Times New Roman" w:hAnsi="Times New Roman" w:cs="Times New Roman"/>
      <w:sz w:val="30"/>
      <w:szCs w:val="30"/>
    </w:rPr>
  </w:style>
  <w:style w:type="character" w:customStyle="1" w:styleId="Bodytext2">
    <w:name w:val="Body text (2)_"/>
    <w:basedOn w:val="DefaultParagraphFont"/>
    <w:link w:val="Bodytext20"/>
    <w:rsid w:val="00004557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004557"/>
    <w:pPr>
      <w:widowControl w:val="0"/>
      <w:shd w:val="clear" w:color="auto" w:fill="FFFFFF"/>
      <w:spacing w:before="420" w:after="0" w:line="515" w:lineRule="exact"/>
      <w:ind w:hanging="1520"/>
      <w:jc w:val="both"/>
    </w:pPr>
    <w:rPr>
      <w:rFonts w:ascii="Times New Roman" w:eastAsia="Times New Roman" w:hAnsi="Times New Roman" w:cs="Times New Roman"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7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72EB"/>
    <w:rPr>
      <w:rFonts w:ascii="Tahoma" w:hAnsi="Tahoma"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C472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C4722"/>
    <w:rPr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63E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63E04"/>
    <w:rPr>
      <w:rFonts w:ascii="Courier New" w:eastAsiaTheme="minorEastAsia" w:hAnsi="Courier New" w:cs="Courier New"/>
      <w:sz w:val="20"/>
      <w:szCs w:val="20"/>
      <w:lang w:val="en-US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8575EA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575EA"/>
    <w:rPr>
      <w:rFonts w:ascii="Calibri" w:hAnsi="Calibri"/>
      <w:szCs w:val="21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50726A"/>
  </w:style>
  <w:style w:type="paragraph" w:styleId="NormalWeb">
    <w:name w:val="Normal (Web)"/>
    <w:basedOn w:val="Normal"/>
    <w:uiPriority w:val="99"/>
    <w:semiHidden/>
    <w:unhideWhenUsed/>
    <w:rsid w:val="00967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9676D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217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9D5F18-33CF-4385-99D0-019BB14AD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3241</Words>
  <Characters>18479</Characters>
  <Application>Microsoft Office Word</Application>
  <DocSecurity>0</DocSecurity>
  <Lines>153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https:/mul2.gov.am/tasks/592007/oneclick/PopoxvacBNA.docx?token=c748eb15445fe9552f9f544b363ab83b</cp:keywords>
  <cp:lastModifiedBy>Armenuhi Gargaloyan</cp:lastModifiedBy>
  <cp:revision>2</cp:revision>
  <cp:lastPrinted>2022-03-31T08:53:00Z</cp:lastPrinted>
  <dcterms:created xsi:type="dcterms:W3CDTF">2022-04-04T09:41:00Z</dcterms:created>
  <dcterms:modified xsi:type="dcterms:W3CDTF">2022-04-04T09:41:00Z</dcterms:modified>
</cp:coreProperties>
</file>