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D47" w:rsidRDefault="00D80D47" w:rsidP="00D80D47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D80D47" w:rsidRDefault="00D80D47" w:rsidP="00D80D47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D80D47" w:rsidRDefault="00D80D47" w:rsidP="00D80D47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D80D47" w:rsidRDefault="00D80D47" w:rsidP="00D80D47">
      <w:pPr>
        <w:jc w:val="center"/>
        <w:rPr>
          <w:rFonts w:ascii="Sylfaen" w:hAnsi="Sylfaen"/>
        </w:rPr>
      </w:pPr>
    </w:p>
    <w:p w:rsidR="00D80D47" w:rsidRDefault="00D80D47" w:rsidP="00D80D47">
      <w:pPr>
        <w:jc w:val="center"/>
        <w:rPr>
          <w:rFonts w:ascii="Sylfaen" w:hAnsi="Sylfaen"/>
        </w:rPr>
      </w:pPr>
      <w:r>
        <w:rPr>
          <w:noProof/>
          <w:lang w:val="en-US"/>
        </w:rPr>
        <w:drawing>
          <wp:inline distT="0" distB="0" distL="0" distR="0" wp14:anchorId="5FC058DA" wp14:editId="711D920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D47" w:rsidRPr="00B27D71" w:rsidRDefault="00D80D47" w:rsidP="00D80D47">
      <w:pPr>
        <w:jc w:val="center"/>
        <w:rPr>
          <w:rFonts w:ascii="Sylfaen" w:hAnsi="Sylfaen"/>
        </w:rPr>
      </w:pPr>
    </w:p>
    <w:p w:rsidR="00D80D47" w:rsidRPr="009E1465" w:rsidRDefault="00D80D47" w:rsidP="00D80D47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A60DB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60D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80D47" w:rsidRDefault="00D80D47" w:rsidP="00D80D4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D80D47" w:rsidRPr="009E1465" w:rsidRDefault="00D80D47" w:rsidP="00D80D47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D80D47" w:rsidRDefault="00D80D47" w:rsidP="00D80D47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D80D47" w:rsidRPr="00D80D47" w:rsidRDefault="00D80D47" w:rsidP="00D80D47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31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 w:rsidRPr="00D80D47">
        <w:rPr>
          <w:rFonts w:ascii="GHEA Mariam" w:hAnsi="GHEA Mariam"/>
          <w:sz w:val="24"/>
          <w:szCs w:val="24"/>
          <w:lang w:val="hy-AM"/>
        </w:rPr>
        <w:t>մարտի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202</w:t>
      </w:r>
      <w:r w:rsidRPr="00234057">
        <w:rPr>
          <w:rFonts w:ascii="GHEA Mariam" w:hAnsi="GHEA Mariam"/>
          <w:sz w:val="24"/>
          <w:szCs w:val="24"/>
          <w:lang w:val="af-ZA"/>
        </w:rPr>
        <w:t>2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Pr="00D80D47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af-ZA"/>
        </w:rPr>
        <w:t xml:space="preserve">   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>–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="00151901">
        <w:rPr>
          <w:rStyle w:val="mechtexChar"/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D80D47" w:rsidRPr="00D80D47" w:rsidRDefault="00D80D47" w:rsidP="00D80D47">
      <w:pPr>
        <w:pStyle w:val="mechtex"/>
        <w:rPr>
          <w:rFonts w:ascii="GHEA Mariam" w:hAnsi="GHEA Mariam"/>
          <w:szCs w:val="24"/>
          <w:lang w:val="hy-AM"/>
        </w:rPr>
      </w:pPr>
      <w:r w:rsidRPr="00D80D47">
        <w:rPr>
          <w:rFonts w:ascii="GHEA Mariam" w:hAnsi="GHEA Mariam" w:cs="Arial"/>
          <w:szCs w:val="24"/>
          <w:lang w:val="hy-AM"/>
        </w:rPr>
        <w:t>ՀԱՅԱՍՏԱՆԻ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ՀԱՆՐԱՊԵՏՈՒԹՅԱՆ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ԵՎ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ԵՎՐՈՊԱԿԱՆ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ՆԵՐԴՐՈՒՄԱՅԻՆ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ԲԱՆԿԻ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ՄԻՋԵՎ</w:t>
      </w:r>
      <w:r w:rsidRPr="00D80D47">
        <w:rPr>
          <w:rFonts w:ascii="GHEA Mariam" w:hAnsi="GHEA Mariam"/>
          <w:szCs w:val="24"/>
          <w:lang w:val="hy-AM"/>
        </w:rPr>
        <w:t xml:space="preserve"> 2013 </w:t>
      </w:r>
      <w:r w:rsidRPr="00D80D47">
        <w:rPr>
          <w:rFonts w:ascii="GHEA Mariam" w:hAnsi="GHEA Mariam" w:cs="Arial"/>
          <w:szCs w:val="24"/>
          <w:lang w:val="hy-AM"/>
        </w:rPr>
        <w:t>ԹՎԱԿԱՆԻ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ՄԱՅԻՍԻ</w:t>
      </w:r>
      <w:r w:rsidRPr="00D80D47">
        <w:rPr>
          <w:rFonts w:ascii="GHEA Mariam" w:hAnsi="GHEA Mariam"/>
          <w:szCs w:val="24"/>
          <w:lang w:val="hy-AM"/>
        </w:rPr>
        <w:t xml:space="preserve"> 10-</w:t>
      </w:r>
      <w:r w:rsidRPr="00D80D47">
        <w:rPr>
          <w:rFonts w:ascii="GHEA Mariam" w:hAnsi="GHEA Mariam" w:cs="Arial"/>
          <w:szCs w:val="24"/>
          <w:lang w:val="hy-AM"/>
        </w:rPr>
        <w:t>ԻՆ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ՍՏՈՐԱԳՐՎԱԾ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ԵՎ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ՓՈՓՈԽՎԱԾ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 Armenian"/>
          <w:szCs w:val="24"/>
          <w:lang w:val="hy-AM"/>
        </w:rPr>
        <w:t>«</w:t>
      </w:r>
      <w:r w:rsidRPr="00D80D47">
        <w:rPr>
          <w:rFonts w:ascii="GHEA Mariam" w:hAnsi="GHEA Mariam" w:cs="Arial"/>
          <w:szCs w:val="24"/>
          <w:lang w:val="hy-AM"/>
        </w:rPr>
        <w:t>ԵՐԵՎԱՆԻ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ՄԵՏՐՈՊՈԼԻՏԵՆԻ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ՎԵՐԱԿԱՌՈՒՑՈՒՄ</w:t>
      </w:r>
      <w:r w:rsidRPr="00D80D47">
        <w:rPr>
          <w:rFonts w:ascii="GHEA Mariam" w:hAnsi="GHEA Mariam"/>
          <w:szCs w:val="24"/>
          <w:lang w:val="hy-AM"/>
        </w:rPr>
        <w:t xml:space="preserve"> - </w:t>
      </w:r>
      <w:r w:rsidRPr="00D80D47">
        <w:rPr>
          <w:rFonts w:ascii="GHEA Mariam" w:hAnsi="GHEA Mariam" w:cs="Arial"/>
          <w:szCs w:val="24"/>
          <w:lang w:val="hy-AM"/>
        </w:rPr>
        <w:t>ԵՐԿՐՈՐԴ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ՓՈՒԼ</w:t>
      </w:r>
      <w:r w:rsidRPr="00D80D47">
        <w:rPr>
          <w:rFonts w:ascii="GHEA Mariam" w:hAnsi="GHEA Mariam" w:cs="Arial Armenian"/>
          <w:szCs w:val="24"/>
          <w:lang w:val="hy-AM"/>
        </w:rPr>
        <w:t>»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ՖԻՆԱՆՍԱԿԱՆ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ՊԱՅՄԱՆԱԳՐԻ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ԹԻՎ</w:t>
      </w:r>
      <w:r w:rsidRPr="00D80D47">
        <w:rPr>
          <w:rFonts w:ascii="GHEA Mariam" w:hAnsi="GHEA Mariam"/>
          <w:szCs w:val="24"/>
          <w:lang w:val="hy-AM"/>
        </w:rPr>
        <w:t xml:space="preserve"> 5 </w:t>
      </w:r>
      <w:r w:rsidRPr="00D80D47">
        <w:rPr>
          <w:rFonts w:ascii="GHEA Mariam" w:hAnsi="GHEA Mariam" w:cs="Arial"/>
          <w:szCs w:val="24"/>
          <w:lang w:val="hy-AM"/>
        </w:rPr>
        <w:t>ՓՈՓՈԽՈՒԹՅԱՆ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ՍՏՈՐԱԳՐՄԱՆ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ԱՌԱՋԱՐԿՈՒԹՅԱՆԸ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ՀԱՎԱՆՈՒԹՅՈՒՆ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ՏԱԼՈՒ</w:t>
      </w:r>
      <w:r w:rsidRPr="00D80D47">
        <w:rPr>
          <w:rFonts w:ascii="GHEA Mariam" w:hAnsi="GHEA Mariam"/>
          <w:szCs w:val="24"/>
          <w:lang w:val="hy-AM"/>
        </w:rPr>
        <w:t xml:space="preserve"> </w:t>
      </w:r>
      <w:r w:rsidRPr="00D80D47">
        <w:rPr>
          <w:rFonts w:ascii="GHEA Mariam" w:hAnsi="GHEA Mariam" w:cs="Arial"/>
          <w:szCs w:val="24"/>
          <w:lang w:val="hy-AM"/>
        </w:rPr>
        <w:t>ՄԱՍԻՆ</w:t>
      </w:r>
    </w:p>
    <w:p w:rsidR="00D80D47" w:rsidRPr="00D80D47" w:rsidRDefault="00D80D47" w:rsidP="00D80D4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D80D47">
        <w:rPr>
          <w:rFonts w:ascii="GHEA Grapalat" w:hAnsi="GHEA Grapalat"/>
          <w:b/>
          <w:caps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D80D47" w:rsidRPr="00B85FEF" w:rsidRDefault="00D80D47" w:rsidP="00D80D4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80D47" w:rsidRPr="006E4CE2" w:rsidRDefault="00D80D47" w:rsidP="00D80D47">
      <w:pPr>
        <w:spacing w:after="0" w:line="360" w:lineRule="auto"/>
        <w:ind w:right="-29" w:firstLine="706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80D47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D80D47">
        <w:rPr>
          <w:rFonts w:ascii="GHEA Mariam" w:hAnsi="GHEA Mariam" w:cs="Sylfaen"/>
          <w:spacing w:val="-8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D80D47">
        <w:rPr>
          <w:rFonts w:ascii="GHEA Mariam" w:hAnsi="GHEA Mariam" w:cs="Tahoma"/>
          <w:spacing w:val="-8"/>
          <w:sz w:val="24"/>
          <w:szCs w:val="24"/>
          <w:lang w:val="hy-AM"/>
        </w:rPr>
        <w:t xml:space="preserve">՝ 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6E4CE2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6E4CE2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D80D47" w:rsidRPr="000C4D28" w:rsidRDefault="00D80D47" w:rsidP="00D80D47">
      <w:pPr>
        <w:spacing w:after="0" w:line="360" w:lineRule="auto"/>
        <w:ind w:right="-29" w:firstLine="706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80D47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Հայաստանի Հանրապետության և Եվրոպական ներդրումային բանկի միջև </w:t>
      </w:r>
      <w:r w:rsidRPr="00D80D47">
        <w:rPr>
          <w:rFonts w:ascii="GHEA Mariam" w:hAnsi="GHEA Mariam"/>
          <w:sz w:val="24"/>
          <w:szCs w:val="24"/>
          <w:lang w:val="hy-AM"/>
        </w:rPr>
        <w:t xml:space="preserve">2013 թվականի մայիսի 10-ին ստորագրված և </w:t>
      </w:r>
      <w:r w:rsidRPr="000C4D28">
        <w:rPr>
          <w:rFonts w:ascii="GHEA Mariam" w:hAnsi="GHEA Mariam"/>
          <w:spacing w:val="-8"/>
          <w:sz w:val="24"/>
          <w:szCs w:val="24"/>
          <w:lang w:val="hy-AM"/>
        </w:rPr>
        <w:t>փոփոխված «Երևանի մետրոպոլիտենի վերակառուցում - երկրորդ փուլ» ֆինանսական պայմանագրի թիվ 5 փոփոխության</w:t>
      </w:r>
      <w:r w:rsidRPr="000C4D2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ստորագրման առաջարկությանը:</w:t>
      </w:r>
    </w:p>
    <w:p w:rsidR="00D80D47" w:rsidRPr="000C4D28" w:rsidRDefault="00D80D47" w:rsidP="00D80D47">
      <w:pPr>
        <w:spacing w:after="0" w:line="360" w:lineRule="auto"/>
        <w:ind w:right="-29" w:firstLine="706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D80D47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0C4D28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ֆինանսների նախարարին` կազմակերպել միջազգային պայմանագրի ստորագրումը:</w:t>
      </w:r>
    </w:p>
    <w:p w:rsidR="00D80D47" w:rsidRDefault="00D80D47" w:rsidP="00D80D47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 w:eastAsia="en-GB"/>
        </w:rPr>
      </w:pPr>
    </w:p>
    <w:p w:rsidR="00D80D47" w:rsidRDefault="00D80D47" w:rsidP="00D80D47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 w:eastAsia="en-GB"/>
        </w:rPr>
      </w:pPr>
    </w:p>
    <w:p w:rsidR="00D80D47" w:rsidRPr="00AE615A" w:rsidRDefault="00D80D47" w:rsidP="00D80D47">
      <w:pPr>
        <w:tabs>
          <w:tab w:val="left" w:pos="720"/>
        </w:tabs>
        <w:spacing w:after="0"/>
        <w:rPr>
          <w:rFonts w:ascii="GHEA Mariam" w:hAnsi="GHEA Mariam" w:cs="Arial Armenia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hy-AM" w:eastAsia="en-GB"/>
        </w:rPr>
        <w:t>ՀԱՅԱՍՏԱՆԻ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ՀԱՆՐԱՊԵՏՈՒԹՅԱՆ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      </w:t>
      </w:r>
    </w:p>
    <w:p w:rsidR="00D80D47" w:rsidRPr="00AE615A" w:rsidRDefault="00D80D47" w:rsidP="00D80D47">
      <w:pPr>
        <w:tabs>
          <w:tab w:val="left" w:pos="720"/>
        </w:tabs>
        <w:spacing w:after="0"/>
        <w:rPr>
          <w:rFonts w:ascii="GHEA Mariam" w:hAnsi="GHEA Mariam" w:cs="Sylfae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pt-BR" w:eastAsia="en-GB"/>
        </w:rPr>
        <w:t xml:space="preserve">            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      ՎԱՐՉԱՊԵՏ                                                         </w:t>
      </w:r>
      <w:r w:rsidRPr="00AE615A">
        <w:rPr>
          <w:rFonts w:ascii="GHEA Mariam" w:hAnsi="GHEA Mariam" w:cs="Sylfaen"/>
          <w:sz w:val="24"/>
          <w:szCs w:val="24"/>
          <w:lang w:val="af-ZA" w:eastAsia="en-GB"/>
        </w:rPr>
        <w:t xml:space="preserve"> 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  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>Ն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.</w:t>
      </w:r>
      <w:r w:rsidRPr="00AE615A">
        <w:rPr>
          <w:rFonts w:ascii="GHEA Mariam" w:hAnsi="GHEA Mariam" w:cs="Arial Armenian"/>
          <w:sz w:val="24"/>
          <w:szCs w:val="24"/>
          <w:lang w:val="hy-AM" w:eastAsia="en-GB"/>
        </w:rPr>
        <w:t xml:space="preserve"> ՓԱՇԻՆ</w:t>
      </w:r>
      <w:r w:rsidRPr="00AE615A">
        <w:rPr>
          <w:rFonts w:ascii="GHEA Mariam" w:hAnsi="GHEA Mariam" w:cs="Sylfaen"/>
          <w:sz w:val="24"/>
          <w:szCs w:val="24"/>
          <w:lang w:val="hy-AM" w:eastAsia="en-GB"/>
        </w:rPr>
        <w:t>ՅԱՆ</w:t>
      </w:r>
    </w:p>
    <w:p w:rsidR="00D80D47" w:rsidRPr="00AE615A" w:rsidRDefault="00D80D47" w:rsidP="00D80D47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 w:eastAsia="en-GB"/>
        </w:rPr>
      </w:pPr>
      <w:r w:rsidRPr="00AE615A">
        <w:rPr>
          <w:rFonts w:ascii="GHEA Mariam" w:hAnsi="GHEA Mariam" w:cs="Sylfaen"/>
          <w:sz w:val="24"/>
          <w:szCs w:val="24"/>
          <w:lang w:val="hy-AM" w:eastAsia="en-GB"/>
        </w:rPr>
        <w:t xml:space="preserve"> Երևան</w:t>
      </w:r>
    </w:p>
    <w:sectPr w:rsidR="00D80D47" w:rsidRPr="00AE615A" w:rsidSect="00D80D4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878" w:rsidRDefault="00263878">
      <w:r>
        <w:separator/>
      </w:r>
    </w:p>
  </w:endnote>
  <w:endnote w:type="continuationSeparator" w:id="0">
    <w:p w:rsidR="00263878" w:rsidRDefault="0026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B0BC5">
      <w:rPr>
        <w:noProof/>
        <w:sz w:val="18"/>
      </w:rPr>
      <w:t>voroshumZK30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B0BC5">
      <w:rPr>
        <w:noProof/>
        <w:sz w:val="18"/>
      </w:rPr>
      <w:t>voroshumZK30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878" w:rsidRDefault="00263878">
      <w:r>
        <w:separator/>
      </w:r>
    </w:p>
  </w:footnote>
  <w:footnote w:type="continuationSeparator" w:id="0">
    <w:p w:rsidR="00263878" w:rsidRDefault="00263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0D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D4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260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4D28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901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878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0BC5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4CE2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D47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EAA0CE"/>
  <w15:chartTrackingRefBased/>
  <w15:docId w15:val="{B4DD713E-CE9A-4DA6-82E2-308A5386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D47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D80D47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80D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80D47"/>
    <w:rPr>
      <w:sz w:val="24"/>
      <w:szCs w:val="24"/>
    </w:rPr>
  </w:style>
  <w:style w:type="paragraph" w:styleId="BalloonText">
    <w:name w:val="Balloon Text"/>
    <w:basedOn w:val="Normal"/>
    <w:link w:val="BalloonTextChar"/>
    <w:rsid w:val="006E4C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E4CE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7D2BC-250B-45BB-8B9D-BAA96FECA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2022-03-31T06:08:00Z</cp:lastPrinted>
  <dcterms:created xsi:type="dcterms:W3CDTF">2022-03-31T05:59:00Z</dcterms:created>
  <dcterms:modified xsi:type="dcterms:W3CDTF">2022-03-31T06:17:00Z</dcterms:modified>
</cp:coreProperties>
</file>