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55" w:rsidRDefault="00FB5B55" w:rsidP="00206B53">
      <w:pPr>
        <w:jc w:val="center"/>
      </w:pPr>
      <w:r w:rsidRPr="00A565ED"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55" w:rsidRDefault="00FB5B55" w:rsidP="00206B53">
      <w:pPr>
        <w:jc w:val="center"/>
      </w:pPr>
    </w:p>
    <w:p w:rsidR="00FB5B55" w:rsidRDefault="00FB5B55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FB5B55" w:rsidRDefault="00FB5B55" w:rsidP="00206B53">
      <w:pPr>
        <w:pStyle w:val="mechtex"/>
        <w:rPr>
          <w:rFonts w:ascii="GHEA Mariam" w:hAnsi="GHEA Mariam"/>
          <w:b/>
        </w:rPr>
      </w:pPr>
    </w:p>
    <w:p w:rsidR="00FB5B55" w:rsidRDefault="00FB5B55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FB5B55" w:rsidRPr="008E1B5A" w:rsidRDefault="00FB5B55" w:rsidP="00206B53">
      <w:pPr>
        <w:jc w:val="center"/>
        <w:rPr>
          <w:rFonts w:ascii="GHEA Mariam" w:hAnsi="GHEA Mariam"/>
          <w:sz w:val="24"/>
          <w:szCs w:val="24"/>
        </w:rPr>
      </w:pPr>
    </w:p>
    <w:p w:rsidR="00FB5B55" w:rsidRPr="008E1B5A" w:rsidRDefault="00FB5B55" w:rsidP="00206B53">
      <w:pPr>
        <w:jc w:val="center"/>
        <w:rPr>
          <w:rFonts w:ascii="GHEA Mariam" w:hAnsi="GHEA Mariam"/>
          <w:sz w:val="24"/>
          <w:szCs w:val="24"/>
        </w:rPr>
      </w:pPr>
    </w:p>
    <w:p w:rsidR="00FB5B55" w:rsidRPr="008E1B5A" w:rsidRDefault="00FB5B55" w:rsidP="00206B53">
      <w:pPr>
        <w:jc w:val="center"/>
        <w:rPr>
          <w:rFonts w:ascii="GHEA Mariam" w:hAnsi="GHEA Mariam"/>
          <w:sz w:val="24"/>
          <w:szCs w:val="24"/>
        </w:rPr>
      </w:pPr>
    </w:p>
    <w:p w:rsidR="00FB5B55" w:rsidRPr="00000A81" w:rsidRDefault="00FB5B55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31</w:t>
      </w:r>
      <w:r w:rsidRPr="00000A8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 w:rsidRPr="00000A81">
        <w:rPr>
          <w:rFonts w:ascii="GHEA Mariam" w:hAnsi="GHEA Mariam"/>
          <w:sz w:val="24"/>
          <w:szCs w:val="24"/>
        </w:rPr>
        <w:t xml:space="preserve">  N              - Ն</w:t>
      </w:r>
    </w:p>
    <w:p w:rsidR="00FB5B55" w:rsidRPr="00000A81" w:rsidRDefault="00FB5B55" w:rsidP="00206B53">
      <w:pPr>
        <w:jc w:val="center"/>
        <w:rPr>
          <w:rFonts w:ascii="GHEA Mariam" w:hAnsi="GHEA Mariam"/>
          <w:sz w:val="24"/>
          <w:szCs w:val="24"/>
        </w:rPr>
      </w:pPr>
    </w:p>
    <w:p w:rsidR="00FB5B55" w:rsidRPr="00000A81" w:rsidRDefault="00FB5B55" w:rsidP="00206B53">
      <w:pPr>
        <w:jc w:val="center"/>
        <w:rPr>
          <w:rFonts w:ascii="GHEA Mariam" w:hAnsi="GHEA Mariam"/>
          <w:sz w:val="24"/>
          <w:szCs w:val="24"/>
        </w:rPr>
      </w:pPr>
    </w:p>
    <w:p w:rsidR="00FB5B55" w:rsidRPr="007F17C1" w:rsidRDefault="00FB5B55" w:rsidP="007F17C1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7F17C1">
        <w:rPr>
          <w:rFonts w:ascii="GHEA Mariam" w:hAnsi="GHEA Mariam" w:cs="Arial"/>
          <w:sz w:val="24"/>
          <w:szCs w:val="24"/>
          <w:lang w:val="af-ZA"/>
        </w:rPr>
        <w:t>ՀԱՅԱՍՏԱՆԻ</w:t>
      </w:r>
      <w:r w:rsidRPr="007F17C1">
        <w:rPr>
          <w:rFonts w:ascii="GHEA Mariam" w:hAnsi="GHEA Mariam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Pr="007F17C1">
        <w:rPr>
          <w:rFonts w:ascii="GHEA Mariam" w:hAnsi="GHEA Mariam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szCs w:val="24"/>
          <w:lang w:val="af-ZA"/>
        </w:rPr>
        <w:t>ԿԱՌԱՎԱՐՈՒԹՅԱՆ</w:t>
      </w:r>
      <w:r w:rsidRPr="007F17C1">
        <w:rPr>
          <w:rFonts w:ascii="GHEA Mariam" w:hAnsi="GHEA Mariam"/>
          <w:sz w:val="24"/>
          <w:szCs w:val="24"/>
          <w:lang w:val="af-ZA"/>
        </w:rPr>
        <w:t xml:space="preserve"> 2018 </w:t>
      </w:r>
      <w:r w:rsidRPr="007F17C1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7F17C1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FB5B55" w:rsidRPr="007F17C1" w:rsidRDefault="00FB5B55" w:rsidP="007F17C1">
      <w:pPr>
        <w:pStyle w:val="mechtex"/>
        <w:rPr>
          <w:rFonts w:ascii="GHEA Mariam" w:hAnsi="GHEA Mariam"/>
          <w:spacing w:val="-4"/>
          <w:sz w:val="24"/>
          <w:szCs w:val="24"/>
          <w:lang w:val="af-ZA"/>
        </w:rPr>
      </w:pPr>
      <w:r w:rsidRPr="007F17C1">
        <w:rPr>
          <w:rFonts w:ascii="GHEA Mariam" w:hAnsi="GHEA Mariam" w:cs="Arial"/>
          <w:spacing w:val="-4"/>
          <w:sz w:val="24"/>
          <w:szCs w:val="24"/>
          <w:lang w:val="af-ZA"/>
        </w:rPr>
        <w:t>ՆՈՅԵՄԲԵՐԻ</w:t>
      </w:r>
      <w:r w:rsidRPr="007F17C1">
        <w:rPr>
          <w:rFonts w:ascii="GHEA Mariam" w:hAnsi="GHEA Mariam"/>
          <w:spacing w:val="-4"/>
          <w:sz w:val="24"/>
          <w:szCs w:val="24"/>
          <w:lang w:val="af-ZA"/>
        </w:rPr>
        <w:t xml:space="preserve"> 8-</w:t>
      </w:r>
      <w:r w:rsidRPr="007F17C1">
        <w:rPr>
          <w:rFonts w:ascii="GHEA Mariam" w:hAnsi="GHEA Mariam" w:cs="Arial"/>
          <w:spacing w:val="-4"/>
          <w:sz w:val="24"/>
          <w:szCs w:val="24"/>
          <w:lang w:val="af-ZA"/>
        </w:rPr>
        <w:t>Ի</w:t>
      </w:r>
      <w:r w:rsidRPr="007F17C1">
        <w:rPr>
          <w:rFonts w:ascii="GHEA Mariam" w:hAnsi="GHEA Mariam"/>
          <w:spacing w:val="-4"/>
          <w:sz w:val="24"/>
          <w:szCs w:val="24"/>
          <w:lang w:val="af-ZA"/>
        </w:rPr>
        <w:t xml:space="preserve"> N 1269-</w:t>
      </w:r>
      <w:r w:rsidRPr="007F17C1">
        <w:rPr>
          <w:rFonts w:ascii="GHEA Mariam" w:hAnsi="GHEA Mariam" w:cs="Arial"/>
          <w:spacing w:val="-4"/>
          <w:sz w:val="24"/>
          <w:szCs w:val="24"/>
          <w:lang w:val="af-ZA"/>
        </w:rPr>
        <w:t>Ն</w:t>
      </w:r>
      <w:r w:rsidRPr="007F17C1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pacing w:val="-4"/>
          <w:sz w:val="24"/>
          <w:szCs w:val="24"/>
          <w:lang w:val="af-ZA"/>
        </w:rPr>
        <w:t>ՈՐՈՇՄԱՆ</w:t>
      </w:r>
      <w:r w:rsidRPr="007F17C1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pacing w:val="-4"/>
          <w:sz w:val="24"/>
          <w:szCs w:val="24"/>
          <w:lang w:val="af-ZA"/>
        </w:rPr>
        <w:t>ՄԵՋ</w:t>
      </w:r>
      <w:r w:rsidRPr="007F17C1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pacing w:val="-4"/>
          <w:sz w:val="24"/>
          <w:szCs w:val="24"/>
          <w:lang w:val="af-ZA"/>
        </w:rPr>
        <w:t>ՓՈՓՈԽՈՒԹՅՈՒՆ</w:t>
      </w:r>
      <w:r w:rsidRPr="007F17C1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pacing w:val="-4"/>
          <w:sz w:val="24"/>
          <w:szCs w:val="24"/>
          <w:lang w:val="af-ZA"/>
        </w:rPr>
        <w:t>ԿԱՏԱՐԵԼՈՒ</w:t>
      </w:r>
      <w:r w:rsidRPr="007F17C1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</w:p>
    <w:p w:rsidR="00FB5B55" w:rsidRDefault="00FB5B55" w:rsidP="007F17C1">
      <w:pPr>
        <w:pStyle w:val="mechtex"/>
        <w:rPr>
          <w:rFonts w:ascii="GHEA Mariam" w:hAnsi="GHEA Mariam" w:cs="Arial"/>
          <w:sz w:val="24"/>
          <w:szCs w:val="24"/>
          <w:lang w:val="af-ZA"/>
        </w:rPr>
      </w:pPr>
      <w:r w:rsidRPr="007F17C1">
        <w:rPr>
          <w:rFonts w:ascii="GHEA Mariam" w:hAnsi="GHEA Mariam" w:cs="Arial"/>
          <w:sz w:val="24"/>
          <w:szCs w:val="24"/>
          <w:lang w:val="af-ZA"/>
        </w:rPr>
        <w:t>Մ</w:t>
      </w:r>
      <w:r w:rsidR="007F17C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szCs w:val="24"/>
          <w:lang w:val="af-ZA"/>
        </w:rPr>
        <w:t>Ա</w:t>
      </w:r>
      <w:r w:rsidR="007F17C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szCs w:val="24"/>
          <w:lang w:val="af-ZA"/>
        </w:rPr>
        <w:t>Ս</w:t>
      </w:r>
      <w:r w:rsidR="007F17C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szCs w:val="24"/>
          <w:lang w:val="af-ZA"/>
        </w:rPr>
        <w:t>Ի</w:t>
      </w:r>
      <w:r w:rsidR="007F17C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szCs w:val="24"/>
          <w:lang w:val="af-ZA"/>
        </w:rPr>
        <w:t>Ն</w:t>
      </w:r>
    </w:p>
    <w:p w:rsidR="007F17C1" w:rsidRPr="000045DA" w:rsidRDefault="007F17C1" w:rsidP="000045DA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FB5B55" w:rsidRDefault="00FB5B55" w:rsidP="007F17C1">
      <w:pPr>
        <w:pStyle w:val="mechtex"/>
        <w:rPr>
          <w:rFonts w:ascii="GHEA Mariam" w:hAnsi="GHEA Mariam"/>
          <w:sz w:val="24"/>
          <w:szCs w:val="24"/>
          <w:lang w:val="af-ZA"/>
        </w:rPr>
      </w:pPr>
    </w:p>
    <w:p w:rsidR="007F17C1" w:rsidRPr="007F17C1" w:rsidRDefault="007F17C1" w:rsidP="007F17C1">
      <w:pPr>
        <w:pStyle w:val="mechtex"/>
        <w:rPr>
          <w:rFonts w:ascii="GHEA Mariam" w:hAnsi="GHEA Mariam"/>
          <w:sz w:val="24"/>
          <w:szCs w:val="24"/>
          <w:lang w:val="af-ZA"/>
        </w:rPr>
      </w:pPr>
    </w:p>
    <w:p w:rsidR="007F17C1" w:rsidRPr="008E1B5A" w:rsidRDefault="00FB5B55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7F17C1">
        <w:rPr>
          <w:rFonts w:ascii="GHEA Mariam" w:hAnsi="GHEA Mariam" w:cs="Arial"/>
          <w:color w:val="000000"/>
          <w:sz w:val="24"/>
          <w:lang w:val="es-ES"/>
        </w:rPr>
        <w:t>Ղեկավարվելով</w:t>
      </w:r>
      <w:r w:rsidRPr="007F17C1">
        <w:rPr>
          <w:rFonts w:ascii="GHEA Mariam" w:hAnsi="GHEA Mariam"/>
          <w:color w:val="000000"/>
          <w:sz w:val="24"/>
          <w:lang w:val="es-ES"/>
        </w:rPr>
        <w:t xml:space="preserve"> </w:t>
      </w:r>
      <w:r w:rsidRPr="007F17C1">
        <w:rPr>
          <w:rFonts w:ascii="GHEA Mariam" w:hAnsi="GHEA Mariam" w:cs="Arial Armenian"/>
          <w:color w:val="000000"/>
          <w:sz w:val="24"/>
          <w:lang w:val="es-ES"/>
        </w:rPr>
        <w:t>«</w:t>
      </w:r>
      <w:r w:rsidRPr="007F17C1">
        <w:rPr>
          <w:rFonts w:ascii="GHEA Mariam" w:hAnsi="GHEA Mariam" w:cs="Arial"/>
          <w:sz w:val="24"/>
          <w:lang w:val="hy-AM"/>
        </w:rPr>
        <w:t>Հայաստանի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Հանրապետության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քաղաքացու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անձնագրի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մասին</w:t>
      </w:r>
      <w:r w:rsidRPr="007F17C1">
        <w:rPr>
          <w:rFonts w:ascii="GHEA Mariam" w:hAnsi="GHEA Mariam"/>
          <w:color w:val="000000"/>
          <w:sz w:val="24"/>
          <w:lang w:val="es-ES"/>
        </w:rPr>
        <w:t>»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lang w:val="af-ZA"/>
        </w:rPr>
        <w:t>Հայաստանի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lang w:val="af-ZA"/>
        </w:rPr>
        <w:t>Հանրապետության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lang w:val="af-ZA"/>
        </w:rPr>
        <w:t>օրենքի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/>
          <w:sz w:val="24"/>
          <w:lang w:val="hy-AM"/>
        </w:rPr>
        <w:t>4-</w:t>
      </w:r>
      <w:r w:rsidRPr="007F17C1">
        <w:rPr>
          <w:rFonts w:ascii="GHEA Mariam" w:hAnsi="GHEA Mariam" w:cs="Arial"/>
          <w:sz w:val="24"/>
          <w:lang w:val="hy-AM"/>
        </w:rPr>
        <w:t>րդ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հոդվածի</w:t>
      </w:r>
      <w:r w:rsidRPr="007F17C1">
        <w:rPr>
          <w:rFonts w:ascii="GHEA Mariam" w:hAnsi="GHEA Mariam"/>
          <w:sz w:val="24"/>
          <w:lang w:val="hy-AM"/>
        </w:rPr>
        <w:t xml:space="preserve"> 2-</w:t>
      </w:r>
      <w:r w:rsidRPr="007F17C1">
        <w:rPr>
          <w:rFonts w:ascii="GHEA Mariam" w:hAnsi="GHEA Mariam" w:cs="Arial"/>
          <w:sz w:val="24"/>
          <w:lang w:val="hy-AM"/>
        </w:rPr>
        <w:t>րդ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</w:rPr>
        <w:t>մասով</w:t>
      </w:r>
      <w:r w:rsidRPr="007F17C1">
        <w:rPr>
          <w:rFonts w:ascii="GHEA Mariam" w:hAnsi="GHEA Mariam"/>
          <w:sz w:val="24"/>
          <w:lang w:val="af-ZA"/>
        </w:rPr>
        <w:t>, 5-</w:t>
      </w:r>
      <w:r w:rsidRPr="007F17C1">
        <w:rPr>
          <w:rFonts w:ascii="GHEA Mariam" w:hAnsi="GHEA Mariam" w:cs="Arial"/>
          <w:sz w:val="24"/>
        </w:rPr>
        <w:t>րդ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հոդվածի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9-</w:t>
      </w:r>
      <w:r w:rsidRPr="007F17C1">
        <w:rPr>
          <w:rFonts w:ascii="GHEA Mariam" w:hAnsi="GHEA Mariam" w:cs="Arial"/>
          <w:spacing w:val="-8"/>
          <w:sz w:val="24"/>
        </w:rPr>
        <w:t>րդ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մասի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6-</w:t>
      </w:r>
      <w:r w:rsidRPr="007F17C1">
        <w:rPr>
          <w:rFonts w:ascii="GHEA Mariam" w:hAnsi="GHEA Mariam" w:cs="Arial"/>
          <w:spacing w:val="-8"/>
          <w:sz w:val="24"/>
        </w:rPr>
        <w:t>րդ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և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10-</w:t>
      </w:r>
      <w:r w:rsidRPr="007F17C1">
        <w:rPr>
          <w:rFonts w:ascii="GHEA Mariam" w:hAnsi="GHEA Mariam" w:cs="Arial"/>
          <w:spacing w:val="-8"/>
          <w:sz w:val="24"/>
        </w:rPr>
        <w:t>րդ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մասի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3-</w:t>
      </w:r>
      <w:r w:rsidRPr="007F17C1">
        <w:rPr>
          <w:rFonts w:ascii="GHEA Mariam" w:hAnsi="GHEA Mariam" w:cs="Arial"/>
          <w:spacing w:val="-8"/>
          <w:sz w:val="24"/>
        </w:rPr>
        <w:t>րդ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ու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/>
          <w:color w:val="000000"/>
          <w:spacing w:val="-8"/>
          <w:sz w:val="24"/>
          <w:lang w:val="es-ES"/>
        </w:rPr>
        <w:t>«</w:t>
      </w:r>
      <w:r w:rsidRPr="007F17C1">
        <w:rPr>
          <w:rFonts w:ascii="GHEA Mariam" w:hAnsi="GHEA Mariam" w:cs="Arial"/>
          <w:spacing w:val="-8"/>
          <w:sz w:val="24"/>
        </w:rPr>
        <w:t>Նույնականացման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քարտերի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մասին</w:t>
      </w:r>
      <w:r w:rsidRPr="007F17C1">
        <w:rPr>
          <w:rFonts w:ascii="GHEA Mariam" w:hAnsi="GHEA Mariam"/>
          <w:color w:val="000000"/>
          <w:sz w:val="24"/>
          <w:lang w:val="es-ES"/>
        </w:rPr>
        <w:t>»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af-ZA"/>
        </w:rPr>
        <w:t>Հայաստանի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af-ZA"/>
        </w:rPr>
        <w:t>Հանրապետության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af-ZA"/>
        </w:rPr>
        <w:t>օրենքի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/>
          <w:spacing w:val="-8"/>
          <w:sz w:val="24"/>
          <w:lang w:val="hy-AM"/>
        </w:rPr>
        <w:t>4-</w:t>
      </w:r>
      <w:r w:rsidRPr="007F17C1">
        <w:rPr>
          <w:rFonts w:ascii="GHEA Mariam" w:hAnsi="GHEA Mariam" w:cs="Arial"/>
          <w:spacing w:val="-8"/>
          <w:sz w:val="24"/>
          <w:lang w:val="hy-AM"/>
        </w:rPr>
        <w:t>րդ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հոդվածի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6-</w:t>
      </w:r>
      <w:r w:rsidRPr="007F17C1">
        <w:rPr>
          <w:rFonts w:ascii="GHEA Mariam" w:hAnsi="GHEA Mariam" w:cs="Arial"/>
          <w:spacing w:val="-8"/>
          <w:sz w:val="24"/>
          <w:lang w:val="af-ZA"/>
        </w:rPr>
        <w:t>րդ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af-ZA"/>
        </w:rPr>
        <w:t>մասի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4-</w:t>
      </w:r>
      <w:r w:rsidRPr="007F17C1">
        <w:rPr>
          <w:rFonts w:ascii="GHEA Mariam" w:hAnsi="GHEA Mariam" w:cs="Arial"/>
          <w:spacing w:val="-8"/>
          <w:sz w:val="24"/>
          <w:lang w:val="af-ZA"/>
        </w:rPr>
        <w:t>րդ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կետերով</w:t>
      </w:r>
      <w:r w:rsidRPr="007F17C1">
        <w:rPr>
          <w:rFonts w:ascii="GHEA Mariam" w:hAnsi="GHEA Mariam"/>
          <w:spacing w:val="-8"/>
          <w:sz w:val="24"/>
          <w:lang w:val="af-ZA"/>
        </w:rPr>
        <w:t>,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ինչպես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նա</w:t>
      </w:r>
      <w:r w:rsidRPr="007F17C1">
        <w:rPr>
          <w:rFonts w:ascii="GHEA Mariam" w:hAnsi="GHEA Mariam" w:cs="Arial"/>
          <w:spacing w:val="-8"/>
          <w:sz w:val="24"/>
          <w:lang w:val="af-ZA"/>
        </w:rPr>
        <w:t>և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/>
          <w:color w:val="000000"/>
          <w:spacing w:val="-8"/>
          <w:sz w:val="24"/>
          <w:lang w:val="es-ES"/>
        </w:rPr>
        <w:t>«</w:t>
      </w:r>
      <w:r w:rsidRPr="007F17C1">
        <w:rPr>
          <w:rFonts w:ascii="GHEA Mariam" w:hAnsi="GHEA Mariam" w:cs="Arial"/>
          <w:spacing w:val="-8"/>
          <w:sz w:val="24"/>
          <w:lang w:val="af-ZA"/>
        </w:rPr>
        <w:t>Նորմատիվ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af-ZA"/>
        </w:rPr>
        <w:t>իրավական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af-ZA"/>
        </w:rPr>
        <w:t>ակտերի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af-ZA"/>
        </w:rPr>
        <w:t>մասին</w:t>
      </w:r>
      <w:r w:rsidRPr="007F17C1">
        <w:rPr>
          <w:rFonts w:ascii="GHEA Mariam" w:hAnsi="GHEA Mariam"/>
          <w:color w:val="000000"/>
          <w:spacing w:val="-8"/>
          <w:sz w:val="24"/>
          <w:lang w:val="es-ES"/>
        </w:rPr>
        <w:t>»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af-ZA"/>
        </w:rPr>
        <w:t>Հայաստանի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lang w:val="af-ZA"/>
        </w:rPr>
        <w:t>Հանրապե</w:t>
      </w:r>
      <w:r w:rsidR="007F17C1">
        <w:rPr>
          <w:rFonts w:ascii="GHEA Mariam" w:hAnsi="GHEA Mariam" w:cs="Arial"/>
          <w:sz w:val="24"/>
          <w:lang w:val="af-ZA"/>
        </w:rPr>
        <w:softHyphen/>
      </w:r>
      <w:r w:rsidRPr="007F17C1">
        <w:rPr>
          <w:rFonts w:ascii="GHEA Mariam" w:hAnsi="GHEA Mariam" w:cs="Arial"/>
          <w:sz w:val="24"/>
          <w:lang w:val="af-ZA"/>
        </w:rPr>
        <w:t>տո</w:t>
      </w:r>
      <w:r w:rsidR="007F17C1">
        <w:rPr>
          <w:rFonts w:ascii="GHEA Mariam" w:hAnsi="GHEA Mariam" w:cs="Arial"/>
          <w:sz w:val="24"/>
          <w:lang w:val="af-ZA"/>
        </w:rPr>
        <w:softHyphen/>
      </w:r>
      <w:r w:rsidRPr="007F17C1">
        <w:rPr>
          <w:rFonts w:ascii="GHEA Mariam" w:hAnsi="GHEA Mariam" w:cs="Arial"/>
          <w:sz w:val="24"/>
          <w:lang w:val="af-ZA"/>
        </w:rPr>
        <w:t>ւ</w:t>
      </w:r>
      <w:r w:rsidR="00C41199">
        <w:rPr>
          <w:rFonts w:ascii="GHEA Mariam" w:hAnsi="GHEA Mariam" w:cs="Arial"/>
          <w:sz w:val="24"/>
          <w:lang w:val="af-ZA"/>
        </w:rPr>
        <w:softHyphen/>
      </w:r>
      <w:r w:rsidRPr="007F17C1">
        <w:rPr>
          <w:rFonts w:ascii="GHEA Mariam" w:hAnsi="GHEA Mariam" w:cs="Arial"/>
          <w:sz w:val="24"/>
          <w:lang w:val="af-ZA"/>
        </w:rPr>
        <w:t>թյան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lang w:val="af-ZA"/>
        </w:rPr>
        <w:t>օրենքի</w:t>
      </w:r>
      <w:r w:rsidRPr="007F17C1">
        <w:rPr>
          <w:rFonts w:ascii="GHEA Mariam" w:hAnsi="GHEA Mariam"/>
          <w:sz w:val="24"/>
          <w:lang w:val="af-ZA"/>
        </w:rPr>
        <w:t xml:space="preserve"> 34-</w:t>
      </w:r>
      <w:r w:rsidRPr="007F17C1">
        <w:rPr>
          <w:rFonts w:ascii="GHEA Mariam" w:hAnsi="GHEA Mariam" w:cs="Arial"/>
          <w:sz w:val="24"/>
          <w:lang w:val="af-ZA"/>
        </w:rPr>
        <w:t>րդ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lang w:val="af-ZA"/>
        </w:rPr>
        <w:t>հոդվածի</w:t>
      </w:r>
      <w:r w:rsidRPr="007F17C1">
        <w:rPr>
          <w:rFonts w:ascii="GHEA Mariam" w:hAnsi="GHEA Mariam"/>
          <w:sz w:val="24"/>
          <w:lang w:val="af-ZA"/>
        </w:rPr>
        <w:t xml:space="preserve"> 1-</w:t>
      </w:r>
      <w:r w:rsidRPr="007F17C1">
        <w:rPr>
          <w:rFonts w:ascii="GHEA Mariam" w:hAnsi="GHEA Mariam" w:cs="Arial"/>
          <w:sz w:val="24"/>
          <w:lang w:val="af-ZA"/>
        </w:rPr>
        <w:t>ին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  <w:lang w:val="af-ZA"/>
        </w:rPr>
        <w:t>մասով</w:t>
      </w:r>
      <w:r w:rsidRPr="007F17C1">
        <w:rPr>
          <w:rFonts w:ascii="GHEA Mariam" w:hAnsi="GHEA Mariam"/>
          <w:sz w:val="24"/>
          <w:lang w:val="af-ZA"/>
        </w:rPr>
        <w:t xml:space="preserve">`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կառա</w:t>
      </w:r>
      <w:r w:rsidR="007F17C1">
        <w:rPr>
          <w:rFonts w:ascii="GHEA Mariam" w:hAnsi="GHEA Mariam" w:cs="Sylfaen"/>
          <w:sz w:val="24"/>
          <w:szCs w:val="22"/>
          <w:lang w:val="de-DE"/>
        </w:rPr>
        <w:softHyphen/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վարությունը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7F17C1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7F17C1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FB5B55" w:rsidRPr="007F17C1" w:rsidRDefault="00FB5B55" w:rsidP="007F17C1">
      <w:pPr>
        <w:pStyle w:val="norm"/>
        <w:spacing w:line="360" w:lineRule="auto"/>
        <w:rPr>
          <w:rFonts w:ascii="GHEA Mariam" w:hAnsi="GHEA Mariam"/>
          <w:bCs/>
          <w:sz w:val="24"/>
          <w:lang w:val="hy-AM"/>
        </w:rPr>
      </w:pPr>
      <w:r w:rsidRPr="007F17C1">
        <w:rPr>
          <w:rFonts w:ascii="GHEA Mariam" w:hAnsi="GHEA Mariam"/>
          <w:sz w:val="24"/>
          <w:lang w:val="af-ZA"/>
        </w:rPr>
        <w:t xml:space="preserve">1. </w:t>
      </w:r>
      <w:r w:rsidRPr="007F17C1">
        <w:rPr>
          <w:rFonts w:ascii="GHEA Mariam" w:hAnsi="GHEA Mariam" w:cs="Arial"/>
          <w:sz w:val="24"/>
          <w:lang w:val="hy-AM"/>
        </w:rPr>
        <w:t>Հայաստանի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Հանրապետության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կառավարության</w:t>
      </w:r>
      <w:r w:rsidRPr="007F17C1">
        <w:rPr>
          <w:rFonts w:ascii="GHEA Mariam" w:hAnsi="GHEA Mariam"/>
          <w:sz w:val="24"/>
          <w:lang w:val="hy-AM"/>
        </w:rPr>
        <w:t xml:space="preserve"> 2018 </w:t>
      </w:r>
      <w:r w:rsidRPr="007F17C1">
        <w:rPr>
          <w:rFonts w:ascii="GHEA Mariam" w:hAnsi="GHEA Mariam" w:cs="Arial"/>
          <w:sz w:val="24"/>
          <w:lang w:val="hy-AM"/>
        </w:rPr>
        <w:t>թվականի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նոյեմ</w:t>
      </w:r>
      <w:r w:rsidR="007F17C1">
        <w:rPr>
          <w:rFonts w:ascii="GHEA Mariam" w:hAnsi="GHEA Mariam" w:cs="Arial"/>
          <w:sz w:val="24"/>
          <w:lang w:val="hy-AM"/>
        </w:rPr>
        <w:softHyphen/>
      </w:r>
      <w:r w:rsidRPr="007F17C1">
        <w:rPr>
          <w:rFonts w:ascii="GHEA Mariam" w:hAnsi="GHEA Mariam" w:cs="Arial"/>
          <w:spacing w:val="-8"/>
          <w:sz w:val="24"/>
          <w:lang w:val="hy-AM"/>
        </w:rPr>
        <w:t>բերի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8-</w:t>
      </w:r>
      <w:r w:rsidRPr="007F17C1">
        <w:rPr>
          <w:rFonts w:ascii="GHEA Mariam" w:hAnsi="GHEA Mariam" w:cs="Arial"/>
          <w:spacing w:val="-8"/>
          <w:sz w:val="24"/>
          <w:lang w:val="hy-AM"/>
        </w:rPr>
        <w:t>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/>
          <w:color w:val="000000"/>
          <w:spacing w:val="-8"/>
          <w:sz w:val="24"/>
          <w:lang w:val="es-ES"/>
        </w:rPr>
        <w:t>«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Զինվորական</w:t>
      </w:r>
      <w:r w:rsidRPr="007F17C1">
        <w:rPr>
          <w:rFonts w:ascii="GHEA Mariam" w:hAnsi="GHEA Mariam"/>
          <w:bCs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հաշվառման</w:t>
      </w:r>
      <w:r w:rsidRPr="007F17C1">
        <w:rPr>
          <w:rFonts w:ascii="GHEA Mariam" w:hAnsi="GHEA Mariam"/>
          <w:bCs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կարգը</w:t>
      </w:r>
      <w:r w:rsidRPr="007F17C1">
        <w:rPr>
          <w:rFonts w:ascii="GHEA Mariam" w:hAnsi="GHEA Mariam"/>
          <w:bCs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հաստատելու</w:t>
      </w:r>
      <w:r w:rsidRPr="007F17C1">
        <w:rPr>
          <w:rFonts w:ascii="GHEA Mariam" w:hAnsi="GHEA Mariam"/>
          <w:bCs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և</w:t>
      </w:r>
      <w:r w:rsidRPr="007F17C1">
        <w:rPr>
          <w:rFonts w:ascii="GHEA Mariam" w:hAnsi="GHEA Mariam"/>
          <w:bCs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Հայաստանի</w:t>
      </w:r>
      <w:r w:rsidRPr="007F17C1">
        <w:rPr>
          <w:rFonts w:ascii="GHEA Mariam" w:hAnsi="GHEA Mariam"/>
          <w:bCs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z w:val="24"/>
          <w:lang w:val="hy-AM"/>
        </w:rPr>
        <w:t>Հանրա</w:t>
      </w:r>
      <w:r w:rsidR="007F17C1">
        <w:rPr>
          <w:rFonts w:ascii="GHEA Mariam" w:hAnsi="GHEA Mariam" w:cs="Arial"/>
          <w:bCs/>
          <w:sz w:val="24"/>
          <w:lang w:val="hy-AM"/>
        </w:rPr>
        <w:softHyphen/>
      </w:r>
      <w:r w:rsidRPr="007F17C1">
        <w:rPr>
          <w:rFonts w:ascii="GHEA Mariam" w:hAnsi="GHEA Mariam" w:cs="Arial"/>
          <w:bCs/>
          <w:sz w:val="24"/>
          <w:lang w:val="hy-AM"/>
        </w:rPr>
        <w:t>պետության</w:t>
      </w:r>
      <w:r w:rsidRPr="007F17C1">
        <w:rPr>
          <w:rFonts w:ascii="GHEA Mariam" w:hAnsi="GHEA Mariam"/>
          <w:bCs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z w:val="24"/>
          <w:lang w:val="hy-AM"/>
        </w:rPr>
        <w:t>կառավարության</w:t>
      </w:r>
      <w:r w:rsidRPr="007F17C1">
        <w:rPr>
          <w:rFonts w:ascii="GHEA Mariam" w:hAnsi="GHEA Mariam"/>
          <w:bCs/>
          <w:sz w:val="24"/>
          <w:lang w:val="hy-AM"/>
        </w:rPr>
        <w:t xml:space="preserve"> 2010 </w:t>
      </w:r>
      <w:r w:rsidRPr="007F17C1">
        <w:rPr>
          <w:rFonts w:ascii="GHEA Mariam" w:hAnsi="GHEA Mariam" w:cs="Arial"/>
          <w:bCs/>
          <w:sz w:val="24"/>
          <w:lang w:val="hy-AM"/>
        </w:rPr>
        <w:t>թվականի</w:t>
      </w:r>
      <w:r w:rsidRPr="007F17C1">
        <w:rPr>
          <w:rFonts w:ascii="GHEA Mariam" w:hAnsi="GHEA Mariam"/>
          <w:bCs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z w:val="24"/>
          <w:lang w:val="hy-AM"/>
        </w:rPr>
        <w:t>մայիսի</w:t>
      </w:r>
      <w:r w:rsidRPr="007F17C1">
        <w:rPr>
          <w:rFonts w:ascii="GHEA Mariam" w:hAnsi="GHEA Mariam"/>
          <w:bCs/>
          <w:sz w:val="24"/>
          <w:lang w:val="hy-AM"/>
        </w:rPr>
        <w:t xml:space="preserve"> 27-</w:t>
      </w:r>
      <w:r w:rsidRPr="007F17C1">
        <w:rPr>
          <w:rFonts w:ascii="GHEA Mariam" w:hAnsi="GHEA Mariam" w:cs="Arial"/>
          <w:bCs/>
          <w:sz w:val="24"/>
          <w:lang w:val="hy-AM"/>
        </w:rPr>
        <w:t>ի</w:t>
      </w:r>
      <w:r w:rsidRPr="007F17C1">
        <w:rPr>
          <w:rFonts w:ascii="GHEA Mariam" w:hAnsi="GHEA Mariam"/>
          <w:bCs/>
          <w:sz w:val="24"/>
          <w:lang w:val="hy-AM"/>
        </w:rPr>
        <w:t xml:space="preserve"> N 657-</w:t>
      </w:r>
      <w:r w:rsidRPr="007F17C1">
        <w:rPr>
          <w:rFonts w:ascii="GHEA Mariam" w:hAnsi="GHEA Mariam" w:cs="Arial"/>
          <w:bCs/>
          <w:sz w:val="24"/>
          <w:lang w:val="hy-AM"/>
        </w:rPr>
        <w:t>Ն</w:t>
      </w:r>
      <w:r w:rsidRPr="007F17C1">
        <w:rPr>
          <w:rFonts w:ascii="GHEA Mariam" w:hAnsi="GHEA Mariam"/>
          <w:bCs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z w:val="24"/>
          <w:lang w:val="hy-AM"/>
        </w:rPr>
        <w:t>որոշումն</w:t>
      </w:r>
      <w:r w:rsidRPr="007F17C1">
        <w:rPr>
          <w:rFonts w:ascii="GHEA Mariam" w:hAnsi="GHEA Mariam"/>
          <w:bCs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z w:val="24"/>
          <w:lang w:val="hy-AM"/>
        </w:rPr>
        <w:t>ուժը</w:t>
      </w:r>
      <w:r w:rsidRPr="007F17C1">
        <w:rPr>
          <w:rFonts w:ascii="GHEA Mariam" w:hAnsi="GHEA Mariam"/>
          <w:bCs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կորցրած</w:t>
      </w:r>
      <w:r w:rsidRPr="007F17C1">
        <w:rPr>
          <w:rFonts w:ascii="GHEA Mariam" w:hAnsi="GHEA Mariam"/>
          <w:bCs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ճանաչելու</w:t>
      </w:r>
      <w:r w:rsidRPr="007F17C1">
        <w:rPr>
          <w:rFonts w:ascii="GHEA Mariam" w:hAnsi="GHEA Mariam"/>
          <w:bCs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bCs/>
          <w:spacing w:val="-8"/>
          <w:sz w:val="24"/>
          <w:lang w:val="hy-AM"/>
        </w:rPr>
        <w:t>մասին</w:t>
      </w:r>
      <w:r w:rsidRPr="007F17C1">
        <w:rPr>
          <w:rFonts w:ascii="GHEA Mariam" w:hAnsi="GHEA Mariam"/>
          <w:color w:val="000000"/>
          <w:spacing w:val="-8"/>
          <w:sz w:val="24"/>
          <w:lang w:val="es-ES"/>
        </w:rPr>
        <w:t xml:space="preserve">» </w:t>
      </w:r>
      <w:r w:rsidRPr="007F17C1">
        <w:rPr>
          <w:rFonts w:ascii="GHEA Mariam" w:hAnsi="GHEA Mariam"/>
          <w:spacing w:val="-8"/>
          <w:sz w:val="24"/>
          <w:lang w:val="hy-AM"/>
        </w:rPr>
        <w:t>N 1269-</w:t>
      </w:r>
      <w:r w:rsidRPr="007F17C1">
        <w:rPr>
          <w:rFonts w:ascii="GHEA Mariam" w:hAnsi="GHEA Mariam" w:cs="Arial"/>
          <w:spacing w:val="-8"/>
          <w:sz w:val="24"/>
          <w:lang w:val="hy-AM"/>
        </w:rPr>
        <w:t>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որոշման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/>
          <w:spacing w:val="-8"/>
          <w:sz w:val="24"/>
          <w:lang w:val="af-ZA"/>
        </w:rPr>
        <w:t>1-</w:t>
      </w:r>
      <w:r w:rsidRPr="007F17C1">
        <w:rPr>
          <w:rFonts w:ascii="GHEA Mariam" w:hAnsi="GHEA Mariam" w:cs="Arial"/>
          <w:spacing w:val="-8"/>
          <w:sz w:val="24"/>
        </w:rPr>
        <w:t>ին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կետով</w:t>
      </w:r>
      <w:r w:rsidRPr="007F17C1">
        <w:rPr>
          <w:rFonts w:ascii="GHEA Mariam" w:hAnsi="GHEA Mariam"/>
          <w:spacing w:val="-8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հաստատված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 w:cs="Arial"/>
          <w:sz w:val="24"/>
        </w:rPr>
        <w:t>հավելվածի</w:t>
      </w:r>
      <w:r w:rsidRPr="007F17C1">
        <w:rPr>
          <w:rFonts w:ascii="GHEA Mariam" w:hAnsi="GHEA Mariam"/>
          <w:sz w:val="24"/>
          <w:lang w:val="af-ZA"/>
        </w:rPr>
        <w:t xml:space="preserve"> </w:t>
      </w:r>
      <w:r w:rsidRPr="007F17C1">
        <w:rPr>
          <w:rFonts w:ascii="GHEA Mariam" w:hAnsi="GHEA Mariam"/>
          <w:spacing w:val="-8"/>
          <w:sz w:val="24"/>
          <w:lang w:val="hy-AM"/>
        </w:rPr>
        <w:t>26-</w:t>
      </w:r>
      <w:r w:rsidRPr="007F17C1">
        <w:rPr>
          <w:rFonts w:ascii="GHEA Mariam" w:hAnsi="GHEA Mariam" w:cs="Arial"/>
          <w:spacing w:val="-8"/>
          <w:sz w:val="24"/>
          <w:lang w:val="hy-AM"/>
        </w:rPr>
        <w:t>րդ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կետի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1-</w:t>
      </w:r>
      <w:r w:rsidRPr="007F17C1">
        <w:rPr>
          <w:rFonts w:ascii="GHEA Mariam" w:hAnsi="GHEA Mariam" w:cs="Arial"/>
          <w:spacing w:val="-8"/>
          <w:sz w:val="24"/>
          <w:lang w:val="hy-AM"/>
        </w:rPr>
        <w:t>ին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ենթակետի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/>
          <w:color w:val="000000"/>
          <w:spacing w:val="-8"/>
          <w:sz w:val="24"/>
          <w:lang w:val="es-ES"/>
        </w:rPr>
        <w:t>«</w:t>
      </w:r>
      <w:r w:rsidRPr="007F17C1">
        <w:rPr>
          <w:rFonts w:ascii="GHEA Mariam" w:hAnsi="GHEA Mariam" w:cs="Arial"/>
          <w:spacing w:val="-8"/>
          <w:sz w:val="24"/>
          <w:lang w:val="hy-AM"/>
        </w:rPr>
        <w:t>ե</w:t>
      </w:r>
      <w:r w:rsidRPr="007F17C1">
        <w:rPr>
          <w:rFonts w:ascii="GHEA Mariam" w:hAnsi="GHEA Mariam"/>
          <w:color w:val="000000"/>
          <w:spacing w:val="-8"/>
          <w:sz w:val="24"/>
          <w:lang w:val="es-ES"/>
        </w:rPr>
        <w:t>»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պարբերությունը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շարադրել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հետևյալ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</w:rPr>
        <w:t>խմբագր</w:t>
      </w:r>
      <w:r w:rsidRPr="007F17C1">
        <w:rPr>
          <w:rFonts w:ascii="GHEA Mariam" w:hAnsi="GHEA Mariam" w:cs="Arial"/>
          <w:spacing w:val="-8"/>
          <w:sz w:val="24"/>
          <w:lang w:val="hy-AM"/>
        </w:rPr>
        <w:t>ությամբ</w:t>
      </w:r>
      <w:r w:rsidRPr="007F17C1">
        <w:rPr>
          <w:rFonts w:ascii="GHEA Mariam" w:hAnsi="GHEA Mariam"/>
          <w:spacing w:val="-8"/>
          <w:sz w:val="24"/>
          <w:lang w:val="hy-AM"/>
        </w:rPr>
        <w:t>.</w:t>
      </w:r>
    </w:p>
    <w:p w:rsidR="00FB5B55" w:rsidRPr="007F17C1" w:rsidRDefault="00FB5B55" w:rsidP="007F17C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F17C1">
        <w:rPr>
          <w:rFonts w:ascii="GHEA Mariam" w:hAnsi="GHEA Mariam"/>
          <w:color w:val="000000"/>
          <w:sz w:val="24"/>
          <w:lang w:val="es-ES"/>
        </w:rPr>
        <w:t>«</w:t>
      </w:r>
      <w:r w:rsidRPr="007F17C1">
        <w:rPr>
          <w:rFonts w:ascii="GHEA Mariam" w:hAnsi="GHEA Mariam" w:cs="Arial"/>
          <w:sz w:val="24"/>
          <w:lang w:val="hy-AM"/>
        </w:rPr>
        <w:t>ե</w:t>
      </w:r>
      <w:r w:rsidRPr="007F17C1">
        <w:rPr>
          <w:rFonts w:ascii="GHEA Mariam" w:hAnsi="GHEA Mariam"/>
          <w:sz w:val="24"/>
          <w:lang w:val="hy-AM"/>
        </w:rPr>
        <w:t xml:space="preserve">. </w:t>
      </w:r>
      <w:r w:rsidRPr="007F17C1">
        <w:rPr>
          <w:rFonts w:ascii="GHEA Mariam" w:hAnsi="GHEA Mariam" w:cs="Arial"/>
          <w:sz w:val="24"/>
          <w:lang w:val="hy-AM"/>
        </w:rPr>
        <w:t>Նախազորակոչային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տարիքի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զինապարտ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քաղաքացուն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անձնագիր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տրամադրում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, </w:t>
      </w:r>
      <w:r w:rsidRPr="007F17C1">
        <w:rPr>
          <w:rFonts w:ascii="GHEA Mariam" w:hAnsi="GHEA Mariam" w:cs="Arial"/>
          <w:sz w:val="24"/>
          <w:lang w:val="hy-AM"/>
        </w:rPr>
        <w:t>անձնագրում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օտարերկրյա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պետություններում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վավերական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լինելու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lastRenderedPageBreak/>
        <w:t>մասին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նշումը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կատարում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են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մինչև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քաղաքացու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19 </w:t>
      </w:r>
      <w:r w:rsidRPr="007F17C1">
        <w:rPr>
          <w:rFonts w:ascii="GHEA Mariam" w:hAnsi="GHEA Mariam" w:cs="Arial"/>
          <w:color w:val="000000"/>
          <w:sz w:val="24"/>
          <w:lang w:val="hy-AM"/>
        </w:rPr>
        <w:t>տարին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լրանալը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, </w:t>
      </w:r>
      <w:r w:rsidRPr="007F17C1">
        <w:rPr>
          <w:rFonts w:ascii="GHEA Mariam" w:hAnsi="GHEA Mariam" w:cs="Arial"/>
          <w:color w:val="000000"/>
          <w:sz w:val="24"/>
          <w:lang w:val="hy-AM"/>
        </w:rPr>
        <w:t>իսկ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19 </w:t>
      </w:r>
      <w:r w:rsidRPr="007F17C1">
        <w:rPr>
          <w:rFonts w:ascii="GHEA Mariam" w:hAnsi="GHEA Mariam" w:cs="Arial"/>
          <w:color w:val="000000"/>
          <w:sz w:val="24"/>
          <w:lang w:val="hy-AM"/>
        </w:rPr>
        <w:t>տարին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լրացած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զինապարտ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քաղաքացուն՝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 Armenian"/>
          <w:color w:val="000000"/>
          <w:sz w:val="24"/>
          <w:lang w:val="hy-AM"/>
        </w:rPr>
        <w:t>«</w:t>
      </w:r>
      <w:r w:rsidRPr="007F17C1">
        <w:rPr>
          <w:rFonts w:ascii="GHEA Mariam" w:hAnsi="GHEA Mariam" w:cs="Arial"/>
          <w:color w:val="000000"/>
          <w:sz w:val="24"/>
          <w:lang w:val="hy-AM"/>
        </w:rPr>
        <w:t>Զինվորական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ծառայության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և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զինծառայողի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կարգավիճակի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մասին</w:t>
      </w:r>
      <w:r w:rsidRPr="007F17C1">
        <w:rPr>
          <w:rFonts w:ascii="GHEA Mariam" w:hAnsi="GHEA Mariam" w:cs="Arial Armenian"/>
          <w:color w:val="000000"/>
          <w:sz w:val="24"/>
          <w:lang w:val="hy-AM"/>
        </w:rPr>
        <w:t>»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Հայաստանի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Հանրապետության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օրենքով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սահմանված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կարգով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տրված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պարտադիր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զինվորական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ծառայության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զորակոչից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տարկետման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 Armenian"/>
          <w:color w:val="000000"/>
          <w:spacing w:val="-8"/>
          <w:sz w:val="24"/>
          <w:lang w:val="hy-AM"/>
        </w:rPr>
        <w:t>«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Զինվորական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ծառայության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և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զինծառայողի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կարգավիճակի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մասին</w:t>
      </w:r>
      <w:r w:rsidRPr="007F17C1">
        <w:rPr>
          <w:rFonts w:ascii="GHEA Mariam" w:hAnsi="GHEA Mariam" w:cs="Arial Armenian"/>
          <w:color w:val="000000"/>
          <w:spacing w:val="-8"/>
          <w:sz w:val="24"/>
          <w:lang w:val="hy-AM"/>
        </w:rPr>
        <w:t>»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Հայաստանի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Հանրապետության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օրենքի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23-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րդ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հոդվածի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4-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րդ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8-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րդ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29-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րդ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հոդվածի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4-</w:t>
      </w:r>
      <w:r w:rsidRPr="007F17C1">
        <w:rPr>
          <w:rFonts w:ascii="GHEA Mariam" w:hAnsi="GHEA Mariam" w:cs="Arial"/>
          <w:color w:val="000000"/>
          <w:sz w:val="24"/>
          <w:lang w:val="hy-AM"/>
        </w:rPr>
        <w:t>րդ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մասերով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սահմանված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բժշկական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վերափորձաքննության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ժամկետով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,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z w:val="24"/>
          <w:lang w:val="hy-AM"/>
        </w:rPr>
        <w:t>պ</w:t>
      </w:r>
      <w:r w:rsidRPr="007F17C1">
        <w:rPr>
          <w:rFonts w:ascii="GHEA Mariam" w:hAnsi="GHEA Mariam" w:cs="Arial"/>
          <w:sz w:val="24"/>
          <w:lang w:val="hy-AM"/>
        </w:rPr>
        <w:t>աշտպա</w:t>
      </w:r>
      <w:r w:rsidR="007F17C1">
        <w:rPr>
          <w:rFonts w:ascii="GHEA Mariam" w:hAnsi="GHEA Mariam" w:cs="Arial"/>
          <w:sz w:val="24"/>
          <w:lang w:val="hy-AM"/>
        </w:rPr>
        <w:softHyphen/>
      </w:r>
      <w:r w:rsidRPr="007F17C1">
        <w:rPr>
          <w:rFonts w:ascii="GHEA Mariam" w:hAnsi="GHEA Mariam" w:cs="Arial"/>
          <w:spacing w:val="-8"/>
          <w:sz w:val="24"/>
          <w:lang w:val="hy-AM"/>
        </w:rPr>
        <w:t>նության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ոլորտում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լիազոր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կառավարման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համակարգի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մարմնի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ղեկավարի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միջնորդությամբ՝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18 </w:t>
      </w:r>
      <w:r w:rsidRPr="007F17C1">
        <w:rPr>
          <w:rFonts w:ascii="GHEA Mariam" w:hAnsi="GHEA Mariam" w:cs="Arial"/>
          <w:spacing w:val="-8"/>
          <w:sz w:val="24"/>
          <w:lang w:val="hy-AM"/>
        </w:rPr>
        <w:t>տարին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լրացած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արական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սեռի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քաղաքացիներին՝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նաև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այլ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ժամկետով՝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ուսման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, </w:t>
      </w:r>
      <w:r w:rsidRPr="007F17C1">
        <w:rPr>
          <w:rFonts w:ascii="GHEA Mariam" w:hAnsi="GHEA Mariam" w:cs="Arial"/>
          <w:spacing w:val="-8"/>
          <w:sz w:val="24"/>
          <w:lang w:val="hy-AM"/>
        </w:rPr>
        <w:t>բուժման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, </w:t>
      </w:r>
      <w:r w:rsidRPr="007F17C1">
        <w:rPr>
          <w:rFonts w:ascii="GHEA Mariam" w:hAnsi="GHEA Mariam" w:cs="Arial"/>
          <w:spacing w:val="-8"/>
          <w:sz w:val="24"/>
          <w:lang w:val="hy-AM"/>
        </w:rPr>
        <w:t>մարզական</w:t>
      </w:r>
      <w:r w:rsidRPr="007F17C1">
        <w:rPr>
          <w:rFonts w:ascii="GHEA Mariam" w:hAnsi="GHEA Mariam"/>
          <w:spacing w:val="-8"/>
          <w:sz w:val="24"/>
          <w:lang w:val="hy-AM"/>
        </w:rPr>
        <w:t>,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մշակութային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միջոցառումներին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մասնակցելու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նպատակով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, </w:t>
      </w:r>
      <w:r w:rsidRPr="007F17C1">
        <w:rPr>
          <w:rFonts w:ascii="GHEA Mariam" w:hAnsi="GHEA Mariam" w:cs="Arial"/>
          <w:spacing w:val="-8"/>
          <w:sz w:val="24"/>
          <w:lang w:val="hy-AM"/>
        </w:rPr>
        <w:t>ինչպես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նաև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զինապարտ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քաղաքացի</w:t>
      </w:r>
      <w:r w:rsidR="007F17C1">
        <w:rPr>
          <w:rFonts w:ascii="GHEA Mariam" w:hAnsi="GHEA Mariam" w:cs="Arial"/>
          <w:sz w:val="24"/>
          <w:lang w:val="hy-AM"/>
        </w:rPr>
        <w:softHyphen/>
      </w:r>
      <w:r w:rsidRPr="007F17C1">
        <w:rPr>
          <w:rFonts w:ascii="GHEA Mariam" w:hAnsi="GHEA Mariam" w:cs="Arial"/>
          <w:spacing w:val="-8"/>
          <w:sz w:val="24"/>
          <w:lang w:val="hy-AM"/>
        </w:rPr>
        <w:t>ներին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անձնագիր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նույնականացման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քարտ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տալու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փոխանակելու</w:t>
      </w:r>
      <w:r w:rsidRPr="007F17C1">
        <w:rPr>
          <w:rFonts w:ascii="GHEA Mariam" w:hAnsi="GHEA Mariam"/>
          <w:sz w:val="24"/>
          <w:lang w:val="hy-AM"/>
        </w:rPr>
        <w:t xml:space="preserve"> (</w:t>
      </w:r>
      <w:r w:rsidRPr="007F17C1">
        <w:rPr>
          <w:rFonts w:ascii="GHEA Mariam" w:hAnsi="GHEA Mariam" w:cs="Arial"/>
          <w:sz w:val="24"/>
          <w:lang w:val="hy-AM"/>
        </w:rPr>
        <w:t>բացառու</w:t>
      </w:r>
      <w:r w:rsidR="007F17C1">
        <w:rPr>
          <w:rFonts w:ascii="GHEA Mariam" w:hAnsi="GHEA Mariam" w:cs="Arial"/>
          <w:sz w:val="24"/>
          <w:lang w:val="hy-AM"/>
        </w:rPr>
        <w:softHyphen/>
      </w:r>
      <w:r w:rsidRPr="007F17C1">
        <w:rPr>
          <w:rFonts w:ascii="GHEA Mariam" w:hAnsi="GHEA Mariam" w:cs="Arial"/>
          <w:sz w:val="24"/>
          <w:lang w:val="hy-AM"/>
        </w:rPr>
        <w:t>թյամբ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օտարերկրյա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պետություններում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բնակվող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պահեստազորում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հաշվառված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 Armenian"/>
          <w:sz w:val="24"/>
          <w:lang w:val="hy-AM"/>
        </w:rPr>
        <w:t>«</w:t>
      </w:r>
      <w:r w:rsidRPr="007F17C1">
        <w:rPr>
          <w:rFonts w:ascii="GHEA Mariam" w:hAnsi="GHEA Mariam" w:cs="Arial"/>
          <w:sz w:val="24"/>
          <w:lang w:val="hy-AM"/>
        </w:rPr>
        <w:t>Պաշտպանության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մասին</w:t>
      </w:r>
      <w:r w:rsidRPr="007F17C1">
        <w:rPr>
          <w:rFonts w:ascii="GHEA Mariam" w:hAnsi="GHEA Mariam" w:cs="Arial Armenian"/>
          <w:sz w:val="24"/>
          <w:lang w:val="hy-AM"/>
        </w:rPr>
        <w:t>»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Հայաստանի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Հանրապետության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օրենքի</w:t>
      </w:r>
      <w:r w:rsidRPr="007F17C1">
        <w:rPr>
          <w:rFonts w:ascii="GHEA Mariam" w:hAnsi="GHEA Mariam"/>
          <w:sz w:val="24"/>
          <w:lang w:val="hy-AM"/>
        </w:rPr>
        <w:t xml:space="preserve"> 21-</w:t>
      </w:r>
      <w:r w:rsidRPr="007F17C1">
        <w:rPr>
          <w:rFonts w:ascii="GHEA Mariam" w:hAnsi="GHEA Mariam" w:cs="Arial"/>
          <w:sz w:val="24"/>
          <w:lang w:val="hy-AM"/>
        </w:rPr>
        <w:t>րդ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հոդվածի</w:t>
      </w:r>
      <w:r w:rsidRPr="007F17C1">
        <w:rPr>
          <w:rFonts w:ascii="GHEA Mariam" w:hAnsi="GHEA Mariam"/>
          <w:sz w:val="24"/>
          <w:lang w:val="hy-AM"/>
        </w:rPr>
        <w:t xml:space="preserve"> 7-</w:t>
      </w:r>
      <w:r w:rsidRPr="007F17C1">
        <w:rPr>
          <w:rFonts w:ascii="GHEA Mariam" w:hAnsi="GHEA Mariam" w:cs="Arial"/>
          <w:sz w:val="24"/>
          <w:lang w:val="hy-AM"/>
        </w:rPr>
        <w:t>րդ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մասի</w:t>
      </w:r>
      <w:r w:rsidRPr="007F17C1">
        <w:rPr>
          <w:rFonts w:ascii="GHEA Mariam" w:hAnsi="GHEA Mariam"/>
          <w:sz w:val="24"/>
          <w:lang w:val="hy-AM"/>
        </w:rPr>
        <w:t xml:space="preserve"> 1-</w:t>
      </w:r>
      <w:r w:rsidRPr="007F17C1">
        <w:rPr>
          <w:rFonts w:ascii="GHEA Mariam" w:hAnsi="GHEA Mariam" w:cs="Arial"/>
          <w:sz w:val="24"/>
          <w:lang w:val="hy-AM"/>
        </w:rPr>
        <w:t>ին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կամ</w:t>
      </w:r>
      <w:r w:rsidRPr="007F17C1">
        <w:rPr>
          <w:rFonts w:ascii="GHEA Mariam" w:hAnsi="GHEA Mariam"/>
          <w:sz w:val="24"/>
          <w:lang w:val="hy-AM"/>
        </w:rPr>
        <w:t xml:space="preserve"> 3-</w:t>
      </w:r>
      <w:r w:rsidRPr="007F17C1">
        <w:rPr>
          <w:rFonts w:ascii="GHEA Mariam" w:hAnsi="GHEA Mariam" w:cs="Arial"/>
          <w:sz w:val="24"/>
          <w:lang w:val="hy-AM"/>
        </w:rPr>
        <w:t>րդ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կետի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համաձայն՝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զինվորական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հաշվառումից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հանված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անձանց</w:t>
      </w:r>
      <w:r w:rsidRPr="007F17C1">
        <w:rPr>
          <w:rFonts w:ascii="GHEA Mariam" w:hAnsi="GHEA Mariam"/>
          <w:sz w:val="24"/>
          <w:lang w:val="hy-AM"/>
        </w:rPr>
        <w:t xml:space="preserve">) </w:t>
      </w:r>
      <w:r w:rsidRPr="007F17C1">
        <w:rPr>
          <w:rFonts w:ascii="GHEA Mariam" w:hAnsi="GHEA Mariam" w:cs="Arial"/>
          <w:sz w:val="24"/>
          <w:lang w:val="hy-AM"/>
        </w:rPr>
        <w:t>կամ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ըստ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բնակության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վայրի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հաշվառելու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գործողությունները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կատարում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են՝</w:t>
      </w:r>
    </w:p>
    <w:p w:rsidR="00FB5B55" w:rsidRPr="007F17C1" w:rsidRDefault="00FB5B55" w:rsidP="007F17C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F17C1">
        <w:rPr>
          <w:rFonts w:ascii="GHEA Mariam" w:hAnsi="GHEA Mariam"/>
          <w:sz w:val="24"/>
          <w:lang w:val="hy-AM"/>
        </w:rPr>
        <w:t xml:space="preserve">- </w:t>
      </w:r>
      <w:r w:rsidRPr="007F17C1">
        <w:rPr>
          <w:rFonts w:ascii="GHEA Mariam" w:hAnsi="GHEA Mariam" w:cs="Arial"/>
          <w:sz w:val="24"/>
          <w:lang w:val="hy-AM"/>
        </w:rPr>
        <w:t>նախազորակոչային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տարիքի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քաղաքացու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դեպքում՝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նախազորակոչային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տարիքի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քաղաքացու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զինվորական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հաշվառման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գրքույկ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ներկայացվելու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և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դրանում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զինվորական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հաշվառման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կանգնած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լինելու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վերաբերյալ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նշումների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առկայության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պարագայում</w:t>
      </w:r>
      <w:r w:rsidRPr="007F17C1">
        <w:rPr>
          <w:rFonts w:ascii="GHEA Mariam" w:hAnsi="GHEA Mariam"/>
          <w:sz w:val="24"/>
          <w:lang w:val="hy-AM"/>
        </w:rPr>
        <w:t>,</w:t>
      </w:r>
    </w:p>
    <w:p w:rsidR="00FB5B55" w:rsidRPr="007F17C1" w:rsidRDefault="00FB5B55" w:rsidP="007F17C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F17C1">
        <w:rPr>
          <w:rFonts w:ascii="GHEA Mariam" w:hAnsi="GHEA Mariam"/>
          <w:spacing w:val="-8"/>
          <w:sz w:val="24"/>
          <w:lang w:val="hy-AM"/>
        </w:rPr>
        <w:t xml:space="preserve">-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զորակոչային</w:t>
      </w:r>
      <w:r w:rsidRPr="007F17C1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color w:val="000000"/>
          <w:spacing w:val="-8"/>
          <w:sz w:val="24"/>
          <w:lang w:val="hy-AM"/>
        </w:rPr>
        <w:t>տարիքի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քաղաքացու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դեպքում՝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զորակոչային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տարիքի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քաղա</w:t>
      </w:r>
      <w:r w:rsidR="007F17C1">
        <w:rPr>
          <w:rFonts w:ascii="GHEA Mariam" w:hAnsi="GHEA Mariam" w:cs="Arial"/>
          <w:sz w:val="24"/>
          <w:lang w:val="hy-AM"/>
        </w:rPr>
        <w:softHyphen/>
      </w:r>
      <w:r w:rsidRPr="007F17C1">
        <w:rPr>
          <w:rFonts w:ascii="GHEA Mariam" w:hAnsi="GHEA Mariam" w:cs="Arial"/>
          <w:sz w:val="24"/>
          <w:lang w:val="hy-AM"/>
        </w:rPr>
        <w:t>քացու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զինվորական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հաշվառման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գրքույկ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ներկայացվելու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և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դրանում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պարտադիր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C41199">
        <w:rPr>
          <w:rFonts w:ascii="GHEA Mariam" w:hAnsi="GHEA Mariam" w:cs="Arial"/>
          <w:spacing w:val="-8"/>
          <w:sz w:val="24"/>
          <w:lang w:val="hy-AM"/>
        </w:rPr>
        <w:t>զինվորական</w:t>
      </w:r>
      <w:r w:rsidRPr="00C41199">
        <w:rPr>
          <w:rFonts w:ascii="GHEA Mariam" w:hAnsi="GHEA Mariam"/>
          <w:spacing w:val="-8"/>
          <w:sz w:val="24"/>
          <w:lang w:val="hy-AM"/>
        </w:rPr>
        <w:t xml:space="preserve"> </w:t>
      </w:r>
      <w:r w:rsidRPr="00C41199">
        <w:rPr>
          <w:rFonts w:ascii="GHEA Mariam" w:hAnsi="GHEA Mariam" w:cs="Arial"/>
          <w:spacing w:val="-8"/>
          <w:sz w:val="24"/>
          <w:lang w:val="hy-AM"/>
        </w:rPr>
        <w:t>ծառայության</w:t>
      </w:r>
      <w:r w:rsidRPr="00C41199">
        <w:rPr>
          <w:rFonts w:ascii="GHEA Mariam" w:hAnsi="GHEA Mariam"/>
          <w:spacing w:val="-8"/>
          <w:sz w:val="24"/>
          <w:lang w:val="hy-AM"/>
        </w:rPr>
        <w:t xml:space="preserve"> </w:t>
      </w:r>
      <w:r w:rsidRPr="00C41199">
        <w:rPr>
          <w:rFonts w:ascii="GHEA Mariam" w:hAnsi="GHEA Mariam" w:cs="Arial"/>
          <w:spacing w:val="-8"/>
          <w:sz w:val="24"/>
          <w:lang w:val="hy-AM"/>
        </w:rPr>
        <w:t>զորակոչից</w:t>
      </w:r>
      <w:r w:rsidRPr="00C41199">
        <w:rPr>
          <w:rFonts w:ascii="GHEA Mariam" w:hAnsi="GHEA Mariam"/>
          <w:spacing w:val="-8"/>
          <w:sz w:val="24"/>
          <w:lang w:val="hy-AM"/>
        </w:rPr>
        <w:t xml:space="preserve"> </w:t>
      </w:r>
      <w:r w:rsidRPr="00C41199">
        <w:rPr>
          <w:rFonts w:ascii="GHEA Mariam" w:hAnsi="GHEA Mariam" w:cs="Arial"/>
          <w:spacing w:val="-8"/>
          <w:sz w:val="24"/>
          <w:lang w:val="hy-AM"/>
        </w:rPr>
        <w:t>օրենքով</w:t>
      </w:r>
      <w:r w:rsidRPr="00C41199">
        <w:rPr>
          <w:rFonts w:ascii="GHEA Mariam" w:hAnsi="GHEA Mariam"/>
          <w:spacing w:val="-8"/>
          <w:sz w:val="24"/>
          <w:lang w:val="hy-AM"/>
        </w:rPr>
        <w:t xml:space="preserve"> </w:t>
      </w:r>
      <w:r w:rsidRPr="00C41199">
        <w:rPr>
          <w:rFonts w:ascii="GHEA Mariam" w:hAnsi="GHEA Mariam" w:cs="Arial"/>
          <w:spacing w:val="-8"/>
          <w:sz w:val="24"/>
          <w:lang w:val="hy-AM"/>
        </w:rPr>
        <w:t>սահմանված</w:t>
      </w:r>
      <w:r w:rsidRPr="00C41199">
        <w:rPr>
          <w:rFonts w:ascii="GHEA Mariam" w:hAnsi="GHEA Mariam"/>
          <w:spacing w:val="-8"/>
          <w:sz w:val="24"/>
          <w:lang w:val="hy-AM"/>
        </w:rPr>
        <w:t xml:space="preserve"> </w:t>
      </w:r>
      <w:r w:rsidRPr="00C41199">
        <w:rPr>
          <w:rFonts w:ascii="GHEA Mariam" w:hAnsi="GHEA Mariam" w:cs="Arial"/>
          <w:spacing w:val="-8"/>
          <w:sz w:val="24"/>
          <w:lang w:val="hy-AM"/>
        </w:rPr>
        <w:t>կարգով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տարկետում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ստացած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լինելու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վերաբերյալ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նշումների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առկայության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պարագայում</w:t>
      </w:r>
      <w:r w:rsidRPr="007F17C1">
        <w:rPr>
          <w:rFonts w:ascii="GHEA Mariam" w:hAnsi="GHEA Mariam"/>
          <w:sz w:val="24"/>
          <w:lang w:val="hy-AM"/>
        </w:rPr>
        <w:t xml:space="preserve">, </w:t>
      </w:r>
    </w:p>
    <w:p w:rsidR="00FB5B55" w:rsidRPr="007F17C1" w:rsidRDefault="00FB5B55" w:rsidP="007F17C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F17C1">
        <w:rPr>
          <w:rFonts w:ascii="GHEA Mariam" w:hAnsi="GHEA Mariam"/>
          <w:spacing w:val="-8"/>
          <w:sz w:val="24"/>
          <w:lang w:val="hy-AM"/>
        </w:rPr>
        <w:t xml:space="preserve">- </w:t>
      </w:r>
      <w:r w:rsidRPr="007F17C1">
        <w:rPr>
          <w:rFonts w:ascii="GHEA Mariam" w:hAnsi="GHEA Mariam" w:cs="Arial"/>
          <w:spacing w:val="-8"/>
          <w:sz w:val="24"/>
          <w:lang w:val="hy-AM"/>
        </w:rPr>
        <w:t>պարտադիր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զինվորական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այլընտրանքային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ծառայության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զորակոչված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պարտադիր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զինվորական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ծառայությունից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ազատված</w:t>
      </w:r>
      <w:r w:rsidRPr="007F17C1">
        <w:rPr>
          <w:rFonts w:ascii="GHEA Mariam" w:hAnsi="GHEA Mariam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կամ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պահեստա</w:t>
      </w:r>
      <w:r w:rsidR="007F17C1">
        <w:rPr>
          <w:rFonts w:ascii="GHEA Mariam" w:hAnsi="GHEA Mariam" w:cs="Arial"/>
          <w:sz w:val="24"/>
          <w:lang w:val="hy-AM"/>
        </w:rPr>
        <w:softHyphen/>
      </w:r>
      <w:r w:rsidRPr="007F17C1">
        <w:rPr>
          <w:rFonts w:ascii="GHEA Mariam" w:hAnsi="GHEA Mariam" w:cs="Arial"/>
          <w:sz w:val="24"/>
          <w:lang w:val="hy-AM"/>
        </w:rPr>
        <w:t>զորում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lastRenderedPageBreak/>
        <w:t>հաշվառված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քաղաքացու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դեպքում՝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զորակոչված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ազատված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պահեստա</w:t>
      </w:r>
      <w:r w:rsidR="008562D8">
        <w:rPr>
          <w:rFonts w:ascii="GHEA Mariam" w:hAnsi="GHEA Mariam" w:cs="Arial"/>
          <w:sz w:val="24"/>
          <w:lang w:val="hy-AM"/>
        </w:rPr>
        <w:softHyphen/>
      </w:r>
      <w:r w:rsidRPr="007F17C1">
        <w:rPr>
          <w:rFonts w:ascii="GHEA Mariam" w:hAnsi="GHEA Mariam" w:cs="Arial"/>
          <w:sz w:val="24"/>
          <w:lang w:val="hy-AM"/>
        </w:rPr>
        <w:t>զորում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հաշվառված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լինելու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վերաբերյալ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նշումներով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զինվորական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գրքույկ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կամ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8562D8">
        <w:rPr>
          <w:rFonts w:ascii="GHEA Mariam" w:hAnsi="GHEA Mariam" w:cs="Arial"/>
          <w:spacing w:val="-8"/>
          <w:sz w:val="24"/>
          <w:lang w:val="hy-AM"/>
        </w:rPr>
        <w:t>սույն</w:t>
      </w:r>
      <w:r w:rsidRPr="008562D8">
        <w:rPr>
          <w:rFonts w:ascii="GHEA Mariam" w:hAnsi="GHEA Mariam"/>
          <w:spacing w:val="-8"/>
          <w:sz w:val="24"/>
          <w:lang w:val="hy-AM"/>
        </w:rPr>
        <w:t xml:space="preserve"> </w:t>
      </w:r>
      <w:r w:rsidRPr="008562D8">
        <w:rPr>
          <w:rFonts w:ascii="GHEA Mariam" w:hAnsi="GHEA Mariam" w:cs="Arial"/>
          <w:spacing w:val="-8"/>
          <w:sz w:val="24"/>
          <w:lang w:val="hy-AM"/>
        </w:rPr>
        <w:t>կարգի</w:t>
      </w:r>
      <w:r w:rsidRPr="008562D8">
        <w:rPr>
          <w:rFonts w:ascii="GHEA Mariam" w:hAnsi="GHEA Mariam"/>
          <w:spacing w:val="-8"/>
          <w:sz w:val="24"/>
          <w:lang w:val="hy-AM"/>
        </w:rPr>
        <w:t xml:space="preserve"> 13-</w:t>
      </w:r>
      <w:r w:rsidRPr="008562D8">
        <w:rPr>
          <w:rFonts w:ascii="GHEA Mariam" w:hAnsi="GHEA Mariam" w:cs="Arial"/>
          <w:spacing w:val="-8"/>
          <w:sz w:val="24"/>
          <w:lang w:val="hy-AM"/>
        </w:rPr>
        <w:t>րդ</w:t>
      </w:r>
      <w:r w:rsidRPr="008562D8">
        <w:rPr>
          <w:rFonts w:ascii="GHEA Mariam" w:hAnsi="GHEA Mariam"/>
          <w:spacing w:val="-8"/>
          <w:sz w:val="24"/>
          <w:lang w:val="hy-AM"/>
        </w:rPr>
        <w:t xml:space="preserve"> </w:t>
      </w:r>
      <w:r w:rsidRPr="008562D8">
        <w:rPr>
          <w:rFonts w:ascii="GHEA Mariam" w:hAnsi="GHEA Mariam" w:cs="Arial"/>
          <w:spacing w:val="-8"/>
          <w:sz w:val="24"/>
          <w:lang w:val="hy-AM"/>
        </w:rPr>
        <w:t>կետով</w:t>
      </w:r>
      <w:r w:rsidRPr="008562D8">
        <w:rPr>
          <w:rFonts w:ascii="GHEA Mariam" w:hAnsi="GHEA Mariam"/>
          <w:spacing w:val="-8"/>
          <w:sz w:val="24"/>
          <w:lang w:val="hy-AM"/>
        </w:rPr>
        <w:t xml:space="preserve"> </w:t>
      </w:r>
      <w:r w:rsidRPr="008562D8">
        <w:rPr>
          <w:rFonts w:ascii="GHEA Mariam" w:hAnsi="GHEA Mariam" w:cs="Arial"/>
          <w:spacing w:val="-8"/>
          <w:sz w:val="24"/>
          <w:lang w:val="hy-AM"/>
        </w:rPr>
        <w:t>նախատեսված</w:t>
      </w:r>
      <w:r w:rsidRPr="008562D8">
        <w:rPr>
          <w:rFonts w:ascii="GHEA Mariam" w:hAnsi="GHEA Mariam"/>
          <w:spacing w:val="-8"/>
          <w:sz w:val="24"/>
          <w:lang w:val="hy-AM"/>
        </w:rPr>
        <w:t xml:space="preserve"> </w:t>
      </w:r>
      <w:r w:rsidRPr="008562D8">
        <w:rPr>
          <w:rFonts w:ascii="GHEA Mariam" w:hAnsi="GHEA Mariam" w:cs="Arial"/>
          <w:spacing w:val="-8"/>
          <w:sz w:val="24"/>
          <w:lang w:val="hy-AM"/>
        </w:rPr>
        <w:t>տեղեկանք</w:t>
      </w:r>
      <w:r w:rsidRPr="008562D8">
        <w:rPr>
          <w:rFonts w:ascii="GHEA Mariam" w:hAnsi="GHEA Mariam"/>
          <w:spacing w:val="-8"/>
          <w:sz w:val="24"/>
          <w:lang w:val="hy-AM"/>
        </w:rPr>
        <w:t xml:space="preserve"> </w:t>
      </w:r>
      <w:r w:rsidRPr="008562D8">
        <w:rPr>
          <w:rFonts w:ascii="GHEA Mariam" w:hAnsi="GHEA Mariam" w:cs="Arial"/>
          <w:spacing w:val="-8"/>
          <w:sz w:val="24"/>
          <w:lang w:val="hy-AM"/>
        </w:rPr>
        <w:t>ներկայացվելու</w:t>
      </w:r>
      <w:r w:rsidRPr="007F17C1">
        <w:rPr>
          <w:rFonts w:ascii="GHEA Mariam" w:hAnsi="GHEA Mariam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պարագայում</w:t>
      </w:r>
      <w:r w:rsidRPr="007F17C1">
        <w:rPr>
          <w:rFonts w:ascii="GHEA Mariam" w:hAnsi="GHEA Mariam"/>
          <w:sz w:val="24"/>
          <w:lang w:val="hy-AM"/>
        </w:rPr>
        <w:t>.</w:t>
      </w:r>
      <w:r w:rsidRPr="007F17C1">
        <w:rPr>
          <w:rFonts w:ascii="GHEA Mariam" w:hAnsi="GHEA Mariam"/>
          <w:color w:val="000000"/>
          <w:sz w:val="24"/>
          <w:lang w:val="es-ES"/>
        </w:rPr>
        <w:t>»</w:t>
      </w:r>
      <w:r w:rsidRPr="007F17C1">
        <w:rPr>
          <w:rFonts w:ascii="GHEA Mariam" w:hAnsi="GHEA Mariam" w:cs="GHEA Grapalat"/>
          <w:bCs/>
          <w:color w:val="000000"/>
          <w:sz w:val="24"/>
          <w:lang w:val="es-ES"/>
        </w:rPr>
        <w:t>:</w:t>
      </w:r>
    </w:p>
    <w:p w:rsidR="00FB5B55" w:rsidRPr="007F17C1" w:rsidRDefault="00FB5B55" w:rsidP="007F17C1">
      <w:pPr>
        <w:pStyle w:val="norm"/>
        <w:spacing w:line="360" w:lineRule="auto"/>
        <w:rPr>
          <w:rFonts w:ascii="GHEA Mariam" w:hAnsi="GHEA Mariam" w:cs="AK Courier"/>
          <w:sz w:val="24"/>
          <w:lang w:val="hy-AM"/>
        </w:rPr>
      </w:pPr>
      <w:r w:rsidRPr="007F17C1">
        <w:rPr>
          <w:rFonts w:ascii="GHEA Mariam" w:hAnsi="GHEA Mariam" w:cs="AK Courier"/>
          <w:spacing w:val="-8"/>
          <w:sz w:val="24"/>
          <w:lang w:val="hy-AM"/>
        </w:rPr>
        <w:t xml:space="preserve">2. </w:t>
      </w:r>
      <w:r w:rsidRPr="007F17C1">
        <w:rPr>
          <w:rFonts w:ascii="GHEA Mariam" w:hAnsi="GHEA Mariam" w:cs="Arial"/>
          <w:spacing w:val="-8"/>
          <w:sz w:val="24"/>
          <w:lang w:val="hy-AM"/>
        </w:rPr>
        <w:t>Սույն</w:t>
      </w:r>
      <w:r w:rsidRPr="007F17C1">
        <w:rPr>
          <w:rFonts w:ascii="GHEA Mariam" w:hAnsi="GHEA Mariam" w:cs="AK Courier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7F17C1">
        <w:rPr>
          <w:rFonts w:ascii="GHEA Mariam" w:hAnsi="GHEA Mariam" w:cs="AK Courier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ուժի</w:t>
      </w:r>
      <w:r w:rsidRPr="007F17C1">
        <w:rPr>
          <w:rFonts w:ascii="GHEA Mariam" w:hAnsi="GHEA Mariam" w:cs="AK Courier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մեջ</w:t>
      </w:r>
      <w:r w:rsidRPr="007F17C1">
        <w:rPr>
          <w:rFonts w:ascii="GHEA Mariam" w:hAnsi="GHEA Mariam" w:cs="AK Courier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է</w:t>
      </w:r>
      <w:r w:rsidRPr="007F17C1">
        <w:rPr>
          <w:rFonts w:ascii="GHEA Mariam" w:hAnsi="GHEA Mariam" w:cs="AK Courier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7F17C1">
        <w:rPr>
          <w:rFonts w:ascii="GHEA Mariam" w:hAnsi="GHEA Mariam" w:cs="AK Courier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7F17C1">
        <w:rPr>
          <w:rFonts w:ascii="GHEA Mariam" w:hAnsi="GHEA Mariam" w:cs="AK Courier"/>
          <w:spacing w:val="-8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7F17C1">
        <w:rPr>
          <w:rFonts w:ascii="GHEA Mariam" w:hAnsi="GHEA Mariam" w:cs="AK Courier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հաջորդող</w:t>
      </w:r>
      <w:r w:rsidRPr="007F17C1">
        <w:rPr>
          <w:rFonts w:ascii="GHEA Mariam" w:hAnsi="GHEA Mariam" w:cs="AK Courier"/>
          <w:sz w:val="24"/>
          <w:lang w:val="hy-AM"/>
        </w:rPr>
        <w:t xml:space="preserve"> </w:t>
      </w:r>
      <w:r w:rsidRPr="007F17C1">
        <w:rPr>
          <w:rFonts w:ascii="GHEA Mariam" w:hAnsi="GHEA Mariam" w:cs="Arial"/>
          <w:sz w:val="24"/>
          <w:lang w:val="hy-AM"/>
        </w:rPr>
        <w:t>օրվանից</w:t>
      </w:r>
      <w:r w:rsidRPr="007F17C1">
        <w:rPr>
          <w:rFonts w:ascii="GHEA Mariam" w:hAnsi="GHEA Mariam" w:cs="AK Courier"/>
          <w:sz w:val="24"/>
          <w:lang w:val="hy-AM"/>
        </w:rPr>
        <w:t>:</w:t>
      </w:r>
    </w:p>
    <w:p w:rsidR="00FB5B55" w:rsidRPr="007F17C1" w:rsidRDefault="00FB5B55" w:rsidP="007F17C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</w:p>
    <w:p w:rsidR="00FB5B55" w:rsidRPr="007F17C1" w:rsidRDefault="00FB5B55" w:rsidP="007F17C1">
      <w:pPr>
        <w:pStyle w:val="norm"/>
        <w:spacing w:line="360" w:lineRule="auto"/>
        <w:rPr>
          <w:rFonts w:ascii="GHEA Mariam" w:hAnsi="GHEA Mariam"/>
          <w:sz w:val="24"/>
        </w:rPr>
      </w:pPr>
    </w:p>
    <w:p w:rsidR="00724F9B" w:rsidRPr="00FC14D1" w:rsidRDefault="00724F9B" w:rsidP="00AD049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724F9B" w:rsidRPr="00FC14D1" w:rsidRDefault="00724F9B" w:rsidP="00AD0497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724F9B" w:rsidRPr="00FC14D1" w:rsidRDefault="00724F9B" w:rsidP="00AD049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F225D" w:rsidRPr="007F17C1" w:rsidRDefault="00724F9B" w:rsidP="00724F9B">
      <w:pPr>
        <w:pStyle w:val="norm"/>
        <w:spacing w:line="240" w:lineRule="auto"/>
        <w:ind w:firstLine="0"/>
        <w:rPr>
          <w:rFonts w:ascii="GHEA Mariam" w:hAnsi="GHEA Mariam" w:cs="Arial"/>
          <w:sz w:val="24"/>
        </w:rPr>
      </w:pPr>
      <w:r w:rsidRPr="00FC14D1">
        <w:rPr>
          <w:rFonts w:ascii="GHEA Mariam" w:hAnsi="GHEA Mariam" w:cs="Arial"/>
          <w:sz w:val="24"/>
          <w:szCs w:val="24"/>
        </w:rPr>
        <w:t xml:space="preserve">          Երևան</w:t>
      </w:r>
      <w:bookmarkStart w:id="0" w:name="_GoBack"/>
      <w:bookmarkEnd w:id="0"/>
    </w:p>
    <w:sectPr w:rsidR="001F225D" w:rsidRPr="007F17C1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CC" w:rsidRDefault="00C51BCC">
      <w:r>
        <w:separator/>
      </w:r>
    </w:p>
  </w:endnote>
  <w:endnote w:type="continuationSeparator" w:id="0">
    <w:p w:rsidR="00C51BCC" w:rsidRDefault="00C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41199">
      <w:rPr>
        <w:noProof/>
        <w:sz w:val="18"/>
      </w:rPr>
      <w:t>voroshumMK-055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CC" w:rsidRDefault="00C51BCC">
      <w:r>
        <w:separator/>
      </w:r>
    </w:p>
  </w:footnote>
  <w:footnote w:type="continuationSeparator" w:id="0">
    <w:p w:rsidR="00C51BCC" w:rsidRDefault="00C5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F9B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4F9B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7C1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2D8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199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BCC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B55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1A978-764E-4F53-A435-51D527C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FB5B5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7F17C1"/>
    <w:rPr>
      <w:rFonts w:ascii="Arial Armenian" w:hAnsi="Arial Armenian"/>
      <w:sz w:val="22"/>
      <w:lang w:eastAsia="ru-RU"/>
    </w:rPr>
  </w:style>
  <w:style w:type="paragraph" w:customStyle="1" w:styleId="a">
    <w:name w:val="վար"/>
    <w:rsid w:val="007F17C1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C41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1199"/>
    <w:rPr>
      <w:rFonts w:ascii="Segoe UI" w:hAnsi="Segoe UI" w:cs="Segoe UI"/>
      <w:sz w:val="18"/>
      <w:szCs w:val="18"/>
      <w:lang w:eastAsia="ru-RU"/>
    </w:rPr>
  </w:style>
  <w:style w:type="character" w:customStyle="1" w:styleId="HeaderChar">
    <w:name w:val="Header Char"/>
    <w:link w:val="Header"/>
    <w:rsid w:val="00724F9B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724F9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/>
  <dc:description/>
  <cp:lastModifiedBy>Elmira Mnatsakanyan</cp:lastModifiedBy>
  <cp:revision>9</cp:revision>
  <cp:lastPrinted>2022-03-31T06:05:00Z</cp:lastPrinted>
  <dcterms:created xsi:type="dcterms:W3CDTF">2022-03-31T05:56:00Z</dcterms:created>
  <dcterms:modified xsi:type="dcterms:W3CDTF">2022-03-31T06:14:00Z</dcterms:modified>
</cp:coreProperties>
</file>