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6FA" w:rsidRDefault="009E16FA" w:rsidP="00FA26BB">
      <w:pPr>
        <w:ind w:firstLine="375"/>
        <w:jc w:val="center"/>
        <w:rPr>
          <w:rFonts w:ascii="GHEA Grapalat" w:hAnsi="GHEA Grapalat"/>
          <w:b/>
          <w:bCs/>
        </w:rPr>
      </w:pPr>
      <w:bookmarkStart w:id="0" w:name="_GoBack"/>
      <w:bookmarkEnd w:id="0"/>
    </w:p>
    <w:p w:rsidR="009E16FA" w:rsidRDefault="009E16FA" w:rsidP="00FA26BB">
      <w:pPr>
        <w:ind w:firstLine="375"/>
        <w:jc w:val="center"/>
        <w:rPr>
          <w:rFonts w:ascii="GHEA Grapalat" w:hAnsi="GHEA Grapalat"/>
          <w:b/>
          <w:bCs/>
        </w:rPr>
      </w:pPr>
    </w:p>
    <w:p w:rsidR="00FA26BB" w:rsidRDefault="00FA26BB" w:rsidP="00FA26BB">
      <w:pPr>
        <w:ind w:firstLine="375"/>
        <w:jc w:val="center"/>
        <w:rPr>
          <w:rFonts w:ascii="GHEA Grapalat" w:hAnsi="GHEA Grapalat"/>
          <w:b/>
          <w:bCs/>
        </w:rPr>
      </w:pPr>
    </w:p>
    <w:p w:rsidR="00FA26BB" w:rsidRPr="00FA26BB" w:rsidRDefault="00FA26BB" w:rsidP="00FA26BB">
      <w:pPr>
        <w:ind w:firstLine="375"/>
        <w:jc w:val="center"/>
        <w:rPr>
          <w:rFonts w:ascii="GHEA Grapalat" w:hAnsi="GHEA Grapalat"/>
        </w:rPr>
      </w:pPr>
      <w:r w:rsidRPr="00FA26BB">
        <w:rPr>
          <w:rFonts w:ascii="GHEA Grapalat" w:hAnsi="GHEA Grapalat"/>
          <w:b/>
          <w:bCs/>
        </w:rPr>
        <w:t>ԱՄՓՈՓԱԹԵՐԹ</w:t>
      </w:r>
    </w:p>
    <w:p w:rsidR="00FA26BB" w:rsidRPr="00FA26BB" w:rsidRDefault="00FA26BB" w:rsidP="00FA26BB">
      <w:pPr>
        <w:ind w:firstLine="375"/>
        <w:jc w:val="center"/>
        <w:rPr>
          <w:rFonts w:ascii="GHEA Grapalat" w:hAnsi="GHEA Grapalat"/>
        </w:rPr>
      </w:pPr>
      <w:r w:rsidRPr="00FA26BB">
        <w:rPr>
          <w:rFonts w:ascii="Calibri" w:hAnsi="Calibri" w:cs="Calibri"/>
        </w:rPr>
        <w:t>  </w:t>
      </w:r>
      <w:r w:rsidRPr="00FA26BB">
        <w:rPr>
          <w:rFonts w:ascii="GHEA Grapalat" w:hAnsi="GHEA Grapalat"/>
        </w:rPr>
        <w:t xml:space="preserve"> </w:t>
      </w:r>
    </w:p>
    <w:p w:rsidR="00FA26BB" w:rsidRPr="00FA26BB" w:rsidRDefault="00FA26BB" w:rsidP="00FA26BB">
      <w:pPr>
        <w:ind w:firstLine="375"/>
        <w:jc w:val="center"/>
        <w:rPr>
          <w:rFonts w:ascii="GHEA Grapalat" w:hAnsi="GHEA Grapalat"/>
          <w:b/>
          <w:bCs/>
        </w:rPr>
      </w:pPr>
      <w:r w:rsidRPr="00FA26BB">
        <w:rPr>
          <w:rFonts w:ascii="GHEA Grapalat" w:hAnsi="GHEA Grapalat"/>
          <w:b/>
          <w:bCs/>
        </w:rPr>
        <w:t xml:space="preserve">«ՀԱՅԱՍՏԱՆԻ ՀԱՆՐԱՊԵՏՈՒԹՅԱՆ ԿԱՌԱՎԱՐՈՒԹՅԱՆ 2021 ԹՎԱԿԱՆԻ ՀՈՒՆԻՍԻ 10-Ի ԹԻՎ 955-Լ ՈՐՈՇՈՒՄՆ ՈՒԺԸ ԿՈՐՑՐԱԾ ՃԱՆԱՉԵԼՈՒ ՄԱՍԻՆ» ՀՀ ԿԱՌԱՎԱՐՈՒԹՅԱՆ ՈՐՈՇՄԱՆ ՆԱԽԱԳԾԻ </w:t>
      </w:r>
    </w:p>
    <w:p w:rsidR="00FA26BB" w:rsidRPr="00FA26BB" w:rsidRDefault="00FA26BB" w:rsidP="00FA26BB">
      <w:pPr>
        <w:ind w:firstLine="375"/>
        <w:jc w:val="center"/>
        <w:rPr>
          <w:rFonts w:ascii="GHEA Grapalat" w:hAnsi="GHEA Grapalat"/>
        </w:rPr>
      </w:pPr>
      <w:r w:rsidRPr="00FA26BB">
        <w:rPr>
          <w:rFonts w:ascii="Calibri" w:hAnsi="Calibri" w:cs="Calibri"/>
        </w:rPr>
        <w:t>     </w:t>
      </w:r>
      <w:r w:rsidRPr="00FA26BB">
        <w:rPr>
          <w:rFonts w:ascii="GHEA Grapalat" w:hAnsi="GHEA Grapalat"/>
        </w:rPr>
        <w:t xml:space="preserve"> </w:t>
      </w:r>
      <w:r w:rsidRPr="00FA26BB">
        <w:rPr>
          <w:rFonts w:ascii="Calibri" w:hAnsi="Calibri" w:cs="Calibri"/>
        </w:rPr>
        <w:t> </w:t>
      </w:r>
    </w:p>
    <w:tbl>
      <w:tblPr>
        <w:tblW w:w="103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4"/>
        <w:gridCol w:w="35"/>
        <w:gridCol w:w="4543"/>
      </w:tblGrid>
      <w:tr w:rsidR="00FA26BB" w:rsidRPr="00FA26BB" w:rsidTr="006D277D">
        <w:trPr>
          <w:tblCellSpacing w:w="0" w:type="dxa"/>
          <w:jc w:val="center"/>
        </w:trPr>
        <w:tc>
          <w:tcPr>
            <w:tcW w:w="5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26BB" w:rsidRPr="00FA26BB" w:rsidRDefault="00FA26BB" w:rsidP="00FA26BB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FA26BB">
              <w:rPr>
                <w:rFonts w:ascii="Calibri" w:hAnsi="Calibri" w:cs="Calibri"/>
              </w:rPr>
              <w:t> </w:t>
            </w:r>
            <w:r w:rsidRPr="00FA26BB">
              <w:rPr>
                <w:rFonts w:ascii="GHEA Grapalat" w:hAnsi="GHEA Grapalat"/>
              </w:rPr>
              <w:t xml:space="preserve">1. ՀՀ </w:t>
            </w:r>
            <w:proofErr w:type="spellStart"/>
            <w:r w:rsidRPr="00FA26BB">
              <w:rPr>
                <w:rFonts w:ascii="GHEA Grapalat" w:hAnsi="GHEA Grapalat"/>
              </w:rPr>
              <w:t>էկոնոմիկայի</w:t>
            </w:r>
            <w:proofErr w:type="spellEnd"/>
            <w:r w:rsidRPr="00FA26BB">
              <w:rPr>
                <w:rFonts w:ascii="GHEA Grapalat" w:hAnsi="GHEA Grapalat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26BB" w:rsidRPr="00FA26BB" w:rsidRDefault="00FA26BB" w:rsidP="00FA26B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24</w:t>
            </w:r>
            <w:r w:rsidRPr="00FA26B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3</w:t>
            </w:r>
            <w:r w:rsidRPr="00FA26BB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2</w:t>
            </w:r>
            <w:r w:rsidRPr="00FA26BB">
              <w:rPr>
                <w:rFonts w:ascii="GHEA Grapalat" w:hAnsi="GHEA Grapalat"/>
              </w:rPr>
              <w:t>թ.</w:t>
            </w:r>
          </w:p>
        </w:tc>
      </w:tr>
      <w:tr w:rsidR="00FA26BB" w:rsidRPr="00FA26BB" w:rsidTr="006D277D">
        <w:trPr>
          <w:tblCellSpacing w:w="0" w:type="dxa"/>
          <w:jc w:val="center"/>
        </w:trPr>
        <w:tc>
          <w:tcPr>
            <w:tcW w:w="58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6BB" w:rsidRPr="00FA26BB" w:rsidRDefault="00FA26BB" w:rsidP="00FA26BB">
            <w:pPr>
              <w:rPr>
                <w:rFonts w:ascii="GHEA Grapalat" w:hAnsi="GHEA Grapalat"/>
              </w:rPr>
            </w:pPr>
          </w:p>
        </w:tc>
        <w:tc>
          <w:tcPr>
            <w:tcW w:w="4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26BB" w:rsidRPr="00FA26BB" w:rsidRDefault="00FA26BB" w:rsidP="00FA26BB">
            <w:pPr>
              <w:jc w:val="center"/>
              <w:rPr>
                <w:rFonts w:ascii="GHEA Grapalat" w:hAnsi="GHEA Grapalat"/>
              </w:rPr>
            </w:pPr>
            <w:r w:rsidRPr="00FA26BB">
              <w:rPr>
                <w:rFonts w:ascii="GHEA Grapalat" w:hAnsi="GHEA Grapalat"/>
              </w:rPr>
              <w:t>N 01/</w:t>
            </w:r>
            <w:r>
              <w:rPr>
                <w:rFonts w:ascii="GHEA Grapalat" w:hAnsi="GHEA Grapalat"/>
              </w:rPr>
              <w:t>4337</w:t>
            </w:r>
            <w:r w:rsidRPr="00FA26BB">
              <w:rPr>
                <w:rFonts w:ascii="GHEA Grapalat" w:hAnsi="GHEA Grapalat"/>
              </w:rPr>
              <w:t>-202</w:t>
            </w:r>
            <w:r>
              <w:rPr>
                <w:rFonts w:ascii="GHEA Grapalat" w:hAnsi="GHEA Grapalat"/>
              </w:rPr>
              <w:t>2</w:t>
            </w:r>
          </w:p>
        </w:tc>
      </w:tr>
      <w:tr w:rsidR="00FA26BB" w:rsidRPr="00FA26BB" w:rsidTr="006D277D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6BB" w:rsidRPr="00FA26BB" w:rsidRDefault="00FA26BB" w:rsidP="00FA26BB">
            <w:pPr>
              <w:ind w:left="420"/>
              <w:contextualSpacing/>
              <w:rPr>
                <w:rFonts w:ascii="GHEA Grapalat" w:hAnsi="GHEA Grapalat"/>
                <w:highlight w:val="yellow"/>
              </w:rPr>
            </w:pPr>
            <w:proofErr w:type="spellStart"/>
            <w:r w:rsidRPr="00FA26BB">
              <w:rPr>
                <w:rFonts w:ascii="GHEA Grapalat" w:hAnsi="GHEA Grapalat"/>
              </w:rPr>
              <w:t>Նախագծի</w:t>
            </w:r>
            <w:proofErr w:type="spellEnd"/>
            <w:r w:rsidRPr="00FA26BB">
              <w:rPr>
                <w:rFonts w:ascii="GHEA Grapalat" w:hAnsi="GHEA Grapalat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</w:rPr>
              <w:t>վերաբերյալ</w:t>
            </w:r>
            <w:proofErr w:type="spellEnd"/>
            <w:r w:rsidRPr="00FA26BB">
              <w:rPr>
                <w:rFonts w:ascii="GHEA Grapalat" w:hAnsi="GHEA Grapalat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</w:rPr>
              <w:t>դիտողություններ</w:t>
            </w:r>
            <w:proofErr w:type="spellEnd"/>
            <w:r w:rsidRPr="00FA26BB">
              <w:rPr>
                <w:rFonts w:ascii="GHEA Grapalat" w:hAnsi="GHEA Grapalat"/>
              </w:rPr>
              <w:t xml:space="preserve"> և </w:t>
            </w:r>
            <w:proofErr w:type="spellStart"/>
            <w:r w:rsidRPr="00FA26BB">
              <w:rPr>
                <w:rFonts w:ascii="GHEA Grapalat" w:hAnsi="GHEA Grapalat"/>
              </w:rPr>
              <w:t>առաջարկություններ</w:t>
            </w:r>
            <w:proofErr w:type="spellEnd"/>
            <w:r w:rsidRPr="00FA26BB">
              <w:rPr>
                <w:rFonts w:ascii="GHEA Grapalat" w:hAnsi="GHEA Grapalat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</w:rPr>
              <w:t>չ</w:t>
            </w:r>
            <w:r>
              <w:rPr>
                <w:rFonts w:ascii="GHEA Grapalat" w:hAnsi="GHEA Grapalat"/>
              </w:rPr>
              <w:t>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ներկայացվել</w:t>
            </w:r>
            <w:proofErr w:type="spellEnd"/>
            <w:r w:rsidRPr="00FA26BB">
              <w:rPr>
                <w:rFonts w:ascii="GHEA Grapalat" w:hAnsi="GHEA Grapalat"/>
              </w:rPr>
              <w:t>:</w:t>
            </w:r>
          </w:p>
          <w:p w:rsidR="00FA26BB" w:rsidRPr="00FA26BB" w:rsidRDefault="00FA26BB" w:rsidP="00FA26BB">
            <w:pPr>
              <w:ind w:left="420"/>
              <w:contextualSpacing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FA26BB" w:rsidRPr="00FA26BB" w:rsidRDefault="00FA26BB" w:rsidP="00FA26BB">
            <w:pPr>
              <w:rPr>
                <w:rFonts w:ascii="GHEA Grapalat" w:hAnsi="GHEA Grapalat"/>
                <w:highlight w:val="yellow"/>
              </w:rPr>
            </w:pPr>
            <w:r>
              <w:rPr>
                <w:rFonts w:ascii="GHEA Grapalat" w:hAnsi="GHEA Grapalat"/>
                <w:highlight w:val="yellow"/>
              </w:rPr>
              <w:t xml:space="preserve">                         </w:t>
            </w:r>
          </w:p>
        </w:tc>
        <w:tc>
          <w:tcPr>
            <w:tcW w:w="45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A26BB" w:rsidRPr="00FA26BB" w:rsidRDefault="00FA26BB" w:rsidP="00FA26BB">
            <w:pPr>
              <w:rPr>
                <w:rFonts w:ascii="GHEA Grapalat" w:hAnsi="GHEA Grapalat"/>
              </w:rPr>
            </w:pPr>
            <w:r w:rsidRPr="00FA26BB">
              <w:rPr>
                <w:rFonts w:ascii="Calibri" w:hAnsi="Calibri" w:cs="Calibri"/>
              </w:rPr>
              <w:t> </w:t>
            </w:r>
          </w:p>
        </w:tc>
      </w:tr>
      <w:tr w:rsidR="00FA26BB" w:rsidRPr="00FA26BB" w:rsidTr="006D277D">
        <w:trPr>
          <w:tblCellSpacing w:w="0" w:type="dxa"/>
          <w:jc w:val="center"/>
        </w:trPr>
        <w:tc>
          <w:tcPr>
            <w:tcW w:w="5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26BB" w:rsidRPr="00FA26BB" w:rsidRDefault="00FA26BB" w:rsidP="00FA26BB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FA26BB">
              <w:rPr>
                <w:rFonts w:ascii="Calibri" w:hAnsi="Calibri" w:cs="Calibri"/>
              </w:rPr>
              <w:t> </w:t>
            </w:r>
            <w:r w:rsidRPr="00FA26BB">
              <w:rPr>
                <w:rFonts w:ascii="GHEA Grapalat" w:hAnsi="GHEA Grapalat"/>
              </w:rPr>
              <w:t xml:space="preserve">2. ՀՀ </w:t>
            </w:r>
            <w:proofErr w:type="spellStart"/>
            <w:r w:rsidRPr="00FA26BB">
              <w:rPr>
                <w:rFonts w:ascii="GHEA Grapalat" w:hAnsi="GHEA Grapalat"/>
              </w:rPr>
              <w:t>արդարադատության</w:t>
            </w:r>
            <w:proofErr w:type="spellEnd"/>
            <w:r w:rsidRPr="00FA26BB">
              <w:rPr>
                <w:rFonts w:ascii="GHEA Grapalat" w:hAnsi="GHEA Grapalat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FA26BB" w:rsidRPr="00FA26BB" w:rsidRDefault="00FA26BB" w:rsidP="00FA26BB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</w:p>
        </w:tc>
        <w:tc>
          <w:tcPr>
            <w:tcW w:w="4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26BB" w:rsidRPr="00FA26BB" w:rsidRDefault="00FA26BB" w:rsidP="00FA26BB">
            <w:pPr>
              <w:jc w:val="center"/>
              <w:rPr>
                <w:rFonts w:ascii="GHEA Grapalat" w:hAnsi="GHEA Grapalat"/>
              </w:rPr>
            </w:pPr>
            <w:r w:rsidRPr="00FA26BB">
              <w:rPr>
                <w:rFonts w:ascii="GHEA Grapalat" w:hAnsi="GHEA Grapalat"/>
              </w:rPr>
              <w:t>22.03.2022թ.</w:t>
            </w:r>
          </w:p>
        </w:tc>
      </w:tr>
      <w:tr w:rsidR="00FA26BB" w:rsidRPr="00FA26BB" w:rsidTr="006D277D">
        <w:trPr>
          <w:tblCellSpacing w:w="0" w:type="dxa"/>
          <w:jc w:val="center"/>
        </w:trPr>
        <w:tc>
          <w:tcPr>
            <w:tcW w:w="58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6BB" w:rsidRPr="00FA26BB" w:rsidRDefault="00FA26BB" w:rsidP="00FA26BB">
            <w:pPr>
              <w:rPr>
                <w:rFonts w:ascii="GHEA Grapalat" w:hAnsi="GHEA Grapalat"/>
              </w:rPr>
            </w:pPr>
          </w:p>
        </w:tc>
        <w:tc>
          <w:tcPr>
            <w:tcW w:w="4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26BB" w:rsidRPr="00FA26BB" w:rsidRDefault="00FA26BB" w:rsidP="00FA26BB">
            <w:pPr>
              <w:jc w:val="center"/>
              <w:rPr>
                <w:rFonts w:ascii="GHEA Grapalat" w:hAnsi="GHEA Grapalat"/>
              </w:rPr>
            </w:pPr>
            <w:r w:rsidRPr="00FA26BB">
              <w:rPr>
                <w:rFonts w:ascii="GHEA Grapalat" w:hAnsi="GHEA Grapalat"/>
              </w:rPr>
              <w:t>N 01/27.2/12082-2022</w:t>
            </w:r>
          </w:p>
        </w:tc>
      </w:tr>
      <w:tr w:rsidR="00FA26BB" w:rsidRPr="00FA26BB" w:rsidTr="006D277D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6BB" w:rsidRPr="00FA26BB" w:rsidRDefault="00FA26BB" w:rsidP="00FA26BB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</w:t>
            </w:r>
            <w:r w:rsidRPr="00FA26BB">
              <w:rPr>
                <w:rFonts w:ascii="GHEA Grapalat" w:hAnsi="GHEA Grapalat"/>
                <w:sz w:val="22"/>
                <w:szCs w:val="22"/>
              </w:rPr>
              <w:t>ախագծի</w:t>
            </w:r>
            <w:proofErr w:type="spellEnd"/>
            <w:r w:rsidRPr="00FA26B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  <w:sz w:val="22"/>
                <w:szCs w:val="22"/>
              </w:rPr>
              <w:t>վերաբերյալ</w:t>
            </w:r>
            <w:proofErr w:type="spellEnd"/>
            <w:r w:rsidRPr="00FA26B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  <w:sz w:val="22"/>
                <w:szCs w:val="22"/>
              </w:rPr>
              <w:t>դիտողություններ</w:t>
            </w:r>
            <w:proofErr w:type="spellEnd"/>
            <w:r w:rsidRPr="00FA26BB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FA26BB">
              <w:rPr>
                <w:rFonts w:ascii="GHEA Grapalat" w:hAnsi="GHEA Grapalat"/>
                <w:sz w:val="22"/>
                <w:szCs w:val="22"/>
              </w:rPr>
              <w:t>առաջարկություններ</w:t>
            </w:r>
            <w:proofErr w:type="spellEnd"/>
            <w:r w:rsidRPr="00FA26B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A26BB">
              <w:rPr>
                <w:rFonts w:ascii="GHEA Grapalat" w:hAnsi="GHEA Grapalat"/>
                <w:sz w:val="22"/>
                <w:szCs w:val="22"/>
              </w:rPr>
              <w:t>չունենք</w:t>
            </w:r>
            <w:proofErr w:type="spellEnd"/>
            <w:r w:rsidRPr="00FA26BB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FA26BB" w:rsidRPr="00FA26BB" w:rsidRDefault="00FA26BB" w:rsidP="00FA26B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5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A26BB" w:rsidRPr="00FA26BB" w:rsidRDefault="00FA26BB" w:rsidP="00FA26BB">
            <w:pPr>
              <w:rPr>
                <w:rFonts w:ascii="GHEA Grapalat" w:hAnsi="GHEA Grapalat"/>
              </w:rPr>
            </w:pPr>
          </w:p>
        </w:tc>
      </w:tr>
    </w:tbl>
    <w:p w:rsidR="00FA26BB" w:rsidRPr="00B4075B" w:rsidRDefault="00FA26BB" w:rsidP="00D652EE">
      <w:pPr>
        <w:jc w:val="both"/>
        <w:rPr>
          <w:rFonts w:ascii="GHEA Grapalat" w:hAnsi="GHEA Grapalat"/>
          <w:lang w:val="hy-AM"/>
        </w:rPr>
      </w:pPr>
    </w:p>
    <w:sectPr w:rsidR="00FA26BB" w:rsidRPr="00B4075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14038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21FB433A"/>
    <w:multiLevelType w:val="hybridMultilevel"/>
    <w:tmpl w:val="5DB20078"/>
    <w:lvl w:ilvl="0" w:tplc="C35C2D9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6D97326"/>
    <w:multiLevelType w:val="hybridMultilevel"/>
    <w:tmpl w:val="BA0C0D0A"/>
    <w:lvl w:ilvl="0" w:tplc="42261354">
      <w:start w:val="1"/>
      <w:numFmt w:val="decimal"/>
      <w:lvlText w:val="%1."/>
      <w:lvlJc w:val="left"/>
      <w:pPr>
        <w:ind w:left="10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7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43BD5CD8"/>
    <w:multiLevelType w:val="hybridMultilevel"/>
    <w:tmpl w:val="169C9D1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49C97239"/>
    <w:multiLevelType w:val="hybridMultilevel"/>
    <w:tmpl w:val="47E690E4"/>
    <w:lvl w:ilvl="0" w:tplc="8488C5E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3" w15:restartNumberingAfterBreak="0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62A81C86"/>
    <w:multiLevelType w:val="hybridMultilevel"/>
    <w:tmpl w:val="04FA4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9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76F973BA"/>
    <w:multiLevelType w:val="hybridMultilevel"/>
    <w:tmpl w:val="B216870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7028F2"/>
    <w:multiLevelType w:val="hybridMultilevel"/>
    <w:tmpl w:val="B694C982"/>
    <w:lvl w:ilvl="0" w:tplc="D94CEE8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2" w15:restartNumberingAfterBreak="0">
    <w:nsid w:val="7B8B6822"/>
    <w:multiLevelType w:val="hybridMultilevel"/>
    <w:tmpl w:val="5F7A4AF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17"/>
  </w:num>
  <w:num w:numId="2">
    <w:abstractNumId w:val="15"/>
  </w:num>
  <w:num w:numId="3">
    <w:abstractNumId w:val="18"/>
  </w:num>
  <w:num w:numId="4">
    <w:abstractNumId w:val="10"/>
  </w:num>
  <w:num w:numId="5">
    <w:abstractNumId w:val="19"/>
  </w:num>
  <w:num w:numId="6">
    <w:abstractNumId w:val="8"/>
  </w:num>
  <w:num w:numId="7">
    <w:abstractNumId w:val="5"/>
  </w:num>
  <w:num w:numId="8">
    <w:abstractNumId w:val="16"/>
  </w:num>
  <w:num w:numId="9">
    <w:abstractNumId w:val="0"/>
  </w:num>
  <w:num w:numId="10">
    <w:abstractNumId w:val="11"/>
  </w:num>
  <w:num w:numId="11">
    <w:abstractNumId w:val="7"/>
  </w:num>
  <w:num w:numId="12">
    <w:abstractNumId w:val="13"/>
  </w:num>
  <w:num w:numId="13">
    <w:abstractNumId w:val="4"/>
  </w:num>
  <w:num w:numId="14">
    <w:abstractNumId w:val="1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"/>
  </w:num>
  <w:num w:numId="18">
    <w:abstractNumId w:val="12"/>
  </w:num>
  <w:num w:numId="19">
    <w:abstractNumId w:val="14"/>
  </w:num>
  <w:num w:numId="20">
    <w:abstractNumId w:val="3"/>
  </w:num>
  <w:num w:numId="21">
    <w:abstractNumId w:val="21"/>
  </w:num>
  <w:num w:numId="22">
    <w:abstractNumId w:val="2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09A6"/>
    <w:rsid w:val="000121B2"/>
    <w:rsid w:val="00013019"/>
    <w:rsid w:val="0003491E"/>
    <w:rsid w:val="00046FA7"/>
    <w:rsid w:val="0007556B"/>
    <w:rsid w:val="000A0CCB"/>
    <w:rsid w:val="000B7B68"/>
    <w:rsid w:val="000E0DAD"/>
    <w:rsid w:val="00105BBD"/>
    <w:rsid w:val="00115450"/>
    <w:rsid w:val="0012313E"/>
    <w:rsid w:val="001524A4"/>
    <w:rsid w:val="0017626F"/>
    <w:rsid w:val="001A4226"/>
    <w:rsid w:val="001B5B31"/>
    <w:rsid w:val="001B7892"/>
    <w:rsid w:val="001E4A07"/>
    <w:rsid w:val="0021233D"/>
    <w:rsid w:val="0024378F"/>
    <w:rsid w:val="00254B68"/>
    <w:rsid w:val="00261A03"/>
    <w:rsid w:val="0026515C"/>
    <w:rsid w:val="00272861"/>
    <w:rsid w:val="002B41D2"/>
    <w:rsid w:val="002C0C47"/>
    <w:rsid w:val="002D0BF9"/>
    <w:rsid w:val="002E35F0"/>
    <w:rsid w:val="00303958"/>
    <w:rsid w:val="00311C25"/>
    <w:rsid w:val="00330E5F"/>
    <w:rsid w:val="00333325"/>
    <w:rsid w:val="00335CDE"/>
    <w:rsid w:val="00345B6F"/>
    <w:rsid w:val="0036547E"/>
    <w:rsid w:val="003A672A"/>
    <w:rsid w:val="003B3FA5"/>
    <w:rsid w:val="003C3F57"/>
    <w:rsid w:val="003F28A6"/>
    <w:rsid w:val="00421BED"/>
    <w:rsid w:val="0042575F"/>
    <w:rsid w:val="0045210B"/>
    <w:rsid w:val="00453192"/>
    <w:rsid w:val="004538E8"/>
    <w:rsid w:val="004575F8"/>
    <w:rsid w:val="004647F0"/>
    <w:rsid w:val="004825F6"/>
    <w:rsid w:val="004932B7"/>
    <w:rsid w:val="004A0488"/>
    <w:rsid w:val="004D6A1F"/>
    <w:rsid w:val="004F7C1F"/>
    <w:rsid w:val="0050383B"/>
    <w:rsid w:val="00521530"/>
    <w:rsid w:val="00523064"/>
    <w:rsid w:val="00524D9F"/>
    <w:rsid w:val="00525F10"/>
    <w:rsid w:val="005276AA"/>
    <w:rsid w:val="00565379"/>
    <w:rsid w:val="00584815"/>
    <w:rsid w:val="0059254C"/>
    <w:rsid w:val="005B1118"/>
    <w:rsid w:val="005E720F"/>
    <w:rsid w:val="005F3DFA"/>
    <w:rsid w:val="00611FB6"/>
    <w:rsid w:val="00623F0A"/>
    <w:rsid w:val="00625120"/>
    <w:rsid w:val="00631A17"/>
    <w:rsid w:val="006359C3"/>
    <w:rsid w:val="006401DF"/>
    <w:rsid w:val="006401F8"/>
    <w:rsid w:val="006618B0"/>
    <w:rsid w:val="00673A22"/>
    <w:rsid w:val="00674705"/>
    <w:rsid w:val="006758AA"/>
    <w:rsid w:val="006D277D"/>
    <w:rsid w:val="006D5CFF"/>
    <w:rsid w:val="006D5D83"/>
    <w:rsid w:val="00710EA1"/>
    <w:rsid w:val="00716610"/>
    <w:rsid w:val="00754666"/>
    <w:rsid w:val="00760B07"/>
    <w:rsid w:val="00782781"/>
    <w:rsid w:val="00783AA7"/>
    <w:rsid w:val="007D09DF"/>
    <w:rsid w:val="007D3C45"/>
    <w:rsid w:val="007E3C7B"/>
    <w:rsid w:val="00841922"/>
    <w:rsid w:val="00846045"/>
    <w:rsid w:val="00850362"/>
    <w:rsid w:val="00861BF4"/>
    <w:rsid w:val="00875BDA"/>
    <w:rsid w:val="00876976"/>
    <w:rsid w:val="008772FB"/>
    <w:rsid w:val="00877B05"/>
    <w:rsid w:val="0089669C"/>
    <w:rsid w:val="0089771C"/>
    <w:rsid w:val="008A2510"/>
    <w:rsid w:val="008B48D5"/>
    <w:rsid w:val="008B7FBC"/>
    <w:rsid w:val="008C7C84"/>
    <w:rsid w:val="008D27D7"/>
    <w:rsid w:val="00916C54"/>
    <w:rsid w:val="0095151D"/>
    <w:rsid w:val="009C4C80"/>
    <w:rsid w:val="009D1591"/>
    <w:rsid w:val="009D685B"/>
    <w:rsid w:val="009E16FA"/>
    <w:rsid w:val="009E3813"/>
    <w:rsid w:val="009F305E"/>
    <w:rsid w:val="00A00B42"/>
    <w:rsid w:val="00A07774"/>
    <w:rsid w:val="00A255BA"/>
    <w:rsid w:val="00A26F9F"/>
    <w:rsid w:val="00A27CED"/>
    <w:rsid w:val="00A33CD1"/>
    <w:rsid w:val="00A3416E"/>
    <w:rsid w:val="00A40F5D"/>
    <w:rsid w:val="00A526D7"/>
    <w:rsid w:val="00A818B3"/>
    <w:rsid w:val="00A83432"/>
    <w:rsid w:val="00A9344C"/>
    <w:rsid w:val="00AA4255"/>
    <w:rsid w:val="00AB0F1E"/>
    <w:rsid w:val="00AC1B78"/>
    <w:rsid w:val="00AF3E4F"/>
    <w:rsid w:val="00AF7898"/>
    <w:rsid w:val="00B009F5"/>
    <w:rsid w:val="00B20482"/>
    <w:rsid w:val="00B23C06"/>
    <w:rsid w:val="00B2420F"/>
    <w:rsid w:val="00B2443C"/>
    <w:rsid w:val="00B4075B"/>
    <w:rsid w:val="00B57349"/>
    <w:rsid w:val="00B638C3"/>
    <w:rsid w:val="00B63B57"/>
    <w:rsid w:val="00B75DE1"/>
    <w:rsid w:val="00BB1718"/>
    <w:rsid w:val="00BB2083"/>
    <w:rsid w:val="00BB4ADB"/>
    <w:rsid w:val="00BB517D"/>
    <w:rsid w:val="00BD6BFA"/>
    <w:rsid w:val="00C066EB"/>
    <w:rsid w:val="00C14AA0"/>
    <w:rsid w:val="00C160D6"/>
    <w:rsid w:val="00C212E2"/>
    <w:rsid w:val="00C2149B"/>
    <w:rsid w:val="00C262FA"/>
    <w:rsid w:val="00C36721"/>
    <w:rsid w:val="00C45A19"/>
    <w:rsid w:val="00C52286"/>
    <w:rsid w:val="00C56CD6"/>
    <w:rsid w:val="00C95992"/>
    <w:rsid w:val="00CB6F11"/>
    <w:rsid w:val="00CC4922"/>
    <w:rsid w:val="00CD1B61"/>
    <w:rsid w:val="00CD6FE0"/>
    <w:rsid w:val="00CD7EB6"/>
    <w:rsid w:val="00CF277E"/>
    <w:rsid w:val="00D00B26"/>
    <w:rsid w:val="00D150A6"/>
    <w:rsid w:val="00D2558A"/>
    <w:rsid w:val="00D276D2"/>
    <w:rsid w:val="00D31629"/>
    <w:rsid w:val="00D46B14"/>
    <w:rsid w:val="00D5335B"/>
    <w:rsid w:val="00D61C84"/>
    <w:rsid w:val="00D652EE"/>
    <w:rsid w:val="00D66A3F"/>
    <w:rsid w:val="00D72CF5"/>
    <w:rsid w:val="00DB10A5"/>
    <w:rsid w:val="00DB3E60"/>
    <w:rsid w:val="00DD3577"/>
    <w:rsid w:val="00DE29BA"/>
    <w:rsid w:val="00E14B39"/>
    <w:rsid w:val="00E24AEC"/>
    <w:rsid w:val="00E25966"/>
    <w:rsid w:val="00E27D3F"/>
    <w:rsid w:val="00E57DCF"/>
    <w:rsid w:val="00E92261"/>
    <w:rsid w:val="00EA1619"/>
    <w:rsid w:val="00EA1D04"/>
    <w:rsid w:val="00EE316C"/>
    <w:rsid w:val="00EF14C0"/>
    <w:rsid w:val="00F41A0E"/>
    <w:rsid w:val="00F44728"/>
    <w:rsid w:val="00F527D2"/>
    <w:rsid w:val="00F602B5"/>
    <w:rsid w:val="00F7464E"/>
    <w:rsid w:val="00F92483"/>
    <w:rsid w:val="00FA26BB"/>
    <w:rsid w:val="00FA3EF7"/>
    <w:rsid w:val="00FA7D21"/>
    <w:rsid w:val="00FC5D43"/>
    <w:rsid w:val="00FD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semiHidden/>
    <w:rsid w:val="002651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95ED5-6854-4882-B9A0-1AA4AC8F5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https://mul2-minfin.gov.am/tasks/449258/oneclick/Ampopatert.docx?token=242ea7cdcd3d4ed69e86819dc9fb8c86</cp:keywords>
  <dc:description/>
  <cp:lastModifiedBy>Anjela Aslanyan</cp:lastModifiedBy>
  <cp:revision>6</cp:revision>
  <cp:lastPrinted>2021-03-17T06:50:00Z</cp:lastPrinted>
  <dcterms:created xsi:type="dcterms:W3CDTF">2022-03-25T09:00:00Z</dcterms:created>
  <dcterms:modified xsi:type="dcterms:W3CDTF">2022-03-30T05:44:00Z</dcterms:modified>
</cp:coreProperties>
</file>